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73" w:rsidRDefault="00044473" w:rsidP="00044473">
      <w:pPr>
        <w:rPr>
          <w:lang w:val="en-US"/>
        </w:rPr>
      </w:pPr>
      <w:r>
        <w:rPr>
          <w:noProof/>
          <w:color w:val="FF0000"/>
          <w:lang w:eastAsia="ru-RU"/>
        </w:rPr>
        <w:drawing>
          <wp:anchor distT="36576" distB="9906" distL="114300" distR="117729" simplePos="0" relativeHeight="251662336" behindDoc="0" locked="0" layoutInCell="1" allowOverlap="1">
            <wp:simplePos x="0" y="0"/>
            <wp:positionH relativeFrom="column">
              <wp:posOffset>20701</wp:posOffset>
            </wp:positionH>
            <wp:positionV relativeFrom="paragraph">
              <wp:posOffset>-74041</wp:posOffset>
            </wp:positionV>
            <wp:extent cx="1228598" cy="1162177"/>
            <wp:effectExtent l="19050" t="0" r="0" b="0"/>
            <wp:wrapNone/>
            <wp:docPr id="4" name="Рисунок 3" descr="C:\Documents and Settings\Admin\Рабочий стол\bb_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bb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98" cy="116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8E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07.95pt;margin-top:21.15pt;width:459pt;height:11.25pt;z-index:-251655168;mso-position-horizontal-relative:text;mso-position-vertical-relative:text" wrapcoords="-35 0 -35 17280 4976 20160 18706 20160 19871 17280 19871 2880 17965 0 -35 0" fillcolor="black">
            <v:shadow color="#868686"/>
            <v:textpath style="font-family:&quot;Bookman Old Style&quot;;font-size:18pt;v-text-kern:t" trim="t" fitpath="t" string="Ежемесячный  информационный вестник сельского поселения Курумоч          "/>
            <w10:wrap type="through"/>
          </v:shape>
        </w:pict>
      </w:r>
    </w:p>
    <w:p w:rsidR="00044473" w:rsidRDefault="008538E4" w:rsidP="00044473">
      <w:pPr>
        <w:rPr>
          <w:lang w:val="en-US"/>
        </w:rPr>
      </w:pPr>
      <w:r>
        <w:rPr>
          <w:noProof/>
        </w:rPr>
        <w:pict>
          <v:shape id="_x0000_s1026" type="#_x0000_t136" style="position:absolute;margin-left:94.65pt;margin-top:12.95pt;width:445.5pt;height:38.25pt;z-index:-251656192" fillcolor="black">
            <v:shadow color="#868686"/>
            <v:textpath style="font-family:&quot;Bookman Old Style&quot;;v-text-kern:t" trim="t" fitpath="t" string="ести сельского поселения Курумоч"/>
          </v:shape>
        </w:pict>
      </w:r>
    </w:p>
    <w:p w:rsidR="00044473" w:rsidRDefault="00044473" w:rsidP="0004447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298450</wp:posOffset>
            </wp:positionV>
            <wp:extent cx="476250" cy="609600"/>
            <wp:effectExtent l="19050" t="0" r="0" b="0"/>
            <wp:wrapNone/>
            <wp:docPr id="6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473" w:rsidRDefault="00044473" w:rsidP="00044473">
      <w:pPr>
        <w:spacing w:after="0"/>
        <w:rPr>
          <w:rFonts w:ascii="Times New Roman" w:hAnsi="Times New Roman"/>
          <w:sz w:val="16"/>
          <w:szCs w:val="16"/>
        </w:rPr>
      </w:pPr>
    </w:p>
    <w:p w:rsidR="00044473" w:rsidRPr="006317CA" w:rsidRDefault="00044473" w:rsidP="0004447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44473" w:rsidRPr="005A7141" w:rsidRDefault="00044473" w:rsidP="00044473">
      <w:pPr>
        <w:spacing w:after="0"/>
        <w:rPr>
          <w:rFonts w:ascii="Times New Roman" w:hAnsi="Times New Roman"/>
          <w:b/>
          <w:sz w:val="18"/>
          <w:szCs w:val="18"/>
        </w:rPr>
      </w:pPr>
      <w:r w:rsidRPr="006317CA">
        <w:rPr>
          <w:rFonts w:ascii="Times New Roman" w:hAnsi="Times New Roman"/>
          <w:b/>
          <w:sz w:val="18"/>
          <w:szCs w:val="18"/>
        </w:rPr>
        <w:t>ОФИЦИАЛЬНОЕ ОПУБЛИКОВАНИЕ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</w:t>
      </w:r>
      <w:r w:rsidR="00B11014">
        <w:rPr>
          <w:rFonts w:ascii="Times New Roman" w:hAnsi="Times New Roman"/>
          <w:b/>
          <w:sz w:val="18"/>
          <w:szCs w:val="18"/>
        </w:rPr>
        <w:t xml:space="preserve">             </w:t>
      </w:r>
      <w:r w:rsidR="00B11014" w:rsidRPr="00B11014">
        <w:rPr>
          <w:rFonts w:ascii="Times New Roman" w:hAnsi="Times New Roman"/>
          <w:b/>
          <w:sz w:val="28"/>
          <w:szCs w:val="28"/>
        </w:rPr>
        <w:t>18</w:t>
      </w:r>
      <w:r w:rsidR="00932497">
        <w:rPr>
          <w:rFonts w:ascii="Times New Roman" w:hAnsi="Times New Roman"/>
          <w:b/>
          <w:sz w:val="28"/>
          <w:szCs w:val="28"/>
        </w:rPr>
        <w:t xml:space="preserve"> </w:t>
      </w:r>
      <w:r w:rsidR="002053C3">
        <w:rPr>
          <w:rFonts w:ascii="Times New Roman" w:hAnsi="Times New Roman"/>
          <w:b/>
          <w:sz w:val="28"/>
          <w:szCs w:val="28"/>
        </w:rPr>
        <w:t>мая</w:t>
      </w:r>
      <w:r w:rsidRPr="005A7141">
        <w:rPr>
          <w:rFonts w:ascii="Times New Roman" w:hAnsi="Times New Roman"/>
          <w:b/>
          <w:sz w:val="24"/>
          <w:szCs w:val="24"/>
        </w:rPr>
        <w:t xml:space="preserve"> 201</w:t>
      </w:r>
      <w:r w:rsidR="0009399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141">
        <w:rPr>
          <w:rFonts w:ascii="Times New Roman" w:hAnsi="Times New Roman"/>
          <w:b/>
          <w:sz w:val="24"/>
          <w:szCs w:val="24"/>
        </w:rPr>
        <w:t xml:space="preserve">ГОДА № </w:t>
      </w:r>
      <w:r w:rsidR="00B11014">
        <w:rPr>
          <w:rFonts w:ascii="Times New Roman" w:hAnsi="Times New Roman"/>
          <w:b/>
          <w:sz w:val="24"/>
          <w:szCs w:val="24"/>
        </w:rPr>
        <w:t>8</w:t>
      </w:r>
      <w:r w:rsidRPr="005A7141">
        <w:rPr>
          <w:rFonts w:ascii="Times New Roman" w:hAnsi="Times New Roman"/>
          <w:b/>
          <w:sz w:val="24"/>
          <w:szCs w:val="24"/>
        </w:rPr>
        <w:t xml:space="preserve"> (</w:t>
      </w:r>
      <w:r w:rsidR="00DE1A9B">
        <w:rPr>
          <w:rFonts w:ascii="Times New Roman" w:hAnsi="Times New Roman"/>
          <w:b/>
          <w:sz w:val="24"/>
          <w:szCs w:val="24"/>
        </w:rPr>
        <w:t>10</w:t>
      </w:r>
      <w:r w:rsidR="00B11014">
        <w:rPr>
          <w:rFonts w:ascii="Times New Roman" w:hAnsi="Times New Roman"/>
          <w:b/>
          <w:sz w:val="24"/>
          <w:szCs w:val="24"/>
        </w:rPr>
        <w:t>8</w:t>
      </w:r>
      <w:r w:rsidRPr="005A7141">
        <w:rPr>
          <w:rFonts w:ascii="Times New Roman" w:hAnsi="Times New Roman"/>
          <w:b/>
          <w:sz w:val="24"/>
          <w:szCs w:val="24"/>
        </w:rPr>
        <w:t>)</w:t>
      </w:r>
    </w:p>
    <w:p w:rsidR="00044473" w:rsidRPr="005A7141" w:rsidRDefault="00044473" w:rsidP="0004447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5A7141">
        <w:rPr>
          <w:rFonts w:ascii="Times New Roman" w:hAnsi="Times New Roman"/>
          <w:b/>
          <w:sz w:val="24"/>
          <w:szCs w:val="24"/>
        </w:rPr>
        <w:t>распространяется бесплатно</w:t>
      </w:r>
    </w:p>
    <w:p w:rsidR="00044473" w:rsidRPr="00003BE2" w:rsidRDefault="008538E4" w:rsidP="00044473">
      <w:pPr>
        <w:tabs>
          <w:tab w:val="right" w:pos="10773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15pt;margin-top:4.95pt;width:540pt;height:0;z-index:251663360" o:connectortype="straight" strokeweight="3pt"/>
        </w:pict>
      </w:r>
      <w:r w:rsidR="00044473">
        <w:rPr>
          <w:rFonts w:ascii="Times New Roman" w:hAnsi="Times New Roman"/>
          <w:sz w:val="16"/>
          <w:szCs w:val="16"/>
        </w:rPr>
        <w:tab/>
      </w:r>
    </w:p>
    <w:p w:rsidR="00044473" w:rsidRDefault="00044473" w:rsidP="00044473">
      <w:pPr>
        <w:tabs>
          <w:tab w:val="left" w:pos="45"/>
          <w:tab w:val="left" w:pos="1060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4473" w:rsidRPr="00392095" w:rsidRDefault="00044473" w:rsidP="00044473">
      <w:pPr>
        <w:tabs>
          <w:tab w:val="left" w:pos="45"/>
          <w:tab w:val="left" w:pos="1060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095">
        <w:rPr>
          <w:rFonts w:ascii="Times New Roman" w:hAnsi="Times New Roman"/>
          <w:b/>
          <w:bCs/>
          <w:color w:val="000000"/>
          <w:sz w:val="28"/>
          <w:szCs w:val="28"/>
        </w:rPr>
        <w:t>Учредитель (издатель): Администрация сельского поселения Курумоч</w:t>
      </w:r>
    </w:p>
    <w:p w:rsidR="00044473" w:rsidRPr="00392095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ind w:firstLine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095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392095">
        <w:rPr>
          <w:rFonts w:ascii="Times New Roman" w:hAnsi="Times New Roman"/>
          <w:b/>
          <w:bCs/>
          <w:color w:val="000000"/>
          <w:sz w:val="28"/>
          <w:szCs w:val="28"/>
        </w:rPr>
        <w:t>Волжский</w:t>
      </w:r>
      <w:proofErr w:type="gramEnd"/>
      <w:r w:rsidRPr="0039209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Самарской области</w:t>
      </w:r>
    </w:p>
    <w:p w:rsidR="00044473" w:rsidRDefault="008538E4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ind w:firstLine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38E4">
        <w:rPr>
          <w:noProof/>
        </w:rPr>
        <w:pict>
          <v:shape id="_x0000_s1031" type="#_x0000_t136" style="position:absolute;left:0;text-align:left;margin-left:153.9pt;margin-top:11.15pt;width:241.5pt;height:15.75pt;z-index:251665408" fillcolor="#17365d">
            <v:shadow color="#868686"/>
            <v:textpath style="font-family:&quot;Times New Roman&quot;;font-size:24pt;font-weight:bold;font-style:italic;v-text-kern:t" trim="t" fitpath="t" string="В ЭТОМ НОМЕРЕ:"/>
          </v:shape>
        </w:pict>
      </w:r>
    </w:p>
    <w:p w:rsidR="00044473" w:rsidRDefault="00044473" w:rsidP="00044473">
      <w:pPr>
        <w:tabs>
          <w:tab w:val="left" w:pos="0"/>
          <w:tab w:val="left" w:pos="10602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  <w:sectPr w:rsidR="00044473" w:rsidSect="00044473">
          <w:headerReference w:type="default" r:id="rId10"/>
          <w:footerReference w:type="even" r:id="rId11"/>
          <w:footerReference w:type="default" r:id="rId12"/>
          <w:pgSz w:w="11906" w:h="16838"/>
          <w:pgMar w:top="567" w:right="566" w:bottom="993" w:left="567" w:header="283" w:footer="283" w:gutter="0"/>
          <w:cols w:space="708"/>
          <w:titlePg/>
          <w:docGrid w:linePitch="360"/>
        </w:sectPr>
      </w:pPr>
    </w:p>
    <w:p w:rsidR="00044473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4473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4473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4473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4473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  <w:sectPr w:rsidR="00044473" w:rsidSect="00B12FEC">
          <w:type w:val="continuous"/>
          <w:pgSz w:w="11906" w:h="16838"/>
          <w:pgMar w:top="567" w:right="566" w:bottom="993" w:left="567" w:header="283" w:footer="283" w:gutter="0"/>
          <w:cols w:num="3" w:space="285"/>
          <w:docGrid w:linePitch="360"/>
        </w:sectPr>
      </w:pPr>
    </w:p>
    <w:tbl>
      <w:tblPr>
        <w:tblW w:w="108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  <w:gridCol w:w="1100"/>
      </w:tblGrid>
      <w:tr w:rsidR="00755790" w:rsidRPr="00CD600B" w:rsidTr="005C1500">
        <w:tc>
          <w:tcPr>
            <w:tcW w:w="10881" w:type="dxa"/>
            <w:gridSpan w:val="2"/>
          </w:tcPr>
          <w:p w:rsidR="002053C3" w:rsidRDefault="00755790" w:rsidP="00FB46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349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Нормативно </w:t>
            </w:r>
            <w:proofErr w:type="gramStart"/>
            <w:r w:rsidRPr="0023498B">
              <w:rPr>
                <w:rFonts w:ascii="Times New Roman" w:hAnsi="Times New Roman"/>
                <w:b/>
                <w:sz w:val="28"/>
                <w:szCs w:val="28"/>
              </w:rPr>
              <w:t>–п</w:t>
            </w:r>
            <w:proofErr w:type="gramEnd"/>
            <w:r w:rsidRPr="0023498B">
              <w:rPr>
                <w:rFonts w:ascii="Times New Roman" w:hAnsi="Times New Roman"/>
                <w:b/>
                <w:sz w:val="28"/>
                <w:szCs w:val="28"/>
              </w:rPr>
              <w:t>равовые акты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53C3">
              <w:rPr>
                <w:rFonts w:ascii="Times New Roman" w:hAnsi="Times New Roman"/>
                <w:b/>
                <w:sz w:val="28"/>
                <w:szCs w:val="28"/>
              </w:rPr>
              <w:t>собрания представителей</w:t>
            </w:r>
          </w:p>
          <w:p w:rsidR="00755790" w:rsidRDefault="002053C3" w:rsidP="00FB46D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Курумоч</w:t>
            </w:r>
          </w:p>
        </w:tc>
      </w:tr>
      <w:tr w:rsidR="00755790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755790" w:rsidRPr="005901CA" w:rsidRDefault="00755790" w:rsidP="0011214A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24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11214A"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Курумоч</w:t>
            </w:r>
            <w:proofErr w:type="gramStart"/>
            <w:r w:rsidR="00112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014" w:rsidRPr="00B1101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End"/>
            <w:r w:rsidR="00B11014" w:rsidRPr="00B110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 оплате гражданами жилых помещений по договорам найма муниципального жилищного фонда в сельском поселении Курумоч муниципального района Волжский Самарской области </w:t>
            </w:r>
            <w:r w:rsidR="00B11014" w:rsidRPr="00B11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014" w:rsidRPr="00B110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="00B11014" w:rsidRPr="00B110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="00B11014" w:rsidRPr="00B110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полугодие 2015 года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55790" w:rsidRDefault="003E78E3" w:rsidP="00E05D5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="00BA1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11014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11214A" w:rsidRPr="00EC6683" w:rsidRDefault="0011214A" w:rsidP="0011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24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Курумоч</w:t>
            </w:r>
            <w:r w:rsidRPr="00EC6683">
              <w:rPr>
                <w:rFonts w:ascii="Times New Roman" w:hAnsi="Times New Roman"/>
              </w:rPr>
              <w:t xml:space="preserve"> от «21» апреля 2015г.  № 76</w:t>
            </w:r>
          </w:p>
          <w:p w:rsidR="00B11014" w:rsidRPr="0002324C" w:rsidRDefault="0011214A" w:rsidP="0011214A">
            <w:pPr>
              <w:shd w:val="clear" w:color="auto" w:fill="FFFFFF"/>
              <w:spacing w:after="0" w:line="240" w:lineRule="auto"/>
              <w:ind w:left="192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683">
              <w:rPr>
                <w:rFonts w:ascii="Times New Roman" w:hAnsi="Times New Roman"/>
                <w:b/>
                <w:color w:val="000000"/>
                <w:spacing w:val="-4"/>
              </w:rPr>
              <w:t xml:space="preserve">О внесении изменений в Постановление 16/1 от30.01.2015г «Об утверждении плана финансово-хозяйственной деятельности муниципального </w:t>
            </w:r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бюджетного учреждения «Сельское </w:t>
            </w:r>
            <w:r w:rsidRPr="00EC6683">
              <w:rPr>
                <w:rFonts w:ascii="Times New Roman" w:hAnsi="Times New Roman"/>
                <w:b/>
                <w:color w:val="000000"/>
                <w:spacing w:val="-4"/>
              </w:rPr>
              <w:t>поселение Курумоч» муниципального района Волжский Самарской области</w:t>
            </w:r>
            <w:r w:rsidRPr="00EC6683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 на 2015 год»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11014" w:rsidRDefault="00B11014" w:rsidP="00E05D5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14A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11214A" w:rsidRPr="00EC6683" w:rsidRDefault="0011214A" w:rsidP="0011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24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Курумоч</w:t>
            </w:r>
            <w:r w:rsidRPr="00EC6683">
              <w:rPr>
                <w:rFonts w:ascii="Times New Roman" w:hAnsi="Times New Roman"/>
              </w:rPr>
              <w:t xml:space="preserve"> от«20» апреля 2015г.  № 75</w:t>
            </w:r>
          </w:p>
          <w:p w:rsidR="0011214A" w:rsidRPr="0002324C" w:rsidRDefault="0011214A" w:rsidP="0011214A">
            <w:pPr>
              <w:shd w:val="clear" w:color="auto" w:fill="FFFFFF"/>
              <w:spacing w:after="0" w:line="240" w:lineRule="auto"/>
              <w:ind w:left="192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683">
              <w:rPr>
                <w:rFonts w:ascii="Times New Roman" w:hAnsi="Times New Roman"/>
                <w:b/>
                <w:color w:val="000000"/>
                <w:spacing w:val="-4"/>
              </w:rPr>
              <w:t>О внесении изменений в Постановление 16/1 от30.01.2015г «Об утверждении плана финансово-хозяйственной деятельности муниципального бюджетного учреждения «Сельское поселение Курумоч» муниципального района Волжский Самарской области</w:t>
            </w:r>
            <w:r w:rsidRPr="00EC6683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 на 2015 год»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1214A" w:rsidRDefault="0011214A" w:rsidP="00E05D5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6DD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894946" w:rsidRPr="00EC6683" w:rsidRDefault="00894946" w:rsidP="0089494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2324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Курумоч</w:t>
            </w:r>
            <w:r w:rsidRPr="00EC6683">
              <w:rPr>
                <w:rFonts w:ascii="Times New Roman" w:hAnsi="Times New Roman"/>
              </w:rPr>
              <w:t xml:space="preserve"> от  «21»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C6683">
                <w:rPr>
                  <w:rFonts w:ascii="Times New Roman" w:hAnsi="Times New Roman"/>
                </w:rPr>
                <w:t>2015 г</w:t>
              </w:r>
            </w:smartTag>
            <w:r w:rsidRPr="00EC6683">
              <w:rPr>
                <w:rFonts w:ascii="Times New Roman" w:hAnsi="Times New Roman"/>
              </w:rPr>
              <w:t>.  № 77</w:t>
            </w:r>
          </w:p>
          <w:p w:rsidR="00FB46DD" w:rsidRPr="0002324C" w:rsidRDefault="00894946" w:rsidP="00C817AB">
            <w:pPr>
              <w:shd w:val="clear" w:color="auto" w:fill="FFFFFF"/>
              <w:spacing w:after="0"/>
              <w:ind w:left="192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683">
              <w:rPr>
                <w:rFonts w:ascii="Times New Roman" w:hAnsi="Times New Roman"/>
                <w:b/>
                <w:color w:val="000000"/>
                <w:spacing w:val="-4"/>
              </w:rPr>
              <w:t xml:space="preserve"> О внесении изменений в Постановление №16/2 от 30.01.2015г «Об утверждении плана финансово-хозяйственной деятельности муниципального</w:t>
            </w:r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 бюджетного учреждения культуры </w:t>
            </w:r>
            <w:r w:rsidRPr="00EC6683">
              <w:rPr>
                <w:rFonts w:ascii="Times New Roman" w:hAnsi="Times New Roman"/>
                <w:b/>
                <w:color w:val="000000"/>
                <w:spacing w:val="-4"/>
              </w:rPr>
              <w:t>«Центр культуры» сельского поселения Курумоч муниципального района Волжский</w:t>
            </w:r>
            <w:r w:rsidRPr="00EC6683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 на 2015 год»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B46DD" w:rsidRDefault="00FB46DD" w:rsidP="00E05D5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0B3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6F60B3" w:rsidRPr="006F60B3" w:rsidRDefault="00811102" w:rsidP="0081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4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с.п. Курумоч</w:t>
            </w:r>
            <w:r w:rsidR="006F60B3" w:rsidRPr="006F60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6F60B3" w:rsidRPr="006F60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 05 »  Мая 2015 года № 93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F60B3" w:rsidRPr="006F60B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End"/>
            <w:r w:rsidR="006F60B3" w:rsidRPr="006F60B3">
              <w:rPr>
                <w:rFonts w:ascii="Times New Roman" w:hAnsi="Times New Roman"/>
                <w:b/>
                <w:bCs/>
                <w:sz w:val="24"/>
                <w:szCs w:val="24"/>
              </w:rPr>
              <w:t>б  утверждении схемы размещения нестационарных торговых объ</w:t>
            </w:r>
            <w:r w:rsidR="006F60B3">
              <w:rPr>
                <w:rFonts w:ascii="Times New Roman" w:hAnsi="Times New Roman"/>
                <w:b/>
                <w:bCs/>
                <w:sz w:val="24"/>
                <w:szCs w:val="24"/>
              </w:rPr>
              <w:t>ектов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F60B3" w:rsidRPr="006F60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земельных участках,  зданиях, строениях, сооружениях находящихся  в государственной  и муниципальной собственности  на  территории сельского поселения Курумоч муниципального района Волжский Самарской области </w:t>
            </w:r>
          </w:p>
          <w:p w:rsidR="006F60B3" w:rsidRDefault="006F60B3" w:rsidP="00C8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60B3" w:rsidRDefault="006F60B3" w:rsidP="00E05D5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7AB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C817AB" w:rsidRPr="00C817AB" w:rsidRDefault="00811102" w:rsidP="0081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4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C817AB">
              <w:rPr>
                <w:rFonts w:ascii="Times New Roman" w:hAnsi="Times New Roman"/>
                <w:sz w:val="24"/>
                <w:szCs w:val="24"/>
              </w:rPr>
              <w:t xml:space="preserve">Распоряжение  </w:t>
            </w:r>
            <w:r w:rsidR="00C817AB" w:rsidRPr="00C817AB">
              <w:rPr>
                <w:rFonts w:ascii="Times New Roman" w:hAnsi="Times New Roman"/>
                <w:sz w:val="24"/>
                <w:szCs w:val="24"/>
              </w:rPr>
              <w:t>от 15 мая 2015 года   № 21   -</w:t>
            </w:r>
            <w:proofErr w:type="spellStart"/>
            <w:proofErr w:type="gramStart"/>
            <w:r w:rsidR="00C817AB" w:rsidRPr="00C817A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C817AB" w:rsidRPr="0002324C" w:rsidRDefault="00C817AB" w:rsidP="00C8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AB">
              <w:rPr>
                <w:rFonts w:ascii="Times New Roman" w:hAnsi="Times New Roman"/>
                <w:b/>
                <w:sz w:val="24"/>
                <w:szCs w:val="24"/>
              </w:rPr>
              <w:t xml:space="preserve">О создании комиссии по проверке детских игровых площадок, спортивных сооружений и мест проведения массовых и спортивных мероприятий для детей на территории сельского поселения Курумоч муниципального района </w:t>
            </w:r>
            <w:proofErr w:type="gramStart"/>
            <w:r w:rsidRPr="00C817AB">
              <w:rPr>
                <w:rFonts w:ascii="Times New Roman" w:hAnsi="Times New Roman"/>
                <w:b/>
                <w:sz w:val="24"/>
                <w:szCs w:val="24"/>
              </w:rPr>
              <w:t>Волжский</w:t>
            </w:r>
            <w:proofErr w:type="gramEnd"/>
            <w:r w:rsidRPr="00C817AB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817AB" w:rsidRDefault="00C817AB" w:rsidP="00E05D5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946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894946" w:rsidRPr="0002324C" w:rsidRDefault="00894946" w:rsidP="00894946">
            <w:pPr>
              <w:pStyle w:val="af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bCs/>
                <w:color w:val="252525"/>
                <w:sz w:val="28"/>
                <w:szCs w:val="28"/>
              </w:rPr>
              <w:t>ПУСТЬ ПОБЕДИТ ДОСТОЙНЫЙ!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94946" w:rsidRDefault="00894946" w:rsidP="00E05D5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946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894946" w:rsidRDefault="00894946" w:rsidP="00894946">
            <w:pPr>
              <w:spacing w:after="0" w:line="240" w:lineRule="auto"/>
              <w:jc w:val="both"/>
              <w:rPr>
                <w:bCs/>
                <w:color w:val="252525"/>
                <w:sz w:val="28"/>
                <w:szCs w:val="28"/>
              </w:rPr>
            </w:pPr>
            <w:r w:rsidRPr="00D643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Из  Берлина с трофеем!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94946" w:rsidRDefault="00894946" w:rsidP="00E05D5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946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894946" w:rsidRPr="00D643B6" w:rsidRDefault="00894946" w:rsidP="008949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2141">
              <w:rPr>
                <w:rFonts w:ascii="Times New Roman" w:hAnsi="Times New Roman"/>
              </w:rPr>
              <w:t>ГУ МВД России по Самарской области генерал-лейтенант полиции Сергей Солодовников примет участие в прямом эфире программы «Народ хочет знать»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94946" w:rsidRDefault="00894946" w:rsidP="00E05D5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4473" w:rsidRPr="00FB46DD" w:rsidRDefault="00044473" w:rsidP="00044473">
      <w:pPr>
        <w:autoSpaceDE w:val="0"/>
        <w:autoSpaceDN w:val="0"/>
        <w:adjustRightInd w:val="0"/>
        <w:spacing w:after="0" w:line="240" w:lineRule="auto"/>
        <w:ind w:right="-142"/>
        <w:rPr>
          <w:rStyle w:val="tocnumber"/>
          <w:rFonts w:ascii="Times New Roman" w:hAnsi="Times New Roman"/>
        </w:rPr>
      </w:pPr>
      <w:r w:rsidRPr="00FB46DD">
        <w:rPr>
          <w:rFonts w:ascii="Times New Roman" w:hAnsi="Times New Roman"/>
          <w:b/>
          <w:i/>
          <w:u w:val="single"/>
        </w:rPr>
        <w:t xml:space="preserve">С полным текстом Административных регламентов можно ознакомиться на официальном сайте администрации </w:t>
      </w:r>
      <w:proofErr w:type="spellStart"/>
      <w:r w:rsidRPr="00FB46DD">
        <w:rPr>
          <w:rFonts w:ascii="Times New Roman" w:hAnsi="Times New Roman"/>
          <w:b/>
          <w:i/>
          <w:u w:val="single"/>
        </w:rPr>
        <w:t>с.п</w:t>
      </w:r>
      <w:proofErr w:type="gramStart"/>
      <w:r w:rsidRPr="00FB46DD">
        <w:rPr>
          <w:rFonts w:ascii="Times New Roman" w:hAnsi="Times New Roman"/>
          <w:b/>
          <w:i/>
          <w:u w:val="single"/>
        </w:rPr>
        <w:t>.К</w:t>
      </w:r>
      <w:proofErr w:type="gramEnd"/>
      <w:r w:rsidRPr="00FB46DD">
        <w:rPr>
          <w:rFonts w:ascii="Times New Roman" w:hAnsi="Times New Roman"/>
          <w:b/>
          <w:i/>
          <w:u w:val="single"/>
        </w:rPr>
        <w:t>урумоч</w:t>
      </w:r>
      <w:proofErr w:type="spellEnd"/>
      <w:r w:rsidRPr="00FB46DD">
        <w:rPr>
          <w:rFonts w:ascii="Times New Roman" w:hAnsi="Times New Roman"/>
          <w:b/>
          <w:i/>
          <w:u w:val="single"/>
        </w:rPr>
        <w:t xml:space="preserve"> </w:t>
      </w:r>
      <w:hyperlink r:id="rId13" w:history="1">
        <w:r w:rsidRPr="00FB46DD">
          <w:rPr>
            <w:rStyle w:val="a6"/>
            <w:rFonts w:ascii="Times New Roman" w:hAnsi="Times New Roman"/>
            <w:b/>
            <w:i/>
            <w:lang w:val="en-US"/>
          </w:rPr>
          <w:t>www</w:t>
        </w:r>
        <w:r w:rsidRPr="00FB46DD">
          <w:rPr>
            <w:rStyle w:val="a6"/>
            <w:rFonts w:ascii="Times New Roman" w:hAnsi="Times New Roman"/>
            <w:b/>
            <w:i/>
          </w:rPr>
          <w:t>.</w:t>
        </w:r>
        <w:r w:rsidRPr="00FB46DD">
          <w:rPr>
            <w:rStyle w:val="a6"/>
            <w:rFonts w:ascii="Times New Roman" w:hAnsi="Times New Roman"/>
            <w:b/>
            <w:i/>
            <w:lang w:val="en-US"/>
          </w:rPr>
          <w:t>kurumoch</w:t>
        </w:r>
        <w:r w:rsidRPr="00FB46DD">
          <w:rPr>
            <w:rStyle w:val="a6"/>
            <w:rFonts w:ascii="Times New Roman" w:hAnsi="Times New Roman"/>
            <w:b/>
            <w:i/>
          </w:rPr>
          <w:t>.</w:t>
        </w:r>
        <w:r w:rsidRPr="00FB46DD">
          <w:rPr>
            <w:rStyle w:val="a6"/>
            <w:rFonts w:ascii="Times New Roman" w:hAnsi="Times New Roman"/>
            <w:b/>
            <w:i/>
            <w:lang w:val="en-US"/>
          </w:rPr>
          <w:t>samregion</w:t>
        </w:r>
      </w:hyperlink>
      <w:r w:rsidRPr="00FB46DD">
        <w:rPr>
          <w:rFonts w:ascii="Times New Roman" w:hAnsi="Times New Roman"/>
          <w:b/>
          <w:i/>
          <w:u w:val="single"/>
        </w:rPr>
        <w:t xml:space="preserve">, </w:t>
      </w:r>
      <w:hyperlink r:id="rId14" w:history="1">
        <w:r w:rsidR="002053C3" w:rsidRPr="00FB46DD">
          <w:rPr>
            <w:rStyle w:val="a6"/>
            <w:rFonts w:ascii="Times New Roman" w:hAnsi="Times New Roman"/>
            <w:b/>
            <w:i/>
          </w:rPr>
          <w:t>www.</w:t>
        </w:r>
        <w:r w:rsidR="002053C3" w:rsidRPr="00FB46DD">
          <w:rPr>
            <w:rStyle w:val="a6"/>
            <w:rFonts w:ascii="Times New Roman" w:hAnsi="Times New Roman"/>
            <w:b/>
            <w:i/>
            <w:lang w:val="en-US"/>
          </w:rPr>
          <w:t>sp</w:t>
        </w:r>
        <w:r w:rsidR="002053C3" w:rsidRPr="00FB46DD">
          <w:rPr>
            <w:rStyle w:val="a6"/>
            <w:rFonts w:ascii="Times New Roman" w:hAnsi="Times New Roman"/>
            <w:b/>
            <w:i/>
          </w:rPr>
          <w:t>-kurumoch.</w:t>
        </w:r>
        <w:r w:rsidR="002053C3" w:rsidRPr="00FB46DD">
          <w:rPr>
            <w:rStyle w:val="a6"/>
            <w:rFonts w:ascii="Times New Roman" w:hAnsi="Times New Roman"/>
            <w:b/>
            <w:i/>
            <w:lang w:val="en-US"/>
          </w:rPr>
          <w:t>ru</w:t>
        </w:r>
      </w:hyperlink>
      <w:r w:rsidR="002053C3" w:rsidRPr="00FB46DD">
        <w:rPr>
          <w:rFonts w:ascii="Times New Roman" w:hAnsi="Times New Roman"/>
          <w:b/>
          <w:i/>
          <w:u w:val="single"/>
        </w:rPr>
        <w:t xml:space="preserve">,  </w:t>
      </w:r>
      <w:r w:rsidRPr="00FB46DD">
        <w:rPr>
          <w:rFonts w:ascii="Times New Roman" w:hAnsi="Times New Roman"/>
          <w:b/>
          <w:i/>
          <w:u w:val="single"/>
        </w:rPr>
        <w:t xml:space="preserve">а также на информационных досках в здании  администрации с.п. Курумоч по адресу: с. Курумоч, ул. Мира 10 </w:t>
      </w:r>
      <w:r w:rsidRPr="00FB46DD">
        <w:rPr>
          <w:rStyle w:val="tocnumber"/>
          <w:rFonts w:ascii="Times New Roman" w:hAnsi="Times New Roman"/>
        </w:rPr>
        <w:t xml:space="preserve">        </w:t>
      </w:r>
    </w:p>
    <w:p w:rsidR="00044473" w:rsidRDefault="00044473" w:rsidP="000444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01ED">
        <w:rPr>
          <w:rFonts w:ascii="Times New Roman" w:hAnsi="Times New Roman"/>
          <w:b/>
          <w:i/>
          <w:sz w:val="28"/>
          <w:szCs w:val="28"/>
        </w:rPr>
        <w:lastRenderedPageBreak/>
        <w:t>********************************************************************</w:t>
      </w:r>
    </w:p>
    <w:p w:rsidR="00044473" w:rsidRDefault="00044473" w:rsidP="00044473">
      <w:pPr>
        <w:jc w:val="center"/>
        <w:rPr>
          <w:rStyle w:val="tocnumber"/>
          <w:rFonts w:ascii="Times New Roman" w:hAnsi="Times New Roman"/>
          <w:sz w:val="24"/>
          <w:szCs w:val="24"/>
        </w:rPr>
        <w:sectPr w:rsidR="00044473" w:rsidSect="00B12FEC">
          <w:type w:val="continuous"/>
          <w:pgSz w:w="11906" w:h="16838" w:code="9"/>
          <w:pgMar w:top="567" w:right="567" w:bottom="992" w:left="567" w:header="227" w:footer="284" w:gutter="0"/>
          <w:cols w:space="709"/>
          <w:docGrid w:linePitch="360"/>
        </w:sectPr>
      </w:pPr>
    </w:p>
    <w:p w:rsidR="009D7C57" w:rsidRPr="009D7C57" w:rsidRDefault="009D7C57" w:rsidP="009D7C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053C3" w:rsidRDefault="002053C3" w:rsidP="002053C3">
      <w:pPr>
        <w:jc w:val="center"/>
        <w:sectPr w:rsidR="002053C3" w:rsidSect="009D7C57">
          <w:headerReference w:type="default" r:id="rId15"/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B11014" w:rsidRPr="00B11014" w:rsidRDefault="00B11014" w:rsidP="00894946">
      <w:pPr>
        <w:tabs>
          <w:tab w:val="left" w:pos="2505"/>
          <w:tab w:val="center" w:pos="5173"/>
        </w:tabs>
        <w:jc w:val="center"/>
        <w:rPr>
          <w:rFonts w:ascii="Times New Roman" w:hAnsi="Times New Roman"/>
          <w:shadow/>
          <w:color w:val="000000"/>
        </w:rPr>
      </w:pPr>
      <w:r w:rsidRPr="00B11014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68048" cy="581025"/>
            <wp:effectExtent l="19050" t="0" r="820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8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14" w:rsidRPr="00B11014" w:rsidRDefault="00B11014" w:rsidP="00B11014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</w:rPr>
      </w:pPr>
      <w:r w:rsidRPr="00B11014">
        <w:rPr>
          <w:rFonts w:ascii="Times New Roman" w:hAnsi="Times New Roman"/>
          <w:b/>
          <w:shadow/>
          <w:color w:val="000000"/>
        </w:rPr>
        <w:t>АДМИНИСТРАЦИЯ</w:t>
      </w:r>
    </w:p>
    <w:p w:rsidR="00B11014" w:rsidRPr="00B11014" w:rsidRDefault="00B11014" w:rsidP="00B11014">
      <w:pPr>
        <w:spacing w:after="0" w:line="240" w:lineRule="auto"/>
        <w:jc w:val="center"/>
        <w:rPr>
          <w:rFonts w:ascii="Times New Roman" w:hAnsi="Times New Roman"/>
          <w:b/>
          <w:bCs/>
          <w:shadow/>
          <w:color w:val="000000"/>
        </w:rPr>
      </w:pPr>
      <w:r w:rsidRPr="00B11014">
        <w:rPr>
          <w:rFonts w:ascii="Times New Roman" w:hAnsi="Times New Roman"/>
          <w:b/>
          <w:bCs/>
          <w:shadow/>
          <w:color w:val="000000"/>
        </w:rPr>
        <w:t xml:space="preserve"> СЕЛЬСКОГО ПОСЕЛЕНИЯ КУРУМОЧ</w:t>
      </w:r>
    </w:p>
    <w:p w:rsidR="00B11014" w:rsidRPr="00B11014" w:rsidRDefault="00B11014" w:rsidP="00B11014">
      <w:pPr>
        <w:spacing w:after="0" w:line="240" w:lineRule="auto"/>
        <w:jc w:val="center"/>
        <w:rPr>
          <w:rFonts w:ascii="Times New Roman" w:hAnsi="Times New Roman"/>
          <w:b/>
          <w:bCs/>
          <w:shadow/>
          <w:color w:val="000000"/>
        </w:rPr>
      </w:pPr>
      <w:r w:rsidRPr="00B11014">
        <w:rPr>
          <w:rFonts w:ascii="Times New Roman" w:hAnsi="Times New Roman"/>
          <w:b/>
          <w:bCs/>
          <w:shadow/>
          <w:color w:val="000000"/>
        </w:rPr>
        <w:t xml:space="preserve"> МУНИЦИПАЛЬНОГО РАЙОНА </w:t>
      </w:r>
    </w:p>
    <w:p w:rsidR="00B11014" w:rsidRPr="00B11014" w:rsidRDefault="00B11014" w:rsidP="00B11014">
      <w:pPr>
        <w:spacing w:after="0" w:line="240" w:lineRule="auto"/>
        <w:jc w:val="center"/>
        <w:rPr>
          <w:rFonts w:ascii="Times New Roman" w:hAnsi="Times New Roman"/>
          <w:b/>
          <w:bCs/>
          <w:shadow/>
          <w:color w:val="000000"/>
        </w:rPr>
      </w:pPr>
      <w:proofErr w:type="gramStart"/>
      <w:r w:rsidRPr="00B11014">
        <w:rPr>
          <w:rFonts w:ascii="Times New Roman" w:hAnsi="Times New Roman"/>
          <w:b/>
          <w:bCs/>
          <w:shadow/>
          <w:color w:val="000000"/>
        </w:rPr>
        <w:t>ВОЛЖСКИЙ</w:t>
      </w:r>
      <w:proofErr w:type="gramEnd"/>
      <w:r w:rsidRPr="00B11014">
        <w:rPr>
          <w:rFonts w:ascii="Times New Roman" w:hAnsi="Times New Roman"/>
          <w:b/>
          <w:bCs/>
          <w:shadow/>
          <w:color w:val="000000"/>
        </w:rPr>
        <w:t xml:space="preserve"> САМАРСКОЙ ОБЛАСТИ</w:t>
      </w:r>
    </w:p>
    <w:p w:rsidR="00B11014" w:rsidRPr="00B11014" w:rsidRDefault="00B11014" w:rsidP="00B11014">
      <w:pPr>
        <w:spacing w:after="0" w:line="240" w:lineRule="auto"/>
        <w:jc w:val="center"/>
        <w:rPr>
          <w:rFonts w:ascii="Times New Roman" w:hAnsi="Times New Roman"/>
        </w:rPr>
      </w:pPr>
    </w:p>
    <w:p w:rsidR="00B11014" w:rsidRPr="00B11014" w:rsidRDefault="00B11014" w:rsidP="00B110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B11014">
        <w:rPr>
          <w:rFonts w:ascii="Times New Roman" w:hAnsi="Times New Roman"/>
          <w:b/>
          <w:bCs/>
        </w:rPr>
        <w:t xml:space="preserve">   ПОСТАНОВЛЕНИЕ                             </w:t>
      </w:r>
      <w:r w:rsidRPr="00B11014">
        <w:rPr>
          <w:rFonts w:ascii="Times New Roman" w:hAnsi="Times New Roman"/>
          <w:b/>
          <w:bCs/>
        </w:rPr>
        <w:br/>
        <w:t xml:space="preserve">         </w:t>
      </w:r>
    </w:p>
    <w:p w:rsidR="00B11014" w:rsidRPr="00B11014" w:rsidRDefault="00B11014" w:rsidP="00B1101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11014">
        <w:rPr>
          <w:rFonts w:ascii="Times New Roman" w:hAnsi="Times New Roman"/>
          <w:b/>
          <w:color w:val="000000"/>
        </w:rPr>
        <w:t xml:space="preserve">«  13 »  мая    2015 г.   №   90     </w:t>
      </w:r>
    </w:p>
    <w:p w:rsidR="00B11014" w:rsidRPr="00B11014" w:rsidRDefault="00B11014" w:rsidP="00B1101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B11014" w:rsidRPr="00B11014" w:rsidRDefault="00B11014" w:rsidP="00B11014">
      <w:pPr>
        <w:spacing w:after="0" w:line="240" w:lineRule="auto"/>
        <w:jc w:val="center"/>
        <w:rPr>
          <w:rFonts w:ascii="Times New Roman" w:hAnsi="Times New Roman"/>
        </w:rPr>
      </w:pPr>
      <w:r w:rsidRPr="00B11014">
        <w:rPr>
          <w:rFonts w:ascii="Times New Roman" w:hAnsi="Times New Roman"/>
          <w:b/>
          <w:bCs/>
        </w:rPr>
        <w:t xml:space="preserve">Об оплате гражданами жилых помещений по договорам найма муниципального жилищного фонда в сельском поселении Курумоч муниципального района </w:t>
      </w:r>
      <w:proofErr w:type="gramStart"/>
      <w:r w:rsidRPr="00B11014">
        <w:rPr>
          <w:rFonts w:ascii="Times New Roman" w:hAnsi="Times New Roman"/>
          <w:b/>
          <w:bCs/>
        </w:rPr>
        <w:t>Волжский</w:t>
      </w:r>
      <w:proofErr w:type="gramEnd"/>
      <w:r w:rsidRPr="00B11014">
        <w:rPr>
          <w:rFonts w:ascii="Times New Roman" w:hAnsi="Times New Roman"/>
          <w:b/>
          <w:bCs/>
        </w:rPr>
        <w:t xml:space="preserve"> Самарской области </w:t>
      </w:r>
      <w:r w:rsidRPr="00B11014">
        <w:rPr>
          <w:rFonts w:ascii="Times New Roman" w:hAnsi="Times New Roman"/>
        </w:rPr>
        <w:t xml:space="preserve"> </w:t>
      </w:r>
      <w:r w:rsidRPr="00B11014">
        <w:rPr>
          <w:rFonts w:ascii="Times New Roman" w:hAnsi="Times New Roman"/>
          <w:b/>
          <w:bCs/>
        </w:rPr>
        <w:t xml:space="preserve">на </w:t>
      </w:r>
      <w:r w:rsidRPr="00B11014">
        <w:rPr>
          <w:rFonts w:ascii="Times New Roman" w:hAnsi="Times New Roman"/>
          <w:b/>
          <w:bCs/>
          <w:lang w:val="en-US"/>
        </w:rPr>
        <w:t>II</w:t>
      </w:r>
      <w:r w:rsidRPr="00B11014">
        <w:rPr>
          <w:rFonts w:ascii="Times New Roman" w:hAnsi="Times New Roman"/>
          <w:b/>
          <w:bCs/>
        </w:rPr>
        <w:t xml:space="preserve"> полугодие 2015 года</w:t>
      </w:r>
    </w:p>
    <w:p w:rsidR="00B11014" w:rsidRPr="00B11014" w:rsidRDefault="00B11014" w:rsidP="00B11014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B11014">
        <w:rPr>
          <w:rFonts w:ascii="Times New Roman" w:hAnsi="Times New Roman"/>
          <w:color w:val="000000"/>
        </w:rPr>
        <w:t xml:space="preserve">    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Курумоч, Администрация сельского поселения Курумоч муниципального района </w:t>
      </w:r>
      <w:proofErr w:type="gramStart"/>
      <w:r w:rsidRPr="00B11014">
        <w:rPr>
          <w:rFonts w:ascii="Times New Roman" w:hAnsi="Times New Roman"/>
          <w:color w:val="000000"/>
        </w:rPr>
        <w:t>Волжский</w:t>
      </w:r>
      <w:proofErr w:type="gramEnd"/>
      <w:r w:rsidRPr="00B11014">
        <w:rPr>
          <w:rFonts w:ascii="Times New Roman" w:hAnsi="Times New Roman"/>
          <w:color w:val="000000"/>
        </w:rPr>
        <w:t xml:space="preserve"> Самарской области</w:t>
      </w:r>
      <w:r w:rsidRPr="00B11014">
        <w:rPr>
          <w:rFonts w:ascii="Times New Roman" w:hAnsi="Times New Roman"/>
        </w:rPr>
        <w:t xml:space="preserve">  </w:t>
      </w:r>
      <w:r w:rsidRPr="00B11014">
        <w:rPr>
          <w:rFonts w:ascii="Times New Roman" w:hAnsi="Times New Roman"/>
          <w:b/>
          <w:bCs/>
          <w:color w:val="000000"/>
        </w:rPr>
        <w:t>ПОСТАНОВЛЯЕТ:</w:t>
      </w:r>
    </w:p>
    <w:p w:rsidR="00B11014" w:rsidRPr="00B11014" w:rsidRDefault="00B11014" w:rsidP="00B11014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B11014">
        <w:rPr>
          <w:rFonts w:ascii="Times New Roman" w:hAnsi="Times New Roman"/>
          <w:color w:val="000000"/>
        </w:rPr>
        <w:t xml:space="preserve">  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B11014" w:rsidRPr="00B11014" w:rsidRDefault="00B11014" w:rsidP="00B11014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B11014">
        <w:rPr>
          <w:rFonts w:ascii="Times New Roman" w:hAnsi="Times New Roman"/>
        </w:rPr>
        <w:t xml:space="preserve">  2. Установить плату за содержание и ремонт жилых помещений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и ремонт жилого помещения согласно Приложению 2.</w:t>
      </w:r>
    </w:p>
    <w:p w:rsidR="00B11014" w:rsidRPr="00B11014" w:rsidRDefault="00B11014" w:rsidP="00B11014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B11014">
        <w:rPr>
          <w:rFonts w:ascii="Times New Roman" w:hAnsi="Times New Roman"/>
          <w:color w:val="000000"/>
        </w:rPr>
        <w:t>Установить стоимость услуг по техническому обслуживанию ВДГО, относящегося к общему имуществу многоквартирного дома, в месяц в рублях с учетом НДС в размере:</w:t>
      </w:r>
    </w:p>
    <w:p w:rsidR="00B11014" w:rsidRPr="00B11014" w:rsidRDefault="00B11014" w:rsidP="00B11014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B11014">
        <w:rPr>
          <w:rFonts w:ascii="Times New Roman" w:hAnsi="Times New Roman"/>
          <w:color w:val="000000"/>
        </w:rPr>
        <w:t>с 01.07.2015 по 31.12.2015</w:t>
      </w:r>
    </w:p>
    <w:p w:rsidR="00B11014" w:rsidRPr="00B11014" w:rsidRDefault="00B11014" w:rsidP="00B11014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B11014">
        <w:rPr>
          <w:rFonts w:ascii="Times New Roman" w:hAnsi="Times New Roman"/>
          <w:color w:val="000000"/>
        </w:rPr>
        <w:t>за 1 м² общей площади – 0,85,</w:t>
      </w:r>
    </w:p>
    <w:p w:rsidR="00B11014" w:rsidRPr="00B11014" w:rsidRDefault="00B11014" w:rsidP="00B11014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B11014">
        <w:rPr>
          <w:rFonts w:ascii="Times New Roman" w:hAnsi="Times New Roman"/>
          <w:color w:val="000000"/>
        </w:rPr>
        <w:lastRenderedPageBreak/>
        <w:t>за 1 м² жилой площади – 1,14.</w:t>
      </w:r>
    </w:p>
    <w:p w:rsidR="00B11014" w:rsidRPr="00B11014" w:rsidRDefault="00B11014" w:rsidP="00B1101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hAnsi="Times New Roman"/>
        </w:rPr>
      </w:pPr>
      <w:r w:rsidRPr="00B11014">
        <w:rPr>
          <w:rFonts w:ascii="Times New Roman" w:hAnsi="Times New Roman"/>
          <w:color w:val="000000"/>
        </w:rPr>
        <w:t>Опубликовать настоящее Постановление в газете «Вести сельского поселения Курумоч».</w:t>
      </w:r>
    </w:p>
    <w:p w:rsidR="00B11014" w:rsidRPr="00B11014" w:rsidRDefault="00B11014" w:rsidP="00B1101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hAnsi="Times New Roman"/>
        </w:rPr>
      </w:pPr>
      <w:r w:rsidRPr="00B11014">
        <w:rPr>
          <w:rFonts w:ascii="Times New Roman" w:hAnsi="Times New Roman"/>
          <w:color w:val="000000"/>
        </w:rPr>
        <w:t>Настоящее Постановление вступает в силу со дня его официального опубликования.</w:t>
      </w:r>
    </w:p>
    <w:p w:rsidR="00B11014" w:rsidRPr="00B11014" w:rsidRDefault="00B11014" w:rsidP="00B1101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hAnsi="Times New Roman"/>
        </w:rPr>
      </w:pPr>
      <w:proofErr w:type="gramStart"/>
      <w:r w:rsidRPr="00B11014">
        <w:rPr>
          <w:rFonts w:ascii="Times New Roman" w:hAnsi="Times New Roman"/>
          <w:color w:val="000000"/>
        </w:rPr>
        <w:t>Контроль за</w:t>
      </w:r>
      <w:proofErr w:type="gramEnd"/>
      <w:r w:rsidRPr="00B11014">
        <w:rPr>
          <w:rFonts w:ascii="Times New Roman" w:hAnsi="Times New Roman"/>
          <w:color w:val="000000"/>
        </w:rPr>
        <w:t xml:space="preserve"> исполнением настоящего Постановления оставляю за собой.</w:t>
      </w:r>
    </w:p>
    <w:p w:rsidR="00B11014" w:rsidRDefault="00B11014" w:rsidP="00B11014">
      <w:pPr>
        <w:spacing w:before="100" w:beforeAutospacing="1" w:after="0" w:line="240" w:lineRule="auto"/>
        <w:rPr>
          <w:rFonts w:ascii="Times New Roman" w:hAnsi="Times New Roman"/>
        </w:rPr>
      </w:pPr>
      <w:r w:rsidRPr="00B11014">
        <w:rPr>
          <w:rFonts w:ascii="Times New Roman" w:hAnsi="Times New Roman"/>
        </w:rPr>
        <w:t>Глава сельского поселения Курумоч                                      О.Л. Катынский</w:t>
      </w:r>
      <w:r>
        <w:rPr>
          <w:rFonts w:ascii="Times New Roman" w:hAnsi="Times New Roman"/>
        </w:rPr>
        <w:t xml:space="preserve"> </w:t>
      </w:r>
    </w:p>
    <w:p w:rsidR="00B11014" w:rsidRDefault="00B11014" w:rsidP="00B11014">
      <w:pPr>
        <w:spacing w:before="100" w:beforeAutospacing="1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B11014" w:rsidRPr="00B11014" w:rsidRDefault="00B11014" w:rsidP="00B1101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B11014">
        <w:rPr>
          <w:rFonts w:ascii="Times New Roman" w:hAnsi="Times New Roman"/>
          <w:sz w:val="24"/>
          <w:szCs w:val="24"/>
        </w:rPr>
        <w:t xml:space="preserve">к Постановлению Администрации                                                                                             сельского поселения Курумоч                                                                                             муниципального района </w:t>
      </w:r>
      <w:proofErr w:type="gramStart"/>
      <w:r w:rsidRPr="00B11014">
        <w:rPr>
          <w:rFonts w:ascii="Times New Roman" w:hAnsi="Times New Roman"/>
          <w:sz w:val="24"/>
          <w:szCs w:val="24"/>
        </w:rPr>
        <w:t>Волжский</w:t>
      </w:r>
      <w:proofErr w:type="gramEnd"/>
      <w:r w:rsidRPr="00B110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Самарской области                                                                                                                              от «13»мая 2015 года № 90</w:t>
      </w:r>
    </w:p>
    <w:p w:rsidR="00B11014" w:rsidRPr="00B11014" w:rsidRDefault="00B11014" w:rsidP="00B11014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B11014">
        <w:rPr>
          <w:rFonts w:ascii="Times New Roman" w:hAnsi="Times New Roman"/>
          <w:color w:val="000000"/>
          <w:sz w:val="24"/>
          <w:szCs w:val="24"/>
        </w:rPr>
        <w:t>ПЛАТА</w:t>
      </w:r>
    </w:p>
    <w:p w:rsidR="00B11014" w:rsidRPr="00B11014" w:rsidRDefault="00B11014" w:rsidP="00B11014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B11014">
        <w:rPr>
          <w:rFonts w:ascii="Times New Roman" w:hAnsi="Times New Roman"/>
          <w:color w:val="000000"/>
          <w:sz w:val="24"/>
          <w:szCs w:val="24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tbl>
      <w:tblPr>
        <w:tblW w:w="508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2"/>
        <w:gridCol w:w="1786"/>
        <w:gridCol w:w="2694"/>
      </w:tblGrid>
      <w:tr w:rsidR="00B11014" w:rsidRPr="00B11014" w:rsidTr="00B11014">
        <w:trPr>
          <w:tblCellSpacing w:w="0" w:type="dxa"/>
        </w:trPr>
        <w:tc>
          <w:tcPr>
            <w:tcW w:w="60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B11014" w:rsidRDefault="00B11014" w:rsidP="00B11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01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11014" w:rsidRPr="00B11014" w:rsidRDefault="00B11014" w:rsidP="00B11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1101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1101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1101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8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B11014" w:rsidRDefault="00B11014" w:rsidP="00B11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014">
              <w:rPr>
                <w:rFonts w:ascii="Times New Roman" w:hAnsi="Times New Roman"/>
                <w:sz w:val="18"/>
                <w:szCs w:val="18"/>
              </w:rPr>
              <w:t>Категории многоквартирного дома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014" w:rsidRPr="00B11014" w:rsidRDefault="00B11014" w:rsidP="00B11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014">
              <w:rPr>
                <w:rFonts w:ascii="Times New Roman" w:hAnsi="Times New Roman"/>
                <w:sz w:val="18"/>
                <w:szCs w:val="18"/>
              </w:rPr>
              <w:t>Плата за наем 1 м</w:t>
            </w:r>
            <w:proofErr w:type="gramStart"/>
            <w:r w:rsidRPr="00B1101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B11014">
              <w:rPr>
                <w:rFonts w:ascii="Times New Roman" w:hAnsi="Times New Roman"/>
                <w:sz w:val="18"/>
                <w:szCs w:val="18"/>
              </w:rPr>
              <w:t xml:space="preserve"> площади в месяц (руб.)</w:t>
            </w:r>
          </w:p>
        </w:tc>
      </w:tr>
      <w:tr w:rsidR="00B11014" w:rsidRPr="00B11014" w:rsidTr="00B110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B11014" w:rsidRDefault="00B11014" w:rsidP="00B11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B11014" w:rsidRDefault="00B11014" w:rsidP="00B11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B11014" w:rsidRDefault="00B11014" w:rsidP="00B11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014">
              <w:rPr>
                <w:rFonts w:ascii="Times New Roman" w:hAnsi="Times New Roman"/>
                <w:sz w:val="18"/>
                <w:szCs w:val="18"/>
              </w:rPr>
              <w:t>с 01.07.2015г по 31.12.2015г</w:t>
            </w:r>
          </w:p>
        </w:tc>
      </w:tr>
      <w:tr w:rsidR="00B11014" w:rsidRPr="00B11014" w:rsidTr="00B110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B11014" w:rsidRDefault="00B11014" w:rsidP="00B11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B11014" w:rsidRDefault="00B11014" w:rsidP="00B11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B11014" w:rsidRDefault="00B11014" w:rsidP="00B11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014">
              <w:rPr>
                <w:rFonts w:ascii="Times New Roman" w:hAnsi="Times New Roman"/>
                <w:sz w:val="18"/>
                <w:szCs w:val="18"/>
              </w:rPr>
              <w:t>общей</w:t>
            </w:r>
          </w:p>
        </w:tc>
      </w:tr>
      <w:tr w:rsidR="00B11014" w:rsidRPr="00B11014" w:rsidTr="00B11014">
        <w:trPr>
          <w:trHeight w:val="660"/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B11014" w:rsidRDefault="00B11014" w:rsidP="00B11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0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014" w:rsidRPr="00B11014" w:rsidRDefault="00B11014" w:rsidP="00B11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1014">
              <w:rPr>
                <w:rFonts w:ascii="Times New Roman" w:hAnsi="Times New Roman"/>
                <w:sz w:val="18"/>
                <w:szCs w:val="18"/>
              </w:rPr>
              <w:t>Жилые дома, имеющие все виды удобств, кроме мусоропровода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B11014" w:rsidRDefault="00B11014" w:rsidP="00B11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014">
              <w:rPr>
                <w:rFonts w:ascii="Times New Roman" w:hAnsi="Times New Roman"/>
                <w:sz w:val="18"/>
                <w:szCs w:val="18"/>
              </w:rPr>
              <w:t>5,84</w:t>
            </w:r>
          </w:p>
        </w:tc>
      </w:tr>
      <w:tr w:rsidR="00B11014" w:rsidRPr="00B11014" w:rsidTr="00B11014">
        <w:trPr>
          <w:trHeight w:val="510"/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B11014" w:rsidRDefault="00B11014" w:rsidP="00B11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0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014" w:rsidRPr="00B11014" w:rsidRDefault="00B11014" w:rsidP="00B11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1014">
              <w:rPr>
                <w:rFonts w:ascii="Times New Roman" w:hAnsi="Times New Roman"/>
                <w:sz w:val="18"/>
                <w:szCs w:val="1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B11014" w:rsidRDefault="00B11014" w:rsidP="00B11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014">
              <w:rPr>
                <w:rFonts w:ascii="Times New Roman" w:hAnsi="Times New Roman"/>
                <w:sz w:val="18"/>
                <w:szCs w:val="18"/>
              </w:rPr>
              <w:t>5,07</w:t>
            </w:r>
          </w:p>
        </w:tc>
      </w:tr>
      <w:tr w:rsidR="00B11014" w:rsidRPr="00B11014" w:rsidTr="00B11014">
        <w:trPr>
          <w:trHeight w:val="600"/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B11014" w:rsidRDefault="00B11014" w:rsidP="00B11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0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014" w:rsidRPr="00B11014" w:rsidRDefault="00B11014" w:rsidP="00B11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1014">
              <w:rPr>
                <w:rFonts w:ascii="Times New Roman" w:hAnsi="Times New Roman"/>
                <w:sz w:val="18"/>
                <w:szCs w:val="18"/>
              </w:rPr>
              <w:t>Жилые дома, имеющие не все виды удобств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B11014" w:rsidRDefault="00B11014" w:rsidP="00B11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014">
              <w:rPr>
                <w:rFonts w:ascii="Times New Roman" w:hAnsi="Times New Roman"/>
                <w:sz w:val="18"/>
                <w:szCs w:val="18"/>
              </w:rPr>
              <w:t>4,90</w:t>
            </w:r>
          </w:p>
        </w:tc>
      </w:tr>
      <w:tr w:rsidR="00B11014" w:rsidRPr="00B11014" w:rsidTr="00B11014">
        <w:trPr>
          <w:trHeight w:val="900"/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B11014" w:rsidRDefault="00B11014" w:rsidP="00B11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0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014" w:rsidRPr="00B11014" w:rsidRDefault="00B11014" w:rsidP="00B11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1014">
              <w:rPr>
                <w:rFonts w:ascii="Times New Roman" w:hAnsi="Times New Roman"/>
                <w:sz w:val="18"/>
                <w:szCs w:val="18"/>
              </w:rPr>
              <w:t>Неблагоустроенные и ветхие жилые дома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B11014" w:rsidRDefault="00B11014" w:rsidP="00B11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014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</w:tr>
    </w:tbl>
    <w:p w:rsidR="00B11014" w:rsidRPr="00B11014" w:rsidRDefault="00B11014" w:rsidP="00B11014">
      <w:pPr>
        <w:spacing w:after="0"/>
        <w:rPr>
          <w:rFonts w:ascii="Times New Roman" w:hAnsi="Times New Roman"/>
          <w:sz w:val="24"/>
          <w:szCs w:val="24"/>
        </w:rPr>
      </w:pPr>
    </w:p>
    <w:p w:rsidR="00B11014" w:rsidRPr="00B11014" w:rsidRDefault="00B11014" w:rsidP="00B1101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11014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B11014" w:rsidRDefault="00B11014" w:rsidP="00B1101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11014">
        <w:rPr>
          <w:rFonts w:ascii="Times New Roman" w:hAnsi="Times New Roman"/>
          <w:sz w:val="24"/>
          <w:szCs w:val="24"/>
        </w:rPr>
        <w:t>Плата за наём 1 м</w:t>
      </w:r>
      <w:proofErr w:type="gramStart"/>
      <w:r w:rsidRPr="00B1101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B11014">
        <w:rPr>
          <w:rFonts w:ascii="Times New Roman" w:hAnsi="Times New Roman"/>
          <w:sz w:val="24"/>
          <w:szCs w:val="24"/>
        </w:rPr>
        <w:t xml:space="preserve"> жилой площади применяется для коммунальных квартир и отдельных комнат в общежитии.</w:t>
      </w:r>
    </w:p>
    <w:p w:rsidR="00EC6683" w:rsidRPr="00B11014" w:rsidRDefault="00EC6683" w:rsidP="00EC6683">
      <w:pPr>
        <w:spacing w:before="100" w:beforeAutospacing="1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B11014" w:rsidRPr="00EC6683" w:rsidRDefault="00B11014" w:rsidP="00B11014">
      <w:pPr>
        <w:spacing w:before="100" w:beforeAutospacing="1" w:after="100" w:afterAutospacing="1"/>
        <w:jc w:val="right"/>
        <w:rPr>
          <w:rFonts w:ascii="Times New Roman" w:hAnsi="Times New Roman"/>
        </w:rPr>
      </w:pPr>
      <w:r w:rsidRPr="00EC6683">
        <w:rPr>
          <w:rFonts w:ascii="Times New Roman" w:hAnsi="Times New Roman"/>
        </w:rPr>
        <w:t xml:space="preserve">к Постановлению Администрации                                                                                             сельского поселения Курумоч                                                                                             муниципального района </w:t>
      </w:r>
      <w:proofErr w:type="gramStart"/>
      <w:r w:rsidRPr="00EC6683">
        <w:rPr>
          <w:rFonts w:ascii="Times New Roman" w:hAnsi="Times New Roman"/>
        </w:rPr>
        <w:t>Волжский</w:t>
      </w:r>
      <w:proofErr w:type="gramEnd"/>
      <w:r w:rsidRPr="00EC6683">
        <w:rPr>
          <w:rFonts w:ascii="Times New Roman" w:hAnsi="Times New Roman"/>
        </w:rPr>
        <w:t xml:space="preserve">                                                                                  Самарской области                                                                                                                              от «13»мая 2015 года № 90</w:t>
      </w:r>
    </w:p>
    <w:p w:rsidR="00B11014" w:rsidRPr="00EC6683" w:rsidRDefault="00B11014" w:rsidP="00B11014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C6683">
        <w:rPr>
          <w:rFonts w:ascii="Times New Roman" w:hAnsi="Times New Roman"/>
        </w:rPr>
        <w:t>ПЛАТА</w:t>
      </w:r>
    </w:p>
    <w:p w:rsidR="00B11014" w:rsidRPr="00EC6683" w:rsidRDefault="00B11014" w:rsidP="00B11014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C6683">
        <w:rPr>
          <w:rFonts w:ascii="Times New Roman" w:hAnsi="Times New Roman"/>
        </w:rPr>
        <w:t>за содержание и ремонт жилых помещений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и ремонт жилого помещения</w:t>
      </w:r>
    </w:p>
    <w:tbl>
      <w:tblPr>
        <w:tblW w:w="508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8"/>
        <w:gridCol w:w="1982"/>
        <w:gridCol w:w="992"/>
        <w:gridCol w:w="1560"/>
      </w:tblGrid>
      <w:tr w:rsidR="00B11014" w:rsidRPr="00EC6683" w:rsidTr="00EC6683">
        <w:trPr>
          <w:tblCellSpacing w:w="0" w:type="dxa"/>
        </w:trPr>
        <w:tc>
          <w:tcPr>
            <w:tcW w:w="54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EC6683" w:rsidRDefault="00B11014" w:rsidP="00EC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11014" w:rsidRPr="00EC6683" w:rsidRDefault="00B11014" w:rsidP="00EC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C668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C668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C668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EC6683" w:rsidRDefault="00B11014" w:rsidP="00EC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Категории многоквартирного дома</w:t>
            </w:r>
          </w:p>
        </w:tc>
        <w:tc>
          <w:tcPr>
            <w:tcW w:w="255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EC6683" w:rsidRDefault="00B11014" w:rsidP="00EC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Плата за 1 м</w:t>
            </w:r>
            <w:proofErr w:type="gramStart"/>
            <w:r w:rsidRPr="00EC668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EC6683">
              <w:rPr>
                <w:rFonts w:ascii="Times New Roman" w:hAnsi="Times New Roman"/>
                <w:sz w:val="18"/>
                <w:szCs w:val="18"/>
              </w:rPr>
              <w:t xml:space="preserve"> площади в месяц (руб.) с учетом НДС</w:t>
            </w:r>
          </w:p>
        </w:tc>
      </w:tr>
      <w:tr w:rsidR="00B11014" w:rsidRPr="00EC6683" w:rsidTr="00EC66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EC6683" w:rsidRDefault="00B11014" w:rsidP="00EC6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EC6683" w:rsidRDefault="00B11014" w:rsidP="00EC6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014" w:rsidRPr="00EC6683" w:rsidRDefault="00B11014" w:rsidP="00EC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с 01.07.2015г по 31.12.2015г</w:t>
            </w:r>
          </w:p>
        </w:tc>
      </w:tr>
      <w:tr w:rsidR="00B11014" w:rsidRPr="00EC6683" w:rsidTr="00EC66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EC6683" w:rsidRDefault="00B11014" w:rsidP="00EC6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EC6683" w:rsidRDefault="00B11014" w:rsidP="00EC6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014" w:rsidRPr="00EC6683" w:rsidRDefault="00B11014" w:rsidP="00EC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общей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014" w:rsidRPr="00EC6683" w:rsidRDefault="00B11014" w:rsidP="00EC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жилой*</w:t>
            </w:r>
          </w:p>
        </w:tc>
      </w:tr>
      <w:tr w:rsidR="00B11014" w:rsidRPr="00EC6683" w:rsidTr="00EC6683">
        <w:trPr>
          <w:trHeight w:val="705"/>
          <w:tblCellSpacing w:w="0" w:type="dxa"/>
        </w:trPr>
        <w:tc>
          <w:tcPr>
            <w:tcW w:w="5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EC6683" w:rsidRDefault="00B11014" w:rsidP="00EC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EC6683" w:rsidRDefault="00B11014" w:rsidP="00EC6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Жилые дома, имеющие все виды удобств, кроме мусоропровода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014" w:rsidRPr="00EC6683" w:rsidRDefault="00B11014" w:rsidP="00EC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20,25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014" w:rsidRPr="00EC6683" w:rsidRDefault="00B11014" w:rsidP="00EC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23,88</w:t>
            </w:r>
          </w:p>
        </w:tc>
      </w:tr>
      <w:tr w:rsidR="00B11014" w:rsidRPr="00EC6683" w:rsidTr="00EC6683">
        <w:trPr>
          <w:trHeight w:val="615"/>
          <w:tblCellSpacing w:w="0" w:type="dxa"/>
        </w:trPr>
        <w:tc>
          <w:tcPr>
            <w:tcW w:w="5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EC6683" w:rsidRDefault="00B11014" w:rsidP="00EC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EC6683" w:rsidRDefault="00B11014" w:rsidP="00EC6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014" w:rsidRPr="00EC6683" w:rsidRDefault="00B11014" w:rsidP="00EC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16,30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014" w:rsidRPr="00EC6683" w:rsidRDefault="00B11014" w:rsidP="00EC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19,17</w:t>
            </w:r>
          </w:p>
        </w:tc>
      </w:tr>
      <w:tr w:rsidR="00B11014" w:rsidRPr="00EC6683" w:rsidTr="00EC6683">
        <w:trPr>
          <w:trHeight w:val="735"/>
          <w:tblCellSpacing w:w="0" w:type="dxa"/>
        </w:trPr>
        <w:tc>
          <w:tcPr>
            <w:tcW w:w="5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EC6683" w:rsidRDefault="00B11014" w:rsidP="00EC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EC6683" w:rsidRDefault="00B11014" w:rsidP="00EC6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Жилые дома, имеющие не все виды удобств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014" w:rsidRPr="00EC6683" w:rsidRDefault="00B11014" w:rsidP="00EC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13,56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014" w:rsidRPr="00EC6683" w:rsidRDefault="00B11014" w:rsidP="00EC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15,88</w:t>
            </w:r>
          </w:p>
        </w:tc>
      </w:tr>
      <w:tr w:rsidR="00B11014" w:rsidRPr="00EC6683" w:rsidTr="00EC6683">
        <w:trPr>
          <w:trHeight w:val="690"/>
          <w:tblCellSpacing w:w="0" w:type="dxa"/>
        </w:trPr>
        <w:tc>
          <w:tcPr>
            <w:tcW w:w="5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EC6683" w:rsidRDefault="00B11014" w:rsidP="00EC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014" w:rsidRPr="00EC6683" w:rsidRDefault="00B11014" w:rsidP="00EC6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Неблагоустроенные и ветхие жилые дома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014" w:rsidRPr="00EC6683" w:rsidRDefault="00B11014" w:rsidP="00EC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5,90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014" w:rsidRPr="00EC6683" w:rsidRDefault="00B11014" w:rsidP="00EC6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83">
              <w:rPr>
                <w:rFonts w:ascii="Times New Roman" w:hAnsi="Times New Roman"/>
                <w:sz w:val="18"/>
                <w:szCs w:val="18"/>
              </w:rPr>
              <w:t>6,64</w:t>
            </w:r>
          </w:p>
        </w:tc>
      </w:tr>
    </w:tbl>
    <w:p w:rsidR="00B11014" w:rsidRPr="00EC6683" w:rsidRDefault="00B11014" w:rsidP="00EC6683">
      <w:pPr>
        <w:spacing w:after="0"/>
        <w:rPr>
          <w:rFonts w:ascii="Times New Roman" w:hAnsi="Times New Roman"/>
        </w:rPr>
      </w:pPr>
      <w:r w:rsidRPr="00EC6683">
        <w:rPr>
          <w:rFonts w:ascii="Times New Roman" w:hAnsi="Times New Roman"/>
        </w:rPr>
        <w:t>*- применяется для коммунальных квартир и отдельных комнат в общежитиях.</w:t>
      </w:r>
    </w:p>
    <w:p w:rsidR="00B11014" w:rsidRPr="00EC6683" w:rsidRDefault="00B11014" w:rsidP="00B11014">
      <w:pPr>
        <w:spacing w:before="100" w:beforeAutospacing="1" w:after="100" w:afterAutospacing="1"/>
        <w:rPr>
          <w:rFonts w:ascii="Times New Roman" w:hAnsi="Times New Roman"/>
        </w:rPr>
      </w:pPr>
      <w:r w:rsidRPr="00EC6683">
        <w:rPr>
          <w:rFonts w:ascii="Times New Roman" w:hAnsi="Times New Roman"/>
        </w:rPr>
        <w:t>Примечание:</w:t>
      </w:r>
    </w:p>
    <w:p w:rsidR="00B11014" w:rsidRDefault="00B11014" w:rsidP="00B11014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C6683">
        <w:rPr>
          <w:rFonts w:ascii="Times New Roman" w:hAnsi="Times New Roman"/>
        </w:rPr>
        <w:lastRenderedPageBreak/>
        <w:t>В плату за содержание и ремонт жилых помещений для жилых домов без удобств, а так же квартир,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EC6683" w:rsidRPr="00EC6683" w:rsidRDefault="00EC6683" w:rsidP="00EC6683">
      <w:pPr>
        <w:jc w:val="center"/>
        <w:rPr>
          <w:lang w:val="en-US"/>
        </w:rPr>
      </w:pPr>
      <w:r w:rsidRPr="00EC6683">
        <w:rPr>
          <w:noProof/>
          <w:lang w:eastAsia="ru-RU"/>
        </w:rPr>
        <w:drawing>
          <wp:inline distT="0" distB="0" distL="0" distR="0">
            <wp:extent cx="600075" cy="735806"/>
            <wp:effectExtent l="19050" t="0" r="9525" b="0"/>
            <wp:docPr id="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83" w:rsidRPr="00EC6683" w:rsidRDefault="00EC6683" w:rsidP="00EC6683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EC6683">
        <w:rPr>
          <w:rFonts w:ascii="Times New Roman" w:hAnsi="Times New Roman"/>
          <w:b/>
          <w:shadow/>
        </w:rPr>
        <w:t>ГЛАВА СЕЛЬСКОГО ПОСЕЛЕНИЯ КУРУМОЧ</w:t>
      </w:r>
    </w:p>
    <w:p w:rsidR="00EC6683" w:rsidRPr="00EC6683" w:rsidRDefault="00EC6683" w:rsidP="00EC6683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EC6683">
        <w:rPr>
          <w:rFonts w:ascii="Times New Roman" w:hAnsi="Times New Roman"/>
          <w:b/>
          <w:shadow/>
        </w:rPr>
        <w:t xml:space="preserve">МУНИЦИПАЛЬНОГО РАЙОНА </w:t>
      </w:r>
    </w:p>
    <w:p w:rsidR="00EC6683" w:rsidRPr="00EC6683" w:rsidRDefault="00EC6683" w:rsidP="00EC6683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proofErr w:type="gramStart"/>
      <w:r w:rsidRPr="00EC6683">
        <w:rPr>
          <w:rFonts w:ascii="Times New Roman" w:hAnsi="Times New Roman"/>
          <w:b/>
          <w:shadow/>
        </w:rPr>
        <w:t>ВОЛЖСКИЙ</w:t>
      </w:r>
      <w:proofErr w:type="gramEnd"/>
      <w:r w:rsidRPr="00EC6683">
        <w:rPr>
          <w:rFonts w:ascii="Times New Roman" w:hAnsi="Times New Roman"/>
          <w:b/>
          <w:shadow/>
        </w:rPr>
        <w:t xml:space="preserve"> САМАРСКОЙ ОБЛАСТИ</w:t>
      </w:r>
    </w:p>
    <w:p w:rsidR="00EC6683" w:rsidRPr="00EC6683" w:rsidRDefault="00EC6683" w:rsidP="00EC6683">
      <w:pPr>
        <w:spacing w:after="0" w:line="240" w:lineRule="auto"/>
        <w:rPr>
          <w:rFonts w:ascii="Times New Roman" w:hAnsi="Times New Roman"/>
        </w:rPr>
      </w:pPr>
    </w:p>
    <w:p w:rsidR="00EC6683" w:rsidRPr="00EC6683" w:rsidRDefault="00EC6683" w:rsidP="00EC6683">
      <w:pPr>
        <w:spacing w:after="0" w:line="240" w:lineRule="auto"/>
        <w:jc w:val="center"/>
        <w:rPr>
          <w:rFonts w:ascii="Times New Roman" w:hAnsi="Times New Roman"/>
          <w:b/>
        </w:rPr>
      </w:pPr>
      <w:r w:rsidRPr="00EC6683">
        <w:rPr>
          <w:rFonts w:ascii="Times New Roman" w:hAnsi="Times New Roman"/>
          <w:b/>
        </w:rPr>
        <w:t>ПОСТАНОВЛЕНИЕ</w:t>
      </w:r>
    </w:p>
    <w:p w:rsidR="00EC6683" w:rsidRPr="00EC6683" w:rsidRDefault="00EC6683" w:rsidP="00EC6683">
      <w:pPr>
        <w:spacing w:after="0" w:line="240" w:lineRule="auto"/>
        <w:rPr>
          <w:rFonts w:ascii="Times New Roman" w:hAnsi="Times New Roman"/>
          <w:b/>
        </w:rPr>
      </w:pPr>
    </w:p>
    <w:p w:rsidR="00EC6683" w:rsidRPr="00EC6683" w:rsidRDefault="00EC6683" w:rsidP="00EC6683">
      <w:pPr>
        <w:spacing w:after="0" w:line="240" w:lineRule="auto"/>
        <w:jc w:val="center"/>
        <w:rPr>
          <w:rFonts w:ascii="Times New Roman" w:hAnsi="Times New Roman"/>
        </w:rPr>
      </w:pPr>
      <w:r w:rsidRPr="00EC6683">
        <w:rPr>
          <w:rFonts w:ascii="Times New Roman" w:hAnsi="Times New Roman"/>
        </w:rPr>
        <w:t>от «21» апреля 2015г.  № 76</w:t>
      </w:r>
    </w:p>
    <w:p w:rsidR="00EC6683" w:rsidRPr="00EC6683" w:rsidRDefault="00EC6683" w:rsidP="00EC6683">
      <w:pPr>
        <w:shd w:val="clear" w:color="auto" w:fill="FFFFFF"/>
        <w:ind w:left="192" w:firstLine="250"/>
        <w:jc w:val="center"/>
        <w:rPr>
          <w:rFonts w:ascii="Times New Roman" w:hAnsi="Times New Roman"/>
          <w:b/>
          <w:color w:val="000000"/>
          <w:spacing w:val="-4"/>
        </w:rPr>
      </w:pPr>
      <w:r w:rsidRPr="00EC6683">
        <w:rPr>
          <w:rFonts w:ascii="Times New Roman" w:hAnsi="Times New Roman"/>
          <w:b/>
          <w:color w:val="000000"/>
          <w:spacing w:val="-4"/>
        </w:rPr>
        <w:t xml:space="preserve">О внесении изменений в Постановление 16/1 от30.01.2015г «Об утверждении плана финансово-хозяйственной деятельности муниципального бюджетного учреждения «Сельское поселение Курумоч» </w:t>
      </w:r>
    </w:p>
    <w:p w:rsidR="00EC6683" w:rsidRPr="00EC6683" w:rsidRDefault="00EC6683" w:rsidP="00EC6683">
      <w:pPr>
        <w:shd w:val="clear" w:color="auto" w:fill="FFFFFF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</w:rPr>
      </w:pPr>
      <w:r w:rsidRPr="00EC6683">
        <w:rPr>
          <w:rFonts w:ascii="Times New Roman" w:hAnsi="Times New Roman"/>
          <w:b/>
          <w:color w:val="000000"/>
          <w:spacing w:val="-4"/>
        </w:rPr>
        <w:t>муниципального района Волжский Самарской области</w:t>
      </w:r>
      <w:r w:rsidRPr="00EC6683">
        <w:rPr>
          <w:rFonts w:ascii="Times New Roman" w:hAnsi="Times New Roman"/>
          <w:b/>
          <w:bCs/>
          <w:color w:val="000000"/>
          <w:spacing w:val="-4"/>
        </w:rPr>
        <w:t xml:space="preserve"> на 2015 год»</w:t>
      </w:r>
    </w:p>
    <w:p w:rsidR="00EC6683" w:rsidRPr="00EC6683" w:rsidRDefault="00EC6683" w:rsidP="00EC668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C6683">
        <w:rPr>
          <w:rFonts w:ascii="Times New Roman" w:hAnsi="Times New Roman"/>
          <w:color w:val="000000"/>
          <w:spacing w:val="8"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сельского поселения Курумоч от 30 декабря 2011 года № 101 «</w:t>
      </w:r>
      <w:r w:rsidRPr="00EC6683">
        <w:rPr>
          <w:rFonts w:ascii="Times New Roman" w:eastAsia="Times New Roman" w:hAnsi="Times New Roman"/>
          <w:bCs/>
          <w:lang w:eastAsia="ru-RU"/>
        </w:rPr>
        <w:t>Об утверждении Порядка составления и</w:t>
      </w:r>
      <w:r w:rsidRPr="00EC6683">
        <w:rPr>
          <w:rFonts w:ascii="Times New Roman" w:eastAsia="Times New Roman" w:hAnsi="Times New Roman"/>
          <w:lang w:eastAsia="ru-RU"/>
        </w:rPr>
        <w:t xml:space="preserve"> </w:t>
      </w:r>
      <w:r w:rsidRPr="00EC6683">
        <w:rPr>
          <w:rFonts w:ascii="Times New Roman" w:eastAsia="Times New Roman" w:hAnsi="Times New Roman"/>
          <w:bCs/>
          <w:lang w:eastAsia="ru-RU"/>
        </w:rPr>
        <w:t>утверждения плана финансово</w:t>
      </w:r>
      <w:r w:rsidRPr="00EC6683">
        <w:rPr>
          <w:rFonts w:ascii="Times New Roman" w:eastAsia="Times New Roman" w:hAnsi="Times New Roman"/>
          <w:lang w:eastAsia="ru-RU"/>
        </w:rPr>
        <w:t>-</w:t>
      </w:r>
      <w:r w:rsidRPr="00EC6683">
        <w:rPr>
          <w:rFonts w:ascii="Times New Roman" w:eastAsia="Times New Roman" w:hAnsi="Times New Roman"/>
          <w:bCs/>
          <w:lang w:eastAsia="ru-RU"/>
        </w:rPr>
        <w:t>хозяйственной</w:t>
      </w:r>
      <w:r w:rsidRPr="00EC6683">
        <w:rPr>
          <w:rFonts w:ascii="Times New Roman" w:eastAsia="Times New Roman" w:hAnsi="Times New Roman"/>
          <w:lang w:eastAsia="ru-RU"/>
        </w:rPr>
        <w:t xml:space="preserve"> </w:t>
      </w:r>
      <w:r w:rsidRPr="00EC6683">
        <w:rPr>
          <w:rFonts w:ascii="Times New Roman" w:eastAsia="Times New Roman" w:hAnsi="Times New Roman"/>
          <w:bCs/>
          <w:lang w:eastAsia="ru-RU"/>
        </w:rPr>
        <w:t>деятельности муниципальных бюджетных учреждений сельского поселения Курумоч муниципального района Волжский Самарской области</w:t>
      </w:r>
      <w:r w:rsidRPr="00EC6683">
        <w:rPr>
          <w:rFonts w:ascii="Times New Roman" w:hAnsi="Times New Roman"/>
          <w:color w:val="000000"/>
          <w:spacing w:val="8"/>
        </w:rPr>
        <w:t>», Решением Собрания</w:t>
      </w:r>
      <w:proofErr w:type="gramEnd"/>
      <w:r w:rsidRPr="00EC6683">
        <w:rPr>
          <w:rFonts w:ascii="Times New Roman" w:hAnsi="Times New Roman"/>
          <w:color w:val="000000"/>
          <w:spacing w:val="8"/>
        </w:rPr>
        <w:t xml:space="preserve"> Представителей  «О местном бюджете на 2015 год и на и плановый период 2016 и 2017 годы» от 31,12,2014 года№168/81, 20.03.2015г №177/85,от 21,04,2015г №180/87</w:t>
      </w:r>
    </w:p>
    <w:p w:rsidR="00EC6683" w:rsidRPr="00EC6683" w:rsidRDefault="00EC6683" w:rsidP="00EC6683">
      <w:pPr>
        <w:shd w:val="clear" w:color="auto" w:fill="FFFFFF"/>
        <w:ind w:right="38" w:firstLine="461"/>
        <w:jc w:val="both"/>
        <w:rPr>
          <w:rFonts w:ascii="Times New Roman" w:hAnsi="Times New Roman"/>
          <w:color w:val="000000"/>
          <w:spacing w:val="8"/>
        </w:rPr>
      </w:pPr>
      <w:proofErr w:type="spellStart"/>
      <w:proofErr w:type="gramStart"/>
      <w:r w:rsidRPr="00EC6683">
        <w:rPr>
          <w:rFonts w:ascii="Times New Roman" w:hAnsi="Times New Roman"/>
          <w:color w:val="000000"/>
          <w:spacing w:val="8"/>
        </w:rPr>
        <w:t>п</w:t>
      </w:r>
      <w:proofErr w:type="spellEnd"/>
      <w:proofErr w:type="gramEnd"/>
      <w:r w:rsidRPr="00EC6683">
        <w:rPr>
          <w:rFonts w:ascii="Times New Roman" w:hAnsi="Times New Roman"/>
          <w:color w:val="000000"/>
          <w:spacing w:val="8"/>
        </w:rPr>
        <w:t xml:space="preserve"> о с т а </w:t>
      </w:r>
      <w:proofErr w:type="spellStart"/>
      <w:r w:rsidRPr="00EC6683">
        <w:rPr>
          <w:rFonts w:ascii="Times New Roman" w:hAnsi="Times New Roman"/>
          <w:color w:val="000000"/>
          <w:spacing w:val="8"/>
        </w:rPr>
        <w:t>н</w:t>
      </w:r>
      <w:proofErr w:type="spellEnd"/>
      <w:r w:rsidRPr="00EC6683">
        <w:rPr>
          <w:rFonts w:ascii="Times New Roman" w:hAnsi="Times New Roman"/>
          <w:color w:val="000000"/>
          <w:spacing w:val="8"/>
        </w:rPr>
        <w:t xml:space="preserve"> о в л я ю: </w:t>
      </w:r>
    </w:p>
    <w:p w:rsidR="00EC6683" w:rsidRPr="00EC6683" w:rsidRDefault="00EC6683" w:rsidP="00EC6683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color w:val="000000"/>
          <w:spacing w:val="-4"/>
        </w:rPr>
      </w:pPr>
      <w:r w:rsidRPr="00EC6683">
        <w:rPr>
          <w:rFonts w:ascii="Times New Roman" w:eastAsia="TimesNewRomanPSMT" w:hAnsi="Times New Roman"/>
        </w:rPr>
        <w:t xml:space="preserve">Внести изменения в </w:t>
      </w:r>
      <w:r w:rsidRPr="00EC6683">
        <w:rPr>
          <w:rFonts w:ascii="Times New Roman" w:eastAsia="TimesNewRomanPSMT" w:hAnsi="Times New Roman"/>
          <w:kern w:val="1"/>
          <w:shd w:val="clear" w:color="auto" w:fill="FFFFFF"/>
        </w:rPr>
        <w:t xml:space="preserve">план финансово-хозяйственной деятельности муниципального бюджетного учреждения  </w:t>
      </w:r>
      <w:r w:rsidRPr="00EC6683">
        <w:rPr>
          <w:rFonts w:ascii="Times New Roman" w:hAnsi="Times New Roman"/>
          <w:color w:val="000000"/>
          <w:spacing w:val="-4"/>
        </w:rPr>
        <w:t xml:space="preserve">«Сельское поселение Курумоч» муниципального района </w:t>
      </w:r>
      <w:r w:rsidRPr="00EC6683">
        <w:rPr>
          <w:rFonts w:ascii="Times New Roman" w:hAnsi="Times New Roman"/>
          <w:color w:val="000000"/>
          <w:spacing w:val="-4"/>
        </w:rPr>
        <w:lastRenderedPageBreak/>
        <w:t xml:space="preserve">Волжский Самарской области </w:t>
      </w:r>
      <w:r w:rsidRPr="00EC6683">
        <w:rPr>
          <w:rFonts w:ascii="Times New Roman" w:eastAsia="TimesNewRomanPSMT" w:hAnsi="Times New Roman"/>
          <w:kern w:val="1"/>
          <w:shd w:val="clear" w:color="auto" w:fill="FFFFFF"/>
        </w:rPr>
        <w:t>на 2015 год</w:t>
      </w:r>
      <w:r w:rsidRPr="00EC6683">
        <w:rPr>
          <w:rFonts w:ascii="Times New Roman" w:eastAsia="TimesNewRomanPSMT" w:hAnsi="Times New Roman"/>
        </w:rPr>
        <w:t xml:space="preserve"> в приложение 3.</w:t>
      </w:r>
    </w:p>
    <w:p w:rsidR="00EC6683" w:rsidRPr="00EC6683" w:rsidRDefault="00EC6683" w:rsidP="00EC6683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color w:val="000000"/>
          <w:spacing w:val="-4"/>
        </w:rPr>
      </w:pPr>
      <w:r w:rsidRPr="00EC6683">
        <w:rPr>
          <w:rFonts w:ascii="Times New Roman" w:hAnsi="Times New Roman"/>
          <w:color w:val="000000"/>
          <w:spacing w:val="-4"/>
        </w:rPr>
        <w:t>Приложение 3 читать в следующей редакции, согласно Приложению к данному Постановлению</w:t>
      </w:r>
    </w:p>
    <w:p w:rsidR="00EC6683" w:rsidRPr="00EC6683" w:rsidRDefault="00EC6683" w:rsidP="00EC6683">
      <w:pPr>
        <w:autoSpaceDE w:val="0"/>
        <w:jc w:val="both"/>
        <w:rPr>
          <w:rFonts w:ascii="Times New Roman" w:eastAsia="TimesNewRomanPSMT" w:hAnsi="Times New Roman"/>
        </w:rPr>
      </w:pPr>
      <w:r w:rsidRPr="00EC6683">
        <w:rPr>
          <w:rFonts w:ascii="Times New Roman" w:eastAsia="TimesNewRomanPSMT" w:hAnsi="Times New Roman"/>
        </w:rPr>
        <w:tab/>
        <w:t>2</w:t>
      </w:r>
      <w:proofErr w:type="gramStart"/>
      <w:r w:rsidRPr="00EC6683">
        <w:rPr>
          <w:rFonts w:ascii="Times New Roman" w:eastAsia="TimesNewRomanPSMT" w:hAnsi="Times New Roman"/>
        </w:rPr>
        <w:t xml:space="preserve">    О</w:t>
      </w:r>
      <w:proofErr w:type="gramEnd"/>
      <w:r w:rsidRPr="00EC6683">
        <w:rPr>
          <w:rFonts w:ascii="Times New Roman" w:eastAsia="TimesNewRomanPSMT" w:hAnsi="Times New Roman"/>
        </w:rPr>
        <w:t>бнародовать постановление в установленном законодательством порядке.</w:t>
      </w:r>
    </w:p>
    <w:p w:rsidR="00EC6683" w:rsidRPr="00EC6683" w:rsidRDefault="00EC6683" w:rsidP="00EC6683">
      <w:pPr>
        <w:autoSpaceDE w:val="0"/>
        <w:ind w:left="712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EC6683">
        <w:rPr>
          <w:rFonts w:ascii="Times New Roman" w:eastAsia="TimesNewRomanPSMT" w:hAnsi="Times New Roman"/>
          <w:bCs/>
          <w:color w:val="000000"/>
          <w:spacing w:val="-3"/>
        </w:rPr>
        <w:t>3     Постановление вступает в силу с момента опубликования в СМИ и распространяет свое действие                      на правоотношения</w:t>
      </w:r>
      <w:proofErr w:type="gramStart"/>
      <w:r w:rsidRPr="00EC6683">
        <w:rPr>
          <w:rFonts w:ascii="Times New Roman" w:eastAsia="TimesNewRomanPSMT" w:hAnsi="Times New Roman"/>
          <w:bCs/>
          <w:color w:val="000000"/>
          <w:spacing w:val="-3"/>
        </w:rPr>
        <w:t xml:space="preserve"> ,</w:t>
      </w:r>
      <w:proofErr w:type="gramEnd"/>
      <w:r w:rsidRPr="00EC6683">
        <w:rPr>
          <w:rFonts w:ascii="Times New Roman" w:eastAsia="TimesNewRomanPSMT" w:hAnsi="Times New Roman"/>
          <w:bCs/>
          <w:color w:val="000000"/>
          <w:spacing w:val="-3"/>
        </w:rPr>
        <w:t xml:space="preserve"> возникшие с 21,04,2015г.</w:t>
      </w:r>
    </w:p>
    <w:p w:rsidR="00EC6683" w:rsidRPr="00EC6683" w:rsidRDefault="00EC6683" w:rsidP="00EC6683">
      <w:pPr>
        <w:autoSpaceDE w:val="0"/>
        <w:ind w:left="712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EC6683">
        <w:rPr>
          <w:rFonts w:ascii="Times New Roman" w:eastAsia="TimesNewRomanPSMT" w:hAnsi="Times New Roman"/>
          <w:bCs/>
          <w:color w:val="000000"/>
          <w:spacing w:val="-3"/>
        </w:rPr>
        <w:t xml:space="preserve">4     </w:t>
      </w:r>
      <w:proofErr w:type="gramStart"/>
      <w:r w:rsidRPr="00EC6683">
        <w:rPr>
          <w:rFonts w:ascii="Times New Roman" w:eastAsia="TimesNewRomanPSMT" w:hAnsi="Times New Roman"/>
          <w:bCs/>
          <w:color w:val="000000"/>
          <w:spacing w:val="-3"/>
        </w:rPr>
        <w:t>Контроль за</w:t>
      </w:r>
      <w:proofErr w:type="gramEnd"/>
      <w:r w:rsidRPr="00EC6683">
        <w:rPr>
          <w:rFonts w:ascii="Times New Roman" w:eastAsia="TimesNewRomanPSMT" w:hAnsi="Times New Roman"/>
          <w:bCs/>
          <w:color w:val="000000"/>
          <w:spacing w:val="-3"/>
        </w:rPr>
        <w:t xml:space="preserve"> исполнением данного постановления возложить на Главного специалиста </w:t>
      </w:r>
      <w:proofErr w:type="spellStart"/>
      <w:r w:rsidRPr="00EC6683">
        <w:rPr>
          <w:rFonts w:ascii="Times New Roman" w:eastAsia="TimesNewRomanPSMT" w:hAnsi="Times New Roman"/>
          <w:bCs/>
          <w:color w:val="000000"/>
          <w:spacing w:val="-3"/>
        </w:rPr>
        <w:t>А.В.Набойщикову</w:t>
      </w:r>
      <w:proofErr w:type="spellEnd"/>
      <w:r w:rsidRPr="00EC6683">
        <w:rPr>
          <w:rFonts w:ascii="Times New Roman" w:eastAsia="TimesNewRomanPSMT" w:hAnsi="Times New Roman"/>
          <w:bCs/>
          <w:color w:val="000000"/>
          <w:spacing w:val="-3"/>
        </w:rPr>
        <w:t>.</w:t>
      </w:r>
    </w:p>
    <w:p w:rsidR="00EC6683" w:rsidRPr="00EC6683" w:rsidRDefault="00EC6683" w:rsidP="00EC6683">
      <w:pPr>
        <w:autoSpaceDE w:val="0"/>
        <w:jc w:val="both"/>
        <w:rPr>
          <w:rFonts w:ascii="Times New Roman" w:eastAsia="TimesNewRomanPSMT" w:hAnsi="Times New Roman"/>
          <w:bCs/>
          <w:color w:val="000000"/>
          <w:spacing w:val="-3"/>
        </w:rPr>
      </w:pPr>
    </w:p>
    <w:p w:rsidR="00EC6683" w:rsidRPr="00EC6683" w:rsidRDefault="00EC6683" w:rsidP="00EC6683">
      <w:pPr>
        <w:jc w:val="center"/>
        <w:rPr>
          <w:rFonts w:ascii="Times New Roman" w:eastAsia="TimesNewRomanPSMT" w:hAnsi="Times New Roman"/>
        </w:rPr>
      </w:pPr>
      <w:r w:rsidRPr="00EC6683">
        <w:rPr>
          <w:rFonts w:ascii="Times New Roman" w:hAnsi="Times New Roman"/>
        </w:rPr>
        <w:t xml:space="preserve">Глава </w:t>
      </w:r>
      <w:r w:rsidRPr="00EC6683">
        <w:rPr>
          <w:rFonts w:ascii="Times New Roman" w:eastAsia="TimesNewRomanPSMT" w:hAnsi="Times New Roman"/>
        </w:rPr>
        <w:t>сельского поселения          О.Л. Катынский</w:t>
      </w:r>
    </w:p>
    <w:p w:rsidR="00EC6683" w:rsidRPr="00EC6683" w:rsidRDefault="00EC6683" w:rsidP="00EC6683">
      <w:pPr>
        <w:spacing w:after="0" w:line="240" w:lineRule="auto"/>
        <w:jc w:val="center"/>
        <w:rPr>
          <w:lang w:val="en-US"/>
        </w:rPr>
      </w:pPr>
      <w:r w:rsidRPr="00EC6683">
        <w:rPr>
          <w:noProof/>
          <w:lang w:eastAsia="ru-RU"/>
        </w:rPr>
        <w:drawing>
          <wp:inline distT="0" distB="0" distL="0" distR="0">
            <wp:extent cx="613669" cy="752475"/>
            <wp:effectExtent l="19050" t="0" r="0" b="0"/>
            <wp:docPr id="7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9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83" w:rsidRPr="00EC6683" w:rsidRDefault="00EC6683" w:rsidP="00EC6683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EC6683">
        <w:rPr>
          <w:rFonts w:ascii="Times New Roman" w:hAnsi="Times New Roman"/>
          <w:b/>
          <w:shadow/>
        </w:rPr>
        <w:t>ГЛАВА СЕЛЬСКОГО ПОСЕЛЕНИЯ КУРУМОЧ</w:t>
      </w:r>
    </w:p>
    <w:p w:rsidR="00EC6683" w:rsidRPr="00EC6683" w:rsidRDefault="00EC6683" w:rsidP="00EC6683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EC6683">
        <w:rPr>
          <w:rFonts w:ascii="Times New Roman" w:hAnsi="Times New Roman"/>
          <w:b/>
          <w:shadow/>
        </w:rPr>
        <w:t xml:space="preserve">МУНИЦИПАЛЬНОГО РАЙОНА </w:t>
      </w:r>
    </w:p>
    <w:p w:rsidR="00EC6683" w:rsidRPr="00EC6683" w:rsidRDefault="00EC6683" w:rsidP="00EC6683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proofErr w:type="gramStart"/>
      <w:r w:rsidRPr="00EC6683">
        <w:rPr>
          <w:rFonts w:ascii="Times New Roman" w:hAnsi="Times New Roman"/>
          <w:b/>
          <w:shadow/>
        </w:rPr>
        <w:t>ВОЛЖСКИЙ</w:t>
      </w:r>
      <w:proofErr w:type="gramEnd"/>
      <w:r w:rsidRPr="00EC6683">
        <w:rPr>
          <w:rFonts w:ascii="Times New Roman" w:hAnsi="Times New Roman"/>
          <w:b/>
          <w:shadow/>
        </w:rPr>
        <w:t xml:space="preserve"> САМАРСКОЙ ОБЛАСТИ</w:t>
      </w:r>
    </w:p>
    <w:p w:rsidR="00EC6683" w:rsidRPr="00EC6683" w:rsidRDefault="00EC6683" w:rsidP="00EC6683">
      <w:pPr>
        <w:spacing w:after="0" w:line="240" w:lineRule="auto"/>
        <w:rPr>
          <w:rFonts w:ascii="Times New Roman" w:hAnsi="Times New Roman"/>
        </w:rPr>
      </w:pPr>
    </w:p>
    <w:p w:rsidR="00EC6683" w:rsidRPr="00EC6683" w:rsidRDefault="00EC6683" w:rsidP="00EC6683">
      <w:pPr>
        <w:spacing w:after="0" w:line="240" w:lineRule="auto"/>
        <w:jc w:val="center"/>
        <w:rPr>
          <w:rFonts w:ascii="Times New Roman" w:hAnsi="Times New Roman"/>
          <w:b/>
        </w:rPr>
      </w:pPr>
      <w:r w:rsidRPr="00EC6683">
        <w:rPr>
          <w:rFonts w:ascii="Times New Roman" w:hAnsi="Times New Roman"/>
          <w:b/>
        </w:rPr>
        <w:t>ПОСТАНОВЛЕНИЕ</w:t>
      </w:r>
    </w:p>
    <w:p w:rsidR="00EC6683" w:rsidRPr="00EC6683" w:rsidRDefault="00EC6683" w:rsidP="00EC6683">
      <w:pPr>
        <w:spacing w:after="0" w:line="240" w:lineRule="auto"/>
        <w:rPr>
          <w:rFonts w:ascii="Times New Roman" w:hAnsi="Times New Roman"/>
          <w:b/>
        </w:rPr>
      </w:pPr>
    </w:p>
    <w:p w:rsidR="00EC6683" w:rsidRPr="00EC6683" w:rsidRDefault="00EC6683" w:rsidP="00EC6683">
      <w:pPr>
        <w:spacing w:after="0" w:line="240" w:lineRule="auto"/>
        <w:jc w:val="center"/>
        <w:rPr>
          <w:rFonts w:ascii="Times New Roman" w:hAnsi="Times New Roman"/>
        </w:rPr>
      </w:pPr>
      <w:r w:rsidRPr="00EC6683">
        <w:rPr>
          <w:rFonts w:ascii="Times New Roman" w:hAnsi="Times New Roman"/>
        </w:rPr>
        <w:t>от «20» апреля 2015г.  № 75</w:t>
      </w:r>
    </w:p>
    <w:p w:rsidR="00EC6683" w:rsidRPr="00EC6683" w:rsidRDefault="00EC6683" w:rsidP="00EC6683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/>
          <w:b/>
          <w:color w:val="000000"/>
          <w:spacing w:val="-4"/>
        </w:rPr>
      </w:pPr>
      <w:r w:rsidRPr="00EC6683">
        <w:rPr>
          <w:rFonts w:ascii="Times New Roman" w:hAnsi="Times New Roman"/>
          <w:b/>
          <w:color w:val="000000"/>
          <w:spacing w:val="-4"/>
        </w:rPr>
        <w:t xml:space="preserve">О внесении изменений в Постановление 16/1 от30.01.2015г «Об утверждении плана финансово-хозяйственной деятельности муниципального бюджетного учреждения «Сельское поселение Курумоч» </w:t>
      </w:r>
    </w:p>
    <w:p w:rsidR="00EC6683" w:rsidRDefault="00EC6683" w:rsidP="00EC6683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</w:rPr>
      </w:pPr>
      <w:r w:rsidRPr="00EC6683">
        <w:rPr>
          <w:rFonts w:ascii="Times New Roman" w:hAnsi="Times New Roman"/>
          <w:b/>
          <w:color w:val="000000"/>
          <w:spacing w:val="-4"/>
        </w:rPr>
        <w:t>муниципального района Волжский Самарской области</w:t>
      </w:r>
      <w:r w:rsidRPr="00EC6683">
        <w:rPr>
          <w:rFonts w:ascii="Times New Roman" w:hAnsi="Times New Roman"/>
          <w:b/>
          <w:bCs/>
          <w:color w:val="000000"/>
          <w:spacing w:val="-4"/>
        </w:rPr>
        <w:t xml:space="preserve"> на 2015 год»</w:t>
      </w:r>
    </w:p>
    <w:p w:rsidR="00EC6683" w:rsidRPr="00EC6683" w:rsidRDefault="00EC6683" w:rsidP="00EC6683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</w:rPr>
      </w:pPr>
    </w:p>
    <w:p w:rsidR="00EC6683" w:rsidRPr="00EC6683" w:rsidRDefault="00EC6683" w:rsidP="00EC668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C6683">
        <w:rPr>
          <w:rFonts w:ascii="Times New Roman" w:hAnsi="Times New Roman"/>
          <w:color w:val="000000"/>
          <w:spacing w:val="8"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сельского поселения Курумоч от 30 декабря 2011 года № 101 «</w:t>
      </w:r>
      <w:r w:rsidRPr="00EC6683">
        <w:rPr>
          <w:rFonts w:ascii="Times New Roman" w:eastAsia="Times New Roman" w:hAnsi="Times New Roman"/>
          <w:bCs/>
          <w:lang w:eastAsia="ru-RU"/>
        </w:rPr>
        <w:t>Об утверждении Порядка составления и</w:t>
      </w:r>
      <w:r w:rsidRPr="00EC6683">
        <w:rPr>
          <w:rFonts w:ascii="Times New Roman" w:eastAsia="Times New Roman" w:hAnsi="Times New Roman"/>
          <w:lang w:eastAsia="ru-RU"/>
        </w:rPr>
        <w:t xml:space="preserve"> </w:t>
      </w:r>
      <w:r w:rsidRPr="00EC6683">
        <w:rPr>
          <w:rFonts w:ascii="Times New Roman" w:eastAsia="Times New Roman" w:hAnsi="Times New Roman"/>
          <w:bCs/>
          <w:lang w:eastAsia="ru-RU"/>
        </w:rPr>
        <w:t>утверждения плана финансово</w:t>
      </w:r>
      <w:r w:rsidRPr="00EC6683">
        <w:rPr>
          <w:rFonts w:ascii="Times New Roman" w:eastAsia="Times New Roman" w:hAnsi="Times New Roman"/>
          <w:lang w:eastAsia="ru-RU"/>
        </w:rPr>
        <w:t>-</w:t>
      </w:r>
      <w:r w:rsidRPr="00EC6683">
        <w:rPr>
          <w:rFonts w:ascii="Times New Roman" w:eastAsia="Times New Roman" w:hAnsi="Times New Roman"/>
          <w:bCs/>
          <w:lang w:eastAsia="ru-RU"/>
        </w:rPr>
        <w:t>хозяйственной</w:t>
      </w:r>
      <w:r w:rsidRPr="00EC6683">
        <w:rPr>
          <w:rFonts w:ascii="Times New Roman" w:eastAsia="Times New Roman" w:hAnsi="Times New Roman"/>
          <w:lang w:eastAsia="ru-RU"/>
        </w:rPr>
        <w:t xml:space="preserve"> </w:t>
      </w:r>
      <w:r w:rsidRPr="00EC6683">
        <w:rPr>
          <w:rFonts w:ascii="Times New Roman" w:eastAsia="Times New Roman" w:hAnsi="Times New Roman"/>
          <w:bCs/>
          <w:lang w:eastAsia="ru-RU"/>
        </w:rPr>
        <w:t xml:space="preserve">деятельности муниципальных бюджетных учреждений </w:t>
      </w:r>
      <w:r w:rsidRPr="00EC6683">
        <w:rPr>
          <w:rFonts w:ascii="Times New Roman" w:eastAsia="Times New Roman" w:hAnsi="Times New Roman"/>
          <w:bCs/>
          <w:lang w:eastAsia="ru-RU"/>
        </w:rPr>
        <w:lastRenderedPageBreak/>
        <w:t>сельского поселения Курумоч муниципального района Волжский Самарской области</w:t>
      </w:r>
      <w:r w:rsidRPr="00EC6683">
        <w:rPr>
          <w:rFonts w:ascii="Times New Roman" w:hAnsi="Times New Roman"/>
          <w:color w:val="000000"/>
          <w:spacing w:val="8"/>
        </w:rPr>
        <w:t>», Решением Собрания</w:t>
      </w:r>
      <w:proofErr w:type="gramEnd"/>
      <w:r w:rsidRPr="00EC6683">
        <w:rPr>
          <w:rFonts w:ascii="Times New Roman" w:hAnsi="Times New Roman"/>
          <w:color w:val="000000"/>
          <w:spacing w:val="8"/>
        </w:rPr>
        <w:t xml:space="preserve"> Представителей  «О местном бюджете на 2015 год и на и плановый период 2016 и 2017 годы» от 31,12,2014 года№168/81, 20.03.2015г №177/85,</w:t>
      </w:r>
    </w:p>
    <w:p w:rsidR="00EC6683" w:rsidRPr="00EC6683" w:rsidRDefault="00EC6683" w:rsidP="00EC6683">
      <w:pPr>
        <w:shd w:val="clear" w:color="auto" w:fill="FFFFFF"/>
        <w:spacing w:after="0" w:line="240" w:lineRule="auto"/>
        <w:ind w:right="38" w:firstLine="461"/>
        <w:jc w:val="both"/>
        <w:rPr>
          <w:rFonts w:ascii="Times New Roman" w:hAnsi="Times New Roman"/>
          <w:color w:val="000000"/>
          <w:spacing w:val="8"/>
        </w:rPr>
      </w:pPr>
      <w:proofErr w:type="spellStart"/>
      <w:proofErr w:type="gramStart"/>
      <w:r w:rsidRPr="00EC6683">
        <w:rPr>
          <w:rFonts w:ascii="Times New Roman" w:hAnsi="Times New Roman"/>
          <w:color w:val="000000"/>
          <w:spacing w:val="8"/>
        </w:rPr>
        <w:t>п</w:t>
      </w:r>
      <w:proofErr w:type="spellEnd"/>
      <w:proofErr w:type="gramEnd"/>
      <w:r w:rsidRPr="00EC6683">
        <w:rPr>
          <w:rFonts w:ascii="Times New Roman" w:hAnsi="Times New Roman"/>
          <w:color w:val="000000"/>
          <w:spacing w:val="8"/>
        </w:rPr>
        <w:t xml:space="preserve"> о с т а </w:t>
      </w:r>
      <w:proofErr w:type="spellStart"/>
      <w:r w:rsidRPr="00EC6683">
        <w:rPr>
          <w:rFonts w:ascii="Times New Roman" w:hAnsi="Times New Roman"/>
          <w:color w:val="000000"/>
          <w:spacing w:val="8"/>
        </w:rPr>
        <w:t>н</w:t>
      </w:r>
      <w:proofErr w:type="spellEnd"/>
      <w:r w:rsidRPr="00EC6683">
        <w:rPr>
          <w:rFonts w:ascii="Times New Roman" w:hAnsi="Times New Roman"/>
          <w:color w:val="000000"/>
          <w:spacing w:val="8"/>
        </w:rPr>
        <w:t xml:space="preserve"> о в л я ю: </w:t>
      </w:r>
    </w:p>
    <w:p w:rsidR="00EC6683" w:rsidRPr="00EC6683" w:rsidRDefault="00EC6683" w:rsidP="00EC668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EC6683">
        <w:rPr>
          <w:rFonts w:ascii="Times New Roman" w:eastAsia="TimesNewRomanPSMT" w:hAnsi="Times New Roman"/>
        </w:rPr>
        <w:t xml:space="preserve">Внести изменения в </w:t>
      </w:r>
      <w:r w:rsidRPr="00EC6683">
        <w:rPr>
          <w:rFonts w:ascii="Times New Roman" w:eastAsia="TimesNewRomanPSMT" w:hAnsi="Times New Roman"/>
          <w:kern w:val="1"/>
          <w:shd w:val="clear" w:color="auto" w:fill="FFFFFF"/>
        </w:rPr>
        <w:t xml:space="preserve">план финансово-хозяйственной деятельности муниципального бюджетного учреждения  </w:t>
      </w:r>
      <w:r w:rsidRPr="00EC6683">
        <w:rPr>
          <w:rFonts w:ascii="Times New Roman" w:hAnsi="Times New Roman"/>
          <w:color w:val="000000"/>
          <w:spacing w:val="-4"/>
        </w:rPr>
        <w:t xml:space="preserve">«Сельское поселение Курумоч» муниципального района Волжский Самарской области </w:t>
      </w:r>
      <w:r w:rsidRPr="00EC6683">
        <w:rPr>
          <w:rFonts w:ascii="Times New Roman" w:eastAsia="TimesNewRomanPSMT" w:hAnsi="Times New Roman"/>
          <w:kern w:val="1"/>
          <w:shd w:val="clear" w:color="auto" w:fill="FFFFFF"/>
        </w:rPr>
        <w:t>на 2015 год</w:t>
      </w:r>
      <w:r w:rsidRPr="00EC6683">
        <w:rPr>
          <w:rFonts w:ascii="Times New Roman" w:eastAsia="TimesNewRomanPSMT" w:hAnsi="Times New Roman"/>
        </w:rPr>
        <w:t xml:space="preserve"> в приложение 3.</w:t>
      </w:r>
    </w:p>
    <w:p w:rsidR="00EC6683" w:rsidRPr="00EC6683" w:rsidRDefault="00EC6683" w:rsidP="00EC668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EC6683">
        <w:rPr>
          <w:rFonts w:ascii="Times New Roman" w:hAnsi="Times New Roman"/>
          <w:color w:val="000000"/>
          <w:spacing w:val="-4"/>
        </w:rPr>
        <w:t>Приложение 3 читать в следующей редакции, согласно Приложению к данному Постановлению</w:t>
      </w:r>
    </w:p>
    <w:p w:rsidR="00EC6683" w:rsidRPr="00EC6683" w:rsidRDefault="00EC6683" w:rsidP="00EC6683">
      <w:pPr>
        <w:autoSpaceDE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EC6683">
        <w:rPr>
          <w:rFonts w:ascii="Times New Roman" w:eastAsia="TimesNewRomanPSMT" w:hAnsi="Times New Roman"/>
        </w:rPr>
        <w:tab/>
        <w:t>2</w:t>
      </w:r>
      <w:proofErr w:type="gramStart"/>
      <w:r w:rsidRPr="00EC6683">
        <w:rPr>
          <w:rFonts w:ascii="Times New Roman" w:eastAsia="TimesNewRomanPSMT" w:hAnsi="Times New Roman"/>
        </w:rPr>
        <w:t xml:space="preserve">    О</w:t>
      </w:r>
      <w:proofErr w:type="gramEnd"/>
      <w:r w:rsidRPr="00EC6683">
        <w:rPr>
          <w:rFonts w:ascii="Times New Roman" w:eastAsia="TimesNewRomanPSMT" w:hAnsi="Times New Roman"/>
        </w:rPr>
        <w:t>бнародовать постановление в установленном законодательством порядке.</w:t>
      </w:r>
    </w:p>
    <w:p w:rsidR="00EC6683" w:rsidRPr="00EC6683" w:rsidRDefault="00EC6683" w:rsidP="00EC6683">
      <w:pPr>
        <w:autoSpaceDE w:val="0"/>
        <w:spacing w:after="0" w:line="240" w:lineRule="auto"/>
        <w:ind w:left="712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EC6683">
        <w:rPr>
          <w:rFonts w:ascii="Times New Roman" w:eastAsia="TimesNewRomanPSMT" w:hAnsi="Times New Roman"/>
          <w:bCs/>
          <w:color w:val="000000"/>
          <w:spacing w:val="-3"/>
        </w:rPr>
        <w:t>3     Постановление вступает в силу с момента опубликования в СМИ и распространяет свое действие                      на правоотношения</w:t>
      </w:r>
      <w:proofErr w:type="gramStart"/>
      <w:r w:rsidRPr="00EC6683">
        <w:rPr>
          <w:rFonts w:ascii="Times New Roman" w:eastAsia="TimesNewRomanPSMT" w:hAnsi="Times New Roman"/>
          <w:bCs/>
          <w:color w:val="000000"/>
          <w:spacing w:val="-3"/>
        </w:rPr>
        <w:t xml:space="preserve"> ,</w:t>
      </w:r>
      <w:proofErr w:type="gramEnd"/>
      <w:r w:rsidRPr="00EC6683">
        <w:rPr>
          <w:rFonts w:ascii="Times New Roman" w:eastAsia="TimesNewRomanPSMT" w:hAnsi="Times New Roman"/>
          <w:bCs/>
          <w:color w:val="000000"/>
          <w:spacing w:val="-3"/>
        </w:rPr>
        <w:t xml:space="preserve"> возникшие с 20,04,2015г.</w:t>
      </w:r>
    </w:p>
    <w:p w:rsidR="00EC6683" w:rsidRPr="00EC6683" w:rsidRDefault="00EC6683" w:rsidP="00EC6683">
      <w:pPr>
        <w:autoSpaceDE w:val="0"/>
        <w:spacing w:after="0" w:line="240" w:lineRule="auto"/>
        <w:ind w:left="712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EC6683">
        <w:rPr>
          <w:rFonts w:ascii="Times New Roman" w:eastAsia="TimesNewRomanPSMT" w:hAnsi="Times New Roman"/>
          <w:bCs/>
          <w:color w:val="000000"/>
          <w:spacing w:val="-3"/>
        </w:rPr>
        <w:t xml:space="preserve">4     </w:t>
      </w:r>
      <w:proofErr w:type="gramStart"/>
      <w:r w:rsidRPr="00EC6683">
        <w:rPr>
          <w:rFonts w:ascii="Times New Roman" w:eastAsia="TimesNewRomanPSMT" w:hAnsi="Times New Roman"/>
          <w:bCs/>
          <w:color w:val="000000"/>
          <w:spacing w:val="-3"/>
        </w:rPr>
        <w:t>Контроль за</w:t>
      </w:r>
      <w:proofErr w:type="gramEnd"/>
      <w:r w:rsidRPr="00EC6683">
        <w:rPr>
          <w:rFonts w:ascii="Times New Roman" w:eastAsia="TimesNewRomanPSMT" w:hAnsi="Times New Roman"/>
          <w:bCs/>
          <w:color w:val="000000"/>
          <w:spacing w:val="-3"/>
        </w:rPr>
        <w:t xml:space="preserve"> исполнением данного постановления возложить на Главного специалиста </w:t>
      </w:r>
      <w:proofErr w:type="spellStart"/>
      <w:r w:rsidRPr="00EC6683">
        <w:rPr>
          <w:rFonts w:ascii="Times New Roman" w:eastAsia="TimesNewRomanPSMT" w:hAnsi="Times New Roman"/>
          <w:bCs/>
          <w:color w:val="000000"/>
          <w:spacing w:val="-3"/>
        </w:rPr>
        <w:t>А.В.Набойщикову</w:t>
      </w:r>
      <w:proofErr w:type="spellEnd"/>
      <w:r w:rsidRPr="00EC6683">
        <w:rPr>
          <w:rFonts w:ascii="Times New Roman" w:eastAsia="TimesNewRomanPSMT" w:hAnsi="Times New Roman"/>
          <w:bCs/>
          <w:color w:val="000000"/>
          <w:spacing w:val="-3"/>
        </w:rPr>
        <w:t>.</w:t>
      </w:r>
    </w:p>
    <w:p w:rsidR="00EC6683" w:rsidRDefault="00EC6683" w:rsidP="00EC6683">
      <w:pPr>
        <w:spacing w:before="100" w:beforeAutospacing="1" w:after="0"/>
        <w:jc w:val="both"/>
        <w:rPr>
          <w:rFonts w:ascii="Times New Roman" w:hAnsi="Times New Roman"/>
        </w:rPr>
      </w:pPr>
    </w:p>
    <w:p w:rsidR="00EC6683" w:rsidRDefault="00EC6683" w:rsidP="00B11014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с.п. Курумоч               О.Л. Катынский </w:t>
      </w:r>
    </w:p>
    <w:p w:rsidR="00EC6683" w:rsidRPr="00EC6683" w:rsidRDefault="00EC6683" w:rsidP="00EC6683">
      <w:pPr>
        <w:jc w:val="center"/>
        <w:rPr>
          <w:lang w:val="en-US"/>
        </w:rPr>
      </w:pPr>
      <w:r w:rsidRPr="00EC6683">
        <w:rPr>
          <w:noProof/>
          <w:lang w:eastAsia="ru-RU"/>
        </w:rPr>
        <w:drawing>
          <wp:inline distT="0" distB="0" distL="0" distR="0">
            <wp:extent cx="657225" cy="805883"/>
            <wp:effectExtent l="19050" t="0" r="9525" b="0"/>
            <wp:docPr id="10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83" w:rsidRPr="00EC6683" w:rsidRDefault="00EC6683" w:rsidP="00EC6683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EC6683">
        <w:rPr>
          <w:rFonts w:ascii="Times New Roman" w:hAnsi="Times New Roman"/>
          <w:b/>
          <w:shadow/>
        </w:rPr>
        <w:t>ГЛАВА СЕЛЬСКОГО ПОСЕЛЕНИЯ КУРУМОЧ</w:t>
      </w:r>
    </w:p>
    <w:p w:rsidR="00EC6683" w:rsidRPr="00EC6683" w:rsidRDefault="00EC6683" w:rsidP="00EC6683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EC6683">
        <w:rPr>
          <w:rFonts w:ascii="Times New Roman" w:hAnsi="Times New Roman"/>
          <w:b/>
          <w:shadow/>
        </w:rPr>
        <w:t xml:space="preserve">МУНИЦИПАЛЬНОГО РАЙОНА </w:t>
      </w:r>
    </w:p>
    <w:p w:rsidR="00EC6683" w:rsidRPr="00EC6683" w:rsidRDefault="00EC6683" w:rsidP="00EC6683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proofErr w:type="gramStart"/>
      <w:r w:rsidRPr="00EC6683">
        <w:rPr>
          <w:rFonts w:ascii="Times New Roman" w:hAnsi="Times New Roman"/>
          <w:b/>
          <w:shadow/>
        </w:rPr>
        <w:t>ВОЛЖСКИЙ</w:t>
      </w:r>
      <w:proofErr w:type="gramEnd"/>
      <w:r w:rsidRPr="00EC6683">
        <w:rPr>
          <w:rFonts w:ascii="Times New Roman" w:hAnsi="Times New Roman"/>
          <w:b/>
          <w:shadow/>
        </w:rPr>
        <w:t xml:space="preserve"> САМАРСКОЙ ОБЛАСТИ</w:t>
      </w:r>
    </w:p>
    <w:p w:rsidR="00EC6683" w:rsidRPr="00EC6683" w:rsidRDefault="00EC6683" w:rsidP="00EC6683">
      <w:pPr>
        <w:spacing w:after="0" w:line="240" w:lineRule="auto"/>
        <w:rPr>
          <w:rFonts w:ascii="Times New Roman" w:hAnsi="Times New Roman"/>
        </w:rPr>
      </w:pPr>
    </w:p>
    <w:p w:rsidR="00EC6683" w:rsidRPr="00EC6683" w:rsidRDefault="00EC6683" w:rsidP="00EC6683">
      <w:pPr>
        <w:spacing w:after="0" w:line="240" w:lineRule="auto"/>
        <w:jc w:val="center"/>
        <w:rPr>
          <w:rFonts w:ascii="Times New Roman" w:hAnsi="Times New Roman"/>
          <w:b/>
        </w:rPr>
      </w:pPr>
      <w:r w:rsidRPr="00EC6683">
        <w:rPr>
          <w:rFonts w:ascii="Times New Roman" w:hAnsi="Times New Roman"/>
          <w:b/>
        </w:rPr>
        <w:t>ПОСТАНОВЛЕНИЕ</w:t>
      </w:r>
    </w:p>
    <w:p w:rsidR="00EC6683" w:rsidRPr="00EC6683" w:rsidRDefault="00EC6683" w:rsidP="00EC6683">
      <w:pPr>
        <w:spacing w:after="0" w:line="240" w:lineRule="auto"/>
        <w:rPr>
          <w:rFonts w:ascii="Times New Roman" w:hAnsi="Times New Roman"/>
          <w:b/>
        </w:rPr>
      </w:pPr>
    </w:p>
    <w:p w:rsidR="00EC6683" w:rsidRPr="00EC6683" w:rsidRDefault="00EC6683" w:rsidP="00EC6683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EC6683">
        <w:rPr>
          <w:rFonts w:ascii="Times New Roman" w:hAnsi="Times New Roman"/>
        </w:rPr>
        <w:t xml:space="preserve">от «21» апреля </w:t>
      </w:r>
      <w:smartTag w:uri="urn:schemas-microsoft-com:office:smarttags" w:element="metricconverter">
        <w:smartTagPr>
          <w:attr w:name="ProductID" w:val="2015 г"/>
        </w:smartTagPr>
        <w:r w:rsidRPr="00EC6683">
          <w:rPr>
            <w:rFonts w:ascii="Times New Roman" w:hAnsi="Times New Roman"/>
          </w:rPr>
          <w:t>2015 г</w:t>
        </w:r>
      </w:smartTag>
      <w:r w:rsidRPr="00EC6683">
        <w:rPr>
          <w:rFonts w:ascii="Times New Roman" w:hAnsi="Times New Roman"/>
        </w:rPr>
        <w:t>.  № 77</w:t>
      </w:r>
    </w:p>
    <w:p w:rsidR="00EC6683" w:rsidRPr="00EC6683" w:rsidRDefault="00EC6683" w:rsidP="00EC6683">
      <w:pPr>
        <w:shd w:val="clear" w:color="auto" w:fill="FFFFFF"/>
        <w:ind w:left="192" w:firstLine="250"/>
        <w:jc w:val="center"/>
        <w:rPr>
          <w:rFonts w:ascii="Times New Roman" w:hAnsi="Times New Roman"/>
          <w:b/>
          <w:color w:val="000000"/>
          <w:spacing w:val="-4"/>
        </w:rPr>
      </w:pPr>
      <w:r w:rsidRPr="00EC6683">
        <w:rPr>
          <w:rFonts w:ascii="Times New Roman" w:hAnsi="Times New Roman"/>
          <w:b/>
          <w:color w:val="000000"/>
          <w:spacing w:val="-4"/>
        </w:rPr>
        <w:t xml:space="preserve"> О внесении изменений в Постановление №16/2 от 30.01.2015г «Об утверждении плана финансово-хозяйственной деятельности муниципального бюджетного учреждения культуры «Центр культуры» сельского поселения </w:t>
      </w:r>
    </w:p>
    <w:p w:rsidR="00EC6683" w:rsidRPr="00EC6683" w:rsidRDefault="00EC6683" w:rsidP="00EC6683">
      <w:pPr>
        <w:shd w:val="clear" w:color="auto" w:fill="FFFFFF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</w:rPr>
      </w:pPr>
      <w:r w:rsidRPr="00EC6683">
        <w:rPr>
          <w:rFonts w:ascii="Times New Roman" w:hAnsi="Times New Roman"/>
          <w:b/>
          <w:color w:val="000000"/>
          <w:spacing w:val="-4"/>
        </w:rPr>
        <w:t>Курумоч муниципального района Волжский</w:t>
      </w:r>
      <w:r w:rsidRPr="00EC6683">
        <w:rPr>
          <w:rFonts w:ascii="Times New Roman" w:hAnsi="Times New Roman"/>
          <w:b/>
          <w:bCs/>
          <w:color w:val="000000"/>
          <w:spacing w:val="-4"/>
        </w:rPr>
        <w:t xml:space="preserve"> на 2015 год»</w:t>
      </w:r>
    </w:p>
    <w:p w:rsidR="00EC6683" w:rsidRPr="00EC6683" w:rsidRDefault="00EC6683" w:rsidP="00EC6683">
      <w:pPr>
        <w:spacing w:after="0" w:line="240" w:lineRule="auto"/>
        <w:rPr>
          <w:rFonts w:ascii="Times New Roman" w:hAnsi="Times New Roman"/>
          <w:b/>
        </w:rPr>
      </w:pPr>
    </w:p>
    <w:p w:rsidR="00EC6683" w:rsidRPr="00EC6683" w:rsidRDefault="00EC6683" w:rsidP="00EC668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C6683">
        <w:rPr>
          <w:rFonts w:ascii="Times New Roman" w:hAnsi="Times New Roman"/>
          <w:b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сельского поселения Курумоч от 30 декабря 2011 года № 101 «Об утверждении Порядка составления и утверждения плана финансово-хозяйственной деятельности муниципальных бюджетных учреждений сельского поселения Курумоч муниципального района Волжский Самарской области», Решением Собрания</w:t>
      </w:r>
      <w:proofErr w:type="gramEnd"/>
      <w:r w:rsidRPr="00EC6683">
        <w:rPr>
          <w:rFonts w:ascii="Times New Roman" w:hAnsi="Times New Roman"/>
          <w:b/>
        </w:rPr>
        <w:t xml:space="preserve"> Представителей №168/81  «О местном бюджете на 2015 год и на и плановый период 2016 и 2017 годы» от 31,12,2014 года, № 180/87 от 21,04,2015г</w:t>
      </w:r>
      <w:r w:rsidRPr="00EC6683">
        <w:rPr>
          <w:rFonts w:ascii="Times New Roman" w:hAnsi="Times New Roman"/>
          <w:color w:val="000000"/>
          <w:spacing w:val="8"/>
        </w:rPr>
        <w:t xml:space="preserve">. </w:t>
      </w:r>
    </w:p>
    <w:p w:rsidR="00EC6683" w:rsidRPr="00EC6683" w:rsidRDefault="00EC6683" w:rsidP="00EC6683">
      <w:pPr>
        <w:shd w:val="clear" w:color="auto" w:fill="FFFFFF"/>
        <w:ind w:right="38" w:firstLine="461"/>
        <w:jc w:val="both"/>
        <w:rPr>
          <w:rFonts w:ascii="Times New Roman" w:hAnsi="Times New Roman"/>
          <w:color w:val="000000"/>
          <w:spacing w:val="8"/>
        </w:rPr>
      </w:pPr>
      <w:proofErr w:type="spellStart"/>
      <w:proofErr w:type="gramStart"/>
      <w:r w:rsidRPr="00EC6683">
        <w:rPr>
          <w:rFonts w:ascii="Times New Roman" w:hAnsi="Times New Roman"/>
          <w:color w:val="000000"/>
          <w:spacing w:val="8"/>
        </w:rPr>
        <w:t>п</w:t>
      </w:r>
      <w:proofErr w:type="spellEnd"/>
      <w:proofErr w:type="gramEnd"/>
      <w:r w:rsidRPr="00EC6683">
        <w:rPr>
          <w:rFonts w:ascii="Times New Roman" w:hAnsi="Times New Roman"/>
          <w:color w:val="000000"/>
          <w:spacing w:val="8"/>
        </w:rPr>
        <w:t xml:space="preserve"> о с т а </w:t>
      </w:r>
      <w:proofErr w:type="spellStart"/>
      <w:r w:rsidRPr="00EC6683">
        <w:rPr>
          <w:rFonts w:ascii="Times New Roman" w:hAnsi="Times New Roman"/>
          <w:color w:val="000000"/>
          <w:spacing w:val="8"/>
        </w:rPr>
        <w:t>н</w:t>
      </w:r>
      <w:proofErr w:type="spellEnd"/>
      <w:r w:rsidRPr="00EC6683">
        <w:rPr>
          <w:rFonts w:ascii="Times New Roman" w:hAnsi="Times New Roman"/>
          <w:color w:val="000000"/>
          <w:spacing w:val="8"/>
        </w:rPr>
        <w:t xml:space="preserve"> о в л я ю: </w:t>
      </w:r>
    </w:p>
    <w:p w:rsidR="00EC6683" w:rsidRPr="00EC6683" w:rsidRDefault="00EC6683" w:rsidP="00EC6683">
      <w:pPr>
        <w:numPr>
          <w:ilvl w:val="0"/>
          <w:numId w:val="30"/>
        </w:numPr>
        <w:shd w:val="clear" w:color="auto" w:fill="FFFFFF"/>
        <w:ind w:left="550" w:firstLine="162"/>
        <w:jc w:val="both"/>
        <w:rPr>
          <w:rFonts w:ascii="Times New Roman" w:hAnsi="Times New Roman"/>
          <w:color w:val="000000"/>
          <w:spacing w:val="-4"/>
        </w:rPr>
      </w:pPr>
      <w:r w:rsidRPr="00EC6683">
        <w:rPr>
          <w:rFonts w:ascii="Times New Roman" w:eastAsia="TimesNewRomanPSMT" w:hAnsi="Times New Roman"/>
        </w:rPr>
        <w:t xml:space="preserve">Внести изменения в </w:t>
      </w:r>
      <w:r w:rsidRPr="00EC6683">
        <w:rPr>
          <w:rFonts w:ascii="Times New Roman" w:eastAsia="TimesNewRomanPSMT" w:hAnsi="Times New Roman"/>
          <w:kern w:val="1"/>
          <w:shd w:val="clear" w:color="auto" w:fill="FFFFFF"/>
        </w:rPr>
        <w:t xml:space="preserve">план финансово-хозяйственной деятельности муниципального бюджетного учреждения </w:t>
      </w:r>
      <w:r w:rsidRPr="00EC6683">
        <w:rPr>
          <w:rFonts w:ascii="Times New Roman" w:hAnsi="Times New Roman"/>
          <w:color w:val="000000"/>
          <w:spacing w:val="-4"/>
        </w:rPr>
        <w:t>«Центр культуры» сельского поселения Курумоч муниципального района Волжский</w:t>
      </w:r>
      <w:r w:rsidRPr="00EC6683">
        <w:t xml:space="preserve"> </w:t>
      </w:r>
      <w:r w:rsidRPr="00EC6683">
        <w:rPr>
          <w:rFonts w:ascii="Times New Roman" w:hAnsi="Times New Roman"/>
          <w:color w:val="000000"/>
          <w:spacing w:val="-4"/>
        </w:rPr>
        <w:t>Самарской области на 2015 год в приложение 3.</w:t>
      </w:r>
    </w:p>
    <w:p w:rsidR="00EC6683" w:rsidRPr="00EC6683" w:rsidRDefault="00EC6683" w:rsidP="00EC6683">
      <w:pPr>
        <w:numPr>
          <w:ilvl w:val="0"/>
          <w:numId w:val="30"/>
        </w:numPr>
        <w:shd w:val="clear" w:color="auto" w:fill="FFFFFF"/>
        <w:ind w:left="550" w:firstLine="162"/>
        <w:jc w:val="both"/>
        <w:rPr>
          <w:rFonts w:ascii="Times New Roman" w:hAnsi="Times New Roman"/>
          <w:color w:val="000000"/>
          <w:spacing w:val="-4"/>
        </w:rPr>
      </w:pPr>
      <w:r w:rsidRPr="00EC6683">
        <w:rPr>
          <w:rFonts w:ascii="Times New Roman" w:hAnsi="Times New Roman"/>
          <w:color w:val="000000"/>
          <w:spacing w:val="-4"/>
        </w:rPr>
        <w:t>Приложение 3 читать в следующей редакции, согласно Приложению к данному Постановлению.</w:t>
      </w:r>
    </w:p>
    <w:p w:rsidR="00EC6683" w:rsidRPr="00EC6683" w:rsidRDefault="00EC6683" w:rsidP="00EC6683">
      <w:pPr>
        <w:autoSpaceDE w:val="0"/>
        <w:jc w:val="both"/>
        <w:rPr>
          <w:rFonts w:ascii="Times New Roman" w:eastAsia="TimesNewRomanPSMT" w:hAnsi="Times New Roman"/>
        </w:rPr>
      </w:pPr>
      <w:r w:rsidRPr="00EC6683">
        <w:rPr>
          <w:rFonts w:ascii="Times New Roman" w:eastAsia="TimesNewRomanPSMT" w:hAnsi="Times New Roman"/>
        </w:rPr>
        <w:tab/>
        <w:t>3. Обнародовать постановление в установленном законодательством порядке.</w:t>
      </w:r>
    </w:p>
    <w:p w:rsidR="00EC6683" w:rsidRPr="00EC6683" w:rsidRDefault="00EC6683" w:rsidP="00EC6683">
      <w:pPr>
        <w:autoSpaceDE w:val="0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EC6683">
        <w:rPr>
          <w:rFonts w:ascii="Times New Roman" w:eastAsia="TimesNewRomanPSMT" w:hAnsi="Times New Roman"/>
        </w:rPr>
        <w:tab/>
        <w:t>4</w:t>
      </w:r>
      <w:r w:rsidRPr="00EC6683">
        <w:rPr>
          <w:rFonts w:ascii="Times New Roman" w:eastAsia="TimesNewRomanPSMT" w:hAnsi="Times New Roman"/>
          <w:bCs/>
          <w:color w:val="000000"/>
          <w:spacing w:val="-3"/>
        </w:rPr>
        <w:t>. Постановление вступает в силу с момента опубликования в СМИ и распространяет свое действие                      на правоотношения</w:t>
      </w:r>
      <w:proofErr w:type="gramStart"/>
      <w:r w:rsidRPr="00EC6683">
        <w:rPr>
          <w:rFonts w:ascii="Times New Roman" w:eastAsia="TimesNewRomanPSMT" w:hAnsi="Times New Roman"/>
          <w:bCs/>
          <w:color w:val="000000"/>
          <w:spacing w:val="-3"/>
        </w:rPr>
        <w:t xml:space="preserve"> ,</w:t>
      </w:r>
      <w:proofErr w:type="gramEnd"/>
      <w:r w:rsidRPr="00EC6683">
        <w:rPr>
          <w:rFonts w:ascii="Times New Roman" w:eastAsia="TimesNewRomanPSMT" w:hAnsi="Times New Roman"/>
          <w:bCs/>
          <w:color w:val="000000"/>
          <w:spacing w:val="-3"/>
        </w:rPr>
        <w:t xml:space="preserve"> возникшие с 21,04,2015г.</w:t>
      </w:r>
    </w:p>
    <w:p w:rsidR="00EC6683" w:rsidRPr="00EC6683" w:rsidRDefault="00EC6683" w:rsidP="00EC6683">
      <w:pPr>
        <w:autoSpaceDE w:val="0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EC6683">
        <w:rPr>
          <w:rFonts w:ascii="Times New Roman" w:eastAsia="TimesNewRomanPSMT" w:hAnsi="Times New Roman"/>
          <w:bCs/>
          <w:color w:val="000000"/>
          <w:spacing w:val="-3"/>
        </w:rPr>
        <w:t xml:space="preserve">5    </w:t>
      </w:r>
      <w:proofErr w:type="gramStart"/>
      <w:r w:rsidRPr="00EC6683">
        <w:rPr>
          <w:rFonts w:ascii="Times New Roman" w:eastAsia="TimesNewRomanPSMT" w:hAnsi="Times New Roman"/>
          <w:bCs/>
          <w:color w:val="000000"/>
          <w:spacing w:val="-3"/>
        </w:rPr>
        <w:t>Контроль за</w:t>
      </w:r>
      <w:proofErr w:type="gramEnd"/>
      <w:r w:rsidRPr="00EC6683">
        <w:rPr>
          <w:rFonts w:ascii="Times New Roman" w:eastAsia="TimesNewRomanPSMT" w:hAnsi="Times New Roman"/>
          <w:bCs/>
          <w:color w:val="000000"/>
          <w:spacing w:val="-3"/>
        </w:rPr>
        <w:t xml:space="preserve"> исполнением данного постановления возложить на Главного специалиста </w:t>
      </w:r>
      <w:proofErr w:type="spellStart"/>
      <w:r w:rsidRPr="00EC6683">
        <w:rPr>
          <w:rFonts w:ascii="Times New Roman" w:eastAsia="TimesNewRomanPSMT" w:hAnsi="Times New Roman"/>
          <w:bCs/>
          <w:color w:val="000000"/>
          <w:spacing w:val="-3"/>
        </w:rPr>
        <w:t>А.В.Набойщикову</w:t>
      </w:r>
      <w:proofErr w:type="spellEnd"/>
      <w:r w:rsidRPr="00EC6683">
        <w:rPr>
          <w:rFonts w:ascii="Times New Roman" w:eastAsia="TimesNewRomanPSMT" w:hAnsi="Times New Roman"/>
          <w:bCs/>
          <w:color w:val="000000"/>
          <w:spacing w:val="-3"/>
        </w:rPr>
        <w:t>.</w:t>
      </w:r>
    </w:p>
    <w:p w:rsidR="00EC6683" w:rsidRPr="00EC6683" w:rsidRDefault="00EC6683" w:rsidP="00EC6683">
      <w:pPr>
        <w:autoSpaceDE w:val="0"/>
        <w:jc w:val="both"/>
        <w:rPr>
          <w:rFonts w:ascii="Times New Roman" w:eastAsia="TimesNewRomanPSMT" w:hAnsi="Times New Roman"/>
          <w:bCs/>
          <w:color w:val="000000"/>
          <w:spacing w:val="-3"/>
        </w:rPr>
      </w:pPr>
    </w:p>
    <w:p w:rsidR="00EC6683" w:rsidRDefault="00EC6683" w:rsidP="00EC6683">
      <w:pPr>
        <w:spacing w:before="100" w:beforeAutospacing="1" w:after="100" w:afterAutospacing="1"/>
        <w:jc w:val="both"/>
        <w:rPr>
          <w:rFonts w:ascii="Times New Roman" w:eastAsia="TimesNewRomanPSMT" w:hAnsi="Times New Roman"/>
        </w:rPr>
      </w:pPr>
      <w:r w:rsidRPr="00EC6683">
        <w:rPr>
          <w:rFonts w:ascii="Times New Roman" w:hAnsi="Times New Roman"/>
        </w:rPr>
        <w:t xml:space="preserve">Глава </w:t>
      </w:r>
      <w:r w:rsidRPr="00EC6683">
        <w:rPr>
          <w:rFonts w:ascii="Times New Roman" w:eastAsia="TimesNewRomanPSMT" w:hAnsi="Times New Roman"/>
        </w:rPr>
        <w:t>сельского поселения                                  О.Л. Катынский</w:t>
      </w:r>
    </w:p>
    <w:p w:rsidR="006F60B3" w:rsidRPr="006F60B3" w:rsidRDefault="006F60B3" w:rsidP="006F60B3">
      <w:pPr>
        <w:spacing w:after="0" w:line="240" w:lineRule="auto"/>
        <w:jc w:val="center"/>
        <w:rPr>
          <w:rFonts w:ascii="Times New Roman" w:hAnsi="Times New Roman"/>
          <w:b/>
          <w:bCs/>
          <w:shadow/>
          <w:color w:val="000000"/>
          <w:sz w:val="24"/>
          <w:szCs w:val="24"/>
        </w:rPr>
      </w:pPr>
      <w:r w:rsidRPr="006F60B3">
        <w:rPr>
          <w:rFonts w:ascii="Times New Roman" w:hAnsi="Times New Roman"/>
          <w:b/>
          <w:shadow/>
          <w:color w:val="000000"/>
          <w:sz w:val="24"/>
          <w:szCs w:val="24"/>
        </w:rPr>
        <w:t>АДМИНИСТРАЦИЯ</w:t>
      </w:r>
    </w:p>
    <w:p w:rsidR="006F60B3" w:rsidRPr="006F60B3" w:rsidRDefault="006F60B3" w:rsidP="006F60B3">
      <w:pPr>
        <w:spacing w:after="0" w:line="240" w:lineRule="auto"/>
        <w:jc w:val="center"/>
        <w:rPr>
          <w:rFonts w:ascii="Times New Roman" w:hAnsi="Times New Roman"/>
          <w:b/>
          <w:bCs/>
          <w:shadow/>
          <w:color w:val="000000"/>
          <w:sz w:val="24"/>
          <w:szCs w:val="24"/>
        </w:rPr>
      </w:pPr>
      <w:r w:rsidRPr="006F60B3">
        <w:rPr>
          <w:rFonts w:ascii="Times New Roman" w:hAnsi="Times New Roman"/>
          <w:b/>
          <w:bCs/>
          <w:shadow/>
          <w:color w:val="000000"/>
          <w:sz w:val="24"/>
          <w:szCs w:val="24"/>
        </w:rPr>
        <w:t xml:space="preserve"> СЕЛЬСКОГО ПОСЕЛЕНИЯ КУРУМОЧ</w:t>
      </w:r>
    </w:p>
    <w:p w:rsidR="006F60B3" w:rsidRPr="006F60B3" w:rsidRDefault="006F60B3" w:rsidP="006F60B3">
      <w:pPr>
        <w:spacing w:after="0" w:line="240" w:lineRule="auto"/>
        <w:jc w:val="center"/>
        <w:rPr>
          <w:rFonts w:ascii="Times New Roman" w:hAnsi="Times New Roman"/>
          <w:b/>
          <w:bCs/>
          <w:shadow/>
          <w:color w:val="000000"/>
          <w:sz w:val="24"/>
          <w:szCs w:val="24"/>
        </w:rPr>
      </w:pPr>
      <w:r w:rsidRPr="006F60B3">
        <w:rPr>
          <w:rFonts w:ascii="Times New Roman" w:hAnsi="Times New Roman"/>
          <w:b/>
          <w:bCs/>
          <w:shadow/>
          <w:color w:val="000000"/>
          <w:sz w:val="24"/>
          <w:szCs w:val="24"/>
        </w:rPr>
        <w:t xml:space="preserve"> МУНИЦИПАЛЬНОГО РАЙОНА </w:t>
      </w:r>
    </w:p>
    <w:p w:rsidR="006F60B3" w:rsidRPr="006F60B3" w:rsidRDefault="006F60B3" w:rsidP="006F6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F60B3">
        <w:rPr>
          <w:rFonts w:ascii="Times New Roman" w:hAnsi="Times New Roman"/>
          <w:b/>
          <w:bCs/>
          <w:shadow/>
          <w:color w:val="000000"/>
          <w:sz w:val="24"/>
          <w:szCs w:val="24"/>
        </w:rPr>
        <w:t>ВОЛЖСКИЙ</w:t>
      </w:r>
      <w:proofErr w:type="gramEnd"/>
      <w:r w:rsidRPr="006F60B3">
        <w:rPr>
          <w:rFonts w:ascii="Times New Roman" w:hAnsi="Times New Roman"/>
          <w:b/>
          <w:bCs/>
          <w:shadow/>
          <w:color w:val="000000"/>
          <w:sz w:val="24"/>
          <w:szCs w:val="24"/>
        </w:rPr>
        <w:t xml:space="preserve"> САМАРСКОЙ ОБЛАСТИ</w:t>
      </w:r>
    </w:p>
    <w:p w:rsidR="006F60B3" w:rsidRPr="006F60B3" w:rsidRDefault="006F60B3" w:rsidP="006F6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0B3" w:rsidRPr="006F60B3" w:rsidRDefault="006F60B3" w:rsidP="006F60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60B3">
        <w:rPr>
          <w:rFonts w:ascii="Times New Roman" w:hAnsi="Times New Roman"/>
          <w:b/>
          <w:bCs/>
          <w:sz w:val="24"/>
          <w:szCs w:val="24"/>
        </w:rPr>
        <w:lastRenderedPageBreak/>
        <w:t>ПОСТАНОВЛЕНИЕ</w:t>
      </w:r>
      <w:r w:rsidRPr="006F60B3">
        <w:rPr>
          <w:rFonts w:ascii="Times New Roman" w:hAnsi="Times New Roman"/>
          <w:b/>
          <w:bCs/>
          <w:sz w:val="24"/>
          <w:szCs w:val="24"/>
        </w:rPr>
        <w:br/>
        <w:t xml:space="preserve">         </w:t>
      </w:r>
    </w:p>
    <w:p w:rsidR="006F60B3" w:rsidRPr="006F60B3" w:rsidRDefault="006F60B3" w:rsidP="006F60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60B3">
        <w:rPr>
          <w:rFonts w:ascii="Times New Roman" w:hAnsi="Times New Roman"/>
          <w:b/>
          <w:color w:val="000000"/>
          <w:sz w:val="24"/>
          <w:szCs w:val="24"/>
        </w:rPr>
        <w:t>« 05 »  Мая 2015 года № 93</w:t>
      </w:r>
    </w:p>
    <w:p w:rsidR="006F60B3" w:rsidRPr="006F60B3" w:rsidRDefault="006F60B3" w:rsidP="006F60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60B3" w:rsidRPr="006F60B3" w:rsidRDefault="006F60B3" w:rsidP="006F6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0B3">
        <w:rPr>
          <w:rFonts w:ascii="Times New Roman" w:hAnsi="Times New Roman"/>
          <w:b/>
          <w:bCs/>
          <w:sz w:val="24"/>
          <w:szCs w:val="24"/>
        </w:rPr>
        <w:t>Об  утверждении схемы размещения нестационарных торговых объ</w:t>
      </w:r>
      <w:r w:rsidR="005E52B7">
        <w:rPr>
          <w:rFonts w:ascii="Times New Roman" w:hAnsi="Times New Roman"/>
          <w:b/>
          <w:bCs/>
          <w:sz w:val="24"/>
          <w:szCs w:val="24"/>
        </w:rPr>
        <w:t>ектов</w:t>
      </w:r>
      <w:r w:rsidRPr="006F60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на земельных участках,  зданиях, строениях, сооружениях находящихся  в государственной  и муниципальной собственности  на  территории сельского поселения Курумоч муниципального района </w:t>
      </w:r>
      <w:proofErr w:type="gramStart"/>
      <w:r w:rsidRPr="006F60B3">
        <w:rPr>
          <w:rFonts w:ascii="Times New Roman" w:hAnsi="Times New Roman"/>
          <w:b/>
          <w:bCs/>
          <w:sz w:val="24"/>
          <w:szCs w:val="24"/>
        </w:rPr>
        <w:t>Волжский</w:t>
      </w:r>
      <w:proofErr w:type="gramEnd"/>
      <w:r w:rsidRPr="006F60B3">
        <w:rPr>
          <w:rFonts w:ascii="Times New Roman" w:hAnsi="Times New Roman"/>
          <w:b/>
          <w:bCs/>
          <w:sz w:val="24"/>
          <w:szCs w:val="24"/>
        </w:rPr>
        <w:t xml:space="preserve"> Самарской области </w:t>
      </w:r>
    </w:p>
    <w:p w:rsidR="006F60B3" w:rsidRPr="006F60B3" w:rsidRDefault="006F60B3" w:rsidP="006F6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0B3" w:rsidRPr="006F60B3" w:rsidRDefault="006F60B3" w:rsidP="006F60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0B3">
        <w:rPr>
          <w:rFonts w:ascii="Times New Roman" w:hAnsi="Times New Roman"/>
          <w:sz w:val="24"/>
          <w:szCs w:val="24"/>
        </w:rPr>
        <w:t>На основании  Федерального закона № 131-ФЗ от 06 октября 2003г. «Об общих принципах организации местного самоуправления в Российской Федерации», в целях реализации Федерального закона от 28.12.2009 № 381-ФЗ «Об основах государственного регулировании торговой деятельности  в Российской Федерации  и Закона  Самарской области  от 05.07.2010 №76 -ГД « О государственном регулировании торговой деятельности  на территории Самарской области», Приказа  министерства  экономического развития</w:t>
      </w:r>
      <w:proofErr w:type="gramStart"/>
      <w:r w:rsidRPr="006F60B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F60B3">
        <w:rPr>
          <w:rFonts w:ascii="Times New Roman" w:hAnsi="Times New Roman"/>
          <w:sz w:val="24"/>
          <w:szCs w:val="24"/>
        </w:rPr>
        <w:t xml:space="preserve"> инвестиций и  торговли  Самарской области  от 11.04.2011 № 31 « Об утверждении Порядка разработки  и утверждения схемы размещения нестационарных торговых объектов на территории Самарской области. Администрация сельского поселения Курумоч:</w:t>
      </w:r>
    </w:p>
    <w:p w:rsidR="006F60B3" w:rsidRPr="006F60B3" w:rsidRDefault="006F60B3" w:rsidP="006F60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0B3">
        <w:rPr>
          <w:rFonts w:ascii="Times New Roman" w:hAnsi="Times New Roman"/>
          <w:sz w:val="24"/>
          <w:szCs w:val="24"/>
        </w:rPr>
        <w:t>ПОСТАНОВЛЯЕТ:</w:t>
      </w:r>
    </w:p>
    <w:p w:rsidR="006F60B3" w:rsidRPr="006F60B3" w:rsidRDefault="006F60B3" w:rsidP="006F60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0B3">
        <w:rPr>
          <w:rFonts w:ascii="Times New Roman" w:hAnsi="Times New Roman"/>
          <w:sz w:val="24"/>
          <w:szCs w:val="24"/>
        </w:rPr>
        <w:t xml:space="preserve">1. Утвердить « Схему размещения  нестационарных  торговых объектов, расположенных  на земельных  участках, в зданиях, строениях, сооружениях,  в государственной и муниципальной  собственности на территории  сельского поселения  Курумоч  муниципального  района  </w:t>
      </w:r>
      <w:proofErr w:type="gramStart"/>
      <w:r w:rsidRPr="006F60B3">
        <w:rPr>
          <w:rFonts w:ascii="Times New Roman" w:hAnsi="Times New Roman"/>
          <w:sz w:val="24"/>
          <w:szCs w:val="24"/>
        </w:rPr>
        <w:t>Волжский</w:t>
      </w:r>
      <w:proofErr w:type="gramEnd"/>
      <w:r w:rsidRPr="006F60B3">
        <w:rPr>
          <w:rFonts w:ascii="Times New Roman" w:hAnsi="Times New Roman"/>
          <w:sz w:val="24"/>
          <w:szCs w:val="24"/>
        </w:rPr>
        <w:t xml:space="preserve">  Самарской области.</w:t>
      </w:r>
    </w:p>
    <w:p w:rsidR="006F60B3" w:rsidRPr="006F60B3" w:rsidRDefault="006F60B3" w:rsidP="006F60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0B3">
        <w:rPr>
          <w:rFonts w:ascii="Times New Roman" w:hAnsi="Times New Roman"/>
          <w:sz w:val="24"/>
          <w:szCs w:val="24"/>
        </w:rPr>
        <w:t xml:space="preserve">2. Контроль  за исполнением  настоящего постановления  возложить на  специалиста 1 категории МБУ « Сельского поселения Курумоч» Москвитину Е.В.   </w:t>
      </w:r>
      <w:proofErr w:type="gramStart"/>
      <w:r w:rsidRPr="006F60B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F60B3">
        <w:rPr>
          <w:rFonts w:ascii="Times New Roman" w:hAnsi="Times New Roman"/>
          <w:sz w:val="24"/>
          <w:szCs w:val="24"/>
        </w:rPr>
        <w:t>по согласованию).</w:t>
      </w:r>
    </w:p>
    <w:p w:rsidR="006F60B3" w:rsidRPr="006F60B3" w:rsidRDefault="006F60B3" w:rsidP="006F60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0B3">
        <w:rPr>
          <w:rFonts w:ascii="Times New Roman" w:hAnsi="Times New Roman"/>
          <w:sz w:val="24"/>
          <w:szCs w:val="24"/>
        </w:rPr>
        <w:t>3. Настоящее  постановление  подлежит официальному опубликованию в средствах массовой  информации</w:t>
      </w:r>
      <w:proofErr w:type="gramStart"/>
      <w:r w:rsidRPr="006F60B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F60B3">
        <w:rPr>
          <w:rFonts w:ascii="Times New Roman" w:hAnsi="Times New Roman"/>
          <w:sz w:val="24"/>
          <w:szCs w:val="24"/>
        </w:rPr>
        <w:t xml:space="preserve"> размещению  на официальном сайте  администрации сельского поселения Курумоч </w:t>
      </w:r>
      <w:r w:rsidRPr="006F60B3">
        <w:rPr>
          <w:rFonts w:ascii="Times New Roman" w:hAnsi="Times New Roman"/>
          <w:sz w:val="24"/>
          <w:szCs w:val="24"/>
        </w:rPr>
        <w:lastRenderedPageBreak/>
        <w:t>муниципального  района Волжский самарской области.</w:t>
      </w:r>
    </w:p>
    <w:p w:rsidR="006F60B3" w:rsidRPr="006F60B3" w:rsidRDefault="006F60B3" w:rsidP="006F60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0B3">
        <w:rPr>
          <w:rFonts w:ascii="Times New Roman" w:hAnsi="Times New Roman"/>
          <w:sz w:val="24"/>
          <w:szCs w:val="24"/>
        </w:rPr>
        <w:t>4.Постановление  Главы сельского поселения Курумоч  от «17» октября 2014 года №155</w:t>
      </w:r>
    </w:p>
    <w:p w:rsidR="006F60B3" w:rsidRPr="006F60B3" w:rsidRDefault="006F60B3" w:rsidP="006F60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0B3">
        <w:rPr>
          <w:rFonts w:ascii="Times New Roman" w:hAnsi="Times New Roman"/>
          <w:sz w:val="24"/>
          <w:szCs w:val="24"/>
        </w:rPr>
        <w:t xml:space="preserve">«Об утверждении схемы размещения нестационарных торговых  объектов на земельных участках, в зданиях, строениях, сооружениях находящихся в государственной  и муниципальной собственности на территории сельского поселения Курумоч муниципального района  </w:t>
      </w:r>
      <w:proofErr w:type="gramStart"/>
      <w:r w:rsidRPr="006F60B3">
        <w:rPr>
          <w:rFonts w:ascii="Times New Roman" w:hAnsi="Times New Roman"/>
          <w:sz w:val="24"/>
          <w:szCs w:val="24"/>
        </w:rPr>
        <w:t>Волжский</w:t>
      </w:r>
      <w:proofErr w:type="gramEnd"/>
      <w:r w:rsidRPr="006F60B3">
        <w:rPr>
          <w:rFonts w:ascii="Times New Roman" w:hAnsi="Times New Roman"/>
          <w:sz w:val="24"/>
          <w:szCs w:val="24"/>
        </w:rPr>
        <w:t xml:space="preserve"> Самарской области» считать утратившим силу.</w:t>
      </w:r>
    </w:p>
    <w:p w:rsidR="00C817AB" w:rsidRPr="00C817AB" w:rsidRDefault="00C817AB" w:rsidP="00C817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817A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3669" cy="752475"/>
            <wp:effectExtent l="19050" t="0" r="0" b="0"/>
            <wp:docPr id="3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61" cy="75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7AB" w:rsidRPr="00C817AB" w:rsidRDefault="00C817AB" w:rsidP="00C817AB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</w:rPr>
      </w:pPr>
      <w:r w:rsidRPr="00C817AB">
        <w:rPr>
          <w:rFonts w:ascii="Times New Roman" w:hAnsi="Times New Roman"/>
          <w:b/>
          <w:shadow/>
          <w:sz w:val="24"/>
          <w:szCs w:val="24"/>
        </w:rPr>
        <w:t>АДМИНИСТРАЦИЯ СЕЛЬСКОГО ПОСЕЛЕНИЯ КУРУМОЧ</w:t>
      </w:r>
    </w:p>
    <w:p w:rsidR="00C817AB" w:rsidRPr="00C817AB" w:rsidRDefault="00C817AB" w:rsidP="00C817AB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</w:rPr>
      </w:pPr>
      <w:r w:rsidRPr="00C817AB">
        <w:rPr>
          <w:rFonts w:ascii="Times New Roman" w:hAnsi="Times New Roman"/>
          <w:b/>
          <w:shadow/>
          <w:sz w:val="24"/>
          <w:szCs w:val="24"/>
        </w:rPr>
        <w:t xml:space="preserve">МУНИЦИПАЛЬНОГО РАЙОНА </w:t>
      </w:r>
    </w:p>
    <w:p w:rsidR="00C817AB" w:rsidRPr="00C817AB" w:rsidRDefault="00C817AB" w:rsidP="00C817AB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</w:rPr>
      </w:pPr>
      <w:proofErr w:type="gramStart"/>
      <w:r w:rsidRPr="00C817AB">
        <w:rPr>
          <w:rFonts w:ascii="Times New Roman" w:hAnsi="Times New Roman"/>
          <w:b/>
          <w:shadow/>
          <w:sz w:val="24"/>
          <w:szCs w:val="24"/>
        </w:rPr>
        <w:t>ВОЛЖСКИЙ</w:t>
      </w:r>
      <w:proofErr w:type="gramEnd"/>
      <w:r w:rsidRPr="00C817AB">
        <w:rPr>
          <w:rFonts w:ascii="Times New Roman" w:hAnsi="Times New Roman"/>
          <w:b/>
          <w:shadow/>
          <w:sz w:val="24"/>
          <w:szCs w:val="24"/>
        </w:rPr>
        <w:t xml:space="preserve"> САМАРСКОЙ ОБЛАСТИ</w:t>
      </w:r>
    </w:p>
    <w:p w:rsidR="00C817AB" w:rsidRPr="00C817AB" w:rsidRDefault="00C817AB" w:rsidP="00C817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17AB" w:rsidRPr="00C817AB" w:rsidRDefault="00C817AB" w:rsidP="00C81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7AB">
        <w:rPr>
          <w:rFonts w:ascii="Times New Roman" w:hAnsi="Times New Roman"/>
          <w:b/>
          <w:sz w:val="24"/>
          <w:szCs w:val="24"/>
        </w:rPr>
        <w:t>РАСПОРЯЖЕНИЕ</w:t>
      </w:r>
    </w:p>
    <w:p w:rsidR="00C817AB" w:rsidRPr="00C817AB" w:rsidRDefault="00C817AB" w:rsidP="00C817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17AB" w:rsidRPr="00C817AB" w:rsidRDefault="00C817AB" w:rsidP="00C817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17AB" w:rsidRPr="00C817AB" w:rsidRDefault="00C817AB" w:rsidP="00C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7AB">
        <w:rPr>
          <w:rFonts w:ascii="Times New Roman" w:hAnsi="Times New Roman"/>
          <w:sz w:val="24"/>
          <w:szCs w:val="24"/>
        </w:rPr>
        <w:t>от 15 мая 2015 года   № 21   -</w:t>
      </w:r>
      <w:proofErr w:type="spellStart"/>
      <w:proofErr w:type="gramStart"/>
      <w:r w:rsidRPr="00C817A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</w:p>
    <w:p w:rsidR="00C817AB" w:rsidRPr="00C817AB" w:rsidRDefault="00C817AB" w:rsidP="00C817AB">
      <w:pPr>
        <w:pStyle w:val="a4"/>
        <w:tabs>
          <w:tab w:val="left" w:pos="5670"/>
        </w:tabs>
        <w:spacing w:after="0" w:line="240" w:lineRule="auto"/>
        <w:ind w:right="4251"/>
        <w:rPr>
          <w:rFonts w:ascii="Times New Roman" w:hAnsi="Times New Roman"/>
        </w:rPr>
      </w:pPr>
    </w:p>
    <w:p w:rsidR="00C817AB" w:rsidRPr="00C817AB" w:rsidRDefault="00C817AB" w:rsidP="00C81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7AB">
        <w:rPr>
          <w:rFonts w:ascii="Times New Roman" w:hAnsi="Times New Roman"/>
          <w:b/>
          <w:sz w:val="24"/>
          <w:szCs w:val="24"/>
        </w:rPr>
        <w:t xml:space="preserve">О создании комиссии по проверке детских игровых площадок, спортивных сооружений и мест проведения массовых и спортивных мероприятий для детей на территории сельского поселения Курумоч муниципального района </w:t>
      </w:r>
      <w:proofErr w:type="gramStart"/>
      <w:r w:rsidRPr="00C817AB">
        <w:rPr>
          <w:rFonts w:ascii="Times New Roman" w:hAnsi="Times New Roman"/>
          <w:b/>
          <w:sz w:val="24"/>
          <w:szCs w:val="24"/>
        </w:rPr>
        <w:t>Волжский</w:t>
      </w:r>
      <w:proofErr w:type="gramEnd"/>
      <w:r w:rsidRPr="00C817AB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C817AB" w:rsidRPr="00C817AB" w:rsidRDefault="00C817AB" w:rsidP="00C817AB">
      <w:pPr>
        <w:pStyle w:val="af0"/>
        <w:spacing w:after="0"/>
        <w:jc w:val="center"/>
      </w:pPr>
    </w:p>
    <w:p w:rsidR="00C817AB" w:rsidRPr="00C817AB" w:rsidRDefault="00C817AB" w:rsidP="00C817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7AB">
        <w:rPr>
          <w:rFonts w:ascii="Times New Roman" w:hAnsi="Times New Roman"/>
          <w:sz w:val="24"/>
          <w:szCs w:val="24"/>
        </w:rPr>
        <w:t xml:space="preserve">В соответствии с </w:t>
      </w:r>
      <w:r w:rsidRPr="00C817AB">
        <w:rPr>
          <w:rFonts w:ascii="Times New Roman" w:hAnsi="Times New Roman"/>
          <w:color w:val="000000"/>
          <w:sz w:val="24"/>
          <w:szCs w:val="24"/>
        </w:rPr>
        <w:t>Федеральным законом «Об общих принципах организации местного самоуправления в РФ» от 06.10.2003 г. № 131-ФЗ, руководствуясь Уставом сельского поселения Курумоч,</w:t>
      </w:r>
      <w:r w:rsidRPr="00C817AB">
        <w:rPr>
          <w:rFonts w:ascii="Times New Roman" w:hAnsi="Times New Roman"/>
          <w:sz w:val="24"/>
          <w:szCs w:val="24"/>
        </w:rPr>
        <w:t xml:space="preserve"> в целях качественной проверки детских игровых площадок и спортивных сооружений на предмет их безопасности: </w:t>
      </w:r>
    </w:p>
    <w:p w:rsidR="00C817AB" w:rsidRPr="00C817AB" w:rsidRDefault="00C817AB" w:rsidP="00C817AB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7AB">
        <w:rPr>
          <w:rFonts w:ascii="Times New Roman" w:hAnsi="Times New Roman"/>
          <w:sz w:val="24"/>
          <w:szCs w:val="24"/>
        </w:rPr>
        <w:t>Создать комиссию при Администрации сельского поселения Курумоч в целях проверки детских игровых площадок, спортивных сооружений и мест проведения массовых физкультурных и спортивных мероприятий (прилагается).</w:t>
      </w:r>
    </w:p>
    <w:p w:rsidR="00C817AB" w:rsidRPr="00C817AB" w:rsidRDefault="00C817AB" w:rsidP="00C817AB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C817AB">
        <w:rPr>
          <w:rFonts w:ascii="Times New Roman" w:eastAsia="Arial Unicode MS" w:hAnsi="Times New Roman"/>
          <w:sz w:val="24"/>
          <w:szCs w:val="24"/>
        </w:rPr>
        <w:lastRenderedPageBreak/>
        <w:t xml:space="preserve">Утвердить состав комиссии по проверке </w:t>
      </w:r>
      <w:r w:rsidRPr="00C817AB">
        <w:rPr>
          <w:rFonts w:ascii="Times New Roman" w:hAnsi="Times New Roman"/>
          <w:sz w:val="24"/>
          <w:szCs w:val="24"/>
        </w:rPr>
        <w:t>детских игровых площадок, спортивных сооружений и мест проведения массовых физкультурных и спортивных мероприятий (приложение 1).</w:t>
      </w:r>
    </w:p>
    <w:p w:rsidR="00C817AB" w:rsidRPr="00C817AB" w:rsidRDefault="00C817AB" w:rsidP="00C817AB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C817AB">
        <w:rPr>
          <w:rFonts w:ascii="Times New Roman" w:hAnsi="Times New Roman"/>
          <w:sz w:val="24"/>
          <w:szCs w:val="24"/>
        </w:rPr>
        <w:t>Назначить ответственным лицом за обеспечение технической безопасности детских игровых площадок, спортивных сооружений и конструкций</w:t>
      </w:r>
      <w:r w:rsidRPr="00C817AB">
        <w:rPr>
          <w:rFonts w:ascii="Times New Roman" w:hAnsi="Times New Roman"/>
          <w:b/>
          <w:sz w:val="24"/>
          <w:szCs w:val="24"/>
        </w:rPr>
        <w:t xml:space="preserve">, </w:t>
      </w:r>
      <w:r w:rsidRPr="00C817AB">
        <w:rPr>
          <w:rFonts w:ascii="Times New Roman" w:hAnsi="Times New Roman"/>
          <w:sz w:val="24"/>
          <w:szCs w:val="24"/>
        </w:rPr>
        <w:t>расположенных на территории сельского поселения Курумоч Козлова С.А.</w:t>
      </w:r>
    </w:p>
    <w:p w:rsidR="00C817AB" w:rsidRPr="00C817AB" w:rsidRDefault="00C817AB" w:rsidP="00C817AB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C817AB">
        <w:rPr>
          <w:rFonts w:ascii="Times New Roman" w:hAnsi="Times New Roman"/>
          <w:sz w:val="24"/>
          <w:szCs w:val="24"/>
        </w:rPr>
        <w:t xml:space="preserve">2 раза в год (осень, весна) проводить обследования детских игровых площадок, спортивных сооружений и конструкций, расположенных на территории сельского поселения Курумоч </w:t>
      </w:r>
    </w:p>
    <w:p w:rsidR="00C817AB" w:rsidRPr="00C817AB" w:rsidRDefault="00C817AB" w:rsidP="00C817AB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C817AB">
        <w:rPr>
          <w:rFonts w:ascii="Times New Roman" w:hAnsi="Times New Roman"/>
          <w:sz w:val="24"/>
          <w:szCs w:val="24"/>
        </w:rPr>
        <w:t>Утвердить график обследования  детских игровых площадок, спортивных сооружений и конструкций, расположенных на территории сельского поселения Курумоч (приложение 2).</w:t>
      </w:r>
    </w:p>
    <w:p w:rsidR="00C817AB" w:rsidRPr="00C817AB" w:rsidRDefault="00C817AB" w:rsidP="00C817AB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C817AB">
        <w:rPr>
          <w:rFonts w:ascii="Times New Roman" w:hAnsi="Times New Roman"/>
          <w:sz w:val="24"/>
          <w:szCs w:val="24"/>
        </w:rPr>
        <w:t>Утвердить форму акта обследования детских игровых площадок, спортивных сооружений и конструкций, расположенных на территории сельского поселения Курумоч (приложение 3).</w:t>
      </w:r>
    </w:p>
    <w:p w:rsidR="00C817AB" w:rsidRPr="00C817AB" w:rsidRDefault="00C817AB" w:rsidP="00C817AB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C817AB">
        <w:rPr>
          <w:rFonts w:ascii="Times New Roman" w:hAnsi="Times New Roman"/>
          <w:sz w:val="24"/>
          <w:szCs w:val="24"/>
        </w:rPr>
        <w:t xml:space="preserve">Опубликовать настоящее распоряжение на сайте администрации  </w:t>
      </w:r>
      <w:r w:rsidRPr="00C817AB">
        <w:rPr>
          <w:rFonts w:ascii="Times New Roman" w:hAnsi="Times New Roman"/>
          <w:sz w:val="24"/>
          <w:szCs w:val="24"/>
          <w:lang w:val="en-US"/>
        </w:rPr>
        <w:t>www</w:t>
      </w:r>
      <w:r w:rsidRPr="00C817AB">
        <w:rPr>
          <w:rFonts w:ascii="Times New Roman" w:hAnsi="Times New Roman"/>
          <w:sz w:val="24"/>
          <w:szCs w:val="24"/>
        </w:rPr>
        <w:t xml:space="preserve">. </w:t>
      </w:r>
      <w:r w:rsidRPr="00C817AB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C817AB">
        <w:rPr>
          <w:rFonts w:ascii="Times New Roman" w:hAnsi="Times New Roman"/>
          <w:sz w:val="24"/>
          <w:szCs w:val="24"/>
        </w:rPr>
        <w:t>p-kurumoch</w:t>
      </w:r>
      <w:proofErr w:type="spellEnd"/>
      <w:r w:rsidRPr="00C817AB">
        <w:rPr>
          <w:rFonts w:ascii="Times New Roman" w:hAnsi="Times New Roman"/>
          <w:sz w:val="24"/>
          <w:szCs w:val="24"/>
        </w:rPr>
        <w:t>.</w:t>
      </w:r>
      <w:proofErr w:type="spellStart"/>
      <w:r w:rsidRPr="00C817A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817AB">
        <w:rPr>
          <w:rFonts w:ascii="Times New Roman" w:hAnsi="Times New Roman"/>
          <w:sz w:val="24"/>
          <w:szCs w:val="24"/>
        </w:rPr>
        <w:t xml:space="preserve">  и  информационном вестнике  «Вести сельского поселения Курумоч». </w:t>
      </w:r>
    </w:p>
    <w:p w:rsidR="00C817AB" w:rsidRPr="00C817AB" w:rsidRDefault="00C817AB" w:rsidP="00C817AB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C817A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817AB">
        <w:rPr>
          <w:rFonts w:ascii="Times New Roman" w:hAnsi="Times New Roman"/>
          <w:sz w:val="24"/>
          <w:szCs w:val="24"/>
        </w:rPr>
        <w:t xml:space="preserve"> исполнением настоящего распоряжение оставляю за собой.</w:t>
      </w:r>
    </w:p>
    <w:p w:rsidR="00C817AB" w:rsidRDefault="00C817AB" w:rsidP="00C817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102" w:rsidRDefault="00811102" w:rsidP="00C817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102" w:rsidRDefault="00811102" w:rsidP="00C817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102" w:rsidRPr="00C817AB" w:rsidRDefault="00811102" w:rsidP="00C81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7AB" w:rsidRPr="00C817AB" w:rsidRDefault="00C817AB" w:rsidP="00C81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7AB" w:rsidRDefault="006F60B3" w:rsidP="006F60B3">
      <w:pPr>
        <w:pStyle w:val="7"/>
        <w:spacing w:before="0" w:after="0"/>
        <w:ind w:left="0" w:firstLine="0"/>
      </w:pPr>
      <w:r>
        <w:t>ГЛАВА СЕЛЬСКОГО</w:t>
      </w:r>
      <w:r w:rsidR="00C817AB" w:rsidRPr="00C817AB">
        <w:t>ПОСЕЛЕНИЯ КУРУМОЧ</w:t>
      </w:r>
      <w:r w:rsidR="00C817AB" w:rsidRPr="00C817AB">
        <w:tab/>
      </w:r>
      <w:r w:rsidR="00C817AB" w:rsidRPr="00C817AB">
        <w:tab/>
      </w:r>
      <w:r>
        <w:t xml:space="preserve">    </w:t>
      </w:r>
      <w:r w:rsidR="00C817AB" w:rsidRPr="00C817AB">
        <w:t>О.Л.КАТЫНСКИЙ</w:t>
      </w:r>
    </w:p>
    <w:p w:rsidR="006F60B3" w:rsidRPr="006F60B3" w:rsidRDefault="006F60B3" w:rsidP="006F60B3"/>
    <w:p w:rsidR="00C817AB" w:rsidRPr="007819D8" w:rsidRDefault="00C817AB" w:rsidP="00C817AB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7819D8">
        <w:rPr>
          <w:rFonts w:ascii="Times New Roman" w:hAnsi="Times New Roman"/>
          <w:b/>
          <w:sz w:val="28"/>
          <w:szCs w:val="28"/>
        </w:rPr>
        <w:t>ПРИЛОЖЕНИЕ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C817AB" w:rsidRPr="00C817AB" w:rsidRDefault="00C817AB" w:rsidP="00C817AB">
      <w:pPr>
        <w:pStyle w:val="a4"/>
        <w:spacing w:after="0"/>
        <w:jc w:val="right"/>
        <w:rPr>
          <w:rFonts w:ascii="Times New Roman" w:hAnsi="Times New Roman"/>
          <w:sz w:val="22"/>
          <w:szCs w:val="22"/>
        </w:rPr>
      </w:pPr>
      <w:r w:rsidRPr="00C817AB">
        <w:rPr>
          <w:rFonts w:ascii="Times New Roman" w:hAnsi="Times New Roman"/>
          <w:sz w:val="22"/>
          <w:szCs w:val="22"/>
        </w:rPr>
        <w:t xml:space="preserve">                                                                        к распоряжению Администрации сельского поселения Курумоч</w:t>
      </w:r>
    </w:p>
    <w:p w:rsidR="00C817AB" w:rsidRPr="00C817AB" w:rsidRDefault="00C817AB" w:rsidP="00C817AB">
      <w:pPr>
        <w:pStyle w:val="a4"/>
        <w:spacing w:after="0"/>
        <w:jc w:val="right"/>
        <w:rPr>
          <w:rFonts w:ascii="Times New Roman" w:hAnsi="Times New Roman"/>
          <w:sz w:val="22"/>
          <w:szCs w:val="22"/>
        </w:rPr>
      </w:pPr>
      <w:r w:rsidRPr="00C817AB">
        <w:rPr>
          <w:rFonts w:ascii="Times New Roman" w:hAnsi="Times New Roman"/>
          <w:sz w:val="22"/>
          <w:szCs w:val="22"/>
        </w:rPr>
        <w:t xml:space="preserve">   муниципального района </w:t>
      </w:r>
      <w:proofErr w:type="gramStart"/>
      <w:r w:rsidRPr="00C817AB">
        <w:rPr>
          <w:rFonts w:ascii="Times New Roman" w:hAnsi="Times New Roman"/>
          <w:sz w:val="22"/>
          <w:szCs w:val="22"/>
        </w:rPr>
        <w:t>Волжский</w:t>
      </w:r>
      <w:proofErr w:type="gramEnd"/>
      <w:r w:rsidRPr="00C817AB">
        <w:rPr>
          <w:rFonts w:ascii="Times New Roman" w:hAnsi="Times New Roman"/>
          <w:sz w:val="22"/>
          <w:szCs w:val="22"/>
        </w:rPr>
        <w:t xml:space="preserve"> </w:t>
      </w:r>
    </w:p>
    <w:p w:rsidR="00C817AB" w:rsidRPr="00C817AB" w:rsidRDefault="00C817AB" w:rsidP="00C817AB">
      <w:pPr>
        <w:pStyle w:val="a4"/>
        <w:spacing w:after="0"/>
        <w:jc w:val="right"/>
        <w:rPr>
          <w:rFonts w:ascii="Times New Roman" w:hAnsi="Times New Roman"/>
          <w:sz w:val="22"/>
          <w:szCs w:val="22"/>
        </w:rPr>
      </w:pPr>
      <w:r w:rsidRPr="00C817A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Самарской области </w:t>
      </w:r>
    </w:p>
    <w:p w:rsidR="00C817AB" w:rsidRPr="00C817AB" w:rsidRDefault="00C817AB" w:rsidP="00C817AB">
      <w:pPr>
        <w:pStyle w:val="a4"/>
        <w:spacing w:after="0"/>
        <w:jc w:val="right"/>
        <w:rPr>
          <w:rFonts w:ascii="Times New Roman" w:hAnsi="Times New Roman"/>
          <w:sz w:val="22"/>
          <w:szCs w:val="22"/>
        </w:rPr>
      </w:pPr>
      <w:r w:rsidRPr="00C817AB">
        <w:rPr>
          <w:rFonts w:ascii="Times New Roman" w:hAnsi="Times New Roman"/>
          <w:sz w:val="22"/>
          <w:szCs w:val="22"/>
        </w:rPr>
        <w:t xml:space="preserve">№ 21-Р ОТ 15.05.2015 г. </w:t>
      </w:r>
    </w:p>
    <w:p w:rsidR="00C817AB" w:rsidRPr="00C817AB" w:rsidRDefault="00C817AB" w:rsidP="00C817AB">
      <w:pPr>
        <w:spacing w:after="0"/>
        <w:jc w:val="both"/>
        <w:rPr>
          <w:rFonts w:ascii="Times New Roman" w:hAnsi="Times New Roman"/>
        </w:rPr>
      </w:pPr>
    </w:p>
    <w:p w:rsidR="00C817AB" w:rsidRPr="00C817AB" w:rsidRDefault="00C817AB" w:rsidP="00C817AB">
      <w:pPr>
        <w:spacing w:after="0"/>
        <w:jc w:val="both"/>
        <w:rPr>
          <w:rFonts w:ascii="Times New Roman" w:hAnsi="Times New Roman"/>
        </w:rPr>
      </w:pPr>
    </w:p>
    <w:p w:rsidR="00C817AB" w:rsidRPr="00C817AB" w:rsidRDefault="00C817AB" w:rsidP="00C817AB">
      <w:pPr>
        <w:spacing w:after="0"/>
        <w:jc w:val="both"/>
        <w:rPr>
          <w:rFonts w:ascii="Times New Roman" w:hAnsi="Times New Roman"/>
        </w:rPr>
      </w:pPr>
    </w:p>
    <w:p w:rsidR="00C817AB" w:rsidRDefault="00C817AB" w:rsidP="00C817AB">
      <w:pPr>
        <w:spacing w:after="0" w:line="360" w:lineRule="auto"/>
        <w:jc w:val="center"/>
        <w:rPr>
          <w:rFonts w:ascii="Times New Roman" w:hAnsi="Times New Roman"/>
          <w:b/>
        </w:rPr>
        <w:sectPr w:rsidR="00C817AB" w:rsidSect="00EC6683">
          <w:type w:val="continuous"/>
          <w:pgSz w:w="11906" w:h="16838"/>
          <w:pgMar w:top="1134" w:right="566" w:bottom="1134" w:left="993" w:header="708" w:footer="708" w:gutter="0"/>
          <w:cols w:num="2" w:space="709"/>
          <w:docGrid w:linePitch="360"/>
        </w:sectPr>
      </w:pPr>
    </w:p>
    <w:p w:rsidR="00C817AB" w:rsidRPr="00C817AB" w:rsidRDefault="00C817AB" w:rsidP="00C817AB">
      <w:pPr>
        <w:spacing w:after="0" w:line="360" w:lineRule="auto"/>
        <w:jc w:val="center"/>
        <w:rPr>
          <w:rFonts w:ascii="Times New Roman" w:hAnsi="Times New Roman"/>
          <w:b/>
        </w:rPr>
      </w:pPr>
      <w:r w:rsidRPr="00C817AB">
        <w:rPr>
          <w:rFonts w:ascii="Times New Roman" w:hAnsi="Times New Roman"/>
          <w:b/>
        </w:rPr>
        <w:lastRenderedPageBreak/>
        <w:t>ГРАФИК</w:t>
      </w:r>
    </w:p>
    <w:p w:rsidR="00C817AB" w:rsidRPr="00C817AB" w:rsidRDefault="00C817AB" w:rsidP="00C817AB">
      <w:pPr>
        <w:spacing w:after="0" w:line="360" w:lineRule="auto"/>
        <w:jc w:val="center"/>
        <w:rPr>
          <w:rFonts w:ascii="Times New Roman" w:hAnsi="Times New Roman"/>
          <w:b/>
        </w:rPr>
      </w:pPr>
      <w:r w:rsidRPr="00C817AB">
        <w:rPr>
          <w:rFonts w:ascii="Times New Roman" w:hAnsi="Times New Roman"/>
          <w:b/>
        </w:rPr>
        <w:t>обследования  детских игровых площадок, спортивных сооружений и конструкций, расположенных на территории сельского поселения Курумоч</w:t>
      </w:r>
    </w:p>
    <w:p w:rsidR="00C817AB" w:rsidRDefault="00C817AB" w:rsidP="00C817AB">
      <w:pPr>
        <w:spacing w:after="0" w:line="360" w:lineRule="auto"/>
        <w:jc w:val="center"/>
        <w:rPr>
          <w:b/>
          <w:sz w:val="28"/>
          <w:szCs w:val="28"/>
        </w:rPr>
      </w:pPr>
      <w:r w:rsidRPr="00C817AB">
        <w:rPr>
          <w:rFonts w:ascii="Times New Roman" w:hAnsi="Times New Roman"/>
          <w:b/>
        </w:rPr>
        <w:t>в период с 15 мая по 21 мая 2015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410"/>
        <w:gridCol w:w="1276"/>
        <w:gridCol w:w="1134"/>
      </w:tblGrid>
      <w:tr w:rsidR="00C817AB" w:rsidRPr="005E52B7" w:rsidTr="006F60B3">
        <w:tc>
          <w:tcPr>
            <w:tcW w:w="675" w:type="dxa"/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52B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52B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52B7">
              <w:rPr>
                <w:rFonts w:ascii="Times New Roman" w:hAnsi="Times New Roman"/>
                <w:b/>
                <w:sz w:val="20"/>
                <w:szCs w:val="20"/>
              </w:rPr>
              <w:t>Адрес местонахождения</w:t>
            </w:r>
          </w:p>
        </w:tc>
        <w:tc>
          <w:tcPr>
            <w:tcW w:w="2410" w:type="dxa"/>
            <w:gridSpan w:val="2"/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52B7">
              <w:rPr>
                <w:rFonts w:ascii="Times New Roman" w:hAnsi="Times New Roman"/>
                <w:b/>
                <w:sz w:val="20"/>
                <w:szCs w:val="20"/>
              </w:rPr>
              <w:t xml:space="preserve">Дата обследования </w:t>
            </w:r>
          </w:p>
        </w:tc>
      </w:tr>
      <w:tr w:rsidR="00C817AB" w:rsidRPr="005E52B7" w:rsidTr="006F60B3">
        <w:tc>
          <w:tcPr>
            <w:tcW w:w="675" w:type="dxa"/>
          </w:tcPr>
          <w:p w:rsidR="00C817AB" w:rsidRPr="005E52B7" w:rsidRDefault="00C817AB" w:rsidP="005E52B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proofErr w:type="gramStart"/>
            <w:r w:rsidRPr="005E52B7">
              <w:rPr>
                <w:sz w:val="20"/>
                <w:szCs w:val="20"/>
              </w:rPr>
              <w:t>Детский городок, песочница «Забава», лаз «Пароходик», карусель «Радуга», качели двухместные, лавочки-2шт.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Парк по пр</w:t>
            </w:r>
            <w:proofErr w:type="gramStart"/>
            <w:r w:rsidRPr="005E52B7">
              <w:rPr>
                <w:sz w:val="20"/>
                <w:szCs w:val="20"/>
              </w:rPr>
              <w:t>.Л</w:t>
            </w:r>
            <w:proofErr w:type="gramEnd"/>
            <w:r w:rsidRPr="005E52B7">
              <w:rPr>
                <w:sz w:val="20"/>
                <w:szCs w:val="20"/>
              </w:rPr>
              <w:t>енина.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15 мая 2015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21 сентября 2015 г.</w:t>
            </w:r>
          </w:p>
        </w:tc>
      </w:tr>
      <w:tr w:rsidR="00C817AB" w:rsidRPr="005E52B7" w:rsidTr="006F60B3">
        <w:tc>
          <w:tcPr>
            <w:tcW w:w="675" w:type="dxa"/>
          </w:tcPr>
          <w:p w:rsidR="00C817AB" w:rsidRPr="005E52B7" w:rsidRDefault="00C817AB" w:rsidP="005E52B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Песочница «Забава», городок «Счастливое детство», карусель «Радуга», качели одноместные.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ж/</w:t>
            </w:r>
            <w:proofErr w:type="spellStart"/>
            <w:r w:rsidRPr="005E52B7">
              <w:rPr>
                <w:sz w:val="20"/>
                <w:szCs w:val="20"/>
              </w:rPr>
              <w:t>д</w:t>
            </w:r>
            <w:proofErr w:type="spellEnd"/>
            <w:r w:rsidRPr="005E52B7">
              <w:rPr>
                <w:sz w:val="20"/>
                <w:szCs w:val="20"/>
              </w:rPr>
              <w:t xml:space="preserve"> </w:t>
            </w:r>
            <w:proofErr w:type="spellStart"/>
            <w:r w:rsidRPr="005E52B7">
              <w:rPr>
                <w:sz w:val="20"/>
                <w:szCs w:val="20"/>
              </w:rPr>
              <w:t>ст</w:t>
            </w:r>
            <w:proofErr w:type="gramStart"/>
            <w:r w:rsidRPr="005E52B7">
              <w:rPr>
                <w:sz w:val="20"/>
                <w:szCs w:val="20"/>
              </w:rPr>
              <w:t>.К</w:t>
            </w:r>
            <w:proofErr w:type="gramEnd"/>
            <w:r w:rsidRPr="005E52B7">
              <w:rPr>
                <w:sz w:val="20"/>
                <w:szCs w:val="20"/>
              </w:rPr>
              <w:t>урумоч</w:t>
            </w:r>
            <w:proofErr w:type="spellEnd"/>
            <w:r w:rsidRPr="005E52B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15 мая 2015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21 сентября 2015 г.</w:t>
            </w:r>
          </w:p>
        </w:tc>
      </w:tr>
      <w:tr w:rsidR="00C817AB" w:rsidRPr="005E52B7" w:rsidTr="006F60B3">
        <w:tc>
          <w:tcPr>
            <w:tcW w:w="675" w:type="dxa"/>
          </w:tcPr>
          <w:p w:rsidR="00C817AB" w:rsidRPr="005E52B7" w:rsidRDefault="00C817AB" w:rsidP="005E52B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Песочница «Забава», городок «Счастливое детство», карусель   «Радуга», качели одноместные.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п</w:t>
            </w:r>
            <w:proofErr w:type="gramStart"/>
            <w:r w:rsidRPr="005E52B7">
              <w:rPr>
                <w:sz w:val="20"/>
                <w:szCs w:val="20"/>
              </w:rPr>
              <w:t>.В</w:t>
            </w:r>
            <w:proofErr w:type="gramEnd"/>
            <w:r w:rsidRPr="005E52B7">
              <w:rPr>
                <w:sz w:val="20"/>
                <w:szCs w:val="20"/>
              </w:rPr>
              <w:t>ласть Труда, ул.Школьная.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15 мая 2015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21 сентября 2015 г.</w:t>
            </w:r>
          </w:p>
        </w:tc>
      </w:tr>
      <w:tr w:rsidR="00C817AB" w:rsidRPr="005E52B7" w:rsidTr="006F60B3">
        <w:tc>
          <w:tcPr>
            <w:tcW w:w="675" w:type="dxa"/>
          </w:tcPr>
          <w:p w:rsidR="00C817AB" w:rsidRPr="005E52B7" w:rsidRDefault="00C817AB" w:rsidP="005E52B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proofErr w:type="gramStart"/>
            <w:r w:rsidRPr="005E52B7">
              <w:rPr>
                <w:sz w:val="20"/>
                <w:szCs w:val="20"/>
              </w:rPr>
              <w:t>Песочница «Забава», городок «Счастливое детство», карусель «Радуга», качели одноместные, лавочки 4шт.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ул</w:t>
            </w:r>
            <w:proofErr w:type="gramStart"/>
            <w:r w:rsidRPr="005E52B7">
              <w:rPr>
                <w:sz w:val="20"/>
                <w:szCs w:val="20"/>
              </w:rPr>
              <w:t>.Ж</w:t>
            </w:r>
            <w:proofErr w:type="gramEnd"/>
            <w:r w:rsidRPr="005E52B7">
              <w:rPr>
                <w:sz w:val="20"/>
                <w:szCs w:val="20"/>
              </w:rPr>
              <w:t>игулевская д.1,д.2.(двор)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18 мая 2015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22 сентября 2015 г.</w:t>
            </w:r>
          </w:p>
        </w:tc>
      </w:tr>
      <w:tr w:rsidR="00C817AB" w:rsidRPr="005E52B7" w:rsidTr="006F60B3">
        <w:trPr>
          <w:trHeight w:val="1085"/>
        </w:trPr>
        <w:tc>
          <w:tcPr>
            <w:tcW w:w="675" w:type="dxa"/>
          </w:tcPr>
          <w:p w:rsidR="00C817AB" w:rsidRPr="005E52B7" w:rsidRDefault="00C817AB" w:rsidP="005E52B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Песочница «Забава», городок «Счастливое детство», карусель «Радуга», качели одноместные, лавочки-3шт.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ул</w:t>
            </w:r>
            <w:proofErr w:type="gramStart"/>
            <w:r w:rsidRPr="005E52B7">
              <w:rPr>
                <w:sz w:val="20"/>
                <w:szCs w:val="20"/>
              </w:rPr>
              <w:t>.Ж</w:t>
            </w:r>
            <w:proofErr w:type="gramEnd"/>
            <w:r w:rsidRPr="005E52B7">
              <w:rPr>
                <w:sz w:val="20"/>
                <w:szCs w:val="20"/>
              </w:rPr>
              <w:t>игулевская д.3,д.4.(двор)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18 мая 2015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22 сентября 2015 г.</w:t>
            </w:r>
          </w:p>
        </w:tc>
      </w:tr>
      <w:tr w:rsidR="00C817AB" w:rsidRPr="005E52B7" w:rsidTr="006F60B3">
        <w:tc>
          <w:tcPr>
            <w:tcW w:w="675" w:type="dxa"/>
          </w:tcPr>
          <w:p w:rsidR="00C817AB" w:rsidRPr="005E52B7" w:rsidRDefault="00C817AB" w:rsidP="005E52B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proofErr w:type="gramStart"/>
            <w:r w:rsidRPr="005E52B7">
              <w:rPr>
                <w:sz w:val="20"/>
                <w:szCs w:val="20"/>
              </w:rPr>
              <w:t xml:space="preserve">Детский городок, песочница «Забава», лаз «Пароходик», карусель «Радуга», качели двухместные, лавочки-4шт. 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пр</w:t>
            </w:r>
            <w:proofErr w:type="gramStart"/>
            <w:r w:rsidRPr="005E52B7">
              <w:rPr>
                <w:sz w:val="20"/>
                <w:szCs w:val="20"/>
              </w:rPr>
              <w:t>.Л</w:t>
            </w:r>
            <w:proofErr w:type="gramEnd"/>
            <w:r w:rsidRPr="005E52B7">
              <w:rPr>
                <w:sz w:val="20"/>
                <w:szCs w:val="20"/>
              </w:rPr>
              <w:t xml:space="preserve">енина д.33,д.35,д.37.(двор)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19 мая 2015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23 сентября 2015 г.</w:t>
            </w:r>
          </w:p>
        </w:tc>
      </w:tr>
      <w:tr w:rsidR="00C817AB" w:rsidRPr="005E52B7" w:rsidTr="006F60B3">
        <w:tc>
          <w:tcPr>
            <w:tcW w:w="675" w:type="dxa"/>
          </w:tcPr>
          <w:p w:rsidR="00C817AB" w:rsidRPr="005E52B7" w:rsidRDefault="00C817AB" w:rsidP="005E52B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proofErr w:type="gramStart"/>
            <w:r w:rsidRPr="005E52B7">
              <w:rPr>
                <w:sz w:val="20"/>
                <w:szCs w:val="20"/>
              </w:rPr>
              <w:t xml:space="preserve">Детский городок, горка «Играй с нами», лаз «Пароходик», песочница «Забава», качели двухместные, карусель «Радуга», лавочки-4шт. 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пр</w:t>
            </w:r>
            <w:proofErr w:type="gramStart"/>
            <w:r w:rsidRPr="005E52B7">
              <w:rPr>
                <w:sz w:val="20"/>
                <w:szCs w:val="20"/>
              </w:rPr>
              <w:t>.Л</w:t>
            </w:r>
            <w:proofErr w:type="gramEnd"/>
            <w:r w:rsidRPr="005E52B7">
              <w:rPr>
                <w:sz w:val="20"/>
                <w:szCs w:val="20"/>
              </w:rPr>
              <w:t>енина д.22,д.26,д.28,д.30.</w:t>
            </w:r>
          </w:p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(двор)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19 мая 2015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23 сентября 2015 г.</w:t>
            </w:r>
          </w:p>
        </w:tc>
      </w:tr>
      <w:tr w:rsidR="00C817AB" w:rsidRPr="005E52B7" w:rsidTr="006F60B3">
        <w:tc>
          <w:tcPr>
            <w:tcW w:w="675" w:type="dxa"/>
          </w:tcPr>
          <w:p w:rsidR="00C817AB" w:rsidRPr="005E52B7" w:rsidRDefault="00C817AB" w:rsidP="005E52B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Городок «Счастливое детство», песочница «Забава», карусель «Радуга», качели одноместные, лавочки-3шт.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пр</w:t>
            </w:r>
            <w:proofErr w:type="gramStart"/>
            <w:r w:rsidRPr="005E52B7">
              <w:rPr>
                <w:sz w:val="20"/>
                <w:szCs w:val="20"/>
              </w:rPr>
              <w:t>.Л</w:t>
            </w:r>
            <w:proofErr w:type="gramEnd"/>
            <w:r w:rsidRPr="005E52B7">
              <w:rPr>
                <w:sz w:val="20"/>
                <w:szCs w:val="20"/>
              </w:rPr>
              <w:t>енина д.25,д.27.(двор)</w:t>
            </w:r>
          </w:p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19 мая 2015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23 сентября 2015 г.</w:t>
            </w:r>
          </w:p>
        </w:tc>
      </w:tr>
      <w:tr w:rsidR="00C817AB" w:rsidRPr="005E52B7" w:rsidTr="006F60B3">
        <w:tc>
          <w:tcPr>
            <w:tcW w:w="675" w:type="dxa"/>
          </w:tcPr>
          <w:p w:rsidR="00C817AB" w:rsidRPr="005E52B7" w:rsidRDefault="00C817AB" w:rsidP="005E52B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Стадион СК «Жигули» футбольное поле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Пр. Ленина уч.43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20 мая 2015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24 сентября 2015 г.</w:t>
            </w:r>
          </w:p>
        </w:tc>
      </w:tr>
      <w:tr w:rsidR="00C817AB" w:rsidRPr="005E52B7" w:rsidTr="006F60B3">
        <w:tc>
          <w:tcPr>
            <w:tcW w:w="675" w:type="dxa"/>
          </w:tcPr>
          <w:p w:rsidR="00C817AB" w:rsidRPr="005E52B7" w:rsidRDefault="00C817AB" w:rsidP="005E52B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Стадион СК «Жигули» хоккейная коробка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Пр. Ленина уч.43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20 мая 2015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24 сентября 2015 г.</w:t>
            </w:r>
          </w:p>
        </w:tc>
      </w:tr>
      <w:tr w:rsidR="00C817AB" w:rsidRPr="005E52B7" w:rsidTr="006F60B3">
        <w:tc>
          <w:tcPr>
            <w:tcW w:w="675" w:type="dxa"/>
          </w:tcPr>
          <w:p w:rsidR="00C817AB" w:rsidRPr="005E52B7" w:rsidRDefault="00C817AB" w:rsidP="005E52B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 xml:space="preserve">Стадион, прилегающий к ГБОУ СОШ с. Курумоч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Пр. Ленина 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20 мая 2015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24 сентября 2015 г.</w:t>
            </w:r>
          </w:p>
        </w:tc>
      </w:tr>
      <w:tr w:rsidR="00C817AB" w:rsidRPr="005E52B7" w:rsidTr="006F60B3">
        <w:tc>
          <w:tcPr>
            <w:tcW w:w="675" w:type="dxa"/>
          </w:tcPr>
          <w:p w:rsidR="00C817AB" w:rsidRPr="005E52B7" w:rsidRDefault="00C817AB" w:rsidP="005E52B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Футбольные ворота, баскетбольная площадка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pStyle w:val="af0"/>
              <w:spacing w:after="0"/>
              <w:ind w:left="0"/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пр</w:t>
            </w:r>
            <w:proofErr w:type="gramStart"/>
            <w:r w:rsidRPr="005E52B7">
              <w:rPr>
                <w:sz w:val="20"/>
                <w:szCs w:val="20"/>
              </w:rPr>
              <w:t>.Л</w:t>
            </w:r>
            <w:proofErr w:type="gramEnd"/>
            <w:r w:rsidRPr="005E52B7">
              <w:rPr>
                <w:sz w:val="20"/>
                <w:szCs w:val="20"/>
              </w:rPr>
              <w:t>енина д.32,д.34,д.36.(двор)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21 мая 2015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7AB" w:rsidRPr="005E52B7" w:rsidRDefault="00C817AB" w:rsidP="005E5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2B7">
              <w:rPr>
                <w:rFonts w:ascii="Times New Roman" w:hAnsi="Times New Roman"/>
                <w:sz w:val="20"/>
                <w:szCs w:val="20"/>
              </w:rPr>
              <w:t>25 сентября 2015 г.</w:t>
            </w:r>
          </w:p>
        </w:tc>
      </w:tr>
    </w:tbl>
    <w:p w:rsidR="00C817AB" w:rsidRDefault="00C817AB" w:rsidP="005E52B7">
      <w:pPr>
        <w:spacing w:after="0" w:line="360" w:lineRule="auto"/>
        <w:rPr>
          <w:b/>
          <w:sz w:val="28"/>
          <w:szCs w:val="28"/>
        </w:rPr>
        <w:sectPr w:rsidR="00C817AB" w:rsidSect="00C817AB">
          <w:type w:val="continuous"/>
          <w:pgSz w:w="11906" w:h="16838"/>
          <w:pgMar w:top="1134" w:right="566" w:bottom="1134" w:left="993" w:header="708" w:footer="708" w:gutter="0"/>
          <w:cols w:space="709"/>
          <w:docGrid w:linePitch="360"/>
        </w:sectPr>
      </w:pPr>
    </w:p>
    <w:p w:rsidR="00EC6683" w:rsidRDefault="00EC6683" w:rsidP="00C817AB">
      <w:pPr>
        <w:spacing w:before="100" w:beforeAutospacing="1" w:after="0"/>
        <w:jc w:val="both"/>
        <w:rPr>
          <w:rFonts w:ascii="Times New Roman" w:hAnsi="Times New Roman"/>
        </w:rPr>
      </w:pPr>
    </w:p>
    <w:p w:rsidR="00EC6683" w:rsidRPr="00C817AB" w:rsidRDefault="00EC6683" w:rsidP="00C817AB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52525"/>
          <w:sz w:val="28"/>
          <w:szCs w:val="28"/>
        </w:rPr>
      </w:pPr>
      <w:r w:rsidRPr="00C817AB">
        <w:rPr>
          <w:b/>
          <w:bCs/>
          <w:color w:val="252525"/>
          <w:sz w:val="28"/>
          <w:szCs w:val="28"/>
        </w:rPr>
        <w:t>ПУСТЬ ПОБЕДИТ ДОСТОЙНЫЙ!</w:t>
      </w:r>
      <w:bookmarkStart w:id="0" w:name="_GoBack"/>
      <w:bookmarkEnd w:id="0"/>
    </w:p>
    <w:p w:rsidR="00EC6683" w:rsidRPr="005E52B7" w:rsidRDefault="00EC6683" w:rsidP="00EC668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52525"/>
          <w:u w:val="single"/>
        </w:rPr>
      </w:pPr>
      <w:r w:rsidRPr="005E52B7">
        <w:rPr>
          <w:bCs/>
          <w:color w:val="252525"/>
          <w:u w:val="single"/>
        </w:rPr>
        <w:t>13 сентября 2015 года предстоит избрать 156 депутатов представительных органов городских и сельских поселений Волжского района.</w:t>
      </w:r>
    </w:p>
    <w:p w:rsidR="00EC6683" w:rsidRPr="00EC6683" w:rsidRDefault="00EC6683" w:rsidP="00EC668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52525"/>
        </w:rPr>
      </w:pPr>
      <w:r w:rsidRPr="00EC6683">
        <w:rPr>
          <w:bCs/>
          <w:color w:val="252525"/>
        </w:rPr>
        <w:t xml:space="preserve">Качество вновь избираемого депутатского корпуса имеет особое значение. Это самый близкий к людям уровень местного самоуправления и именно к депутатам представительного органа муниципального образования жители поселений будут идти со </w:t>
      </w:r>
      <w:r w:rsidRPr="00EC6683">
        <w:rPr>
          <w:bCs/>
          <w:color w:val="252525"/>
        </w:rPr>
        <w:lastRenderedPageBreak/>
        <w:t>своими вопросами, проблемами и просьбами о помощи в первую очередь. Поэтому так важно, чтобы депутатские мандаты получили люди, которые будут вести активную работу с населением, иметь достаточный уровень понимания и компетентности в оказании практической помощи избирателям – куда и как обращаться, чтобы решить поставленный вопрос или проблему.</w:t>
      </w:r>
    </w:p>
    <w:p w:rsidR="00EC6683" w:rsidRPr="00EC6683" w:rsidRDefault="00EC6683" w:rsidP="00EC668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52525"/>
        </w:rPr>
      </w:pPr>
      <w:r w:rsidRPr="00EC6683">
        <w:rPr>
          <w:bCs/>
          <w:color w:val="252525"/>
        </w:rPr>
        <w:t xml:space="preserve">Сам процесс избрания таких людей – это сложная задача на ближайшие несколько месяцев. Избирательная кампания будет многоуровневой, и иметь ряд особенностей, без повышенного внимания к которым </w:t>
      </w:r>
      <w:r w:rsidRPr="00EC6683">
        <w:rPr>
          <w:bCs/>
          <w:color w:val="252525"/>
        </w:rPr>
        <w:lastRenderedPageBreak/>
        <w:t xml:space="preserve">провести успешные выборы не представляется возможным. </w:t>
      </w:r>
    </w:p>
    <w:p w:rsidR="00EC6683" w:rsidRPr="00EC6683" w:rsidRDefault="00EC6683" w:rsidP="00EC668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52525"/>
        </w:rPr>
      </w:pPr>
      <w:r w:rsidRPr="00EC6683">
        <w:rPr>
          <w:bCs/>
          <w:color w:val="252525"/>
        </w:rPr>
        <w:t xml:space="preserve">Система и порядок проведения выборов, стремясь к максимальной демократизации и учету интересов всех слоев общества, обогащается с каждым годом все новыми технологиями, призванными обеспечить прозрачность и открытость выборов. К числу таковых в полной мере можно отнести институт праймериз  (предварительное голосование). </w:t>
      </w:r>
    </w:p>
    <w:p w:rsidR="00EC6683" w:rsidRPr="00EC6683" w:rsidRDefault="00EC6683" w:rsidP="00EC668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52525"/>
        </w:rPr>
      </w:pPr>
      <w:r w:rsidRPr="00EC6683">
        <w:rPr>
          <w:bCs/>
          <w:color w:val="252525"/>
        </w:rPr>
        <w:t xml:space="preserve">Официальный старт предвыборной кампании будет дан только в июне. Но, безусловно, о кандидатурах будущих депутатов необходимо задуматься уже сегодня. Механизм проведения предварительного голосования довольно прост. Сначала желающие принять участие в праймериз регистрируются в качестве кандидатов, проводя агитационную кампанию. В итоге победитель праймериз официально выдвигается и регистрируется в качестве кандидата. </w:t>
      </w:r>
    </w:p>
    <w:p w:rsidR="00EC6683" w:rsidRPr="00EC6683" w:rsidRDefault="00EC6683" w:rsidP="00EC668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52525"/>
        </w:rPr>
      </w:pPr>
      <w:r w:rsidRPr="00EC6683">
        <w:rPr>
          <w:bCs/>
          <w:color w:val="252525"/>
        </w:rPr>
        <w:t xml:space="preserve">Стать кандидатом на открытом предварительном голосовании может любой гражданин Российской Федерации старше 18 </w:t>
      </w:r>
      <w:r w:rsidRPr="00EC6683">
        <w:rPr>
          <w:bCs/>
          <w:color w:val="252525"/>
        </w:rPr>
        <w:lastRenderedPageBreak/>
        <w:t xml:space="preserve">лет, они могут быть членами партии «ЕДИНАЯ РОССИЯ» или же беспартийными. Члены партии выдвигаются на основе их личного заявления; беспартийные – на основе решения общественных организаций или как самовыдвиженцы, собрав в свою </w:t>
      </w:r>
      <w:proofErr w:type="gramStart"/>
      <w:r w:rsidRPr="00EC6683">
        <w:rPr>
          <w:bCs/>
          <w:color w:val="252525"/>
        </w:rPr>
        <w:t>поддержку</w:t>
      </w:r>
      <w:proofErr w:type="gramEnd"/>
      <w:r w:rsidRPr="00EC6683">
        <w:rPr>
          <w:bCs/>
          <w:color w:val="252525"/>
        </w:rPr>
        <w:t xml:space="preserve"> </w:t>
      </w:r>
      <w:r w:rsidRPr="00EC6683">
        <w:rPr>
          <w:bCs/>
        </w:rPr>
        <w:t>пять</w:t>
      </w:r>
      <w:r w:rsidRPr="00EC6683">
        <w:rPr>
          <w:bCs/>
          <w:color w:val="252525"/>
        </w:rPr>
        <w:t xml:space="preserve"> подписей членов партии </w:t>
      </w:r>
      <w:bookmarkStart w:id="1" w:name="OLE_LINK4"/>
      <w:bookmarkStart w:id="2" w:name="OLE_LINK5"/>
      <w:bookmarkStart w:id="3" w:name="OLE_LINK6"/>
      <w:r w:rsidRPr="00EC6683">
        <w:rPr>
          <w:bCs/>
          <w:color w:val="252525"/>
        </w:rPr>
        <w:t>«ЕДИНАЯ РОССИЯ».</w:t>
      </w:r>
      <w:bookmarkEnd w:id="1"/>
      <w:bookmarkEnd w:id="2"/>
      <w:bookmarkEnd w:id="3"/>
      <w:r w:rsidRPr="00EC6683">
        <w:rPr>
          <w:bCs/>
          <w:color w:val="252525"/>
        </w:rPr>
        <w:t xml:space="preserve"> Эта процедура является внутрипартийной (ПВГ).</w:t>
      </w:r>
    </w:p>
    <w:p w:rsidR="00EC6683" w:rsidRPr="00EC6683" w:rsidRDefault="00EC6683" w:rsidP="00EC668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 w:rsidRPr="00EC6683">
        <w:rPr>
          <w:color w:val="252525"/>
        </w:rPr>
        <w:t>Праймериз позволит нашим жителям познакомиться с кандидатами до начала официальных выборов. Первичное голосование даст возможность избирателям составить свое личное мнение о кандидате, определить его способность нести ответственность за свои обещания и узнать его истинные намерения.</w:t>
      </w:r>
    </w:p>
    <w:p w:rsidR="00EC6683" w:rsidRDefault="00EC6683" w:rsidP="00EC668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 w:rsidRPr="00EC6683">
        <w:rPr>
          <w:color w:val="252525"/>
        </w:rPr>
        <w:t xml:space="preserve">В организационный комитет по проведению ПВГ Волжского района поступило 189 заявок от кандидатов на участие в праймериз. </w:t>
      </w:r>
    </w:p>
    <w:p w:rsidR="005E52B7" w:rsidRDefault="005E52B7" w:rsidP="00EC668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</w:p>
    <w:p w:rsidR="005E52B7" w:rsidRDefault="005E52B7" w:rsidP="00EC668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</w:p>
    <w:p w:rsidR="005E52B7" w:rsidRDefault="005E52B7" w:rsidP="00EC668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</w:p>
    <w:p w:rsidR="005E52B7" w:rsidRDefault="005E52B7" w:rsidP="00EC668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</w:p>
    <w:p w:rsidR="005E52B7" w:rsidRPr="00EC6683" w:rsidRDefault="005E52B7" w:rsidP="00EC668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52525"/>
        </w:rPr>
      </w:pPr>
    </w:p>
    <w:p w:rsidR="005E52B7" w:rsidRDefault="005E52B7" w:rsidP="006F60B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sectPr w:rsidR="005E52B7" w:rsidSect="00EC6683">
          <w:type w:val="continuous"/>
          <w:pgSz w:w="11906" w:h="16838"/>
          <w:pgMar w:top="1134" w:right="566" w:bottom="1134" w:left="993" w:header="708" w:footer="708" w:gutter="0"/>
          <w:cols w:num="2" w:space="709"/>
          <w:docGrid w:linePitch="360"/>
        </w:sectPr>
      </w:pPr>
    </w:p>
    <w:tbl>
      <w:tblPr>
        <w:tblW w:w="10632" w:type="dxa"/>
        <w:tblInd w:w="-318" w:type="dxa"/>
        <w:tblLayout w:type="fixed"/>
        <w:tblLook w:val="0000"/>
      </w:tblPr>
      <w:tblGrid>
        <w:gridCol w:w="710"/>
        <w:gridCol w:w="1276"/>
        <w:gridCol w:w="1701"/>
        <w:gridCol w:w="1134"/>
        <w:gridCol w:w="850"/>
        <w:gridCol w:w="2977"/>
        <w:gridCol w:w="992"/>
        <w:gridCol w:w="992"/>
      </w:tblGrid>
      <w:tr w:rsidR="00EC6683" w:rsidRPr="005E52B7" w:rsidTr="005E52B7">
        <w:trPr>
          <w:trHeight w:val="33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683" w:rsidRPr="005E52B7" w:rsidRDefault="00EC6683" w:rsidP="006F60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График</w:t>
            </w:r>
          </w:p>
        </w:tc>
      </w:tr>
      <w:tr w:rsidR="00EC6683" w:rsidRPr="005E52B7" w:rsidTr="005E52B7">
        <w:trPr>
          <w:trHeight w:val="33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683" w:rsidRPr="005E52B7" w:rsidRDefault="00EC6683" w:rsidP="006F60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проведения  встреч участников предварительного внутрипартийного голосования</w:t>
            </w:r>
            <w:r w:rsidRPr="005E52B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br/>
              <w:t>м.р</w:t>
            </w:r>
            <w:proofErr w:type="gramStart"/>
            <w:r w:rsidRPr="005E52B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5E52B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олжский с избирателями</w:t>
            </w:r>
          </w:p>
        </w:tc>
      </w:tr>
      <w:tr w:rsidR="005E52B7" w:rsidRPr="005E52B7" w:rsidTr="005E52B7">
        <w:trPr>
          <w:trHeight w:val="54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№ изб округа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избирательного округа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/>
                <w:bCs/>
                <w:lang w:eastAsia="ru-RU"/>
              </w:rPr>
              <w:t>Адрес проведения встреч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4" w:name="OLE_LINK1"/>
            <w:bookmarkStart w:id="5" w:name="OLE_LINK2"/>
            <w:bookmarkStart w:id="6" w:name="OLE_LINK3"/>
            <w:r w:rsidRPr="005E52B7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 избирателей</w:t>
            </w:r>
            <w:bookmarkEnd w:id="4"/>
            <w:bookmarkEnd w:id="5"/>
            <w:bookmarkEnd w:id="6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 участников</w:t>
            </w:r>
          </w:p>
        </w:tc>
      </w:tr>
      <w:tr w:rsidR="005E52B7" w:rsidRPr="005E52B7" w:rsidTr="005E52B7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Курумоч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25.05.15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ЦК </w:t>
            </w: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443545, с.Курумоч, ул</w:t>
            </w:r>
            <w:proofErr w:type="gram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обеды, 2б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5E52B7" w:rsidRPr="005E52B7" w:rsidTr="005E52B7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52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Петра-Дубрава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Петра-Дубрава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25.05.15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5E52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ЦКД Восход  </w:t>
            </w: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443546, </w:t>
            </w:r>
            <w:proofErr w:type="spell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етра-Дубрава</w:t>
            </w:r>
            <w:proofErr w:type="spell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оммунаров, 4</w:t>
            </w: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5E52B7" w:rsidRPr="005E52B7" w:rsidTr="005E52B7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52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Смышляевка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Стройкерамика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25.05.15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ЦКД Юбилейный 443528, </w:t>
            </w:r>
            <w:proofErr w:type="spell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тройкерамика</w:t>
            </w:r>
            <w:proofErr w:type="spell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ул.Дружбы, 1а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</w:tr>
      <w:tr w:rsidR="005E52B7" w:rsidRPr="005E52B7" w:rsidTr="005E52B7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52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Спиридоновка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пиридоновка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26.05.15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Спиридоновка</w:t>
            </w:r>
            <w:proofErr w:type="spellEnd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пиридоновка</w:t>
            </w:r>
            <w:proofErr w:type="spell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ул.Советская, д.102-А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5E52B7" w:rsidRPr="005E52B7" w:rsidTr="005E52B7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Просвет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26.05.15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ДРЦ Просвет </w:t>
            </w: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443526, п</w:t>
            </w:r>
            <w:proofErr w:type="gram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росвет, ул.Самарская,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5E52B7" w:rsidRPr="005E52B7" w:rsidTr="005E52B7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52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п.г.т</w:t>
            </w:r>
            <w:proofErr w:type="gramStart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26.05.15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Start"/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ощинский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</w:tr>
      <w:tr w:rsidR="005E52B7" w:rsidRPr="005E52B7" w:rsidTr="005E52B7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Черноречье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ерноречье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27.05.15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ЦКД Звезда </w:t>
            </w: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443537, с</w:t>
            </w:r>
            <w:proofErr w:type="gram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ерноречье, ул.Мира, 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5E52B7" w:rsidRPr="005E52B7" w:rsidTr="005E52B7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52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Черновский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27.05.15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ДРЦ Феникс </w:t>
            </w: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443538, </w:t>
            </w:r>
            <w:proofErr w:type="spell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ёрновский</w:t>
            </w:r>
            <w:proofErr w:type="spell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оветская, 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5E52B7" w:rsidRPr="005E52B7" w:rsidTr="005E52B7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Рождествено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ождествено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27.05.15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КДЦ Заволжье </w:t>
            </w: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443541, с</w:t>
            </w:r>
            <w:proofErr w:type="gram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ождествено, ул.Стадионная, 1а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</w:tr>
      <w:tr w:rsidR="005E52B7" w:rsidRPr="005E52B7" w:rsidTr="005E52B7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52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Воскресенка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оскресенка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28.05.15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ЦКД Визит </w:t>
            </w: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443531, </w:t>
            </w:r>
            <w:proofErr w:type="spell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оскресенка</w:t>
            </w:r>
            <w:proofErr w:type="spell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ул.Рабочая,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5E52B7" w:rsidRPr="005E52B7" w:rsidTr="005E52B7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Верхняя </w:t>
            </w:r>
            <w:proofErr w:type="spellStart"/>
            <w:r w:rsidRPr="005E52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Подстепновка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ерхняя </w:t>
            </w:r>
            <w:proofErr w:type="spellStart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Подстепновка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28.05.15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КДЦ Созвездие </w:t>
            </w: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443532, п</w:t>
            </w:r>
            <w:proofErr w:type="gram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ерхняя </w:t>
            </w:r>
            <w:proofErr w:type="spell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Подстёпновка</w:t>
            </w:r>
            <w:proofErr w:type="spell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ул.Специалистов, 27</w:t>
            </w: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5E52B7" w:rsidRPr="005E52B7" w:rsidTr="005E52B7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52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Лопатино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 Самарский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28.05.15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КДЦ Самарский </w:t>
            </w: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443529, п</w:t>
            </w:r>
            <w:proofErr w:type="gram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амарский, </w:t>
            </w:r>
          </w:p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абережная,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5E52B7" w:rsidRPr="005E52B7" w:rsidTr="005E52B7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Сухая Вязовка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ухая Вязовка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29.05.15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 ЦКД Колос </w:t>
            </w: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443522, с</w:t>
            </w:r>
            <w:proofErr w:type="gram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ухая Вязовка, ул.Школьная, 2а</w:t>
            </w: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10</w:t>
            </w:r>
          </w:p>
        </w:tc>
      </w:tr>
      <w:tr w:rsidR="005E52B7" w:rsidRPr="005E52B7" w:rsidTr="005E52B7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убовый Умет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29.05.15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«Тандем» 443530, с</w:t>
            </w:r>
            <w:proofErr w:type="gram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убовый Умёт, ул.Советская, 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3548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tabs>
                <w:tab w:val="left" w:pos="4224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13</w:t>
            </w:r>
          </w:p>
        </w:tc>
      </w:tr>
      <w:tr w:rsidR="005E52B7" w:rsidRPr="005E52B7" w:rsidTr="005E52B7">
        <w:trPr>
          <w:trHeight w:val="7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Подъем-Михайловка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одъем-Михайловка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29.05.15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 ЦКД Юность </w:t>
            </w: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443524, с</w:t>
            </w:r>
            <w:proofErr w:type="gramStart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одъём-Михайловка, ул.Советская, 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83" w:rsidRPr="005E52B7" w:rsidRDefault="00EC6683" w:rsidP="0089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2447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83" w:rsidRPr="005E52B7" w:rsidRDefault="00EC6683" w:rsidP="008949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11</w:t>
            </w:r>
          </w:p>
        </w:tc>
      </w:tr>
    </w:tbl>
    <w:p w:rsidR="005E52B7" w:rsidRDefault="005E52B7" w:rsidP="00EC6683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252525"/>
          <w:sz w:val="28"/>
          <w:szCs w:val="28"/>
        </w:rPr>
        <w:sectPr w:rsidR="005E52B7" w:rsidSect="005E52B7">
          <w:type w:val="continuous"/>
          <w:pgSz w:w="11906" w:h="16838"/>
          <w:pgMar w:top="1134" w:right="566" w:bottom="1134" w:left="993" w:header="708" w:footer="708" w:gutter="0"/>
          <w:cols w:space="709"/>
          <w:docGrid w:linePitch="360"/>
        </w:sectPr>
      </w:pPr>
    </w:p>
    <w:p w:rsidR="00EC6683" w:rsidRPr="005E52B7" w:rsidRDefault="00EC6683" w:rsidP="005E52B7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F72141">
        <w:rPr>
          <w:bCs/>
          <w:color w:val="252525"/>
        </w:rPr>
        <w:lastRenderedPageBreak/>
        <w:t xml:space="preserve">3 и 4 июня состоятся предварительные выборы, </w:t>
      </w:r>
      <w:r w:rsidRPr="00F72141">
        <w:rPr>
          <w:color w:val="252525"/>
          <w:shd w:val="clear" w:color="auto" w:fill="FFFFFF"/>
        </w:rPr>
        <w:t xml:space="preserve">в ходе которых </w:t>
      </w:r>
      <w:r w:rsidRPr="00F72141">
        <w:rPr>
          <w:color w:val="252525"/>
        </w:rPr>
        <w:t>произойдет отбор кандидатов по спискам «</w:t>
      </w:r>
      <w:hyperlink r:id="rId21" w:tooltip="Единая Россия" w:history="1">
        <w:r w:rsidRPr="00F72141">
          <w:rPr>
            <w:rStyle w:val="a6"/>
          </w:rPr>
          <w:t>ЕДИНОЙ</w:t>
        </w:r>
      </w:hyperlink>
      <w:r w:rsidRPr="00F72141">
        <w:t xml:space="preserve"> </w:t>
      </w:r>
      <w:r w:rsidRPr="00F72141">
        <w:rPr>
          <w:color w:val="252525"/>
        </w:rPr>
        <w:t xml:space="preserve">РОССИИ».  По сути, на данном этапе жителям необходимо определить, кого они хотят видеть кандидатами на основных выборах. Таким образом, формирование списков кандидатов становится зоной ответственности всех политических сил и каждого конкретного человека. Поэтому так необходимо, чтобы все жители района приняли активное участие в выдвижении и поддержки кандидатов в предварительном голосовании. Пусть победит самый достойный!   </w:t>
      </w:r>
    </w:p>
    <w:p w:rsidR="00EC6683" w:rsidRPr="00F72141" w:rsidRDefault="00EC6683" w:rsidP="00EC6683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252525"/>
        </w:rPr>
      </w:pPr>
    </w:p>
    <w:tbl>
      <w:tblPr>
        <w:tblW w:w="5463" w:type="dxa"/>
        <w:tblInd w:w="-252" w:type="dxa"/>
        <w:tblLayout w:type="fixed"/>
        <w:tblLook w:val="0000"/>
      </w:tblPr>
      <w:tblGrid>
        <w:gridCol w:w="3621"/>
        <w:gridCol w:w="1842"/>
      </w:tblGrid>
      <w:tr w:rsidR="00D643B6" w:rsidRPr="00F72141" w:rsidTr="00D643B6">
        <w:tc>
          <w:tcPr>
            <w:tcW w:w="3621" w:type="dxa"/>
          </w:tcPr>
          <w:p w:rsidR="00D643B6" w:rsidRPr="00F72141" w:rsidRDefault="00D643B6" w:rsidP="006F60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2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Секретарь местного отделения ВПП «ЕДИНАЯ РОССИЯ» </w:t>
            </w:r>
            <w:proofErr w:type="gramStart"/>
            <w:r w:rsidRPr="00F72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F72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.р. Волжский</w:t>
            </w:r>
          </w:p>
        </w:tc>
        <w:tc>
          <w:tcPr>
            <w:tcW w:w="1842" w:type="dxa"/>
          </w:tcPr>
          <w:p w:rsidR="00D643B6" w:rsidRPr="00F72141" w:rsidRDefault="00D643B6" w:rsidP="006F60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43B6" w:rsidRPr="00F72141" w:rsidRDefault="00D643B6" w:rsidP="006F60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21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А.К.Каширин</w:t>
            </w:r>
          </w:p>
        </w:tc>
      </w:tr>
    </w:tbl>
    <w:p w:rsidR="00F72141" w:rsidRPr="005E52B7" w:rsidRDefault="005E52B7" w:rsidP="00F72141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         </w:t>
      </w:r>
      <w:r w:rsidR="00F72141" w:rsidRPr="005E52B7">
        <w:rPr>
          <w:rFonts w:ascii="Times New Roman" w:hAnsi="Times New Roman"/>
          <w:b/>
          <w:color w:val="000000"/>
          <w:sz w:val="32"/>
          <w:szCs w:val="32"/>
        </w:rPr>
        <w:t xml:space="preserve">  Из  Берлина с трофеем!</w:t>
      </w:r>
    </w:p>
    <w:p w:rsidR="005E52B7" w:rsidRPr="00D643B6" w:rsidRDefault="005E52B7" w:rsidP="00F721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2141" w:rsidRPr="00F72141" w:rsidRDefault="00F72141" w:rsidP="00F72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141">
        <w:rPr>
          <w:rFonts w:ascii="Times New Roman" w:hAnsi="Times New Roman"/>
          <w:color w:val="000000"/>
          <w:sz w:val="24"/>
          <w:szCs w:val="24"/>
        </w:rPr>
        <w:t xml:space="preserve">  9 мая  в столице Германии в Берлине состоялся "29 Первенство Европы по </w:t>
      </w:r>
      <w:proofErr w:type="spellStart"/>
      <w:r w:rsidRPr="00F72141">
        <w:rPr>
          <w:rFonts w:ascii="Times New Roman" w:hAnsi="Times New Roman"/>
          <w:color w:val="000000"/>
          <w:sz w:val="24"/>
          <w:szCs w:val="24"/>
        </w:rPr>
        <w:t>киокусинкай</w:t>
      </w:r>
      <w:proofErr w:type="spellEnd"/>
      <w:r w:rsidRPr="00F72141">
        <w:rPr>
          <w:rFonts w:ascii="Times New Roman" w:hAnsi="Times New Roman"/>
          <w:color w:val="000000"/>
          <w:sz w:val="24"/>
          <w:szCs w:val="24"/>
        </w:rPr>
        <w:t xml:space="preserve"> каратэ" среди детей 12-17 лет. Символично, что соревнования проходили  в День Великой Победы.    В соревновании принимали участие  около 700 спортсменов  из 29 стран. Село Курумоч муниципального района </w:t>
      </w:r>
      <w:proofErr w:type="gramStart"/>
      <w:r w:rsidRPr="00F72141">
        <w:rPr>
          <w:rFonts w:ascii="Times New Roman" w:hAnsi="Times New Roman"/>
          <w:color w:val="000000"/>
          <w:sz w:val="24"/>
          <w:szCs w:val="24"/>
        </w:rPr>
        <w:t>Волжский</w:t>
      </w:r>
      <w:proofErr w:type="gramEnd"/>
      <w:r w:rsidRPr="00F72141">
        <w:rPr>
          <w:rFonts w:ascii="Times New Roman" w:hAnsi="Times New Roman"/>
          <w:color w:val="000000"/>
          <w:sz w:val="24"/>
          <w:szCs w:val="24"/>
        </w:rPr>
        <w:t xml:space="preserve"> с гордостью представило Европе свою талантливую спортсменку   Анастасию </w:t>
      </w:r>
      <w:proofErr w:type="spellStart"/>
      <w:r w:rsidRPr="00F72141">
        <w:rPr>
          <w:rFonts w:ascii="Times New Roman" w:hAnsi="Times New Roman"/>
          <w:color w:val="000000"/>
          <w:sz w:val="24"/>
          <w:szCs w:val="24"/>
        </w:rPr>
        <w:t>Цыбакину</w:t>
      </w:r>
      <w:proofErr w:type="spellEnd"/>
      <w:r w:rsidRPr="00F72141">
        <w:rPr>
          <w:rFonts w:ascii="Times New Roman" w:hAnsi="Times New Roman"/>
          <w:color w:val="000000"/>
          <w:sz w:val="24"/>
          <w:szCs w:val="24"/>
        </w:rPr>
        <w:t xml:space="preserve">.  Для нее данные соревнования оказались триумфальными.   Анастасия  </w:t>
      </w:r>
      <w:proofErr w:type="gramStart"/>
      <w:r w:rsidRPr="00F72141">
        <w:rPr>
          <w:rFonts w:ascii="Times New Roman" w:hAnsi="Times New Roman"/>
          <w:color w:val="000000"/>
          <w:sz w:val="24"/>
          <w:szCs w:val="24"/>
        </w:rPr>
        <w:t>приняла участие в категории девушек 12-13 лет до 45 кг и одержала победу во всех трех поединках и оказалась на первом месте оставив</w:t>
      </w:r>
      <w:proofErr w:type="gramEnd"/>
      <w:r w:rsidRPr="00F72141">
        <w:rPr>
          <w:rFonts w:ascii="Times New Roman" w:hAnsi="Times New Roman"/>
          <w:color w:val="000000"/>
          <w:sz w:val="24"/>
          <w:szCs w:val="24"/>
        </w:rPr>
        <w:t xml:space="preserve"> далеко всех конкурентов. </w:t>
      </w:r>
      <w:proofErr w:type="gramStart"/>
      <w:r w:rsidRPr="00F72141">
        <w:rPr>
          <w:rFonts w:ascii="Times New Roman" w:hAnsi="Times New Roman"/>
          <w:color w:val="000000"/>
          <w:sz w:val="24"/>
          <w:szCs w:val="24"/>
        </w:rPr>
        <w:t xml:space="preserve">Первый бой она провела со спортсменкой из Польши, второй бой с нашей </w:t>
      </w:r>
      <w:proofErr w:type="spellStart"/>
      <w:r w:rsidRPr="00F72141">
        <w:rPr>
          <w:rFonts w:ascii="Times New Roman" w:hAnsi="Times New Roman"/>
          <w:color w:val="000000"/>
          <w:sz w:val="24"/>
          <w:szCs w:val="24"/>
        </w:rPr>
        <w:t>соотечественицей</w:t>
      </w:r>
      <w:proofErr w:type="spellEnd"/>
      <w:r w:rsidRPr="00F72141">
        <w:rPr>
          <w:rFonts w:ascii="Times New Roman" w:hAnsi="Times New Roman"/>
          <w:color w:val="000000"/>
          <w:sz w:val="24"/>
          <w:szCs w:val="24"/>
        </w:rPr>
        <w:t xml:space="preserve"> из Москвы и финальный бой со спортсменкой из </w:t>
      </w:r>
      <w:proofErr w:type="spellStart"/>
      <w:r w:rsidRPr="00F72141">
        <w:rPr>
          <w:rFonts w:ascii="Times New Roman" w:hAnsi="Times New Roman"/>
          <w:color w:val="000000"/>
          <w:sz w:val="24"/>
          <w:szCs w:val="24"/>
        </w:rPr>
        <w:t>Беларуссии</w:t>
      </w:r>
      <w:proofErr w:type="spellEnd"/>
      <w:r w:rsidRPr="00F7214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72141">
        <w:rPr>
          <w:rFonts w:ascii="Times New Roman" w:hAnsi="Times New Roman"/>
          <w:color w:val="000000"/>
          <w:sz w:val="24"/>
          <w:szCs w:val="24"/>
        </w:rPr>
        <w:t xml:space="preserve"> Тренирует Анастасию отец Федор </w:t>
      </w:r>
      <w:proofErr w:type="spellStart"/>
      <w:r w:rsidRPr="00F72141">
        <w:rPr>
          <w:rFonts w:ascii="Times New Roman" w:hAnsi="Times New Roman"/>
          <w:color w:val="000000"/>
          <w:sz w:val="24"/>
          <w:szCs w:val="24"/>
        </w:rPr>
        <w:t>Цыбакин</w:t>
      </w:r>
      <w:proofErr w:type="spellEnd"/>
      <w:r w:rsidRPr="00F72141">
        <w:rPr>
          <w:rFonts w:ascii="Times New Roman" w:hAnsi="Times New Roman"/>
          <w:color w:val="000000"/>
          <w:sz w:val="24"/>
          <w:szCs w:val="24"/>
        </w:rPr>
        <w:t xml:space="preserve">. Именно он смог подготовить спортсменку к соревнованиям и настроить ее на победу. Наличие сильной внутренней мотивации и  </w:t>
      </w:r>
      <w:r w:rsidRPr="00F72141">
        <w:rPr>
          <w:rFonts w:ascii="Times New Roman" w:hAnsi="Times New Roman"/>
          <w:color w:val="000000"/>
          <w:sz w:val="24"/>
          <w:szCs w:val="24"/>
        </w:rPr>
        <w:lastRenderedPageBreak/>
        <w:t>упорные тренировки на протяжении многих лет  помогли Анастасии проявить все свои способности, не смотря на высокий уровень соревнований.</w:t>
      </w:r>
      <w:r w:rsidRPr="00F72141">
        <w:rPr>
          <w:rFonts w:ascii="Times New Roman" w:hAnsi="Times New Roman"/>
          <w:sz w:val="24"/>
          <w:szCs w:val="24"/>
        </w:rPr>
        <w:t xml:space="preserve">   Свою победу Анастасия посвятила памяти </w:t>
      </w:r>
      <w:proofErr w:type="gramStart"/>
      <w:r w:rsidRPr="00F72141">
        <w:rPr>
          <w:rFonts w:ascii="Times New Roman" w:hAnsi="Times New Roman"/>
          <w:sz w:val="24"/>
          <w:szCs w:val="24"/>
        </w:rPr>
        <w:t>павшим</w:t>
      </w:r>
      <w:proofErr w:type="gramEnd"/>
      <w:r w:rsidRPr="00F72141">
        <w:rPr>
          <w:rFonts w:ascii="Times New Roman" w:hAnsi="Times New Roman"/>
          <w:sz w:val="24"/>
          <w:szCs w:val="24"/>
        </w:rPr>
        <w:t xml:space="preserve"> в боях с немецко-фашистскими захватчиками за свободу и независимость советского народа 1941-1945 годов. В честь победы российской спортсменки был поднят   флаг России.</w:t>
      </w:r>
    </w:p>
    <w:p w:rsidR="00F72141" w:rsidRPr="00F72141" w:rsidRDefault="00F72141" w:rsidP="00F72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141">
        <w:rPr>
          <w:rFonts w:ascii="Times New Roman" w:hAnsi="Times New Roman"/>
          <w:sz w:val="24"/>
          <w:szCs w:val="24"/>
        </w:rPr>
        <w:t xml:space="preserve">  «Профессионалами не рождаются, профессионалами становятся! Болеть за </w:t>
      </w:r>
      <w:proofErr w:type="gramStart"/>
      <w:r w:rsidRPr="00F72141">
        <w:rPr>
          <w:rFonts w:ascii="Times New Roman" w:hAnsi="Times New Roman"/>
          <w:sz w:val="24"/>
          <w:szCs w:val="24"/>
        </w:rPr>
        <w:t>наших</w:t>
      </w:r>
      <w:proofErr w:type="gramEnd"/>
      <w:r w:rsidRPr="00F72141">
        <w:rPr>
          <w:rFonts w:ascii="Times New Roman" w:hAnsi="Times New Roman"/>
          <w:sz w:val="24"/>
          <w:szCs w:val="24"/>
        </w:rPr>
        <w:t>, чувствовать гордость за свою страну - вот что  приходиться переживать каждому жителю нашей волжской земли,» - так оценивает победу Анастасии Глава сельского поселения Курумоч Олег Лукьянович Катынский.</w:t>
      </w:r>
    </w:p>
    <w:p w:rsidR="00F72141" w:rsidRDefault="00F72141" w:rsidP="00F72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14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F72141">
        <w:rPr>
          <w:rFonts w:ascii="Times New Roman" w:hAnsi="Times New Roman"/>
          <w:sz w:val="24"/>
          <w:szCs w:val="24"/>
        </w:rPr>
        <w:t xml:space="preserve">Администрация сельского поселения Курумоч  выражает глубокую благодарность за систематическую  благотворительную помощь   в проведении спортивных мероприятий, подготовке спортсменов  и  участие нашей спортсменки в соревновании    ООО «Губернская» и Группу Компаний «Рейс», за систематическую  благотворительную помощь в проведении спортивных  мероприятий и участие  нашей спортсменки в соревновании, что является частью корпоративной культуры и стратегии данных организаций. </w:t>
      </w:r>
      <w:proofErr w:type="gramEnd"/>
    </w:p>
    <w:p w:rsidR="00104F37" w:rsidRPr="00F72141" w:rsidRDefault="00104F37" w:rsidP="00F721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2141" w:rsidRDefault="00104F37" w:rsidP="00104F37">
      <w:pPr>
        <w:spacing w:after="0"/>
        <w:jc w:val="center"/>
        <w:rPr>
          <w:rFonts w:ascii="Times New Roman" w:hAnsi="Times New Roman"/>
        </w:rPr>
      </w:pPr>
      <w:r w:rsidRPr="002053C3">
        <w:rPr>
          <w:rFonts w:ascii="Times New Roman" w:hAnsi="Times New Roman"/>
          <w:b/>
          <w:i/>
          <w:sz w:val="24"/>
          <w:szCs w:val="24"/>
        </w:rPr>
        <w:t>***************************************</w:t>
      </w:r>
      <w:r>
        <w:rPr>
          <w:rFonts w:ascii="Times New Roman" w:hAnsi="Times New Roman"/>
          <w:b/>
          <w:i/>
          <w:sz w:val="24"/>
          <w:szCs w:val="24"/>
        </w:rPr>
        <w:t>ОБЯВЛЕНИЕ</w:t>
      </w:r>
    </w:p>
    <w:p w:rsidR="00F72141" w:rsidRPr="00F72141" w:rsidRDefault="00F72141" w:rsidP="00F72141">
      <w:pPr>
        <w:spacing w:after="0"/>
        <w:rPr>
          <w:rFonts w:ascii="Times New Roman" w:hAnsi="Times New Roman"/>
        </w:rPr>
      </w:pPr>
      <w:r w:rsidRPr="00F72141">
        <w:rPr>
          <w:rFonts w:ascii="Times New Roman" w:hAnsi="Times New Roman"/>
        </w:rPr>
        <w:t>21  мая в 17-00 начальник ГУ МВД России по Самарской области генерал-лейтенант полиции Сергей Солодовников примет участие в прямом эфире программы «Народ хочет знать» на радиостанции «</w:t>
      </w:r>
      <w:proofErr w:type="spellStart"/>
      <w:r w:rsidRPr="00F72141">
        <w:rPr>
          <w:rFonts w:ascii="Times New Roman" w:hAnsi="Times New Roman"/>
        </w:rPr>
        <w:t>Авторадио</w:t>
      </w:r>
      <w:proofErr w:type="spellEnd"/>
      <w:r w:rsidRPr="00F72141">
        <w:rPr>
          <w:rFonts w:ascii="Times New Roman" w:hAnsi="Times New Roman"/>
        </w:rPr>
        <w:t xml:space="preserve"> Самара» (104,8 FM). Ровно 60 минут начальник областного Главка будет отвечать на вопросы жителей региона.</w:t>
      </w:r>
    </w:p>
    <w:p w:rsidR="00F72141" w:rsidRPr="00F72141" w:rsidRDefault="00F72141" w:rsidP="00F72141">
      <w:pPr>
        <w:spacing w:after="0"/>
        <w:rPr>
          <w:rFonts w:ascii="Times New Roman" w:hAnsi="Times New Roman"/>
        </w:rPr>
      </w:pPr>
      <w:proofErr w:type="spellStart"/>
      <w:r w:rsidRPr="00F72141">
        <w:rPr>
          <w:rFonts w:ascii="Times New Roman" w:hAnsi="Times New Roman"/>
        </w:rPr>
        <w:t>Видеотрансляция</w:t>
      </w:r>
      <w:proofErr w:type="spellEnd"/>
      <w:r w:rsidRPr="00F72141">
        <w:rPr>
          <w:rFonts w:ascii="Times New Roman" w:hAnsi="Times New Roman"/>
        </w:rPr>
        <w:t xml:space="preserve"> в режиме </w:t>
      </w:r>
      <w:proofErr w:type="spellStart"/>
      <w:r w:rsidRPr="00F72141">
        <w:rPr>
          <w:rFonts w:ascii="Times New Roman" w:hAnsi="Times New Roman"/>
        </w:rPr>
        <w:t>онлайн</w:t>
      </w:r>
      <w:proofErr w:type="spellEnd"/>
      <w:r w:rsidRPr="00F72141">
        <w:rPr>
          <w:rFonts w:ascii="Times New Roman" w:hAnsi="Times New Roman"/>
        </w:rPr>
        <w:t xml:space="preserve"> будет вестись на официальных сайтах «</w:t>
      </w:r>
      <w:proofErr w:type="spellStart"/>
      <w:r w:rsidRPr="00F72141">
        <w:rPr>
          <w:rFonts w:ascii="Times New Roman" w:hAnsi="Times New Roman"/>
        </w:rPr>
        <w:t>Авторадио</w:t>
      </w:r>
      <w:proofErr w:type="spellEnd"/>
      <w:r w:rsidRPr="00F72141">
        <w:rPr>
          <w:rFonts w:ascii="Times New Roman" w:hAnsi="Times New Roman"/>
        </w:rPr>
        <w:t>» и ГУ МВД России по Самарской области.</w:t>
      </w:r>
    </w:p>
    <w:p w:rsidR="00F72141" w:rsidRDefault="00F72141" w:rsidP="00F72141">
      <w:pPr>
        <w:spacing w:after="0"/>
        <w:rPr>
          <w:rFonts w:ascii="Times New Roman" w:hAnsi="Times New Roman"/>
        </w:rPr>
      </w:pPr>
      <w:r w:rsidRPr="00F72141">
        <w:rPr>
          <w:rFonts w:ascii="Times New Roman" w:hAnsi="Times New Roman"/>
        </w:rPr>
        <w:t xml:space="preserve">Уже сейчас Вы можете задать свой вопрос Сергею </w:t>
      </w:r>
      <w:proofErr w:type="spellStart"/>
      <w:r w:rsidRPr="00F72141">
        <w:rPr>
          <w:rFonts w:ascii="Times New Roman" w:hAnsi="Times New Roman"/>
        </w:rPr>
        <w:t>Солодовникову</w:t>
      </w:r>
      <w:proofErr w:type="spellEnd"/>
      <w:r w:rsidRPr="00F72141">
        <w:rPr>
          <w:rFonts w:ascii="Times New Roman" w:hAnsi="Times New Roman"/>
        </w:rPr>
        <w:t xml:space="preserve"> по редакционному телефону «</w:t>
      </w:r>
      <w:proofErr w:type="spellStart"/>
      <w:r w:rsidRPr="00F72141">
        <w:rPr>
          <w:rFonts w:ascii="Times New Roman" w:hAnsi="Times New Roman"/>
        </w:rPr>
        <w:t>Авторадио</w:t>
      </w:r>
      <w:proofErr w:type="spellEnd"/>
      <w:r w:rsidRPr="00F72141">
        <w:rPr>
          <w:rFonts w:ascii="Times New Roman" w:hAnsi="Times New Roman"/>
        </w:rPr>
        <w:t xml:space="preserve">»8 (846) 228-00-00 (ваше голосовое </w:t>
      </w:r>
      <w:r w:rsidRPr="00F72141">
        <w:rPr>
          <w:rFonts w:ascii="Times New Roman" w:hAnsi="Times New Roman"/>
        </w:rPr>
        <w:lastRenderedPageBreak/>
        <w:t>сообщение будет записано и озвучено во время прямого эфира) или прислать его на электронную почту samaraguvd@mail.ru (с пометкой «Вопрос для прямого эфира»). Авторов вопросов просим оставлять в письме свои контактные телефоны.</w:t>
      </w:r>
    </w:p>
    <w:p w:rsidR="00894946" w:rsidRPr="00104F37" w:rsidRDefault="00894946" w:rsidP="00894946">
      <w:pPr>
        <w:jc w:val="center"/>
        <w:rPr>
          <w:rFonts w:ascii="Times New Roman" w:hAnsi="Times New Roman"/>
          <w:b/>
          <w:sz w:val="24"/>
          <w:szCs w:val="24"/>
        </w:rPr>
      </w:pPr>
      <w:r w:rsidRPr="00104F37">
        <w:rPr>
          <w:rFonts w:ascii="Times New Roman" w:hAnsi="Times New Roman"/>
          <w:b/>
          <w:sz w:val="24"/>
          <w:szCs w:val="24"/>
        </w:rPr>
        <w:t>ИНФОРМАЦИЯ</w:t>
      </w:r>
      <w:r w:rsidR="00104F37" w:rsidRPr="00104F37">
        <w:rPr>
          <w:rFonts w:ascii="Times New Roman" w:hAnsi="Times New Roman"/>
          <w:b/>
          <w:sz w:val="24"/>
          <w:szCs w:val="24"/>
        </w:rPr>
        <w:t xml:space="preserve"> ПРОКУРАТУРЫ</w:t>
      </w:r>
    </w:p>
    <w:p w:rsidR="00894946" w:rsidRPr="00104F37" w:rsidRDefault="00894946" w:rsidP="00104F37">
      <w:pPr>
        <w:spacing w:after="0"/>
        <w:ind w:firstLine="708"/>
        <w:jc w:val="both"/>
        <w:rPr>
          <w:rFonts w:ascii="Times New Roman" w:hAnsi="Times New Roman"/>
        </w:rPr>
      </w:pPr>
      <w:r w:rsidRPr="00104F37">
        <w:rPr>
          <w:rFonts w:ascii="Times New Roman" w:hAnsi="Times New Roman"/>
        </w:rPr>
        <w:t>«Прокуратурой  Волжского района   выявлены в действиях  администрации  сельского поселения Подъем Михайловка  нарушения  требований законодательства о водоснабжении и водоотведении».</w:t>
      </w:r>
    </w:p>
    <w:p w:rsidR="00894946" w:rsidRPr="00104F37" w:rsidRDefault="00894946" w:rsidP="00104F37">
      <w:pPr>
        <w:spacing w:after="0"/>
        <w:jc w:val="both"/>
        <w:rPr>
          <w:rFonts w:ascii="Times New Roman" w:hAnsi="Times New Roman"/>
        </w:rPr>
      </w:pPr>
      <w:r w:rsidRPr="00104F37">
        <w:rPr>
          <w:rFonts w:ascii="Times New Roman" w:hAnsi="Times New Roman"/>
        </w:rPr>
        <w:t xml:space="preserve"> </w:t>
      </w:r>
      <w:r w:rsidRPr="00104F37">
        <w:rPr>
          <w:rFonts w:ascii="Times New Roman" w:hAnsi="Times New Roman"/>
        </w:rPr>
        <w:tab/>
        <w:t>Прокуратурой  района  проведена проверка исполнения федерального законодательства о водоснабжении и водоотведении на территории сельского поселения Подъем Михайловка муниципального района Волжский Самарской области.</w:t>
      </w:r>
    </w:p>
    <w:p w:rsidR="00894946" w:rsidRPr="00104F37" w:rsidRDefault="00894946" w:rsidP="00104F37">
      <w:pPr>
        <w:spacing w:after="0"/>
        <w:jc w:val="both"/>
        <w:rPr>
          <w:rFonts w:ascii="Times New Roman" w:hAnsi="Times New Roman"/>
        </w:rPr>
      </w:pPr>
      <w:r w:rsidRPr="00104F37">
        <w:rPr>
          <w:rFonts w:ascii="Times New Roman" w:hAnsi="Times New Roman"/>
        </w:rPr>
        <w:t xml:space="preserve"> </w:t>
      </w:r>
      <w:r w:rsidRPr="00104F37">
        <w:rPr>
          <w:rFonts w:ascii="Times New Roman" w:hAnsi="Times New Roman"/>
        </w:rPr>
        <w:tab/>
        <w:t xml:space="preserve"> Установлено, что администрация сельского поселения </w:t>
      </w:r>
      <w:proofErr w:type="gramStart"/>
      <w:r w:rsidRPr="00104F37">
        <w:rPr>
          <w:rFonts w:ascii="Times New Roman" w:hAnsi="Times New Roman"/>
        </w:rPr>
        <w:t>Подъем</w:t>
      </w:r>
      <w:proofErr w:type="gramEnd"/>
      <w:r w:rsidRPr="00104F37">
        <w:rPr>
          <w:rFonts w:ascii="Times New Roman" w:hAnsi="Times New Roman"/>
        </w:rPr>
        <w:t xml:space="preserve"> Михайловка муниципального района Волжский в нарушении  требований  законодательства о водоснабжении и водоотведении  информацию у организаций, осуществляющих  водоснабжение и водоотведение не запрашивала и не размещала в средствах массовой информации и на официальном сайте муниципального образования в сети «Интернет» сведения о качестве питьевой воды, подаваемой абонентам с использованием централизованных систем водоснабжения на территории поселения, о планах мероприятий по приведению качества питьевой воды в соответствие с установленными требованиями и об итогах исполнения этих планов.</w:t>
      </w:r>
    </w:p>
    <w:p w:rsidR="00894946" w:rsidRPr="00104F37" w:rsidRDefault="00894946" w:rsidP="00104F37">
      <w:pPr>
        <w:spacing w:after="0"/>
        <w:ind w:firstLine="708"/>
        <w:jc w:val="both"/>
        <w:rPr>
          <w:rFonts w:ascii="Times New Roman" w:hAnsi="Times New Roman"/>
        </w:rPr>
      </w:pPr>
      <w:r w:rsidRPr="00104F37">
        <w:rPr>
          <w:rFonts w:ascii="Times New Roman" w:hAnsi="Times New Roman"/>
        </w:rPr>
        <w:t xml:space="preserve">Выявленные нарушения существенно ущемляют права и законные интересы граждан проживающих на территории данного поселения. </w:t>
      </w:r>
    </w:p>
    <w:p w:rsidR="00EC6683" w:rsidRPr="00104F37" w:rsidRDefault="00894946" w:rsidP="00104F37">
      <w:pPr>
        <w:spacing w:after="0"/>
        <w:ind w:firstLine="708"/>
        <w:jc w:val="both"/>
        <w:rPr>
          <w:rFonts w:ascii="Times New Roman" w:hAnsi="Times New Roman"/>
        </w:rPr>
      </w:pPr>
      <w:r w:rsidRPr="00104F37">
        <w:rPr>
          <w:rFonts w:ascii="Times New Roman" w:hAnsi="Times New Roman"/>
        </w:rPr>
        <w:t>По результатам выявленных нарушений в адрес главы сельского поселения  Подъем Михайловка муниципального района Волжский прокуратурой района внесено представление об устранении нарушений и привлечении виновных лиц к дисциплинарной ответственности. Данное представление находится на рассмотрении.</w:t>
      </w:r>
    </w:p>
    <w:p w:rsidR="00EC6683" w:rsidRDefault="00EC6683" w:rsidP="00104F37">
      <w:pPr>
        <w:spacing w:before="100" w:beforeAutospacing="1" w:after="0"/>
        <w:jc w:val="both"/>
        <w:rPr>
          <w:rFonts w:ascii="Times New Roman" w:hAnsi="Times New Roman"/>
        </w:rPr>
        <w:sectPr w:rsidR="00EC6683" w:rsidSect="00EC6683">
          <w:type w:val="continuous"/>
          <w:pgSz w:w="11906" w:h="16838"/>
          <w:pgMar w:top="1134" w:right="566" w:bottom="1134" w:left="993" w:header="708" w:footer="708" w:gutter="0"/>
          <w:cols w:num="2" w:space="709"/>
          <w:docGrid w:linePitch="360"/>
        </w:sectPr>
      </w:pPr>
    </w:p>
    <w:p w:rsidR="005E52B7" w:rsidRPr="002053C3" w:rsidRDefault="005E52B7" w:rsidP="005E52B7">
      <w:pPr>
        <w:spacing w:after="0" w:line="24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53C3">
        <w:rPr>
          <w:rStyle w:val="tocnumber"/>
          <w:rFonts w:ascii="Times New Roman" w:hAnsi="Times New Roman"/>
          <w:sz w:val="24"/>
          <w:szCs w:val="24"/>
        </w:rPr>
        <w:lastRenderedPageBreak/>
        <w:t xml:space="preserve">  </w:t>
      </w:r>
      <w:r w:rsidRPr="002053C3">
        <w:rPr>
          <w:rFonts w:ascii="Times New Roman" w:hAnsi="Times New Roman"/>
          <w:b/>
          <w:i/>
          <w:sz w:val="24"/>
          <w:szCs w:val="24"/>
        </w:rPr>
        <w:t>**********************************</w:t>
      </w:r>
    </w:p>
    <w:p w:rsidR="005E52B7" w:rsidRPr="00104F37" w:rsidRDefault="005E52B7" w:rsidP="005E52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04F37">
        <w:rPr>
          <w:rFonts w:ascii="Times New Roman" w:hAnsi="Times New Roman"/>
          <w:b/>
          <w:bCs/>
          <w:sz w:val="20"/>
          <w:szCs w:val="20"/>
          <w:u w:val="single"/>
        </w:rPr>
        <w:t>Адрес:</w:t>
      </w:r>
      <w:r w:rsidRPr="00104F37">
        <w:rPr>
          <w:rFonts w:ascii="Times New Roman" w:hAnsi="Times New Roman"/>
          <w:b/>
          <w:bCs/>
          <w:sz w:val="20"/>
          <w:szCs w:val="20"/>
        </w:rPr>
        <w:t xml:space="preserve"> 443545,Самарская область, Волжский район,с</w:t>
      </w:r>
      <w:proofErr w:type="gramStart"/>
      <w:r w:rsidRPr="00104F37">
        <w:rPr>
          <w:rFonts w:ascii="Times New Roman" w:hAnsi="Times New Roman"/>
          <w:b/>
          <w:bCs/>
          <w:sz w:val="20"/>
          <w:szCs w:val="20"/>
        </w:rPr>
        <w:t>.К</w:t>
      </w:r>
      <w:proofErr w:type="gramEnd"/>
      <w:r w:rsidRPr="00104F37">
        <w:rPr>
          <w:rFonts w:ascii="Times New Roman" w:hAnsi="Times New Roman"/>
          <w:b/>
          <w:bCs/>
          <w:sz w:val="20"/>
          <w:szCs w:val="20"/>
        </w:rPr>
        <w:t>урумоч,ул.Мира,д.10.</w:t>
      </w:r>
    </w:p>
    <w:p w:rsidR="005E52B7" w:rsidRPr="00104F37" w:rsidRDefault="005E52B7" w:rsidP="005E52B7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04F37">
        <w:rPr>
          <w:rFonts w:ascii="Times New Roman" w:hAnsi="Times New Roman"/>
          <w:b/>
          <w:bCs/>
          <w:sz w:val="20"/>
          <w:szCs w:val="20"/>
          <w:u w:val="single"/>
        </w:rPr>
        <w:t xml:space="preserve">Сайт: </w:t>
      </w:r>
      <w:r w:rsidRPr="00104F37">
        <w:rPr>
          <w:rFonts w:ascii="Times New Roman" w:hAnsi="Times New Roman"/>
          <w:b/>
          <w:bCs/>
          <w:sz w:val="20"/>
          <w:szCs w:val="20"/>
        </w:rPr>
        <w:t xml:space="preserve"> </w:t>
      </w:r>
      <w:hyperlink r:id="rId22" w:history="1">
        <w:r w:rsidR="00104F37" w:rsidRPr="00790EC3">
          <w:rPr>
            <w:rStyle w:val="a6"/>
            <w:rFonts w:ascii="Times New Roman" w:hAnsi="Times New Roman"/>
            <w:b/>
            <w:sz w:val="20"/>
            <w:szCs w:val="20"/>
            <w:lang w:val="en-US" w:eastAsia="ru-RU"/>
          </w:rPr>
          <w:t>www</w:t>
        </w:r>
        <w:r w:rsidR="00104F37" w:rsidRPr="00790EC3">
          <w:rPr>
            <w:rStyle w:val="a6"/>
            <w:rFonts w:ascii="Times New Roman" w:hAnsi="Times New Roman"/>
            <w:b/>
            <w:sz w:val="20"/>
            <w:szCs w:val="20"/>
            <w:lang w:eastAsia="ru-RU"/>
          </w:rPr>
          <w:t>.</w:t>
        </w:r>
        <w:r w:rsidR="00104F37" w:rsidRPr="00790EC3">
          <w:rPr>
            <w:rStyle w:val="a6"/>
            <w:rFonts w:ascii="Times New Roman" w:hAnsi="Times New Roman"/>
            <w:b/>
            <w:sz w:val="20"/>
            <w:szCs w:val="20"/>
            <w:lang w:val="en-US" w:eastAsia="ru-RU"/>
          </w:rPr>
          <w:t>sp</w:t>
        </w:r>
        <w:r w:rsidR="00104F37" w:rsidRPr="00790EC3">
          <w:rPr>
            <w:rStyle w:val="a6"/>
            <w:rFonts w:ascii="Times New Roman" w:hAnsi="Times New Roman"/>
            <w:b/>
            <w:sz w:val="20"/>
            <w:szCs w:val="20"/>
            <w:lang w:eastAsia="ru-RU"/>
          </w:rPr>
          <w:t>-</w:t>
        </w:r>
        <w:r w:rsidR="00104F37" w:rsidRPr="00790EC3">
          <w:rPr>
            <w:rStyle w:val="a6"/>
            <w:rFonts w:ascii="Times New Roman" w:hAnsi="Times New Roman"/>
            <w:b/>
            <w:sz w:val="20"/>
            <w:szCs w:val="20"/>
            <w:lang w:val="en-US" w:eastAsia="ru-RU"/>
          </w:rPr>
          <w:t>kurumoch</w:t>
        </w:r>
        <w:r w:rsidR="00104F37" w:rsidRPr="00790EC3">
          <w:rPr>
            <w:rStyle w:val="a6"/>
            <w:rFonts w:ascii="Times New Roman" w:hAnsi="Times New Roman"/>
            <w:b/>
            <w:sz w:val="20"/>
            <w:szCs w:val="20"/>
            <w:lang w:eastAsia="ru-RU"/>
          </w:rPr>
          <w:t>.</w:t>
        </w:r>
        <w:proofErr w:type="spellStart"/>
        <w:r w:rsidR="00104F37" w:rsidRPr="00790EC3">
          <w:rPr>
            <w:rStyle w:val="a6"/>
            <w:rFonts w:ascii="Times New Roman" w:hAnsi="Times New Roman"/>
            <w:b/>
            <w:sz w:val="20"/>
            <w:szCs w:val="20"/>
            <w:lang w:val="en-US" w:eastAsia="ru-RU"/>
          </w:rPr>
          <w:t>ru</w:t>
        </w:r>
        <w:proofErr w:type="spellEnd"/>
      </w:hyperlink>
      <w:r w:rsidRPr="00104F3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104F37">
        <w:rPr>
          <w:rStyle w:val="a6"/>
          <w:rFonts w:ascii="Times New Roman" w:hAnsi="Times New Roman"/>
          <w:b/>
          <w:bCs/>
          <w:sz w:val="20"/>
          <w:szCs w:val="20"/>
        </w:rPr>
        <w:t>Т</w:t>
      </w:r>
      <w:r w:rsidRPr="00104F37">
        <w:rPr>
          <w:rFonts w:ascii="Times New Roman" w:hAnsi="Times New Roman"/>
          <w:b/>
          <w:bCs/>
          <w:sz w:val="20"/>
          <w:szCs w:val="20"/>
          <w:u w:val="single"/>
        </w:rPr>
        <w:t>ел. /факс</w:t>
      </w:r>
      <w:r w:rsidRPr="00104F37">
        <w:rPr>
          <w:rFonts w:ascii="Times New Roman" w:hAnsi="Times New Roman"/>
          <w:b/>
          <w:bCs/>
          <w:sz w:val="20"/>
          <w:szCs w:val="20"/>
        </w:rPr>
        <w:t xml:space="preserve">: (8-846) 9989-361 </w:t>
      </w:r>
    </w:p>
    <w:p w:rsidR="005E52B7" w:rsidRPr="00104F37" w:rsidRDefault="005E52B7" w:rsidP="005E52B7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104F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04F37">
        <w:rPr>
          <w:rFonts w:ascii="Times New Roman" w:hAnsi="Times New Roman"/>
          <w:b/>
          <w:bCs/>
          <w:sz w:val="20"/>
          <w:szCs w:val="20"/>
          <w:u w:val="single"/>
        </w:rPr>
        <w:t>Заказ</w:t>
      </w:r>
      <w:r w:rsidRPr="00104F37">
        <w:rPr>
          <w:rFonts w:ascii="Times New Roman" w:hAnsi="Times New Roman"/>
          <w:b/>
          <w:bCs/>
          <w:sz w:val="20"/>
          <w:szCs w:val="20"/>
        </w:rPr>
        <w:t xml:space="preserve"> 700, бесплатно     </w:t>
      </w:r>
      <w:r w:rsidRPr="00104F37">
        <w:rPr>
          <w:rFonts w:ascii="Times New Roman" w:hAnsi="Times New Roman"/>
          <w:b/>
          <w:bCs/>
          <w:sz w:val="20"/>
          <w:szCs w:val="20"/>
          <w:u w:val="single"/>
        </w:rPr>
        <w:t>Электронный адрес</w:t>
      </w:r>
      <w:r w:rsidRPr="00104F37">
        <w:rPr>
          <w:rFonts w:ascii="Times New Roman" w:hAnsi="Times New Roman"/>
          <w:bCs/>
          <w:sz w:val="20"/>
          <w:szCs w:val="20"/>
          <w:u w:val="single"/>
        </w:rPr>
        <w:t>:</w:t>
      </w:r>
      <w:r w:rsidRPr="00104F37">
        <w:rPr>
          <w:rFonts w:ascii="Times New Roman" w:hAnsi="Times New Roman"/>
          <w:bCs/>
          <w:sz w:val="20"/>
          <w:szCs w:val="20"/>
        </w:rPr>
        <w:t xml:space="preserve"> </w:t>
      </w:r>
      <w:hyperlink r:id="rId23" w:history="1">
        <w:r w:rsidRPr="00104F37">
          <w:rPr>
            <w:rStyle w:val="a6"/>
            <w:rFonts w:ascii="Times New Roman" w:hAnsi="Times New Roman"/>
            <w:b/>
            <w:sz w:val="20"/>
            <w:szCs w:val="20"/>
          </w:rPr>
          <w:t>admspkurumoch</w:t>
        </w:r>
      </w:hyperlink>
      <w:hyperlink r:id="rId24" w:history="1">
        <w:r w:rsidRPr="00104F37">
          <w:rPr>
            <w:rStyle w:val="a6"/>
            <w:rFonts w:ascii="Times New Roman" w:hAnsi="Times New Roman"/>
            <w:b/>
            <w:sz w:val="20"/>
            <w:szCs w:val="20"/>
          </w:rPr>
          <w:t>@</w:t>
        </w:r>
      </w:hyperlink>
      <w:hyperlink r:id="rId25" w:history="1">
        <w:r w:rsidRPr="00104F37">
          <w:rPr>
            <w:rStyle w:val="a6"/>
            <w:rFonts w:ascii="Times New Roman" w:hAnsi="Times New Roman"/>
            <w:b/>
            <w:sz w:val="20"/>
            <w:szCs w:val="20"/>
          </w:rPr>
          <w:t>ya</w:t>
        </w:r>
      </w:hyperlink>
      <w:hyperlink r:id="rId26" w:history="1">
        <w:r w:rsidRPr="00104F37">
          <w:rPr>
            <w:rStyle w:val="a6"/>
            <w:rFonts w:ascii="Times New Roman" w:hAnsi="Times New Roman"/>
            <w:b/>
            <w:sz w:val="20"/>
            <w:szCs w:val="20"/>
          </w:rPr>
          <w:t>.</w:t>
        </w:r>
      </w:hyperlink>
      <w:hyperlink r:id="rId27" w:history="1">
        <w:r w:rsidRPr="00104F37">
          <w:rPr>
            <w:rStyle w:val="a6"/>
            <w:rFonts w:ascii="Times New Roman" w:hAnsi="Times New Roman"/>
            <w:b/>
            <w:sz w:val="20"/>
            <w:szCs w:val="20"/>
          </w:rPr>
          <w:t>ru</w:t>
        </w:r>
      </w:hyperlink>
      <w:r w:rsidRPr="00104F37">
        <w:rPr>
          <w:rFonts w:ascii="Times New Roman" w:hAnsi="Times New Roman"/>
          <w:sz w:val="20"/>
          <w:szCs w:val="20"/>
        </w:rPr>
        <w:t xml:space="preserve"> </w:t>
      </w:r>
    </w:p>
    <w:p w:rsidR="00EC6683" w:rsidRDefault="005E52B7" w:rsidP="00104F37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</w:rPr>
      </w:pPr>
      <w:r w:rsidRPr="00104F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04F37">
        <w:rPr>
          <w:rStyle w:val="a6"/>
          <w:rFonts w:ascii="Times New Roman" w:hAnsi="Times New Roman"/>
          <w:bCs/>
          <w:color w:val="000000"/>
          <w:sz w:val="20"/>
          <w:szCs w:val="20"/>
        </w:rPr>
        <w:t xml:space="preserve">Главный редактор: </w:t>
      </w:r>
      <w:proofErr w:type="spellStart"/>
      <w:r w:rsidRPr="00104F37">
        <w:rPr>
          <w:rStyle w:val="a6"/>
          <w:rFonts w:ascii="Times New Roman" w:hAnsi="Times New Roman"/>
          <w:bCs/>
          <w:color w:val="000000"/>
          <w:sz w:val="20"/>
          <w:szCs w:val="20"/>
        </w:rPr>
        <w:t>Кулешевская</w:t>
      </w:r>
      <w:proofErr w:type="spellEnd"/>
      <w:r w:rsidRPr="00104F37">
        <w:rPr>
          <w:rStyle w:val="a6"/>
          <w:rFonts w:ascii="Times New Roman" w:hAnsi="Times New Roman"/>
          <w:bCs/>
          <w:color w:val="000000"/>
          <w:sz w:val="20"/>
          <w:szCs w:val="20"/>
        </w:rPr>
        <w:t xml:space="preserve"> Н.Ю., 8 -(846)-99-89-361</w:t>
      </w:r>
    </w:p>
    <w:p w:rsidR="00EC6683" w:rsidRDefault="00EC6683" w:rsidP="00B11014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EC6683" w:rsidRDefault="00EC6683" w:rsidP="00B11014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EC6683" w:rsidRDefault="00EC6683" w:rsidP="00B11014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EC6683" w:rsidRDefault="00EC6683" w:rsidP="00B11014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EC6683" w:rsidRDefault="00EC6683" w:rsidP="00B11014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EC6683" w:rsidRDefault="00EC6683" w:rsidP="00B11014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EC6683" w:rsidRDefault="00EC6683" w:rsidP="00B11014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EC6683" w:rsidRDefault="00EC6683" w:rsidP="00B11014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EC6683" w:rsidRDefault="00EC6683" w:rsidP="00B11014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EC6683" w:rsidRDefault="00EC6683" w:rsidP="00B11014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EC6683" w:rsidRDefault="00EC6683" w:rsidP="00B11014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EC6683" w:rsidRDefault="00EC6683" w:rsidP="00B11014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EC6683" w:rsidRDefault="00EC6683" w:rsidP="00B11014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EC6683" w:rsidRDefault="00EC6683" w:rsidP="00B11014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EC6683" w:rsidRDefault="00EC6683" w:rsidP="00B11014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EC6683" w:rsidRPr="00EC6683" w:rsidRDefault="00EC6683" w:rsidP="00B11014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B11014" w:rsidRPr="00B11014" w:rsidRDefault="00B11014" w:rsidP="00EC6683">
      <w:pPr>
        <w:pageBreakBefore/>
        <w:spacing w:before="100" w:beforeAutospacing="1" w:after="0" w:line="240" w:lineRule="auto"/>
        <w:rPr>
          <w:rFonts w:ascii="Times New Roman" w:hAnsi="Times New Roman"/>
        </w:rPr>
      </w:pPr>
      <w:r w:rsidRPr="00B11014"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                                       </w:t>
      </w:r>
    </w:p>
    <w:p w:rsidR="00B11014" w:rsidRPr="00B11014" w:rsidRDefault="00B11014" w:rsidP="00B11014">
      <w:pPr>
        <w:spacing w:before="100" w:beforeAutospacing="1" w:after="0" w:line="240" w:lineRule="auto"/>
        <w:rPr>
          <w:rFonts w:ascii="Times New Roman" w:hAnsi="Times New Roman"/>
        </w:rPr>
      </w:pPr>
    </w:p>
    <w:p w:rsidR="002053C3" w:rsidRDefault="002053C3" w:rsidP="002053C3">
      <w:pPr>
        <w:jc w:val="center"/>
      </w:pPr>
    </w:p>
    <w:p w:rsidR="002053C3" w:rsidRDefault="002053C3" w:rsidP="002053C3">
      <w:pPr>
        <w:jc w:val="center"/>
      </w:pPr>
    </w:p>
    <w:p w:rsidR="002053C3" w:rsidRDefault="002053C3" w:rsidP="002053C3">
      <w:pPr>
        <w:jc w:val="center"/>
      </w:pPr>
    </w:p>
    <w:p w:rsidR="002053C3" w:rsidRPr="00104F37" w:rsidRDefault="002053C3" w:rsidP="00855224">
      <w:pPr>
        <w:spacing w:after="0" w:line="240" w:lineRule="auto"/>
        <w:jc w:val="center"/>
        <w:rPr>
          <w:rFonts w:ascii="Times New Roman" w:hAnsi="Times New Roman"/>
        </w:rPr>
        <w:sectPr w:rsidR="002053C3" w:rsidRPr="00104F37" w:rsidSect="002053C3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B12FEC" w:rsidRPr="002053C3" w:rsidRDefault="00B12FEC" w:rsidP="00B12FEC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shadow/>
          <w:color w:val="000000"/>
          <w:sz w:val="24"/>
          <w:szCs w:val="24"/>
        </w:rPr>
      </w:pPr>
      <w:r w:rsidRPr="002053C3">
        <w:rPr>
          <w:rStyle w:val="tocnumber"/>
          <w:rFonts w:ascii="Times New Roman" w:hAnsi="Times New Roman"/>
          <w:sz w:val="24"/>
          <w:szCs w:val="24"/>
        </w:rPr>
        <w:lastRenderedPageBreak/>
        <w:t xml:space="preserve"> </w:t>
      </w:r>
    </w:p>
    <w:sectPr w:rsidR="00B12FEC" w:rsidRPr="002053C3" w:rsidSect="009D7C57">
      <w:type w:val="continuous"/>
      <w:pgSz w:w="11906" w:h="16838"/>
      <w:pgMar w:top="1134" w:right="566" w:bottom="1134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41" w:rsidRDefault="00EC7341" w:rsidP="00840164">
      <w:pPr>
        <w:spacing w:after="0" w:line="240" w:lineRule="auto"/>
      </w:pPr>
      <w:r>
        <w:separator/>
      </w:r>
    </w:p>
  </w:endnote>
  <w:endnote w:type="continuationSeparator" w:id="0">
    <w:p w:rsidR="00EC7341" w:rsidRDefault="00EC7341" w:rsidP="0084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B3" w:rsidRDefault="008538E4" w:rsidP="00B12F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F60B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60B3" w:rsidRDefault="006F60B3" w:rsidP="00B12FE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B3" w:rsidRDefault="006F60B3" w:rsidP="00B12FEC">
    <w:pPr>
      <w:pStyle w:val="a9"/>
      <w:ind w:right="360"/>
    </w:pPr>
  </w:p>
  <w:p w:rsidR="006F60B3" w:rsidRDefault="006F60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41" w:rsidRDefault="00EC7341" w:rsidP="00840164">
      <w:pPr>
        <w:spacing w:after="0" w:line="240" w:lineRule="auto"/>
      </w:pPr>
      <w:r>
        <w:separator/>
      </w:r>
    </w:p>
  </w:footnote>
  <w:footnote w:type="continuationSeparator" w:id="0">
    <w:p w:rsidR="00EC7341" w:rsidRDefault="00EC7341" w:rsidP="0084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B3" w:rsidRDefault="008538E4">
    <w:pPr>
      <w:pStyle w:val="a7"/>
    </w:pPr>
    <w:r w:rsidRPr="008538E4">
      <w:rPr>
        <w:rFonts w:ascii="Cambria" w:eastAsia="Times New Roman" w:hAnsi="Cambria"/>
        <w:noProof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35pt;margin-top:7.45pt;width:538.65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6F60B3" w:rsidRDefault="006F60B3">
                <w:pPr>
                  <w:spacing w:after="0" w:line="240" w:lineRule="auto"/>
                  <w:jc w:val="right"/>
                </w:pPr>
                <w:r>
                  <w:t xml:space="preserve">Информационный вестник «Вести сельского поселения Курумоч» выпуск </w:t>
                </w:r>
                <w:r w:rsidR="00D67FBF">
                  <w:t>8</w:t>
                </w:r>
                <w:r>
                  <w:t>(10</w:t>
                </w:r>
                <w:r w:rsidR="00D67FBF">
                  <w:t>8) от 18</w:t>
                </w:r>
                <w:r>
                  <w:t>.0</w:t>
                </w:r>
                <w:r w:rsidR="00D67FBF">
                  <w:t>5</w:t>
                </w:r>
                <w:r>
                  <w:t xml:space="preserve">.2015г </w:t>
                </w:r>
              </w:p>
            </w:txbxContent>
          </v:textbox>
          <w10:wrap anchorx="margin" anchory="margin"/>
        </v:shape>
      </w:pict>
    </w:r>
    <w:r w:rsidRPr="008538E4">
      <w:rPr>
        <w:rFonts w:ascii="Cambria" w:eastAsia="Times New Roman" w:hAnsi="Cambria"/>
        <w:noProof/>
        <w:sz w:val="28"/>
        <w:szCs w:val="28"/>
        <w:lang w:eastAsia="zh-TW"/>
      </w:rPr>
      <w:pict>
        <v:shape id="_x0000_s2049" type="#_x0000_t202" style="position:absolute;margin-left:566.95pt;margin-top:7.45pt;width:28.35pt;height:13.45pt;z-index:251660288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2049;mso-fit-shape-to-text:t" inset=",0,,0">
            <w:txbxContent>
              <w:p w:rsidR="006F60B3" w:rsidRPr="008A71BC" w:rsidRDefault="008538E4">
                <w:pPr>
                  <w:spacing w:after="0" w:line="240" w:lineRule="auto"/>
                  <w:rPr>
                    <w:color w:val="FFFFFF"/>
                  </w:rPr>
                </w:pPr>
                <w:fldSimple w:instr=" PAGE   \* MERGEFORMAT ">
                  <w:r w:rsidR="00D67FBF" w:rsidRPr="00D67FBF">
                    <w:rPr>
                      <w:noProof/>
                      <w:color w:val="FFFFFF"/>
                    </w:rPr>
                    <w:t>2</w:t>
                  </w:r>
                </w:fldSimple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B3" w:rsidRDefault="008538E4">
    <w:pPr>
      <w:pStyle w:val="a7"/>
    </w:pPr>
    <w:r w:rsidRPr="008538E4">
      <w:rPr>
        <w:rFonts w:ascii="Cambria" w:eastAsia="Times New Roman" w:hAnsi="Cambria"/>
        <w:noProof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.35pt;margin-top:7.45pt;width:538.65pt;height:13.45pt;z-index:251663360;mso-width-percent:1000;mso-position-horizontal-relative:page;mso-position-vertical-relative:page;mso-width-percent:1000;mso-width-relative:margin;v-text-anchor:middle" o:allowincell="f" filled="f" stroked="f">
          <v:textbox style="mso-next-textbox:#_x0000_s2052;mso-fit-shape-to-text:t" inset=",0,,0">
            <w:txbxContent>
              <w:p w:rsidR="006F60B3" w:rsidRDefault="006F60B3">
                <w:pPr>
                  <w:spacing w:after="0" w:line="240" w:lineRule="auto"/>
                  <w:jc w:val="right"/>
                </w:pPr>
                <w:r>
                  <w:t xml:space="preserve">Информационный вестник «Вести сельского поселения Курумоч» выпуск №  </w:t>
                </w:r>
                <w:r w:rsidR="00104F37" w:rsidRPr="00104F37">
                  <w:t>8</w:t>
                </w:r>
                <w:r>
                  <w:t xml:space="preserve"> (10</w:t>
                </w:r>
                <w:r w:rsidR="00104F37" w:rsidRPr="00104F37">
                  <w:t>8</w:t>
                </w:r>
                <w:r>
                  <w:t xml:space="preserve">) от </w:t>
                </w:r>
                <w:r w:rsidR="00104F37" w:rsidRPr="00104F37">
                  <w:t>1</w:t>
                </w:r>
                <w:r>
                  <w:t xml:space="preserve">8.05.2015г </w:t>
                </w:r>
              </w:p>
            </w:txbxContent>
          </v:textbox>
          <w10:wrap anchorx="margin" anchory="margin"/>
        </v:shape>
      </w:pict>
    </w:r>
    <w:r w:rsidRPr="008538E4">
      <w:rPr>
        <w:rFonts w:ascii="Cambria" w:eastAsia="Times New Roman" w:hAnsi="Cambria"/>
        <w:noProof/>
        <w:sz w:val="28"/>
        <w:szCs w:val="28"/>
        <w:lang w:eastAsia="zh-TW"/>
      </w:rPr>
      <w:pict>
        <v:shape id="_x0000_s2051" type="#_x0000_t202" style="position:absolute;margin-left:566.95pt;margin-top:7.45pt;width:28.35pt;height:13.45pt;z-index:251664384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2051;mso-fit-shape-to-text:t" inset=",0,,0">
            <w:txbxContent>
              <w:p w:rsidR="006F60B3" w:rsidRPr="008A71BC" w:rsidRDefault="008538E4">
                <w:pPr>
                  <w:spacing w:after="0" w:line="240" w:lineRule="auto"/>
                  <w:rPr>
                    <w:color w:val="FFFFFF"/>
                  </w:rPr>
                </w:pPr>
                <w:fldSimple w:instr=" PAGE   \* MERGEFORMAT ">
                  <w:r w:rsidR="00D67FBF" w:rsidRPr="00D67FBF">
                    <w:rPr>
                      <w:noProof/>
                      <w:color w:val="FFFFFF"/>
                    </w:rPr>
                    <w:t>4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A630DB"/>
    <w:multiLevelType w:val="multilevel"/>
    <w:tmpl w:val="E5A8E4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7204EA"/>
    <w:multiLevelType w:val="multilevel"/>
    <w:tmpl w:val="8AA2F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B506A"/>
    <w:multiLevelType w:val="hybridMultilevel"/>
    <w:tmpl w:val="DAB61F5E"/>
    <w:lvl w:ilvl="0" w:tplc="F39426D4">
      <w:start w:val="1"/>
      <w:numFmt w:val="decimal"/>
      <w:lvlText w:val="%1"/>
      <w:lvlJc w:val="left"/>
      <w:pPr>
        <w:ind w:left="1072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07FB5995"/>
    <w:multiLevelType w:val="multilevel"/>
    <w:tmpl w:val="130ADD76"/>
    <w:styleLink w:val="14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cs="Times New Roman"/>
        <w:b/>
        <w:bCs/>
        <w:kern w:val="32"/>
        <w:sz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6">
    <w:nsid w:val="09FD5323"/>
    <w:multiLevelType w:val="multilevel"/>
    <w:tmpl w:val="43C8D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2B4861"/>
    <w:multiLevelType w:val="multilevel"/>
    <w:tmpl w:val="01D83B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0C628EE"/>
    <w:multiLevelType w:val="multilevel"/>
    <w:tmpl w:val="C27E0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F91DC3"/>
    <w:multiLevelType w:val="multilevel"/>
    <w:tmpl w:val="1722D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A45C2B"/>
    <w:multiLevelType w:val="multilevel"/>
    <w:tmpl w:val="F0302282"/>
    <w:lvl w:ilvl="0">
      <w:start w:val="1"/>
      <w:numFmt w:val="decimal"/>
      <w:lvlText w:val="%1."/>
      <w:lvlJc w:val="left"/>
      <w:pPr>
        <w:ind w:left="522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6" w:hanging="2160"/>
      </w:pPr>
      <w:rPr>
        <w:rFonts w:hint="default"/>
      </w:rPr>
    </w:lvl>
  </w:abstractNum>
  <w:abstractNum w:abstractNumId="11">
    <w:nsid w:val="192436ED"/>
    <w:multiLevelType w:val="multilevel"/>
    <w:tmpl w:val="B1520B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A055669"/>
    <w:multiLevelType w:val="hybridMultilevel"/>
    <w:tmpl w:val="8334C894"/>
    <w:lvl w:ilvl="0" w:tplc="5BC283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A4E72"/>
    <w:multiLevelType w:val="multilevel"/>
    <w:tmpl w:val="FB826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EAA0CC8"/>
    <w:multiLevelType w:val="hybridMultilevel"/>
    <w:tmpl w:val="5D2028F4"/>
    <w:lvl w:ilvl="0" w:tplc="F9AE264A">
      <w:start w:val="1"/>
      <w:numFmt w:val="decimal"/>
      <w:lvlText w:val="%1"/>
      <w:lvlJc w:val="left"/>
      <w:pPr>
        <w:ind w:left="1072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>
    <w:nsid w:val="24660528"/>
    <w:multiLevelType w:val="multilevel"/>
    <w:tmpl w:val="07D83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DF7E80"/>
    <w:multiLevelType w:val="multilevel"/>
    <w:tmpl w:val="130ADD76"/>
    <w:styleLink w:val="a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8">
    <w:nsid w:val="29F31312"/>
    <w:multiLevelType w:val="multilevel"/>
    <w:tmpl w:val="75E8C3E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7E0132"/>
    <w:multiLevelType w:val="multilevel"/>
    <w:tmpl w:val="E574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B06804"/>
    <w:multiLevelType w:val="multilevel"/>
    <w:tmpl w:val="130ADD76"/>
    <w:styleLink w:val="1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1">
    <w:nsid w:val="3B0A3BA7"/>
    <w:multiLevelType w:val="hybridMultilevel"/>
    <w:tmpl w:val="5D2028F4"/>
    <w:lvl w:ilvl="0" w:tplc="F9AE264A">
      <w:start w:val="1"/>
      <w:numFmt w:val="decimal"/>
      <w:lvlText w:val="%1"/>
      <w:lvlJc w:val="left"/>
      <w:pPr>
        <w:ind w:left="1072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2">
    <w:nsid w:val="44290D7B"/>
    <w:multiLevelType w:val="hybridMultilevel"/>
    <w:tmpl w:val="F1C6E1A2"/>
    <w:lvl w:ilvl="0" w:tplc="C7AA75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7152C16"/>
    <w:multiLevelType w:val="multilevel"/>
    <w:tmpl w:val="FAA6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583538"/>
    <w:multiLevelType w:val="hybridMultilevel"/>
    <w:tmpl w:val="AE22FB52"/>
    <w:lvl w:ilvl="0" w:tplc="5BC283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BA13DF"/>
    <w:multiLevelType w:val="hybridMultilevel"/>
    <w:tmpl w:val="7E0AB132"/>
    <w:lvl w:ilvl="0" w:tplc="CE145EE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742709"/>
    <w:multiLevelType w:val="multilevel"/>
    <w:tmpl w:val="701EAC82"/>
    <w:lvl w:ilvl="0">
      <w:start w:val="7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CF4B4E"/>
    <w:multiLevelType w:val="multilevel"/>
    <w:tmpl w:val="4CE0917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B56F73"/>
    <w:multiLevelType w:val="multilevel"/>
    <w:tmpl w:val="C472D7D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5C7510"/>
    <w:multiLevelType w:val="multilevel"/>
    <w:tmpl w:val="90188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0C045EB"/>
    <w:multiLevelType w:val="multilevel"/>
    <w:tmpl w:val="0BE6D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1F7436"/>
    <w:multiLevelType w:val="multilevel"/>
    <w:tmpl w:val="9D320538"/>
    <w:lvl w:ilvl="0">
      <w:start w:val="1"/>
      <w:numFmt w:val="decimal"/>
      <w:pStyle w:val="1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2">
    <w:nsid w:val="7C175F2A"/>
    <w:multiLevelType w:val="multilevel"/>
    <w:tmpl w:val="4572B9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17"/>
  </w:num>
  <w:num w:numId="4">
    <w:abstractNumId w:val="5"/>
  </w:num>
  <w:num w:numId="5">
    <w:abstractNumId w:val="20"/>
  </w:num>
  <w:num w:numId="6">
    <w:abstractNumId w:val="22"/>
  </w:num>
  <w:num w:numId="7">
    <w:abstractNumId w:val="25"/>
  </w:num>
  <w:num w:numId="8">
    <w:abstractNumId w:val="16"/>
  </w:num>
  <w:num w:numId="9">
    <w:abstractNumId w:val="19"/>
  </w:num>
  <w:num w:numId="10">
    <w:abstractNumId w:val="23"/>
  </w:num>
  <w:num w:numId="11">
    <w:abstractNumId w:val="13"/>
  </w:num>
  <w:num w:numId="12">
    <w:abstractNumId w:val="6"/>
  </w:num>
  <w:num w:numId="13">
    <w:abstractNumId w:val="28"/>
  </w:num>
  <w:num w:numId="14">
    <w:abstractNumId w:val="2"/>
  </w:num>
  <w:num w:numId="15">
    <w:abstractNumId w:val="8"/>
  </w:num>
  <w:num w:numId="16">
    <w:abstractNumId w:val="3"/>
  </w:num>
  <w:num w:numId="17">
    <w:abstractNumId w:val="30"/>
  </w:num>
  <w:num w:numId="18">
    <w:abstractNumId w:val="9"/>
  </w:num>
  <w:num w:numId="19">
    <w:abstractNumId w:val="26"/>
  </w:num>
  <w:num w:numId="20">
    <w:abstractNumId w:val="18"/>
  </w:num>
  <w:num w:numId="21">
    <w:abstractNumId w:val="27"/>
  </w:num>
  <w:num w:numId="22">
    <w:abstractNumId w:val="10"/>
  </w:num>
  <w:num w:numId="23">
    <w:abstractNumId w:val="11"/>
  </w:num>
  <w:num w:numId="24">
    <w:abstractNumId w:val="29"/>
  </w:num>
  <w:num w:numId="25">
    <w:abstractNumId w:val="32"/>
  </w:num>
  <w:num w:numId="26">
    <w:abstractNumId w:val="7"/>
  </w:num>
  <w:num w:numId="27">
    <w:abstractNumId w:val="15"/>
  </w:num>
  <w:num w:numId="28">
    <w:abstractNumId w:val="14"/>
  </w:num>
  <w:num w:numId="29">
    <w:abstractNumId w:val="21"/>
  </w:num>
  <w:num w:numId="30">
    <w:abstractNumId w:val="4"/>
  </w:num>
  <w:num w:numId="31">
    <w:abstractNumId w:val="24"/>
  </w:num>
  <w:num w:numId="32">
    <w:abstractNumId w:val="1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4473"/>
    <w:rsid w:val="0002462E"/>
    <w:rsid w:val="00044473"/>
    <w:rsid w:val="00076919"/>
    <w:rsid w:val="00093999"/>
    <w:rsid w:val="000E1589"/>
    <w:rsid w:val="000E55F6"/>
    <w:rsid w:val="00104F37"/>
    <w:rsid w:val="0011214A"/>
    <w:rsid w:val="00113965"/>
    <w:rsid w:val="00147150"/>
    <w:rsid w:val="001B1CE6"/>
    <w:rsid w:val="002053C3"/>
    <w:rsid w:val="002B4552"/>
    <w:rsid w:val="002D1626"/>
    <w:rsid w:val="00316819"/>
    <w:rsid w:val="003270E2"/>
    <w:rsid w:val="003E3B08"/>
    <w:rsid w:val="003E78E3"/>
    <w:rsid w:val="0040544C"/>
    <w:rsid w:val="00410D49"/>
    <w:rsid w:val="0042724E"/>
    <w:rsid w:val="00464DA2"/>
    <w:rsid w:val="00475A03"/>
    <w:rsid w:val="004F4F35"/>
    <w:rsid w:val="00525754"/>
    <w:rsid w:val="005901CA"/>
    <w:rsid w:val="005C1500"/>
    <w:rsid w:val="005E52B7"/>
    <w:rsid w:val="006167CC"/>
    <w:rsid w:val="00627620"/>
    <w:rsid w:val="006336D7"/>
    <w:rsid w:val="006B47F3"/>
    <w:rsid w:val="006F4669"/>
    <w:rsid w:val="006F60B3"/>
    <w:rsid w:val="00755790"/>
    <w:rsid w:val="00787915"/>
    <w:rsid w:val="007A5855"/>
    <w:rsid w:val="007C43A4"/>
    <w:rsid w:val="007F49ED"/>
    <w:rsid w:val="00811102"/>
    <w:rsid w:val="00816A88"/>
    <w:rsid w:val="00820398"/>
    <w:rsid w:val="00840164"/>
    <w:rsid w:val="008538E4"/>
    <w:rsid w:val="00855224"/>
    <w:rsid w:val="008631C4"/>
    <w:rsid w:val="00894946"/>
    <w:rsid w:val="008F4124"/>
    <w:rsid w:val="009172CD"/>
    <w:rsid w:val="00932497"/>
    <w:rsid w:val="00956442"/>
    <w:rsid w:val="00961CDC"/>
    <w:rsid w:val="009A345C"/>
    <w:rsid w:val="009D05E8"/>
    <w:rsid w:val="009D7C57"/>
    <w:rsid w:val="00A115B0"/>
    <w:rsid w:val="00A1279C"/>
    <w:rsid w:val="00A22480"/>
    <w:rsid w:val="00A23882"/>
    <w:rsid w:val="00A2520A"/>
    <w:rsid w:val="00A41499"/>
    <w:rsid w:val="00AA3499"/>
    <w:rsid w:val="00AD5419"/>
    <w:rsid w:val="00B11014"/>
    <w:rsid w:val="00B12FEC"/>
    <w:rsid w:val="00B71810"/>
    <w:rsid w:val="00BA13FC"/>
    <w:rsid w:val="00BF6EB8"/>
    <w:rsid w:val="00C34DCB"/>
    <w:rsid w:val="00C817AB"/>
    <w:rsid w:val="00D234B2"/>
    <w:rsid w:val="00D643B6"/>
    <w:rsid w:val="00D67FBF"/>
    <w:rsid w:val="00DA4CE3"/>
    <w:rsid w:val="00DC2D6A"/>
    <w:rsid w:val="00DE1A9B"/>
    <w:rsid w:val="00DF4316"/>
    <w:rsid w:val="00DF4387"/>
    <w:rsid w:val="00E05D58"/>
    <w:rsid w:val="00E324A8"/>
    <w:rsid w:val="00E53DFA"/>
    <w:rsid w:val="00E640EF"/>
    <w:rsid w:val="00E73C1B"/>
    <w:rsid w:val="00E86A4F"/>
    <w:rsid w:val="00EA3E37"/>
    <w:rsid w:val="00EB0A7A"/>
    <w:rsid w:val="00EC6683"/>
    <w:rsid w:val="00EC7341"/>
    <w:rsid w:val="00ED1C6B"/>
    <w:rsid w:val="00EE4152"/>
    <w:rsid w:val="00F317D5"/>
    <w:rsid w:val="00F6234D"/>
    <w:rsid w:val="00F65083"/>
    <w:rsid w:val="00F72141"/>
    <w:rsid w:val="00F76C23"/>
    <w:rsid w:val="00F81C46"/>
    <w:rsid w:val="00FB46DD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473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0"/>
    <w:next w:val="a0"/>
    <w:link w:val="12"/>
    <w:uiPriority w:val="99"/>
    <w:qFormat/>
    <w:rsid w:val="0004447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044473"/>
    <w:pPr>
      <w:keepNext/>
      <w:numPr>
        <w:ilvl w:val="1"/>
        <w:numId w:val="1"/>
      </w:numPr>
      <w:suppressAutoHyphens/>
      <w:spacing w:after="0" w:line="240" w:lineRule="auto"/>
      <w:ind w:left="709"/>
      <w:jc w:val="both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044473"/>
    <w:pPr>
      <w:keepNext/>
      <w:numPr>
        <w:ilvl w:val="2"/>
        <w:numId w:val="1"/>
      </w:numPr>
      <w:suppressAutoHyphens/>
      <w:spacing w:after="0" w:line="240" w:lineRule="auto"/>
      <w:ind w:left="709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4">
    <w:name w:val="heading 4"/>
    <w:basedOn w:val="a0"/>
    <w:next w:val="a0"/>
    <w:link w:val="40"/>
    <w:uiPriority w:val="99"/>
    <w:unhideWhenUsed/>
    <w:qFormat/>
    <w:rsid w:val="00044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unhideWhenUsed/>
    <w:qFormat/>
    <w:rsid w:val="00044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9D7C57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9D7C57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9D7C57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9D7C57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Раздел Договора Знак,H1 Знак,&quot;Алмаз&quot; Знак"/>
    <w:basedOn w:val="a1"/>
    <w:link w:val="1"/>
    <w:uiPriority w:val="99"/>
    <w:rsid w:val="0004447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04447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04447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0"/>
    <w:link w:val="a5"/>
    <w:rsid w:val="00044473"/>
    <w:pPr>
      <w:tabs>
        <w:tab w:val="left" w:pos="709"/>
      </w:tabs>
      <w:suppressAutoHyphens/>
      <w:spacing w:after="120" w:line="100" w:lineRule="atLeas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044473"/>
    <w:rPr>
      <w:rFonts w:ascii="Calibri" w:eastAsia="Times New Roman" w:hAnsi="Calibri" w:cs="Times New Roman"/>
      <w:sz w:val="24"/>
      <w:szCs w:val="24"/>
      <w:lang w:eastAsia="ru-RU"/>
    </w:rPr>
  </w:style>
  <w:style w:type="character" w:styleId="a6">
    <w:name w:val="Hyperlink"/>
    <w:uiPriority w:val="99"/>
    <w:rsid w:val="00044473"/>
    <w:rPr>
      <w:color w:val="000080"/>
      <w:u w:val="single"/>
    </w:rPr>
  </w:style>
  <w:style w:type="paragraph" w:styleId="a7">
    <w:name w:val="header"/>
    <w:basedOn w:val="a0"/>
    <w:link w:val="a8"/>
    <w:unhideWhenUsed/>
    <w:rsid w:val="0004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044473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04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44473"/>
    <w:rPr>
      <w:rFonts w:ascii="Calibri" w:eastAsia="Calibri" w:hAnsi="Calibri" w:cs="Times New Roman"/>
    </w:rPr>
  </w:style>
  <w:style w:type="paragraph" w:customStyle="1" w:styleId="ConsPlusTitle">
    <w:name w:val="ConsPlusTitle"/>
    <w:rsid w:val="00044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cnumber">
    <w:name w:val="tocnumber"/>
    <w:basedOn w:val="a1"/>
    <w:rsid w:val="00044473"/>
  </w:style>
  <w:style w:type="character" w:styleId="ab">
    <w:name w:val="page number"/>
    <w:basedOn w:val="a1"/>
    <w:uiPriority w:val="99"/>
    <w:rsid w:val="00044473"/>
  </w:style>
  <w:style w:type="paragraph" w:customStyle="1" w:styleId="ConsTitle">
    <w:name w:val="ConsTitle"/>
    <w:rsid w:val="00044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0"/>
    <w:link w:val="ad"/>
    <w:uiPriority w:val="99"/>
    <w:semiHidden/>
    <w:unhideWhenUsed/>
    <w:rsid w:val="0004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44473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0"/>
    <w:rsid w:val="00044473"/>
    <w:pPr>
      <w:suppressAutoHyphens/>
      <w:spacing w:after="120" w:line="48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044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9"/>
    <w:rsid w:val="0004447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rmal">
    <w:name w:val="ConsNormal"/>
    <w:uiPriority w:val="99"/>
    <w:rsid w:val="00044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04447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FontStyle11">
    <w:name w:val="Font Style11"/>
    <w:basedOn w:val="a1"/>
    <w:rsid w:val="008401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1"/>
    <w:rsid w:val="00840164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0"/>
    <w:rsid w:val="00840164"/>
    <w:pPr>
      <w:suppressAutoHyphens/>
      <w:ind w:left="720"/>
    </w:pPr>
    <w:rPr>
      <w:rFonts w:eastAsia="SimSun" w:cs="Calibri"/>
      <w:kern w:val="1"/>
      <w:lang w:eastAsia="ar-SA"/>
    </w:rPr>
  </w:style>
  <w:style w:type="paragraph" w:customStyle="1" w:styleId="Style1">
    <w:name w:val="Style1"/>
    <w:basedOn w:val="a0"/>
    <w:rsid w:val="00840164"/>
    <w:pPr>
      <w:widowControl w:val="0"/>
      <w:suppressAutoHyphens/>
      <w:spacing w:after="0" w:line="100" w:lineRule="atLeast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Style3">
    <w:name w:val="Style3"/>
    <w:basedOn w:val="a0"/>
    <w:rsid w:val="00840164"/>
    <w:pPr>
      <w:widowControl w:val="0"/>
      <w:suppressAutoHyphens/>
      <w:spacing w:after="0" w:line="490" w:lineRule="exact"/>
      <w:ind w:firstLine="701"/>
      <w:jc w:val="both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Style4">
    <w:name w:val="Style4"/>
    <w:basedOn w:val="a0"/>
    <w:rsid w:val="00840164"/>
    <w:pPr>
      <w:widowControl w:val="0"/>
      <w:suppressAutoHyphens/>
      <w:spacing w:after="0" w:line="100" w:lineRule="atLeast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Style5">
    <w:name w:val="Style5"/>
    <w:basedOn w:val="a0"/>
    <w:rsid w:val="00840164"/>
    <w:pPr>
      <w:widowControl w:val="0"/>
      <w:suppressAutoHyphens/>
      <w:spacing w:after="0" w:line="485" w:lineRule="exact"/>
      <w:ind w:firstLine="691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0"/>
    <w:rsid w:val="00840164"/>
    <w:pPr>
      <w:suppressLineNumbers/>
      <w:suppressAutoHyphens/>
    </w:pPr>
    <w:rPr>
      <w:rFonts w:eastAsia="SimSun" w:cs="Calibri"/>
      <w:kern w:val="1"/>
      <w:lang w:eastAsia="ar-SA"/>
    </w:rPr>
  </w:style>
  <w:style w:type="paragraph" w:styleId="af">
    <w:name w:val="Normal (Web)"/>
    <w:basedOn w:val="a0"/>
    <w:uiPriority w:val="99"/>
    <w:rsid w:val="00590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5901C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5901C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0"/>
    <w:link w:val="af1"/>
    <w:rsid w:val="005901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59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590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901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0"/>
    <w:uiPriority w:val="34"/>
    <w:qFormat/>
    <w:rsid w:val="005901C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4">
    <w:name w:val="Body Text 2"/>
    <w:aliases w:val="Знак1"/>
    <w:basedOn w:val="a0"/>
    <w:link w:val="25"/>
    <w:uiPriority w:val="99"/>
    <w:unhideWhenUsed/>
    <w:rsid w:val="009D7C57"/>
    <w:pPr>
      <w:spacing w:after="120" w:line="480" w:lineRule="auto"/>
    </w:pPr>
  </w:style>
  <w:style w:type="character" w:customStyle="1" w:styleId="25">
    <w:name w:val="Основной текст 2 Знак"/>
    <w:aliases w:val="Знак1 Знак1"/>
    <w:basedOn w:val="a1"/>
    <w:link w:val="24"/>
    <w:uiPriority w:val="99"/>
    <w:rsid w:val="009D7C57"/>
    <w:rPr>
      <w:rFonts w:ascii="Calibri" w:eastAsia="Calibri" w:hAnsi="Calibri" w:cs="Times New Roman"/>
    </w:rPr>
  </w:style>
  <w:style w:type="paragraph" w:customStyle="1" w:styleId="15">
    <w:name w:val="Без интервала1"/>
    <w:qFormat/>
    <w:rsid w:val="009D7C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D7C5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9D7C5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D7C5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D7C57"/>
    <w:rPr>
      <w:rFonts w:ascii="Arial" w:eastAsia="Times New Roman" w:hAnsi="Arial" w:cs="Times New Roman"/>
      <w:sz w:val="20"/>
      <w:szCs w:val="20"/>
    </w:rPr>
  </w:style>
  <w:style w:type="character" w:styleId="af3">
    <w:name w:val="annotation reference"/>
    <w:uiPriority w:val="99"/>
    <w:semiHidden/>
    <w:rsid w:val="009D7C57"/>
    <w:rPr>
      <w:rFonts w:cs="Times New Roman"/>
      <w:sz w:val="16"/>
    </w:rPr>
  </w:style>
  <w:style w:type="paragraph" w:styleId="af4">
    <w:name w:val="annotation text"/>
    <w:basedOn w:val="a0"/>
    <w:link w:val="af5"/>
    <w:uiPriority w:val="99"/>
    <w:semiHidden/>
    <w:rsid w:val="009D7C5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9D7C5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9D7C57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D7C57"/>
    <w:rPr>
      <w:b/>
    </w:rPr>
  </w:style>
  <w:style w:type="character" w:customStyle="1" w:styleId="16">
    <w:name w:val="Стиль1 Знак"/>
    <w:uiPriority w:val="99"/>
    <w:rsid w:val="009D7C57"/>
    <w:rPr>
      <w:b/>
      <w:sz w:val="28"/>
      <w:lang w:val="ru-RU" w:eastAsia="ru-RU"/>
    </w:rPr>
  </w:style>
  <w:style w:type="paragraph" w:customStyle="1" w:styleId="ConsPlusNormal">
    <w:name w:val="ConsPlusNormal"/>
    <w:uiPriority w:val="99"/>
    <w:rsid w:val="009D7C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Document Map"/>
    <w:basedOn w:val="a0"/>
    <w:link w:val="af9"/>
    <w:uiPriority w:val="99"/>
    <w:semiHidden/>
    <w:rsid w:val="009D7C57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9">
    <w:name w:val="Схема документа Знак"/>
    <w:basedOn w:val="a1"/>
    <w:link w:val="af8"/>
    <w:uiPriority w:val="99"/>
    <w:semiHidden/>
    <w:rsid w:val="009D7C5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1">
    <w:name w:val="Стиль1"/>
    <w:basedOn w:val="1"/>
    <w:autoRedefine/>
    <w:uiPriority w:val="99"/>
    <w:rsid w:val="009D7C57"/>
    <w:pPr>
      <w:numPr>
        <w:numId w:val="2"/>
      </w:numPr>
      <w:suppressAutoHyphens w:val="0"/>
      <w:spacing w:before="240" w:after="60"/>
    </w:pPr>
    <w:rPr>
      <w:bCs/>
      <w:kern w:val="32"/>
      <w:sz w:val="28"/>
      <w:szCs w:val="32"/>
    </w:rPr>
  </w:style>
  <w:style w:type="paragraph" w:styleId="17">
    <w:name w:val="toc 1"/>
    <w:basedOn w:val="a0"/>
    <w:next w:val="a0"/>
    <w:autoRedefine/>
    <w:uiPriority w:val="99"/>
    <w:semiHidden/>
    <w:rsid w:val="009D7C57"/>
    <w:pPr>
      <w:spacing w:before="24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semiHidden/>
    <w:rsid w:val="009D7C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99"/>
    <w:semiHidden/>
    <w:rsid w:val="009D7C57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9D7C5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9D7C57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9D7C57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9D7C57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9D7C57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9D7C57"/>
    <w:pPr>
      <w:spacing w:after="0" w:line="240" w:lineRule="auto"/>
      <w:ind w:left="192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a">
    <w:name w:val="FollowedHyperlink"/>
    <w:uiPriority w:val="99"/>
    <w:rsid w:val="009D7C57"/>
    <w:rPr>
      <w:rFonts w:cs="Times New Roman"/>
      <w:color w:val="800080"/>
      <w:u w:val="single"/>
    </w:rPr>
  </w:style>
  <w:style w:type="table" w:styleId="afb">
    <w:name w:val="Table Grid"/>
    <w:basedOn w:val="a2"/>
    <w:uiPriority w:val="99"/>
    <w:rsid w:val="009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aliases w:val="Знак4"/>
    <w:basedOn w:val="a0"/>
    <w:link w:val="afd"/>
    <w:uiPriority w:val="99"/>
    <w:rsid w:val="009D7C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aliases w:val="Знак4 Знак"/>
    <w:basedOn w:val="a1"/>
    <w:link w:val="afc"/>
    <w:uiPriority w:val="99"/>
    <w:rsid w:val="009D7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rsid w:val="009D7C57"/>
    <w:rPr>
      <w:rFonts w:cs="Times New Roman"/>
      <w:vertAlign w:val="superscript"/>
    </w:rPr>
  </w:style>
  <w:style w:type="paragraph" w:styleId="aff">
    <w:name w:val="Plain Text"/>
    <w:aliases w:val="Знак2 Знак"/>
    <w:basedOn w:val="a0"/>
    <w:link w:val="18"/>
    <w:uiPriority w:val="99"/>
    <w:rsid w:val="009D7C5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uiPriority w:val="99"/>
    <w:semiHidden/>
    <w:rsid w:val="009D7C57"/>
    <w:rPr>
      <w:rFonts w:ascii="Consolas" w:eastAsia="Calibri" w:hAnsi="Consolas" w:cs="Times New Roman"/>
      <w:sz w:val="21"/>
      <w:szCs w:val="21"/>
    </w:rPr>
  </w:style>
  <w:style w:type="character" w:customStyle="1" w:styleId="18">
    <w:name w:val="Текст Знак1"/>
    <w:aliases w:val="Знак2 Знак Знак"/>
    <w:link w:val="aff"/>
    <w:uiPriority w:val="99"/>
    <w:locked/>
    <w:rsid w:val="009D7C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Не вступил в силу"/>
    <w:uiPriority w:val="99"/>
    <w:rsid w:val="009D7C57"/>
    <w:rPr>
      <w:color w:val="008080"/>
      <w:sz w:val="20"/>
    </w:rPr>
  </w:style>
  <w:style w:type="paragraph" w:customStyle="1" w:styleId="ConsPlusNonformat">
    <w:name w:val="ConsPlusNonformat"/>
    <w:uiPriority w:val="99"/>
    <w:rsid w:val="009D7C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Стиль2"/>
    <w:basedOn w:val="a0"/>
    <w:uiPriority w:val="99"/>
    <w:rsid w:val="009D7C57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f2">
    <w:name w:val="Знак"/>
    <w:basedOn w:val="a0"/>
    <w:uiPriority w:val="99"/>
    <w:rsid w:val="009D7C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2">
    <w:name w:val="Стиль3"/>
    <w:basedOn w:val="2"/>
    <w:uiPriority w:val="99"/>
    <w:rsid w:val="009D7C57"/>
    <w:pPr>
      <w:numPr>
        <w:ilvl w:val="0"/>
        <w:numId w:val="0"/>
      </w:numPr>
      <w:suppressAutoHyphens w:val="0"/>
      <w:ind w:firstLine="709"/>
    </w:pPr>
    <w:rPr>
      <w:iCs/>
      <w:sz w:val="28"/>
      <w:szCs w:val="28"/>
    </w:rPr>
  </w:style>
  <w:style w:type="paragraph" w:customStyle="1" w:styleId="210">
    <w:name w:val="Стиль21"/>
    <w:basedOn w:val="2"/>
    <w:uiPriority w:val="99"/>
    <w:rsid w:val="009D7C57"/>
    <w:pPr>
      <w:numPr>
        <w:ilvl w:val="0"/>
        <w:numId w:val="0"/>
      </w:numPr>
      <w:suppressAutoHyphens w:val="0"/>
      <w:ind w:firstLine="709"/>
    </w:pPr>
    <w:rPr>
      <w:iCs/>
      <w:sz w:val="28"/>
      <w:szCs w:val="28"/>
    </w:rPr>
  </w:style>
  <w:style w:type="paragraph" w:customStyle="1" w:styleId="28">
    <w:name w:val="Знак2"/>
    <w:basedOn w:val="a0"/>
    <w:uiPriority w:val="99"/>
    <w:rsid w:val="009D7C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">
    <w:name w:val="f"/>
    <w:uiPriority w:val="99"/>
    <w:rsid w:val="009D7C57"/>
    <w:rPr>
      <w:rFonts w:cs="Times New Roman"/>
    </w:rPr>
  </w:style>
  <w:style w:type="paragraph" w:customStyle="1" w:styleId="110">
    <w:name w:val="Цветная заливка — акцент 11"/>
    <w:hidden/>
    <w:uiPriority w:val="99"/>
    <w:semiHidden/>
    <w:rsid w:val="009D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9D7C57"/>
    <w:rPr>
      <w:color w:val="106BBE"/>
    </w:rPr>
  </w:style>
  <w:style w:type="character" w:customStyle="1" w:styleId="52">
    <w:name w:val="Знак Знак5"/>
    <w:uiPriority w:val="99"/>
    <w:rsid w:val="009D7C57"/>
    <w:rPr>
      <w:rFonts w:ascii="Arial" w:hAnsi="Arial"/>
      <w:b/>
      <w:kern w:val="32"/>
      <w:sz w:val="32"/>
      <w:lang w:val="ru-RU" w:eastAsia="ru-RU"/>
    </w:rPr>
  </w:style>
  <w:style w:type="character" w:customStyle="1" w:styleId="42">
    <w:name w:val="Знак Знак4"/>
    <w:uiPriority w:val="99"/>
    <w:locked/>
    <w:rsid w:val="009D7C57"/>
    <w:rPr>
      <w:rFonts w:ascii="Arial" w:hAnsi="Arial"/>
      <w:b/>
      <w:kern w:val="32"/>
      <w:sz w:val="32"/>
      <w:lang w:val="ru-RU" w:eastAsia="ru-RU"/>
    </w:rPr>
  </w:style>
  <w:style w:type="character" w:customStyle="1" w:styleId="33">
    <w:name w:val="Знак Знак3"/>
    <w:uiPriority w:val="99"/>
    <w:locked/>
    <w:rsid w:val="009D7C57"/>
    <w:rPr>
      <w:rFonts w:ascii="Arial" w:hAnsi="Arial"/>
      <w:b/>
      <w:i/>
      <w:sz w:val="28"/>
      <w:lang w:val="ru-RU" w:eastAsia="ru-RU"/>
    </w:rPr>
  </w:style>
  <w:style w:type="character" w:customStyle="1" w:styleId="43">
    <w:name w:val="Знак4 Знак Знак"/>
    <w:uiPriority w:val="99"/>
    <w:locked/>
    <w:rsid w:val="009D7C57"/>
    <w:rPr>
      <w:lang w:val="ru-RU" w:eastAsia="ru-RU"/>
    </w:rPr>
  </w:style>
  <w:style w:type="character" w:customStyle="1" w:styleId="aff4">
    <w:name w:val="Знак Знак"/>
    <w:uiPriority w:val="99"/>
    <w:locked/>
    <w:rsid w:val="009D7C57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9D7C57"/>
    <w:rPr>
      <w:sz w:val="24"/>
      <w:lang w:val="ru-RU" w:eastAsia="ru-RU"/>
    </w:rPr>
  </w:style>
  <w:style w:type="character" w:customStyle="1" w:styleId="19">
    <w:name w:val="Знак Знак1"/>
    <w:uiPriority w:val="99"/>
    <w:locked/>
    <w:rsid w:val="009D7C57"/>
    <w:rPr>
      <w:rFonts w:ascii="Courier New" w:hAnsi="Courier New"/>
      <w:lang w:val="ru-RU" w:eastAsia="ru-RU"/>
    </w:rPr>
  </w:style>
  <w:style w:type="character" w:customStyle="1" w:styleId="510">
    <w:name w:val="Знак Знак51"/>
    <w:uiPriority w:val="99"/>
    <w:rsid w:val="009D7C57"/>
    <w:rPr>
      <w:rFonts w:ascii="Arial" w:hAnsi="Arial"/>
      <w:b/>
      <w:kern w:val="32"/>
      <w:sz w:val="32"/>
      <w:lang w:val="ru-RU" w:eastAsia="ru-RU"/>
    </w:rPr>
  </w:style>
  <w:style w:type="paragraph" w:customStyle="1" w:styleId="ConsPlusCell">
    <w:name w:val="ConsPlusCell"/>
    <w:rsid w:val="009D7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a">
    <w:name w:val="Знак1 Знак"/>
    <w:aliases w:val="Знак1 Знак Знак"/>
    <w:uiPriority w:val="99"/>
    <w:rsid w:val="009D7C57"/>
    <w:rPr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9D7C57"/>
    <w:rPr>
      <w:rFonts w:cs="Times New Roman"/>
    </w:rPr>
  </w:style>
  <w:style w:type="paragraph" w:customStyle="1" w:styleId="msolistparagraph0">
    <w:name w:val="msolistparagraph"/>
    <w:basedOn w:val="a0"/>
    <w:uiPriority w:val="99"/>
    <w:rsid w:val="009D7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4">
    <w:name w:val="4"/>
    <w:basedOn w:val="a0"/>
    <w:uiPriority w:val="99"/>
    <w:rsid w:val="009D7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Стиль многоуровневый 14 пт полужирный"/>
    <w:rsid w:val="009D7C57"/>
    <w:pPr>
      <w:numPr>
        <w:numId w:val="4"/>
      </w:numPr>
    </w:pPr>
  </w:style>
  <w:style w:type="numbering" w:customStyle="1" w:styleId="a">
    <w:name w:val="СтильУстав"/>
    <w:rsid w:val="009D7C57"/>
    <w:pPr>
      <w:numPr>
        <w:numId w:val="3"/>
      </w:numPr>
    </w:pPr>
  </w:style>
  <w:style w:type="numbering" w:customStyle="1" w:styleId="10">
    <w:name w:val="Текущий список1"/>
    <w:rsid w:val="009D7C57"/>
    <w:pPr>
      <w:numPr>
        <w:numId w:val="5"/>
      </w:numPr>
    </w:pPr>
  </w:style>
  <w:style w:type="paragraph" w:customStyle="1" w:styleId="aff5">
    <w:name w:val="Обычный.Обычный для диссертации"/>
    <w:uiPriority w:val="99"/>
    <w:rsid w:val="009D7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b">
    <w:name w:val="Обычный1"/>
    <w:rsid w:val="005C1500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0">
    <w:name w:val="ConsNonformat Знак"/>
    <w:link w:val="ConsNonformat1"/>
    <w:rsid w:val="00E73C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1">
    <w:name w:val="ConsNonformat Знак Знак"/>
    <w:basedOn w:val="a1"/>
    <w:link w:val="ConsNonformat0"/>
    <w:locked/>
    <w:rsid w:val="00E73C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6">
    <w:name w:val="Strong"/>
    <w:qFormat/>
    <w:rsid w:val="00855224"/>
    <w:rPr>
      <w:b/>
      <w:bCs/>
    </w:rPr>
  </w:style>
  <w:style w:type="character" w:customStyle="1" w:styleId="aff7">
    <w:name w:val="Основной текст_"/>
    <w:basedOn w:val="a1"/>
    <w:link w:val="2a"/>
    <w:rsid w:val="00E05D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c">
    <w:name w:val="Основной текст1"/>
    <w:basedOn w:val="aff7"/>
    <w:rsid w:val="00E05D5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4">
    <w:name w:val="Основной текст (3)_"/>
    <w:basedOn w:val="a1"/>
    <w:link w:val="35"/>
    <w:rsid w:val="00E05D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E05D5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a">
    <w:name w:val="Основной текст2"/>
    <w:basedOn w:val="a0"/>
    <w:link w:val="aff7"/>
    <w:rsid w:val="00E05D58"/>
    <w:pPr>
      <w:widowControl w:val="0"/>
      <w:shd w:val="clear" w:color="auto" w:fill="FFFFFF"/>
      <w:spacing w:before="600" w:after="720" w:line="0" w:lineRule="atLeast"/>
      <w:ind w:hanging="34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d">
    <w:name w:val="Заголовок №1_"/>
    <w:basedOn w:val="a1"/>
    <w:link w:val="1e"/>
    <w:rsid w:val="00E05D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e">
    <w:name w:val="Заголовок №1"/>
    <w:basedOn w:val="a0"/>
    <w:link w:val="1d"/>
    <w:rsid w:val="00E05D58"/>
    <w:pPr>
      <w:widowControl w:val="0"/>
      <w:shd w:val="clear" w:color="auto" w:fill="FFFFFF"/>
      <w:spacing w:before="600" w:after="360" w:line="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Exact">
    <w:name w:val="Основной текст (3) Exact"/>
    <w:basedOn w:val="a1"/>
    <w:rsid w:val="00E05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paragraph" w:customStyle="1" w:styleId="aff8">
    <w:name w:val="Знак"/>
    <w:basedOn w:val="a0"/>
    <w:rsid w:val="00894946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urumoch.samregion" TargetMode="External"/><Relationship Id="rId18" Type="http://schemas.openxmlformats.org/officeDocument/2006/relationships/image" Target="media/image5.png"/><Relationship Id="rId26" Type="http://schemas.openxmlformats.org/officeDocument/2006/relationships/hyperlink" Target="mailto:admspkurumoch@ya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5%D0%B4%D0%B8%D0%BD%D0%B0%D1%8F_%D0%A0%D0%BE%D1%81%D1%81%D0%B8%D1%8F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hyperlink" Target="mailto:admspkurumoch@ya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admspkurumoch@y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mailto:admspkurumoch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p-kurumoch.ru" TargetMode="External"/><Relationship Id="rId22" Type="http://schemas.openxmlformats.org/officeDocument/2006/relationships/hyperlink" Target="http://www.sp-kurumoch.ru" TargetMode="External"/><Relationship Id="rId27" Type="http://schemas.openxmlformats.org/officeDocument/2006/relationships/hyperlink" Target="mailto:admspkurumoch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A39C8-5B57-4485-B7CF-1FFD7EC3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12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2015-05-19T11:00:00Z</cp:lastPrinted>
  <dcterms:created xsi:type="dcterms:W3CDTF">2015-05-18T12:31:00Z</dcterms:created>
  <dcterms:modified xsi:type="dcterms:W3CDTF">2015-05-20T06:51:00Z</dcterms:modified>
</cp:coreProperties>
</file>