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BC" w:rsidRPr="00E63F9B" w:rsidRDefault="00F556BC" w:rsidP="00EF54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F556BC" w:rsidRPr="00E63F9B" w:rsidRDefault="00F556BC" w:rsidP="00EF54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ГЛАВЫ  СЕЛЬСКОГО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ПОСЕЛЕНИЯ   КУРУМОЧ</w:t>
      </w:r>
      <w:r w:rsidR="00EC3D36"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Pr="00E63F9B">
        <w:rPr>
          <w:rFonts w:ascii="Times New Roman" w:hAnsi="Times New Roman" w:cs="Times New Roman"/>
          <w:sz w:val="24"/>
          <w:szCs w:val="24"/>
        </w:rPr>
        <w:t>О  РАБОТЕ  АДМИНИСТРАЦИИ   СЕЛЬСКОГО  ПОСЕЛЕНИЯ   КУРУМОЧ  МУНИЦИПАЛЬНОГО  РАЙОНА ВОЛЖСКИЙ САМАРСКОЙ ОБЛАСТИ</w:t>
      </w:r>
    </w:p>
    <w:p w:rsidR="00F556BC" w:rsidRPr="00E63F9B" w:rsidRDefault="009E379F" w:rsidP="00EF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2015  год</w:t>
      </w:r>
      <w:proofErr w:type="gramEnd"/>
    </w:p>
    <w:p w:rsidR="00F556BC" w:rsidRPr="00E63F9B" w:rsidRDefault="00F556BC" w:rsidP="00EF54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Уважаемые  жители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поселения, депутаты</w:t>
      </w:r>
      <w:r w:rsidR="00EC3D36" w:rsidRPr="00E63F9B">
        <w:rPr>
          <w:rFonts w:ascii="Times New Roman" w:hAnsi="Times New Roman" w:cs="Times New Roman"/>
          <w:sz w:val="24"/>
          <w:szCs w:val="24"/>
        </w:rPr>
        <w:t>,</w:t>
      </w:r>
      <w:r w:rsidRPr="00E63F9B">
        <w:rPr>
          <w:rFonts w:ascii="Times New Roman" w:hAnsi="Times New Roman" w:cs="Times New Roman"/>
          <w:sz w:val="24"/>
          <w:szCs w:val="24"/>
        </w:rPr>
        <w:t xml:space="preserve"> участники  сегодняшнего  заседания, коллеги!</w:t>
      </w:r>
    </w:p>
    <w:p w:rsidR="00F556BC" w:rsidRPr="00E63F9B" w:rsidRDefault="00F556BC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Деятельность </w:t>
      </w:r>
      <w:r w:rsidR="000B7FC5" w:rsidRPr="00E63F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Курумоч в 2015 году была направлена на достижение основных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целей:  создание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повышения эффективности муниципального управления территори</w:t>
      </w:r>
      <w:r w:rsidR="00C513C7" w:rsidRPr="00E63F9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, что в свою очередь стимулирует комплексное развитие муниципального образования и улучшения качества жизни населения.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В  решении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 многих  вопросов  и возникающих  проблем  нашему  поселению  оказывается  всесторонняя  помощь  со  стороны   Администрации     муниципального  района Волжский в лице главы муниципального района Волжский    </w:t>
      </w:r>
      <w:proofErr w:type="spellStart"/>
      <w:r w:rsidRPr="00E63F9B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E63F9B">
        <w:rPr>
          <w:rFonts w:ascii="Times New Roman" w:hAnsi="Times New Roman" w:cs="Times New Roman"/>
          <w:sz w:val="24"/>
          <w:szCs w:val="24"/>
        </w:rPr>
        <w:t xml:space="preserve"> А. В. и  куратора нашего поселения заместителя Главы района Маслова А. А., а так же  </w:t>
      </w:r>
      <w:r w:rsidRPr="00E63F9B">
        <w:rPr>
          <w:rFonts w:ascii="Times New Roman" w:hAnsi="Times New Roman" w:cs="Times New Roman"/>
          <w:i/>
          <w:sz w:val="24"/>
          <w:szCs w:val="24"/>
        </w:rPr>
        <w:t>всех структур</w:t>
      </w:r>
      <w:r w:rsidRPr="00E63F9B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Волжский.</w:t>
      </w:r>
    </w:p>
    <w:p w:rsidR="00944587" w:rsidRPr="00E63F9B" w:rsidRDefault="00F556BC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Находясь во  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взаимодействии  с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Собранием представителей  сельского  поселения,  с  руководителями  организаций  и  учреждений,  мы  также  находимся  в  тесном  контакте  с  населением  и  получаем  взаимопонимание  в  наших  действиях  и  реальную  поддержку населения</w:t>
      </w:r>
      <w:r w:rsidR="000A7DE5" w:rsidRPr="00E63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587" w:rsidRPr="00E63F9B" w:rsidRDefault="00F10B7C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>Реализация общих целей предполагает решение следующих задач:</w:t>
      </w:r>
    </w:p>
    <w:p w:rsidR="00944587" w:rsidRPr="00E63F9B" w:rsidRDefault="0094458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 повышение результативности, открытости и доступности деятельности органов местного самоуправления;</w:t>
      </w:r>
    </w:p>
    <w:p w:rsidR="00944587" w:rsidRPr="00E63F9B" w:rsidRDefault="0094458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 укрепление доходной базы бюджета;</w:t>
      </w:r>
    </w:p>
    <w:p w:rsidR="00944587" w:rsidRPr="00E63F9B" w:rsidRDefault="0094458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 осуществление благоустройства территорий населенных пунктов;</w:t>
      </w:r>
    </w:p>
    <w:p w:rsidR="00944587" w:rsidRPr="00E63F9B" w:rsidRDefault="0094458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 сохранение и развитие существующей инфраструктуры;</w:t>
      </w:r>
    </w:p>
    <w:p w:rsidR="00944587" w:rsidRPr="00E63F9B" w:rsidRDefault="0094458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 обеспечение бесперебойной работы учреждений культуры, спорта, социальной сферы;</w:t>
      </w:r>
    </w:p>
    <w:p w:rsidR="001B6182" w:rsidRPr="00E63F9B" w:rsidRDefault="001B6182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E379F" w:rsidRPr="00E63F9B">
        <w:rPr>
          <w:rFonts w:ascii="Times New Roman" w:hAnsi="Times New Roman" w:cs="Times New Roman"/>
          <w:sz w:val="24"/>
          <w:szCs w:val="24"/>
        </w:rPr>
        <w:t xml:space="preserve"> н</w:t>
      </w:r>
      <w:r w:rsidRPr="00E63F9B">
        <w:rPr>
          <w:rFonts w:ascii="Times New Roman" w:hAnsi="Times New Roman" w:cs="Times New Roman"/>
          <w:sz w:val="24"/>
          <w:szCs w:val="24"/>
        </w:rPr>
        <w:t>ачалась работа по обеспечению равного доступа инвалидов к объектам и услугам, предоставляемым населению. На   Едином  портале государственных и муниципальных услуг размещ</w:t>
      </w:r>
      <w:r w:rsidR="000A7DE5" w:rsidRPr="00E63F9B">
        <w:rPr>
          <w:rFonts w:ascii="Times New Roman" w:hAnsi="Times New Roman" w:cs="Times New Roman"/>
          <w:sz w:val="24"/>
          <w:szCs w:val="24"/>
        </w:rPr>
        <w:t>ены, приведенные в соответствие</w:t>
      </w:r>
      <w:r w:rsidRPr="00E63F9B">
        <w:rPr>
          <w:rFonts w:ascii="Times New Roman" w:hAnsi="Times New Roman" w:cs="Times New Roman"/>
          <w:sz w:val="24"/>
          <w:szCs w:val="24"/>
        </w:rPr>
        <w:t xml:space="preserve">  Административные регламенты по предоставлению муниципальных услуг   </w:t>
      </w:r>
      <w:r w:rsidRPr="00E63F9B">
        <w:rPr>
          <w:rFonts w:ascii="Times New Roman" w:hAnsi="Times New Roman" w:cs="Times New Roman"/>
          <w:bCs/>
          <w:sz w:val="24"/>
          <w:szCs w:val="24"/>
        </w:rPr>
        <w:t>в части соблюдения требований к обеспечению их доступности для инвалидов, установленных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предоставление услуг по экстеррориториальному признаку.</w:t>
      </w:r>
    </w:p>
    <w:p w:rsidR="00944587" w:rsidRPr="00E63F9B" w:rsidRDefault="00C513C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 администрации строятся в соответствии с Конституцией РФ, Федеральными законами, Законами </w:t>
      </w:r>
      <w:r w:rsidR="00523121" w:rsidRPr="00E63F9B">
        <w:rPr>
          <w:rFonts w:ascii="Times New Roman" w:eastAsia="Times New Roman" w:hAnsi="Times New Roman" w:cs="Times New Roman"/>
          <w:sz w:val="24"/>
          <w:szCs w:val="24"/>
        </w:rPr>
        <w:t>Самарской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 </w:t>
      </w:r>
      <w:r w:rsidR="00523121" w:rsidRPr="00E63F9B">
        <w:rPr>
          <w:rFonts w:ascii="Times New Roman" w:eastAsia="Times New Roman" w:hAnsi="Times New Roman" w:cs="Times New Roman"/>
          <w:sz w:val="24"/>
          <w:szCs w:val="24"/>
        </w:rPr>
        <w:t>сельского поселения Курумоч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523121" w:rsidRPr="00E63F9B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 поселения Курумоч.</w:t>
      </w:r>
    </w:p>
    <w:p w:rsidR="00944587" w:rsidRPr="00E63F9B" w:rsidRDefault="009437A4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рассматривает и решает вопросы местного значения, обеспечивает выполнение отдельных государственных полномочий, передаваемых в соответствии с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законодательством, согласно Федеральному Закону № 131 от 06.10.2003 «Об общих принципах организации местного самоуправления в Российской Федерации».</w:t>
      </w:r>
    </w:p>
    <w:p w:rsidR="00944587" w:rsidRPr="00E63F9B" w:rsidRDefault="009437A4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направление деятельности администрации – работа, нацеленная на реализацию наказов избирателей, данных во время избирательных компаний. В своей работе мы стремимся к тому, чтобы ни одно обращение не осталось без внимания. </w:t>
      </w:r>
    </w:p>
    <w:p w:rsidR="00944587" w:rsidRPr="00E63F9B" w:rsidRDefault="009437A4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Население, проживающее на территории муниципального образования, начинает осознавать действенность самоуправления, на практике убеждаясь, что решение ряда проблем жизнедеятельности людей во многом зависит от них самих. </w:t>
      </w:r>
      <w:r w:rsidR="00C513C7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C7" w:rsidRPr="00E63F9B">
        <w:rPr>
          <w:rFonts w:ascii="Times New Roman" w:eastAsia="Times New Roman" w:hAnsi="Times New Roman" w:cs="Times New Roman"/>
          <w:sz w:val="24"/>
          <w:szCs w:val="24"/>
        </w:rPr>
        <w:t>Администрацией п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роводится большая работа по развитию территории муниципального образования, </w:t>
      </w:r>
      <w:proofErr w:type="gramStart"/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связанная </w:t>
      </w:r>
      <w:r w:rsidR="00523121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D36" w:rsidRPr="00E63F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C3D36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87" w:rsidRPr="00E63F9B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дорог, благоустройством населенных пунктов, совершенствованием работы подведомственных учреждений культуры и спорта, бытового обслуживания населения, сохранением и развитием исторических и культурных традиций, охраной общественного порядка и так далее.</w:t>
      </w:r>
    </w:p>
    <w:p w:rsidR="009E379F" w:rsidRPr="00E63F9B" w:rsidRDefault="009E379F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DF" w:rsidRPr="00E63F9B" w:rsidRDefault="00EC3D36" w:rsidP="00EF5455">
      <w:pPr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0B7C" w:rsidRPr="00E63F9B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="00F10B7C" w:rsidRPr="00E63F9B">
        <w:rPr>
          <w:rFonts w:ascii="Times New Roman" w:eastAsia="Times New Roman" w:hAnsi="Times New Roman" w:cs="Times New Roman"/>
          <w:sz w:val="24"/>
          <w:szCs w:val="24"/>
        </w:rPr>
        <w:t>Курумоч  включает</w:t>
      </w:r>
      <w:proofErr w:type="gramEnd"/>
      <w:r w:rsidR="00F10B7C" w:rsidRPr="00E63F9B">
        <w:rPr>
          <w:rFonts w:ascii="Times New Roman" w:eastAsia="Times New Roman" w:hAnsi="Times New Roman" w:cs="Times New Roman"/>
          <w:sz w:val="24"/>
          <w:szCs w:val="24"/>
        </w:rPr>
        <w:t xml:space="preserve"> в себя 4 населенных пункта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с. Курумоч, пос. Власть труда, ж/д ст. Кур</w:t>
      </w:r>
      <w:r w:rsidR="00C513C7" w:rsidRPr="00E63F9B">
        <w:rPr>
          <w:rFonts w:ascii="Times New Roman" w:eastAsia="Times New Roman" w:hAnsi="Times New Roman" w:cs="Times New Roman"/>
          <w:sz w:val="24"/>
          <w:szCs w:val="24"/>
        </w:rPr>
        <w:t>умоч, ж/д ст. Мастрюково (ЖГИЗ)</w:t>
      </w:r>
      <w:r w:rsidR="00F10B7C" w:rsidRPr="00E63F9B">
        <w:rPr>
          <w:rFonts w:ascii="Times New Roman" w:eastAsia="Times New Roman" w:hAnsi="Times New Roman" w:cs="Times New Roman"/>
          <w:sz w:val="24"/>
          <w:szCs w:val="24"/>
        </w:rPr>
        <w:t>, с административным центром в с. Курумоч</w:t>
      </w:r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6DF" w:rsidRPr="00E63F9B">
        <w:rPr>
          <w:rFonts w:ascii="Times New Roman" w:eastAsia="Times New Roman" w:hAnsi="Times New Roman" w:cs="Times New Roman"/>
          <w:sz w:val="24"/>
          <w:szCs w:val="24"/>
        </w:rPr>
        <w:t xml:space="preserve">  Расстояние до областного центра г. </w:t>
      </w:r>
      <w:proofErr w:type="gramStart"/>
      <w:r w:rsidR="007956DF" w:rsidRPr="00E63F9B">
        <w:rPr>
          <w:rFonts w:ascii="Times New Roman" w:eastAsia="Times New Roman" w:hAnsi="Times New Roman" w:cs="Times New Roman"/>
          <w:sz w:val="24"/>
          <w:szCs w:val="24"/>
        </w:rPr>
        <w:t xml:space="preserve">Самара </w:t>
      </w:r>
      <w:r w:rsidR="00570873" w:rsidRPr="00E63F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A442FA" w:rsidRPr="00E63F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0873" w:rsidRPr="00E63F9B">
        <w:rPr>
          <w:rFonts w:ascii="Times New Roman" w:eastAsia="Times New Roman" w:hAnsi="Times New Roman" w:cs="Times New Roman"/>
          <w:sz w:val="24"/>
          <w:szCs w:val="24"/>
        </w:rPr>
        <w:t>0 км.</w:t>
      </w:r>
      <w:r w:rsidR="007956DF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5A8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219" w:rsidRPr="00E63F9B" w:rsidRDefault="007956DF" w:rsidP="00EF5455">
      <w:pPr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 Несмотря на существующие финансовые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трудности,   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живет и развивается стабильно.  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Численность  населения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Курумоч на 01.01.2016 года  составила 7474 человек. </w:t>
      </w:r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 xml:space="preserve"> В селе Курумоч проживает 6830 человек, это</w:t>
      </w:r>
      <w:r w:rsidR="00570873" w:rsidRPr="00E63F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 xml:space="preserve"> 91,4 % всего населения.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>В поселке Власть труда -480 человек, что составляет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0873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>6,4%, в населенном пункте ж/д ст. Курумоч -138 человек или около 2% всего населения, на ж/д ст. Мастрюково (</w:t>
      </w:r>
      <w:proofErr w:type="gramStart"/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>ЖГИЗ)  проживает</w:t>
      </w:r>
      <w:proofErr w:type="gramEnd"/>
      <w:r w:rsidR="009C02E1" w:rsidRPr="00E63F9B">
        <w:rPr>
          <w:rFonts w:ascii="Times New Roman" w:eastAsia="Times New Roman" w:hAnsi="Times New Roman" w:cs="Times New Roman"/>
          <w:sz w:val="24"/>
          <w:szCs w:val="24"/>
        </w:rPr>
        <w:t xml:space="preserve"> 26 человек.</w:t>
      </w:r>
      <w:r w:rsidR="007B3219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6DF" w:rsidRPr="00E63F9B" w:rsidRDefault="007956DF" w:rsidP="00EF5455">
      <w:pPr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возрастному  составу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самую многочисленную группу населения составляет  население   трудоспособного  возраста  - 4525 человек (или 60,6 %   общей  численности).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EC3D36" w:rsidRPr="00E63F9B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возрасте  от 0 до 6 лет -</w:t>
      </w:r>
      <w:r w:rsidR="00570873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768 человек, что составляет 10,3%, численность детей  в  возрасте от 7 лет до 15 лет -</w:t>
      </w:r>
      <w:r w:rsidR="00363219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937 человек (12,5%),</w:t>
      </w:r>
      <w:r w:rsidR="00363219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1244 человека являются пенсионерами (16,6%).</w:t>
      </w:r>
    </w:p>
    <w:p w:rsidR="007956DF" w:rsidRPr="00E63F9B" w:rsidRDefault="007956DF" w:rsidP="00EF5455">
      <w:pPr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3F9B">
        <w:rPr>
          <w:rFonts w:ascii="Times New Roman" w:hAnsi="Times New Roman" w:cs="Times New Roman"/>
          <w:sz w:val="24"/>
          <w:szCs w:val="24"/>
        </w:rPr>
        <w:t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</w:t>
      </w:r>
      <w:r w:rsidRPr="00E63F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56DF" w:rsidRPr="00E63F9B" w:rsidRDefault="007956DF" w:rsidP="00EF5455">
      <w:pPr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63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bCs/>
          <w:sz w:val="24"/>
          <w:szCs w:val="24"/>
        </w:rPr>
        <w:t>Общий показатель смертности</w:t>
      </w:r>
      <w:r w:rsidRPr="00E63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  в 2015 году снизился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и  составил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:    13,5 </w:t>
      </w:r>
      <w:r w:rsidR="00C513C7" w:rsidRPr="00E63F9B">
        <w:rPr>
          <w:rFonts w:ascii="Times New Roman" w:eastAsia="Times New Roman" w:hAnsi="Times New Roman" w:cs="Times New Roman"/>
          <w:sz w:val="24"/>
          <w:szCs w:val="24"/>
        </w:rPr>
        <w:t>на 1000 человек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. В 2014 году он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составлял:   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15,1.</w:t>
      </w:r>
      <w:r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="00C513C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В результате позитивных демографических процессов, прежде всего снижения смертности, показатель естественной убыли населения, относительно января-февраля годом ранее, данный показатель уменьшился на 5,6%.</w:t>
      </w:r>
    </w:p>
    <w:p w:rsidR="00606220" w:rsidRPr="00E63F9B" w:rsidRDefault="007956DF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 Демографическая ситуация в сельском поселении Курумоч в 2015 году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улучшилась  по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сравнению с предыдущими периодами,  число родившихся впервые за последние 20 лет превысило число умерших.</w:t>
      </w:r>
      <w:r w:rsidRPr="00E63F9B">
        <w:rPr>
          <w:rFonts w:ascii="Times New Roman" w:hAnsi="Times New Roman" w:cs="Times New Roman"/>
          <w:sz w:val="24"/>
          <w:szCs w:val="24"/>
        </w:rPr>
        <w:t xml:space="preserve"> Количество родившихся в 2015 году превысило данный показатель 2014 года на 35 человек    и составило 115 человек за год, что на 44 % больше среднегодовых показателей прошлых лет (рождалось в среднем 75 человек в год).  </w:t>
      </w:r>
      <w:r w:rsidRPr="00E63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Говоря о рождаемости, следует помнить, что в данном случае она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обусловлена  не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только биологическими, но и социально-экономическими процессами, условиями жизни, быта, традициями, религиозными установками и другими факторами.    На позитивные тенденции в демографии и положительное  влияние  на рождаемость повлияла активная бюджетная,  </w:t>
      </w:r>
      <w:r w:rsidRPr="00E63F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социально-демографическая и семейная политики Самарской области</w:t>
      </w:r>
      <w:r w:rsidRPr="00E63F9B">
        <w:rPr>
          <w:rFonts w:ascii="Times New Roman" w:hAnsi="Times New Roman" w:cs="Times New Roman"/>
          <w:sz w:val="24"/>
          <w:szCs w:val="24"/>
        </w:rPr>
        <w:t xml:space="preserve">, включающая в себя: улучшение жилищных условий и социальную  </w:t>
      </w:r>
      <w:r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различных категорий жителей,     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земельных участков многодетным семьям, </w:t>
      </w:r>
      <w:r w:rsidR="00EC3D3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выплат молодым семьям на улучшение их жилищных условий, получение  регионального материнского (семейного) капитала за третьего или последующего ребёнка и др. Эти мероприятия в полной мере отразились на жителях сельского поселения Курумоч. 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30-ти м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олодым семьям в 2015 году выделен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для ведения личного подсобного </w:t>
      </w:r>
      <w:proofErr w:type="gramStart"/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рождении 3-</w:t>
      </w:r>
      <w:r w:rsidR="00EC3D3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ребенка семьи также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получают зе</w:t>
      </w:r>
      <w:r w:rsidR="003660D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мельные участки</w:t>
      </w:r>
      <w:r w:rsidR="003660D9" w:rsidRPr="00E63F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06220" w:rsidRPr="00E63F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весомая </w:t>
      </w:r>
      <w:r w:rsidR="0060622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материальная поддержка оказывалась  молодых специалист</w:t>
      </w:r>
      <w:r w:rsidR="0093545F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60622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, желающим работать на селе.</w:t>
      </w:r>
    </w:p>
    <w:p w:rsidR="00107C54" w:rsidRPr="00E63F9B" w:rsidRDefault="00606220" w:rsidP="00EF545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07C54" w:rsidRPr="00E63F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2B5A9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Так, в больницу</w:t>
      </w:r>
      <w:r w:rsidR="00F7326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последнее время </w:t>
      </w:r>
      <w:proofErr w:type="gramStart"/>
      <w:r w:rsidR="00F7326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трудоустроилось  4</w:t>
      </w:r>
      <w:proofErr w:type="gramEnd"/>
      <w:r w:rsidR="00F7326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молодых специалиста (2 стоматолога и 1 невролог в 2014 году, 1 специалист – офтальмолог в 2015 году)</w:t>
      </w:r>
      <w:r w:rsidR="002B5A9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326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7CF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молодым </w:t>
      </w:r>
      <w:r w:rsidR="00107F5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дипломированным </w:t>
      </w:r>
      <w:r w:rsidR="00EF07CF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врачам</w:t>
      </w:r>
      <w:r w:rsidR="00107C5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07C54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устроившимся на работу в сельскую местность по </w:t>
      </w:r>
      <w:proofErr w:type="gramStart"/>
      <w:r w:rsidR="00107C54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профилю</w:t>
      </w:r>
      <w:r w:rsidR="00E508C3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07C54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были</w:t>
      </w:r>
      <w:proofErr w:type="gramEnd"/>
      <w:r w:rsidR="00107C54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выделены денежные средства – подъемные выплаты в сумме 165 тыс. рублей</w:t>
      </w:r>
      <w:r w:rsidR="00E508C3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каждому</w:t>
      </w:r>
      <w:r w:rsidR="00107C54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 денежные суммы в размере  1 млн. рублей на приобретение жилья</w:t>
      </w:r>
      <w:r w:rsidR="00E508C3" w:rsidRPr="00E63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3660D9" w:rsidRPr="00E63F9B" w:rsidRDefault="007956DF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Увеличилось число детей,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родившихся  в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семьях вторыми  (с 15% до 19 %). Увеличилось число детей,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родившихся  в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семьях третьими и последующими (с 4% до 6,3%).</w:t>
      </w:r>
      <w:r w:rsidR="003660D9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 В 2015 г. коэффициент рождаемости составил 15,4 чел. на 1 тыс. населения, что   выше уровня 2014 г. (11,2 чел. на 1 тыс. населения).</w:t>
      </w:r>
      <w:r w:rsidR="00EC3D3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В 2015 г. уровень рождаемости превысил уровень смертности </w:t>
      </w:r>
      <w:r w:rsidR="003660D9" w:rsidRPr="00E63F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3660D9" w:rsidRPr="00E63F9B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114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1B792E" w:rsidRPr="00E63F9B" w:rsidRDefault="007956DF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В итоге демографическая ситуация на территории муниципального образования   имеет положительную динамику.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Баланс  населения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>  также   улучшился, из-за превышения числа прибывших (прибыло на территорию-246 человек), над числом  выбывших с  территории поселения (выбыло -90 человек). Радует и тот факт</w:t>
      </w:r>
      <w:r w:rsidR="003660D9" w:rsidRPr="00E63F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3660D9" w:rsidRPr="00E63F9B">
        <w:rPr>
          <w:rFonts w:ascii="Times New Roman" w:eastAsia="Times New Roman" w:hAnsi="Times New Roman" w:cs="Times New Roman"/>
          <w:sz w:val="24"/>
          <w:szCs w:val="24"/>
        </w:rPr>
        <w:t xml:space="preserve">новыми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жителями поселения стали в основном люди в трудоспособном возрасте и семьи с детьми.</w:t>
      </w:r>
      <w:r w:rsidR="001B792E" w:rsidRPr="00E63F9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C513C7" w:rsidRPr="00E63F9B" w:rsidRDefault="006106F0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года совместно с Центром занятости населения и организациями-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работодателями  велась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активная работа по сохранению стабильности на рынке труда. </w:t>
      </w:r>
      <w:r w:rsidR="006B0611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поселения предоставлено четыре временных рабочих места, оказано содействие в трудоустройстве молодежи </w:t>
      </w:r>
      <w:r w:rsidR="006B0611" w:rsidRPr="00E63F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B792E" w:rsidRPr="00E63F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7E38" w:rsidRPr="00E63F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792E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3C7" w:rsidRPr="00E63F9B" w:rsidRDefault="00C513C7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B792E" w:rsidRPr="00E63F9B" w:rsidRDefault="009E379F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Обращения граждан</w:t>
      </w:r>
    </w:p>
    <w:p w:rsidR="001B792E" w:rsidRPr="00E63F9B" w:rsidRDefault="001B792E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 xml:space="preserve">Администрация сельского поселения Курумоч </w:t>
      </w:r>
      <w:r w:rsidRPr="00E63F9B">
        <w:rPr>
          <w:b w:val="0"/>
          <w:sz w:val="24"/>
          <w:shd w:val="clear" w:color="auto" w:fill="FFFFFF"/>
        </w:rPr>
        <w:t>исполняла функции по рассмотрению обращений граждан.</w:t>
      </w:r>
      <w:r w:rsidRPr="00E63F9B">
        <w:rPr>
          <w:b w:val="0"/>
          <w:sz w:val="24"/>
        </w:rPr>
        <w:t xml:space="preserve"> </w:t>
      </w:r>
      <w:r w:rsidR="00FE1F25" w:rsidRPr="00E63F9B">
        <w:rPr>
          <w:b w:val="0"/>
          <w:sz w:val="24"/>
        </w:rPr>
        <w:t>К</w:t>
      </w:r>
      <w:r w:rsidRPr="00E63F9B">
        <w:rPr>
          <w:b w:val="0"/>
          <w:sz w:val="24"/>
        </w:rPr>
        <w:t xml:space="preserve">омпетентность, оперативность </w:t>
      </w:r>
      <w:proofErr w:type="gramStart"/>
      <w:r w:rsidRPr="00E63F9B">
        <w:rPr>
          <w:b w:val="0"/>
          <w:sz w:val="24"/>
        </w:rPr>
        <w:t>и  уважительное</w:t>
      </w:r>
      <w:proofErr w:type="gramEnd"/>
      <w:r w:rsidRPr="00E63F9B">
        <w:rPr>
          <w:b w:val="0"/>
          <w:sz w:val="24"/>
        </w:rPr>
        <w:t xml:space="preserve">  отношение  к  человеку – вот  основные  критерии,  по  которым  оценивается  в  администрации  поселения  любой  сотрудник, входящий  в  контакт  с  населением. </w:t>
      </w:r>
    </w:p>
    <w:p w:rsidR="00C132AC" w:rsidRPr="00E63F9B" w:rsidRDefault="001B792E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 xml:space="preserve"> </w:t>
      </w:r>
      <w:proofErr w:type="gramStart"/>
      <w:r w:rsidR="00AC7E38" w:rsidRPr="00E63F9B">
        <w:rPr>
          <w:b w:val="0"/>
          <w:sz w:val="24"/>
        </w:rPr>
        <w:t>За  отчетный</w:t>
      </w:r>
      <w:proofErr w:type="gramEnd"/>
      <w:r w:rsidR="00AC7E38" w:rsidRPr="00E63F9B">
        <w:rPr>
          <w:b w:val="0"/>
          <w:sz w:val="24"/>
        </w:rPr>
        <w:t xml:space="preserve">   период поступило письменных обращений граждан</w:t>
      </w:r>
      <w:r w:rsidR="0080569F" w:rsidRPr="00E63F9B">
        <w:rPr>
          <w:b w:val="0"/>
          <w:sz w:val="24"/>
        </w:rPr>
        <w:t xml:space="preserve"> </w:t>
      </w:r>
      <w:r w:rsidR="00AC7E38" w:rsidRPr="00E63F9B">
        <w:rPr>
          <w:b w:val="0"/>
          <w:sz w:val="24"/>
        </w:rPr>
        <w:t xml:space="preserve">- </w:t>
      </w:r>
      <w:r w:rsidR="004221B9" w:rsidRPr="00E63F9B">
        <w:rPr>
          <w:b w:val="0"/>
          <w:sz w:val="24"/>
        </w:rPr>
        <w:t>105</w:t>
      </w:r>
      <w:r w:rsidR="00AC7E38" w:rsidRPr="00E63F9B">
        <w:rPr>
          <w:b w:val="0"/>
          <w:sz w:val="24"/>
        </w:rPr>
        <w:t xml:space="preserve">, что  на </w:t>
      </w:r>
      <w:r w:rsidR="00B8231C" w:rsidRPr="00E63F9B">
        <w:rPr>
          <w:b w:val="0"/>
          <w:sz w:val="24"/>
        </w:rPr>
        <w:t>21 %</w:t>
      </w:r>
      <w:r w:rsidR="00AC7E38" w:rsidRPr="00E63F9B">
        <w:rPr>
          <w:b w:val="0"/>
          <w:sz w:val="24"/>
        </w:rPr>
        <w:t xml:space="preserve">  больше  по  сравнению  с аналогичным  периодом  прошлого  года.</w:t>
      </w:r>
      <w:r w:rsidRPr="00E63F9B">
        <w:rPr>
          <w:b w:val="0"/>
          <w:sz w:val="24"/>
        </w:rPr>
        <w:t xml:space="preserve">     </w:t>
      </w:r>
    </w:p>
    <w:p w:rsidR="00C132AC" w:rsidRPr="00E63F9B" w:rsidRDefault="00C132AC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>Тематика обращений граждан в 2015 году:</w:t>
      </w:r>
    </w:p>
    <w:p w:rsidR="00C132AC" w:rsidRPr="00E63F9B" w:rsidRDefault="00AF4731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>ЖКХ, к</w:t>
      </w:r>
      <w:r w:rsidR="00C132AC" w:rsidRPr="00E63F9B">
        <w:rPr>
          <w:b w:val="0"/>
          <w:sz w:val="24"/>
        </w:rPr>
        <w:t xml:space="preserve">оммунальное </w:t>
      </w:r>
      <w:proofErr w:type="gramStart"/>
      <w:r w:rsidR="00C132AC" w:rsidRPr="00E63F9B">
        <w:rPr>
          <w:b w:val="0"/>
          <w:sz w:val="24"/>
        </w:rPr>
        <w:t>хозяйство</w:t>
      </w:r>
      <w:r w:rsidR="005D1E3D" w:rsidRPr="00E63F9B">
        <w:rPr>
          <w:b w:val="0"/>
          <w:sz w:val="24"/>
        </w:rPr>
        <w:t xml:space="preserve"> </w:t>
      </w:r>
      <w:r w:rsidR="0017527C" w:rsidRPr="00E63F9B">
        <w:rPr>
          <w:b w:val="0"/>
          <w:sz w:val="24"/>
        </w:rPr>
        <w:t xml:space="preserve"> </w:t>
      </w:r>
      <w:r w:rsidR="00C132AC" w:rsidRPr="00E63F9B">
        <w:rPr>
          <w:b w:val="0"/>
          <w:sz w:val="24"/>
        </w:rPr>
        <w:t>-</w:t>
      </w:r>
      <w:proofErr w:type="gramEnd"/>
      <w:r w:rsidR="005D1E3D" w:rsidRPr="00E63F9B">
        <w:rPr>
          <w:b w:val="0"/>
          <w:sz w:val="24"/>
        </w:rPr>
        <w:t xml:space="preserve"> 12</w:t>
      </w:r>
      <w:r w:rsidR="00C132AC" w:rsidRPr="00E63F9B">
        <w:rPr>
          <w:b w:val="0"/>
          <w:sz w:val="24"/>
        </w:rPr>
        <w:t xml:space="preserve">   (</w:t>
      </w:r>
      <w:r w:rsidR="009E379F" w:rsidRPr="00E63F9B">
        <w:rPr>
          <w:b w:val="0"/>
          <w:sz w:val="24"/>
        </w:rPr>
        <w:t>11,4</w:t>
      </w:r>
      <w:r w:rsidR="00C132AC" w:rsidRPr="00E63F9B">
        <w:rPr>
          <w:b w:val="0"/>
          <w:sz w:val="24"/>
        </w:rPr>
        <w:t xml:space="preserve"> %);</w:t>
      </w:r>
    </w:p>
    <w:p w:rsidR="009E379F" w:rsidRPr="00E63F9B" w:rsidRDefault="00C132AC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>Социальное обеспечение</w:t>
      </w:r>
      <w:r w:rsidR="005D1E3D" w:rsidRPr="00E63F9B">
        <w:rPr>
          <w:b w:val="0"/>
          <w:sz w:val="24"/>
        </w:rPr>
        <w:t xml:space="preserve"> </w:t>
      </w:r>
      <w:r w:rsidRPr="00E63F9B">
        <w:rPr>
          <w:b w:val="0"/>
          <w:sz w:val="24"/>
        </w:rPr>
        <w:t>-</w:t>
      </w:r>
      <w:r w:rsidR="005D1E3D" w:rsidRPr="00E63F9B">
        <w:rPr>
          <w:b w:val="0"/>
          <w:sz w:val="24"/>
        </w:rPr>
        <w:t xml:space="preserve"> 9</w:t>
      </w:r>
      <w:proofErr w:type="gramStart"/>
      <w:r w:rsidRPr="00E63F9B">
        <w:rPr>
          <w:b w:val="0"/>
          <w:sz w:val="24"/>
        </w:rPr>
        <w:t xml:space="preserve">   (</w:t>
      </w:r>
      <w:proofErr w:type="gramEnd"/>
      <w:r w:rsidR="009E379F" w:rsidRPr="00E63F9B">
        <w:rPr>
          <w:b w:val="0"/>
          <w:sz w:val="24"/>
        </w:rPr>
        <w:t>8,6</w:t>
      </w:r>
      <w:r w:rsidRPr="00E63F9B">
        <w:rPr>
          <w:b w:val="0"/>
          <w:sz w:val="24"/>
        </w:rPr>
        <w:t xml:space="preserve"> %);</w:t>
      </w:r>
    </w:p>
    <w:p w:rsidR="00C132AC" w:rsidRPr="00E63F9B" w:rsidRDefault="00C132AC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>Местное самоуправление</w:t>
      </w:r>
      <w:r w:rsidR="005D1E3D" w:rsidRPr="00E63F9B">
        <w:rPr>
          <w:b w:val="0"/>
          <w:sz w:val="24"/>
        </w:rPr>
        <w:t xml:space="preserve"> </w:t>
      </w:r>
      <w:r w:rsidRPr="00E63F9B">
        <w:rPr>
          <w:b w:val="0"/>
          <w:sz w:val="24"/>
        </w:rPr>
        <w:t>-</w:t>
      </w:r>
      <w:r w:rsidR="005D1E3D" w:rsidRPr="00E63F9B">
        <w:rPr>
          <w:b w:val="0"/>
          <w:sz w:val="24"/>
        </w:rPr>
        <w:t xml:space="preserve"> </w:t>
      </w:r>
      <w:proofErr w:type="gramStart"/>
      <w:r w:rsidR="005D1E3D" w:rsidRPr="00E63F9B">
        <w:rPr>
          <w:b w:val="0"/>
          <w:sz w:val="24"/>
        </w:rPr>
        <w:t>20</w:t>
      </w:r>
      <w:r w:rsidRPr="00E63F9B">
        <w:rPr>
          <w:b w:val="0"/>
          <w:sz w:val="24"/>
        </w:rPr>
        <w:t xml:space="preserve">  (</w:t>
      </w:r>
      <w:proofErr w:type="gramEnd"/>
      <w:r w:rsidR="009E379F" w:rsidRPr="00E63F9B">
        <w:rPr>
          <w:b w:val="0"/>
          <w:sz w:val="24"/>
        </w:rPr>
        <w:t>19,1</w:t>
      </w:r>
      <w:r w:rsidRPr="00E63F9B">
        <w:rPr>
          <w:b w:val="0"/>
          <w:sz w:val="24"/>
        </w:rPr>
        <w:t xml:space="preserve"> %);</w:t>
      </w:r>
    </w:p>
    <w:p w:rsidR="00C132AC" w:rsidRPr="00E63F9B" w:rsidRDefault="00B8231C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 xml:space="preserve">Благоустройство </w:t>
      </w:r>
      <w:r w:rsidR="00C132AC" w:rsidRPr="00E63F9B">
        <w:rPr>
          <w:b w:val="0"/>
          <w:sz w:val="24"/>
        </w:rPr>
        <w:t>-</w:t>
      </w:r>
      <w:r w:rsidR="005D1E3D" w:rsidRPr="00E63F9B">
        <w:rPr>
          <w:b w:val="0"/>
          <w:sz w:val="24"/>
        </w:rPr>
        <w:t xml:space="preserve"> 8</w:t>
      </w:r>
      <w:proofErr w:type="gramStart"/>
      <w:r w:rsidR="00C132AC" w:rsidRPr="00E63F9B">
        <w:rPr>
          <w:b w:val="0"/>
          <w:sz w:val="24"/>
        </w:rPr>
        <w:t xml:space="preserve">   (</w:t>
      </w:r>
      <w:proofErr w:type="gramEnd"/>
      <w:r w:rsidR="009E379F" w:rsidRPr="00E63F9B">
        <w:rPr>
          <w:b w:val="0"/>
          <w:sz w:val="24"/>
        </w:rPr>
        <w:t>7,6</w:t>
      </w:r>
      <w:r w:rsidR="00C132AC" w:rsidRPr="00E63F9B">
        <w:rPr>
          <w:b w:val="0"/>
          <w:sz w:val="24"/>
        </w:rPr>
        <w:t xml:space="preserve"> %);</w:t>
      </w:r>
    </w:p>
    <w:p w:rsidR="00FE1F25" w:rsidRPr="00E63F9B" w:rsidRDefault="00C132AC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>Землепользование</w:t>
      </w:r>
      <w:r w:rsidR="005D1E3D" w:rsidRPr="00E63F9B">
        <w:rPr>
          <w:b w:val="0"/>
          <w:sz w:val="24"/>
        </w:rPr>
        <w:t xml:space="preserve"> </w:t>
      </w:r>
      <w:r w:rsidRPr="00E63F9B">
        <w:rPr>
          <w:b w:val="0"/>
          <w:sz w:val="24"/>
        </w:rPr>
        <w:t>-</w:t>
      </w:r>
      <w:r w:rsidR="005D1E3D" w:rsidRPr="00E63F9B">
        <w:rPr>
          <w:b w:val="0"/>
          <w:sz w:val="24"/>
        </w:rPr>
        <w:t xml:space="preserve"> 56</w:t>
      </w:r>
      <w:proofErr w:type="gramStart"/>
      <w:r w:rsidRPr="00E63F9B">
        <w:rPr>
          <w:b w:val="0"/>
          <w:sz w:val="24"/>
        </w:rPr>
        <w:t xml:space="preserve">   (</w:t>
      </w:r>
      <w:proofErr w:type="gramEnd"/>
      <w:r w:rsidR="009E379F" w:rsidRPr="00E63F9B">
        <w:rPr>
          <w:b w:val="0"/>
          <w:sz w:val="24"/>
        </w:rPr>
        <w:t>53,3</w:t>
      </w:r>
      <w:r w:rsidRPr="00E63F9B">
        <w:rPr>
          <w:b w:val="0"/>
          <w:sz w:val="24"/>
        </w:rPr>
        <w:t xml:space="preserve"> %).</w:t>
      </w:r>
    </w:p>
    <w:p w:rsidR="00FE1F25" w:rsidRPr="00E63F9B" w:rsidRDefault="00564FEB" w:rsidP="00EF5455">
      <w:pPr>
        <w:pStyle w:val="a8"/>
        <w:spacing w:line="276" w:lineRule="auto"/>
        <w:ind w:firstLine="567"/>
        <w:jc w:val="both"/>
        <w:rPr>
          <w:b w:val="0"/>
          <w:sz w:val="24"/>
          <w:shd w:val="clear" w:color="auto" w:fill="FFFFFF"/>
        </w:rPr>
      </w:pPr>
      <w:r w:rsidRPr="00E63F9B">
        <w:rPr>
          <w:b w:val="0"/>
          <w:sz w:val="24"/>
        </w:rPr>
        <w:t>В том числе обращений</w:t>
      </w:r>
      <w:r w:rsidR="00FE1F25" w:rsidRPr="00E63F9B">
        <w:rPr>
          <w:b w:val="0"/>
          <w:sz w:val="24"/>
        </w:rPr>
        <w:t>:</w:t>
      </w:r>
      <w:r w:rsidR="00D15255" w:rsidRPr="00E63F9B">
        <w:rPr>
          <w:b w:val="0"/>
          <w:sz w:val="24"/>
        </w:rPr>
        <w:t xml:space="preserve"> </w:t>
      </w:r>
      <w:r w:rsidR="00D15255" w:rsidRPr="00E63F9B">
        <w:rPr>
          <w:b w:val="0"/>
          <w:sz w:val="24"/>
          <w:shd w:val="clear" w:color="auto" w:fill="FFFFFF"/>
        </w:rPr>
        <w:t>и</w:t>
      </w:r>
      <w:r w:rsidR="00FE1F25" w:rsidRPr="00E63F9B">
        <w:rPr>
          <w:b w:val="0"/>
          <w:sz w:val="24"/>
          <w:shd w:val="clear" w:color="auto" w:fill="FFFFFF"/>
        </w:rPr>
        <w:t>ндивидуальных</w:t>
      </w:r>
      <w:r w:rsidRPr="00E63F9B">
        <w:rPr>
          <w:b w:val="0"/>
          <w:sz w:val="24"/>
          <w:shd w:val="clear" w:color="auto" w:fill="FFFFFF"/>
        </w:rPr>
        <w:t xml:space="preserve"> </w:t>
      </w:r>
      <w:r w:rsidR="00FE1F25" w:rsidRPr="00E63F9B">
        <w:rPr>
          <w:b w:val="0"/>
          <w:sz w:val="24"/>
          <w:shd w:val="clear" w:color="auto" w:fill="FFFFFF"/>
        </w:rPr>
        <w:t>-</w:t>
      </w:r>
      <w:r w:rsidRPr="00E63F9B">
        <w:rPr>
          <w:b w:val="0"/>
          <w:sz w:val="24"/>
          <w:shd w:val="clear" w:color="auto" w:fill="FFFFFF"/>
        </w:rPr>
        <w:t xml:space="preserve"> 90</w:t>
      </w:r>
      <w:r w:rsidR="00FE1F25" w:rsidRPr="00E63F9B">
        <w:rPr>
          <w:b w:val="0"/>
          <w:sz w:val="24"/>
        </w:rPr>
        <w:t xml:space="preserve">, </w:t>
      </w:r>
      <w:r w:rsidR="00FE1F25" w:rsidRPr="00E63F9B">
        <w:rPr>
          <w:b w:val="0"/>
          <w:sz w:val="24"/>
          <w:shd w:val="clear" w:color="auto" w:fill="FFFFFF"/>
        </w:rPr>
        <w:t>коллективных</w:t>
      </w:r>
      <w:r w:rsidRPr="00E63F9B">
        <w:rPr>
          <w:b w:val="0"/>
          <w:sz w:val="24"/>
          <w:shd w:val="clear" w:color="auto" w:fill="FFFFFF"/>
        </w:rPr>
        <w:t xml:space="preserve"> </w:t>
      </w:r>
      <w:r w:rsidR="00FE1F25" w:rsidRPr="00E63F9B">
        <w:rPr>
          <w:sz w:val="24"/>
          <w:shd w:val="clear" w:color="auto" w:fill="FFFFFF"/>
        </w:rPr>
        <w:t>-</w:t>
      </w:r>
      <w:r w:rsidRPr="00E63F9B">
        <w:rPr>
          <w:sz w:val="24"/>
          <w:shd w:val="clear" w:color="auto" w:fill="FFFFFF"/>
        </w:rPr>
        <w:t xml:space="preserve"> </w:t>
      </w:r>
      <w:r w:rsidRPr="00E63F9B">
        <w:rPr>
          <w:b w:val="0"/>
          <w:sz w:val="24"/>
          <w:shd w:val="clear" w:color="auto" w:fill="FFFFFF"/>
        </w:rPr>
        <w:t>15</w:t>
      </w:r>
      <w:r w:rsidR="00FE1F25" w:rsidRPr="00E63F9B">
        <w:rPr>
          <w:b w:val="0"/>
          <w:sz w:val="24"/>
          <w:shd w:val="clear" w:color="auto" w:fill="FFFFFF"/>
        </w:rPr>
        <w:t>.</w:t>
      </w:r>
    </w:p>
    <w:p w:rsidR="00C11A3D" w:rsidRPr="00E63F9B" w:rsidRDefault="00C50358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 территориальной принадлежности: наибольшее количество обращений поступило из населенных пунктов, расположенных на территории сельского поселения Курумоч: с. Курумоч, пос. Власть Труда (около 70%)</w:t>
      </w:r>
      <w:r w:rsidR="00E508C3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744B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Заявители обращались</w:t>
      </w:r>
      <w:r w:rsidR="00E508C3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з других населенных пунктов: г. Самара, г. Тольятти, пос. Красная Глинка</w:t>
      </w:r>
      <w:r w:rsidR="00AA316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, пос. Красный Яр и т.д.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A3D"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="00C11A3D" w:rsidRPr="00E63F9B">
        <w:rPr>
          <w:rFonts w:ascii="Times New Roman" w:hAnsi="Times New Roman" w:cs="Times New Roman"/>
          <w:sz w:val="24"/>
          <w:szCs w:val="24"/>
        </w:rPr>
        <w:t>основном</w:t>
      </w:r>
      <w:r w:rsidR="00AA3165" w:rsidRPr="00E63F9B">
        <w:rPr>
          <w:rFonts w:ascii="Times New Roman" w:hAnsi="Times New Roman" w:cs="Times New Roman"/>
          <w:sz w:val="24"/>
          <w:szCs w:val="24"/>
        </w:rPr>
        <w:t xml:space="preserve">, </w:t>
      </w:r>
      <w:r w:rsidR="00C11A3D" w:rsidRPr="00E63F9B">
        <w:rPr>
          <w:rFonts w:ascii="Times New Roman" w:hAnsi="Times New Roman" w:cs="Times New Roman"/>
          <w:sz w:val="24"/>
          <w:szCs w:val="24"/>
        </w:rPr>
        <w:t xml:space="preserve"> обращения</w:t>
      </w:r>
      <w:proofErr w:type="gramEnd"/>
      <w:r w:rsidR="00C11A3D" w:rsidRPr="00E63F9B">
        <w:rPr>
          <w:rFonts w:ascii="Times New Roman" w:hAnsi="Times New Roman" w:cs="Times New Roman"/>
          <w:sz w:val="24"/>
          <w:szCs w:val="24"/>
        </w:rPr>
        <w:t xml:space="preserve"> граждан поступали от работающих граждан  - </w:t>
      </w:r>
      <w:r w:rsidR="00DE75C3" w:rsidRPr="00E63F9B">
        <w:rPr>
          <w:rFonts w:ascii="Times New Roman" w:hAnsi="Times New Roman" w:cs="Times New Roman"/>
          <w:sz w:val="24"/>
          <w:szCs w:val="24"/>
        </w:rPr>
        <w:t>64</w:t>
      </w:r>
      <w:r w:rsidR="00C11A3D" w:rsidRPr="00E63F9B">
        <w:rPr>
          <w:rFonts w:ascii="Times New Roman" w:hAnsi="Times New Roman" w:cs="Times New Roman"/>
          <w:sz w:val="24"/>
          <w:szCs w:val="24"/>
        </w:rPr>
        <w:t xml:space="preserve">  обращени</w:t>
      </w:r>
      <w:r w:rsidR="007F5BF7" w:rsidRPr="00E63F9B">
        <w:rPr>
          <w:rFonts w:ascii="Times New Roman" w:hAnsi="Times New Roman" w:cs="Times New Roman"/>
          <w:sz w:val="24"/>
          <w:szCs w:val="24"/>
        </w:rPr>
        <w:t>я</w:t>
      </w:r>
      <w:r w:rsidR="00C11A3D" w:rsidRPr="00E63F9B">
        <w:rPr>
          <w:rFonts w:ascii="Times New Roman" w:hAnsi="Times New Roman" w:cs="Times New Roman"/>
          <w:sz w:val="24"/>
          <w:szCs w:val="24"/>
        </w:rPr>
        <w:t>, от пенсионеров -</w:t>
      </w:r>
      <w:r w:rsidR="00AA3165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AF4731" w:rsidRPr="00E63F9B">
        <w:rPr>
          <w:rFonts w:ascii="Times New Roman" w:hAnsi="Times New Roman" w:cs="Times New Roman"/>
          <w:sz w:val="24"/>
          <w:szCs w:val="24"/>
        </w:rPr>
        <w:t>2</w:t>
      </w:r>
      <w:r w:rsidR="00DE75C3" w:rsidRPr="00E63F9B">
        <w:rPr>
          <w:rFonts w:ascii="Times New Roman" w:hAnsi="Times New Roman" w:cs="Times New Roman"/>
          <w:sz w:val="24"/>
          <w:szCs w:val="24"/>
        </w:rPr>
        <w:t>9</w:t>
      </w:r>
      <w:r w:rsidR="00C11A3D" w:rsidRPr="00E63F9B">
        <w:rPr>
          <w:rFonts w:ascii="Times New Roman" w:hAnsi="Times New Roman" w:cs="Times New Roman"/>
          <w:sz w:val="24"/>
          <w:szCs w:val="24"/>
        </w:rPr>
        <w:t xml:space="preserve"> обращений, молодежи - </w:t>
      </w:r>
      <w:r w:rsidR="00DE75C3" w:rsidRPr="00E63F9B">
        <w:rPr>
          <w:rFonts w:ascii="Times New Roman" w:hAnsi="Times New Roman" w:cs="Times New Roman"/>
          <w:sz w:val="24"/>
          <w:szCs w:val="24"/>
        </w:rPr>
        <w:t>12</w:t>
      </w:r>
      <w:r w:rsidR="00C11A3D" w:rsidRPr="00E63F9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A3165" w:rsidRPr="00E63F9B">
        <w:rPr>
          <w:rFonts w:ascii="Times New Roman" w:hAnsi="Times New Roman" w:cs="Times New Roman"/>
          <w:sz w:val="24"/>
          <w:szCs w:val="24"/>
        </w:rPr>
        <w:t>й</w:t>
      </w:r>
      <w:r w:rsidR="00C11A3D" w:rsidRPr="00E63F9B">
        <w:rPr>
          <w:rFonts w:ascii="Times New Roman" w:hAnsi="Times New Roman" w:cs="Times New Roman"/>
          <w:sz w:val="24"/>
          <w:szCs w:val="24"/>
        </w:rPr>
        <w:t>.</w:t>
      </w:r>
    </w:p>
    <w:p w:rsidR="00C50358" w:rsidRPr="00E63F9B" w:rsidRDefault="00C50358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63F9B">
        <w:t xml:space="preserve">Анализ обращений показывает, что в целом тематическая структура остается стабильной: основной темой обращений остается </w:t>
      </w:r>
      <w:proofErr w:type="gramStart"/>
      <w:r w:rsidRPr="00E63F9B">
        <w:t xml:space="preserve">землепользование </w:t>
      </w:r>
      <w:r w:rsidR="00AF4731" w:rsidRPr="00E63F9B">
        <w:t xml:space="preserve"> -</w:t>
      </w:r>
      <w:proofErr w:type="gramEnd"/>
      <w:r w:rsidR="00AF4731" w:rsidRPr="00E63F9B">
        <w:t xml:space="preserve"> 56 </w:t>
      </w:r>
      <w:r w:rsidR="00F5138A" w:rsidRPr="00E63F9B">
        <w:t>заявления</w:t>
      </w:r>
      <w:r w:rsidR="00AA3165" w:rsidRPr="00E63F9B">
        <w:t>, жилищно-коммунальное хозяйство, дорожная, деятельность и благоустройство</w:t>
      </w:r>
      <w:r w:rsidR="00AF4731" w:rsidRPr="00E63F9B">
        <w:t>. Большое количество обращений граждан по земельным вопросам определяется с постановкой земель на кадастровый учет, с переоформлением назначения использования земель, присвоением и изменением почтового адреса, решение земельных споров о установлении границ.</w:t>
      </w:r>
      <w:r w:rsidR="00AA3165" w:rsidRPr="00E63F9B">
        <w:t xml:space="preserve"> </w:t>
      </w:r>
      <w:proofErr w:type="gramStart"/>
      <w:r w:rsidR="00AF4731" w:rsidRPr="00E63F9B">
        <w:t>Обращения  граждан</w:t>
      </w:r>
      <w:proofErr w:type="gramEnd"/>
      <w:r w:rsidR="00AF4731" w:rsidRPr="00E63F9B">
        <w:t xml:space="preserve"> по жилищным вопросам связаны, в первую очередь, с приватизацией жилищного фонда на территории сельского поселения Курумоч, по коммунальному хозяйству насущные проблемы: </w:t>
      </w:r>
      <w:r w:rsidRPr="00E63F9B">
        <w:t>водоснабжение</w:t>
      </w:r>
      <w:r w:rsidR="002F68B5" w:rsidRPr="00E63F9B">
        <w:t>,</w:t>
      </w:r>
      <w:r w:rsidRPr="00E63F9B">
        <w:t xml:space="preserve"> теплоснабжение</w:t>
      </w:r>
      <w:r w:rsidR="00AF4731" w:rsidRPr="00E63F9B">
        <w:t>,</w:t>
      </w:r>
      <w:r w:rsidRPr="00E63F9B">
        <w:t xml:space="preserve"> ремонт жилого помещения</w:t>
      </w:r>
      <w:r w:rsidR="00AF4731" w:rsidRPr="00E63F9B">
        <w:t>,</w:t>
      </w:r>
      <w:r w:rsidRPr="00E63F9B">
        <w:t xml:space="preserve"> ремонт дорог</w:t>
      </w:r>
      <w:r w:rsidR="00AF4731" w:rsidRPr="00E63F9B">
        <w:t>.</w:t>
      </w:r>
    </w:p>
    <w:p w:rsidR="00C50358" w:rsidRPr="00E63F9B" w:rsidRDefault="00C50358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357" w:rsidRPr="00E63F9B" w:rsidRDefault="005F7491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sz w:val="24"/>
        </w:rPr>
        <w:t xml:space="preserve">   Результаты </w:t>
      </w:r>
      <w:proofErr w:type="gramStart"/>
      <w:r w:rsidRPr="00E63F9B">
        <w:rPr>
          <w:sz w:val="24"/>
        </w:rPr>
        <w:t>рассмотрения</w:t>
      </w:r>
      <w:proofErr w:type="gramEnd"/>
      <w:r w:rsidRPr="00E63F9B">
        <w:rPr>
          <w:sz w:val="24"/>
        </w:rPr>
        <w:t xml:space="preserve"> следующие: из</w:t>
      </w:r>
      <w:r w:rsidR="00DE21AB" w:rsidRPr="00E63F9B">
        <w:rPr>
          <w:sz w:val="24"/>
        </w:rPr>
        <w:t xml:space="preserve"> 105</w:t>
      </w:r>
      <w:r w:rsidR="002F68B5" w:rsidRPr="00E63F9B">
        <w:rPr>
          <w:sz w:val="24"/>
        </w:rPr>
        <w:t xml:space="preserve"> обращений - </w:t>
      </w:r>
      <w:r w:rsidRPr="00E63F9B">
        <w:rPr>
          <w:sz w:val="24"/>
        </w:rPr>
        <w:t xml:space="preserve"> </w:t>
      </w:r>
      <w:r w:rsidR="002F68B5" w:rsidRPr="00E63F9B">
        <w:rPr>
          <w:sz w:val="24"/>
        </w:rPr>
        <w:t>17</w:t>
      </w:r>
      <w:r w:rsidRPr="00E63F9B">
        <w:rPr>
          <w:sz w:val="24"/>
        </w:rPr>
        <w:t xml:space="preserve"> обращений переадресовано по компетенции, взято на контроль</w:t>
      </w:r>
      <w:r w:rsidR="002F68B5" w:rsidRPr="00E63F9B">
        <w:rPr>
          <w:sz w:val="24"/>
        </w:rPr>
        <w:t xml:space="preserve"> -</w:t>
      </w:r>
      <w:r w:rsidRPr="00E63F9B">
        <w:rPr>
          <w:sz w:val="24"/>
        </w:rPr>
        <w:t xml:space="preserve"> </w:t>
      </w:r>
      <w:r w:rsidR="002F68B5" w:rsidRPr="00E63F9B">
        <w:rPr>
          <w:sz w:val="24"/>
        </w:rPr>
        <w:t>6</w:t>
      </w:r>
      <w:r w:rsidRPr="00E63F9B">
        <w:rPr>
          <w:sz w:val="24"/>
        </w:rPr>
        <w:t xml:space="preserve"> обращений.  </w:t>
      </w:r>
      <w:r w:rsidR="00D05357" w:rsidRPr="00E63F9B">
        <w:rPr>
          <w:b w:val="0"/>
          <w:sz w:val="24"/>
          <w:shd w:val="clear" w:color="auto" w:fill="FFFFFF"/>
        </w:rPr>
        <w:t xml:space="preserve">В 2015 году поступило 167 устных обращений. </w:t>
      </w:r>
      <w:r w:rsidR="00D05357" w:rsidRPr="00E63F9B">
        <w:rPr>
          <w:b w:val="0"/>
          <w:sz w:val="24"/>
        </w:rPr>
        <w:t xml:space="preserve">       </w:t>
      </w:r>
      <w:proofErr w:type="gramStart"/>
      <w:r w:rsidR="00D05357" w:rsidRPr="00E63F9B">
        <w:rPr>
          <w:b w:val="0"/>
          <w:sz w:val="24"/>
        </w:rPr>
        <w:t>Принято  граждан</w:t>
      </w:r>
      <w:proofErr w:type="gramEnd"/>
      <w:r w:rsidR="00D05357" w:rsidRPr="00E63F9B">
        <w:rPr>
          <w:b w:val="0"/>
          <w:sz w:val="24"/>
        </w:rPr>
        <w:t xml:space="preserve">   Главой  сельского  поселения  -  167 чел. (167) устных обращений,  </w:t>
      </w:r>
      <w:r w:rsidR="00D05357" w:rsidRPr="00E63F9B">
        <w:rPr>
          <w:b w:val="0"/>
          <w:i/>
          <w:sz w:val="24"/>
        </w:rPr>
        <w:t>(для сравнения в 2014 г. – 208 чел.),</w:t>
      </w:r>
      <w:r w:rsidR="00D05357" w:rsidRPr="00E63F9B">
        <w:rPr>
          <w:b w:val="0"/>
          <w:sz w:val="24"/>
        </w:rPr>
        <w:t xml:space="preserve"> основные  вопросы:  </w:t>
      </w:r>
      <w:r w:rsidR="00D05357" w:rsidRPr="00E63F9B">
        <w:rPr>
          <w:b w:val="0"/>
          <w:bCs w:val="0"/>
          <w:sz w:val="24"/>
        </w:rPr>
        <w:t xml:space="preserve"> землепользование,    строительство,   коммунальное и дорожное хозяйство,  социальное обеспечение и </w:t>
      </w:r>
      <w:r w:rsidR="00D05357" w:rsidRPr="00E63F9B">
        <w:rPr>
          <w:b w:val="0"/>
          <w:sz w:val="24"/>
        </w:rPr>
        <w:t xml:space="preserve"> иные вопросы. </w:t>
      </w:r>
    </w:p>
    <w:p w:rsidR="00A442FA" w:rsidRPr="00E63F9B" w:rsidRDefault="00A442FA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Одной из основных причин обращения жителей многоквартирных домов в Администрацию сельского поселения Курумоч является большие суммы начисления платы за электроэнергию на общедомовые нужды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или  ОДН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>.  Администрацией сельского поселения Курумоч, в соответствии с приказом министерства энергетики и жилищно-коммунального хозяйства Самарской области создана комиссия с целью обеспечения единого алгоритма действий при выявлении и   недопущения необоснованного роста платы граждан за коммунальные услуги и осуществления регионального государственного жилищного надзора за соблюдением порядка расчета и внесения платы за коммунальные услуги.</w:t>
      </w:r>
    </w:p>
    <w:p w:rsidR="00A442FA" w:rsidRPr="00E63F9B" w:rsidRDefault="00A442FA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с  28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июля 2015 года по 29 февраля 2016 года по заявлениям граждан было обследовано 24 многоквартирных жилых дома с составлением соответствующих актов.</w:t>
      </w:r>
    </w:p>
    <w:p w:rsidR="00A442FA" w:rsidRPr="00E63F9B" w:rsidRDefault="00A442FA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По результатам проведенных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проверок  выявлены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следующие причины необоснованного  роста  платы граждан за коммунальные услуги на общедомовые нужды:</w:t>
      </w:r>
    </w:p>
    <w:p w:rsidR="00A442FA" w:rsidRPr="00E63F9B" w:rsidRDefault="00A442FA" w:rsidP="00EF5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- отсутствие у гарантирующего поставщика сведений о показаниях индивидуальных приборов учета по каждой квартире и по каждому нежилому помещению на 26 число месяца; </w:t>
      </w:r>
    </w:p>
    <w:p w:rsidR="00A442FA" w:rsidRPr="00E63F9B" w:rsidRDefault="00A442FA" w:rsidP="00EF5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- неудовлетворительное состояние индивидуальных приборов учета в жилых помещениях (квартирах). В настоящий момент большая часть приборов учета, по которым граждане производят плату за индивидуальное потребление, </w:t>
      </w:r>
      <w:r w:rsidRPr="00E63F9B">
        <w:rPr>
          <w:rFonts w:ascii="Times New Roman" w:hAnsi="Times New Roman" w:cs="Times New Roman"/>
          <w:sz w:val="24"/>
          <w:szCs w:val="24"/>
          <w:u w:val="single"/>
        </w:rPr>
        <w:t xml:space="preserve">имеют истекший срок </w:t>
      </w:r>
      <w:proofErr w:type="spellStart"/>
      <w:r w:rsidRPr="00E63F9B">
        <w:rPr>
          <w:rFonts w:ascii="Times New Roman" w:hAnsi="Times New Roman" w:cs="Times New Roman"/>
          <w:sz w:val="24"/>
          <w:szCs w:val="24"/>
          <w:u w:val="single"/>
        </w:rPr>
        <w:t>межповерочного</w:t>
      </w:r>
      <w:proofErr w:type="spellEnd"/>
      <w:r w:rsidRPr="00E63F9B">
        <w:rPr>
          <w:rFonts w:ascii="Times New Roman" w:hAnsi="Times New Roman" w:cs="Times New Roman"/>
          <w:sz w:val="24"/>
          <w:szCs w:val="24"/>
          <w:u w:val="single"/>
        </w:rPr>
        <w:t xml:space="preserve"> интервала</w:t>
      </w:r>
      <w:r w:rsidRPr="00E63F9B">
        <w:rPr>
          <w:rFonts w:ascii="Times New Roman" w:hAnsi="Times New Roman" w:cs="Times New Roman"/>
          <w:sz w:val="24"/>
          <w:szCs w:val="24"/>
        </w:rPr>
        <w:t>;</w:t>
      </w:r>
    </w:p>
    <w:p w:rsidR="00A442FA" w:rsidRPr="00E63F9B" w:rsidRDefault="00A442FA" w:rsidP="00EF54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- несанкционированное подключение бытовых приборов потребителя к внутридомовым инженерным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сетям,  минуя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индивидуальные приборы учета;</w:t>
      </w:r>
    </w:p>
    <w:p w:rsidR="00A442FA" w:rsidRPr="00E63F9B" w:rsidRDefault="00A442FA" w:rsidP="00EF5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>- вмешательство в работу приборов учета, повлекшее искажение показаний такого прибора учета;</w:t>
      </w:r>
    </w:p>
    <w:p w:rsidR="00A442FA" w:rsidRPr="00E63F9B" w:rsidRDefault="00A442FA" w:rsidP="00EF54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 выход прибора учета из строя;</w:t>
      </w:r>
    </w:p>
    <w:p w:rsidR="00A442FA" w:rsidRPr="00E63F9B" w:rsidRDefault="00A442FA" w:rsidP="00EF5455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 отсутствие электрических счетчиков на специальном оборудовании компаний, предоставляющих услуги кабельного телевидения и Интернета, установленном в местах общего пользования.</w:t>
      </w:r>
    </w:p>
    <w:p w:rsidR="00A442FA" w:rsidRPr="00E63F9B" w:rsidRDefault="00A442FA" w:rsidP="00EF5455">
      <w:pPr>
        <w:pStyle w:val="2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По вопросу установки электрических счетчиков на специальном оборудовании администрация сельского поселения неоднократно (с августа 2015 года) обращалась в Управляющую компанию ООО «Коммунальная система», которая заключила договора аренды с компаниями, предоставляющими услуги кабельного телевидения и Интернета на размещение оборудования в местах общего пользования. </w:t>
      </w:r>
    </w:p>
    <w:p w:rsidR="00A442FA" w:rsidRPr="00E63F9B" w:rsidRDefault="00A442FA" w:rsidP="00EF5455">
      <w:pPr>
        <w:pStyle w:val="2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Счетчики до сих пор не установлены, хотя именно управляющая компания обязана устранять недостатки в работе </w:t>
      </w:r>
      <w:r w:rsidRPr="00E63F9B">
        <w:rPr>
          <w:rFonts w:ascii="Times New Roman" w:hAnsi="Times New Roman" w:cs="Times New Roman"/>
          <w:color w:val="000000"/>
          <w:sz w:val="24"/>
          <w:szCs w:val="24"/>
        </w:rPr>
        <w:t xml:space="preserve">внутридомовых инженерных систем, приводящие к сверхнормативным потерям электрической энергии. </w:t>
      </w:r>
    </w:p>
    <w:p w:rsidR="00A442FA" w:rsidRPr="00E63F9B" w:rsidRDefault="00A442FA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Наведение порядка в вопросах учета потребляемой электрической энергии и недопущения необоснованного роста платы граждан за коммунальные услуги на общедомовые нужды зависит во многом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и  от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самих граждан. Некоторые граждане не считают нужным выполнять предписания по замене старых счетчиков, а также по своевременному и организованному предоставлению показаний индивидуальных приборов учета. Все это ведет к увеличению платы на общедомовые нужды, а также к тому, что за несознательных граждан платят соседи. </w:t>
      </w:r>
      <w:r w:rsidR="00D05357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Порядок  начисления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оплаты за электроэнергию является компетенцией </w:t>
      </w:r>
      <w:r w:rsidR="00D05357" w:rsidRPr="00E63F9B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</w:t>
      </w:r>
      <w:r w:rsidRPr="00E63F9B">
        <w:rPr>
          <w:rFonts w:ascii="Times New Roman" w:hAnsi="Times New Roman" w:cs="Times New Roman"/>
          <w:sz w:val="24"/>
          <w:szCs w:val="24"/>
        </w:rPr>
        <w:t xml:space="preserve"> «Самараэнерго», и только их специалисты  могут проконсультировать граждан </w:t>
      </w:r>
      <w:r w:rsidR="00D0535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квитанциям на оплату.</w:t>
      </w:r>
    </w:p>
    <w:p w:rsidR="00A442FA" w:rsidRPr="00E63F9B" w:rsidRDefault="00A442FA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было направлено обращение в Красноярское отделение ПАО «Самараэнерго» с предложением возобновить работу специалиста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  выездному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приему  граждан на территории сельского поселения Курумоч. Ответа до сих пор не получено.</w:t>
      </w:r>
    </w:p>
    <w:p w:rsidR="00DE21AB" w:rsidRPr="00E63F9B" w:rsidRDefault="00DE21AB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91" w:rsidRPr="00E63F9B" w:rsidRDefault="005F7491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E21AB" w:rsidRPr="00E63F9B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обращениям в адрес заявителей направлены </w:t>
      </w:r>
      <w:r w:rsidR="002F68B5" w:rsidRPr="00E63F9B">
        <w:rPr>
          <w:rFonts w:ascii="Times New Roman" w:eastAsia="Times New Roman" w:hAnsi="Times New Roman" w:cs="Times New Roman"/>
          <w:sz w:val="24"/>
          <w:szCs w:val="24"/>
        </w:rPr>
        <w:t xml:space="preserve">обстоятельные, исчерпывающие </w:t>
      </w:r>
      <w:r w:rsidR="002D563E" w:rsidRPr="00E63F9B">
        <w:rPr>
          <w:rFonts w:ascii="Times New Roman" w:eastAsia="Times New Roman" w:hAnsi="Times New Roman" w:cs="Times New Roman"/>
          <w:sz w:val="24"/>
          <w:szCs w:val="24"/>
        </w:rPr>
        <w:t xml:space="preserve">письменные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68B5" w:rsidRPr="00E63F9B">
        <w:rPr>
          <w:rFonts w:ascii="Times New Roman" w:eastAsia="Times New Roman" w:hAnsi="Times New Roman" w:cs="Times New Roman"/>
          <w:sz w:val="24"/>
          <w:szCs w:val="24"/>
        </w:rPr>
        <w:t>тветы разъяснительного, рекомендованного или промежуточного характера.</w:t>
      </w:r>
    </w:p>
    <w:p w:rsidR="00C11A3D" w:rsidRPr="00E63F9B" w:rsidRDefault="00C11A3D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Все обращения граждан были рассмотрен</w:t>
      </w:r>
      <w:r w:rsidR="00DE21AB" w:rsidRPr="00E63F9B">
        <w:rPr>
          <w:rFonts w:ascii="Times New Roman" w:hAnsi="Times New Roman" w:cs="Times New Roman"/>
          <w:sz w:val="24"/>
          <w:szCs w:val="24"/>
        </w:rPr>
        <w:t>ы в установленный законом срок.</w:t>
      </w:r>
    </w:p>
    <w:p w:rsidR="00D05357" w:rsidRPr="00E63F9B" w:rsidRDefault="00D05357" w:rsidP="00EF5455">
      <w:pPr>
        <w:pStyle w:val="a8"/>
        <w:spacing w:line="276" w:lineRule="auto"/>
        <w:ind w:firstLine="567"/>
        <w:jc w:val="both"/>
        <w:rPr>
          <w:b w:val="0"/>
          <w:sz w:val="24"/>
          <w:shd w:val="clear" w:color="auto" w:fill="FFFFFF"/>
        </w:rPr>
      </w:pPr>
    </w:p>
    <w:p w:rsidR="00FF6D4D" w:rsidRPr="00E63F9B" w:rsidRDefault="00FF6D4D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>Прием граждан</w:t>
      </w:r>
      <w:r w:rsidR="00C053DD" w:rsidRPr="00E63F9B">
        <w:rPr>
          <w:b w:val="0"/>
          <w:sz w:val="24"/>
        </w:rPr>
        <w:t xml:space="preserve"> в Администрации</w:t>
      </w:r>
      <w:r w:rsidRPr="00E63F9B">
        <w:rPr>
          <w:b w:val="0"/>
          <w:sz w:val="24"/>
        </w:rPr>
        <w:t xml:space="preserve"> велся строго в соответствии с распорядком работы</w:t>
      </w:r>
      <w:r w:rsidR="00C053DD" w:rsidRPr="00E63F9B">
        <w:rPr>
          <w:b w:val="0"/>
          <w:sz w:val="24"/>
        </w:rPr>
        <w:t>,</w:t>
      </w:r>
      <w:r w:rsidRPr="00E63F9B">
        <w:rPr>
          <w:b w:val="0"/>
          <w:sz w:val="24"/>
        </w:rPr>
        <w:t xml:space="preserve"> утвержденным распоряжением Администрации сельского поселения Курумоч № 31-р от 28.12.2012 года. </w:t>
      </w:r>
    </w:p>
    <w:p w:rsidR="001B792E" w:rsidRPr="00E63F9B" w:rsidRDefault="001B792E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 справок</w:t>
      </w:r>
      <w:proofErr w:type="gramEnd"/>
      <w:r w:rsidR="00C44AEB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46DA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4AEB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2861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E63F9B">
        <w:rPr>
          <w:rFonts w:ascii="Times New Roman" w:hAnsi="Times New Roman" w:cs="Times New Roman"/>
          <w:sz w:val="24"/>
          <w:szCs w:val="24"/>
        </w:rPr>
        <w:t xml:space="preserve">  Совершено    нотариальных действий – </w:t>
      </w:r>
      <w:proofErr w:type="gramStart"/>
      <w:r w:rsidR="00C44AEB" w:rsidRPr="00E63F9B">
        <w:rPr>
          <w:rFonts w:ascii="Times New Roman" w:hAnsi="Times New Roman" w:cs="Times New Roman"/>
          <w:sz w:val="24"/>
          <w:szCs w:val="24"/>
        </w:rPr>
        <w:t>801</w:t>
      </w:r>
      <w:r w:rsidRPr="00E63F9B">
        <w:rPr>
          <w:rFonts w:ascii="Times New Roman" w:hAnsi="Times New Roman" w:cs="Times New Roman"/>
          <w:sz w:val="24"/>
          <w:szCs w:val="24"/>
        </w:rPr>
        <w:t xml:space="preserve">, </w:t>
      </w:r>
      <w:r w:rsidR="009A00D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1F0D" w:rsidRPr="00E63F9B">
        <w:rPr>
          <w:rFonts w:ascii="Times New Roman" w:hAnsi="Times New Roman" w:cs="Times New Roman"/>
          <w:sz w:val="24"/>
          <w:szCs w:val="24"/>
        </w:rPr>
        <w:t>Д</w:t>
      </w:r>
      <w:r w:rsidRPr="00E63F9B">
        <w:rPr>
          <w:rFonts w:ascii="Times New Roman" w:hAnsi="Times New Roman" w:cs="Times New Roman"/>
          <w:sz w:val="24"/>
          <w:szCs w:val="24"/>
        </w:rPr>
        <w:t>оход в бюджет поселения составил  -</w:t>
      </w:r>
      <w:r w:rsidR="00C44AEB" w:rsidRPr="00E63F9B">
        <w:rPr>
          <w:rFonts w:ascii="Times New Roman" w:hAnsi="Times New Roman" w:cs="Times New Roman"/>
          <w:sz w:val="24"/>
          <w:szCs w:val="24"/>
        </w:rPr>
        <w:t>139 тыс. 375 руб.</w:t>
      </w:r>
      <w:r w:rsidRPr="00E63F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792E" w:rsidRPr="00E63F9B" w:rsidRDefault="001B792E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Всего поступило с вышестоящих организаций в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754647" w:rsidRPr="00E63F9B">
        <w:rPr>
          <w:rFonts w:ascii="Times New Roman" w:hAnsi="Times New Roman" w:cs="Times New Roman"/>
          <w:sz w:val="24"/>
          <w:szCs w:val="24"/>
        </w:rPr>
        <w:t>1300</w:t>
      </w:r>
      <w:proofErr w:type="gramEnd"/>
      <w:r w:rsidR="00754647" w:rsidRPr="00E63F9B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E63F9B">
        <w:rPr>
          <w:rFonts w:ascii="Times New Roman" w:hAnsi="Times New Roman" w:cs="Times New Roman"/>
          <w:sz w:val="24"/>
          <w:szCs w:val="24"/>
        </w:rPr>
        <w:t>, на которые специалистами администрации  подготовлены и направлены ответы в полном объеме</w:t>
      </w:r>
      <w:r w:rsidR="009A00D4" w:rsidRPr="00E63F9B">
        <w:rPr>
          <w:rFonts w:ascii="Times New Roman" w:hAnsi="Times New Roman" w:cs="Times New Roman"/>
          <w:sz w:val="24"/>
          <w:szCs w:val="24"/>
        </w:rPr>
        <w:t xml:space="preserve"> (</w:t>
      </w:r>
      <w:r w:rsidR="005172E0" w:rsidRPr="00E63F9B">
        <w:rPr>
          <w:rFonts w:ascii="Times New Roman" w:hAnsi="Times New Roman" w:cs="Times New Roman"/>
          <w:sz w:val="24"/>
          <w:szCs w:val="24"/>
        </w:rPr>
        <w:t>1135</w:t>
      </w:r>
      <w:r w:rsidR="00334BC6" w:rsidRPr="00E63F9B">
        <w:rPr>
          <w:rFonts w:ascii="Times New Roman" w:hAnsi="Times New Roman" w:cs="Times New Roman"/>
          <w:sz w:val="24"/>
          <w:szCs w:val="24"/>
        </w:rPr>
        <w:t xml:space="preserve"> ответов)</w:t>
      </w:r>
      <w:r w:rsidRPr="00E63F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6220" w:rsidRPr="00E63F9B" w:rsidRDefault="00D05357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что </w:t>
      </w:r>
      <w:r w:rsidR="00606220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с</w:t>
      </w:r>
      <w:r w:rsidR="00606220" w:rsidRPr="00E63F9B">
        <w:rPr>
          <w:rFonts w:ascii="Times New Roman" w:hAnsi="Times New Roman" w:cs="Times New Roman"/>
          <w:sz w:val="24"/>
          <w:szCs w:val="24"/>
        </w:rPr>
        <w:t>ократилось</w:t>
      </w:r>
      <w:proofErr w:type="gramEnd"/>
      <w:r w:rsidR="00606220" w:rsidRPr="00E63F9B">
        <w:rPr>
          <w:rFonts w:ascii="Times New Roman" w:hAnsi="Times New Roman" w:cs="Times New Roman"/>
          <w:sz w:val="24"/>
          <w:szCs w:val="24"/>
        </w:rPr>
        <w:t xml:space="preserve"> число исков граждан к Администрации</w:t>
      </w:r>
      <w:r w:rsidR="005172E0" w:rsidRPr="00E63F9B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</w:t>
      </w:r>
      <w:r w:rsidR="00606220" w:rsidRPr="00E63F9B">
        <w:rPr>
          <w:rFonts w:ascii="Times New Roman" w:hAnsi="Times New Roman" w:cs="Times New Roman"/>
          <w:sz w:val="24"/>
          <w:szCs w:val="24"/>
        </w:rPr>
        <w:t>, это говорит о слаженной, четкой и компетентной работе специалистов .</w:t>
      </w:r>
    </w:p>
    <w:p w:rsidR="005A0085" w:rsidRPr="00E63F9B" w:rsidRDefault="005A0085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D19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является одной из основных и значимых направлений деятельности администрации сельского поселения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Курумоч  по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поселения.   Муниципальное имущество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создает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материальную основу для реализации полномочий муниципального образования и предоставления муниципальных услуг гражданам и юридическим лицам. В результате проведенной работы в бюджет в 2015 году поступило доходов от использования имущества, находящегося в муниципальной собственности сельск</w:t>
      </w:r>
      <w:r w:rsidR="00E04367" w:rsidRPr="00E63F9B">
        <w:rPr>
          <w:rFonts w:ascii="Times New Roman" w:hAnsi="Times New Roman" w:cs="Times New Roman"/>
          <w:sz w:val="24"/>
          <w:szCs w:val="24"/>
        </w:rPr>
        <w:t>ого</w:t>
      </w:r>
      <w:r w:rsidRPr="00E63F9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4367" w:rsidRPr="00E63F9B">
        <w:rPr>
          <w:rFonts w:ascii="Times New Roman" w:hAnsi="Times New Roman" w:cs="Times New Roman"/>
          <w:sz w:val="24"/>
          <w:szCs w:val="24"/>
        </w:rPr>
        <w:t>я</w:t>
      </w:r>
      <w:r w:rsidRPr="00E63F9B">
        <w:rPr>
          <w:rFonts w:ascii="Times New Roman" w:hAnsi="Times New Roman" w:cs="Times New Roman"/>
          <w:sz w:val="24"/>
          <w:szCs w:val="24"/>
        </w:rPr>
        <w:t xml:space="preserve"> 781,6 т</w:t>
      </w:r>
      <w:r w:rsidR="00E04367" w:rsidRPr="00E63F9B">
        <w:rPr>
          <w:rFonts w:ascii="Times New Roman" w:hAnsi="Times New Roman" w:cs="Times New Roman"/>
          <w:sz w:val="24"/>
          <w:szCs w:val="24"/>
        </w:rPr>
        <w:t>ыс.</w:t>
      </w:r>
      <w:r w:rsidRPr="00E63F9B">
        <w:rPr>
          <w:rFonts w:ascii="Times New Roman" w:hAnsi="Times New Roman" w:cs="Times New Roman"/>
          <w:sz w:val="24"/>
          <w:szCs w:val="24"/>
        </w:rPr>
        <w:t xml:space="preserve"> руб., в 2014 году было 18 т</w:t>
      </w:r>
      <w:r w:rsidR="00E04367" w:rsidRPr="00E63F9B">
        <w:rPr>
          <w:rFonts w:ascii="Times New Roman" w:hAnsi="Times New Roman" w:cs="Times New Roman"/>
          <w:sz w:val="24"/>
          <w:szCs w:val="24"/>
        </w:rPr>
        <w:t>ыс</w:t>
      </w:r>
      <w:r w:rsidRPr="00E63F9B">
        <w:rPr>
          <w:rFonts w:ascii="Times New Roman" w:hAnsi="Times New Roman" w:cs="Times New Roman"/>
          <w:sz w:val="24"/>
          <w:szCs w:val="24"/>
        </w:rPr>
        <w:t xml:space="preserve">.руб.    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В 2015 году зарегистрировано право собственности и получены Свидетельства о гос</w:t>
      </w:r>
      <w:r w:rsidR="009C7D19" w:rsidRPr="00E63F9B">
        <w:rPr>
          <w:rFonts w:ascii="Times New Roman" w:hAnsi="Times New Roman" w:cs="Times New Roman"/>
          <w:sz w:val="24"/>
          <w:szCs w:val="24"/>
        </w:rPr>
        <w:t xml:space="preserve">ударственной регистрации </w:t>
      </w:r>
      <w:proofErr w:type="gramStart"/>
      <w:r w:rsidR="009C7D19" w:rsidRPr="00E63F9B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-три земельных участка, общей площадью </w:t>
      </w:r>
      <w:r w:rsidR="009C1808" w:rsidRPr="00E63F9B">
        <w:rPr>
          <w:rFonts w:ascii="Times New Roman" w:hAnsi="Times New Roman" w:cs="Times New Roman"/>
          <w:sz w:val="24"/>
          <w:szCs w:val="24"/>
        </w:rPr>
        <w:t xml:space="preserve">52 121 </w:t>
      </w:r>
      <w:r w:rsidRPr="00E63F9B">
        <w:rPr>
          <w:rFonts w:ascii="Times New Roman" w:hAnsi="Times New Roman" w:cs="Times New Roman"/>
          <w:sz w:val="24"/>
          <w:szCs w:val="24"/>
        </w:rPr>
        <w:t>кв.м.  под размещение спортивных объектов;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парк  им.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9B">
        <w:rPr>
          <w:rFonts w:ascii="Times New Roman" w:hAnsi="Times New Roman" w:cs="Times New Roman"/>
          <w:sz w:val="24"/>
          <w:szCs w:val="24"/>
        </w:rPr>
        <w:t>В.Л.Катынского</w:t>
      </w:r>
      <w:proofErr w:type="spellEnd"/>
      <w:r w:rsidRPr="00E63F9B">
        <w:rPr>
          <w:rFonts w:ascii="Times New Roman" w:hAnsi="Times New Roman" w:cs="Times New Roman"/>
          <w:sz w:val="24"/>
          <w:szCs w:val="24"/>
        </w:rPr>
        <w:t>;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 три скважины;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- Здание ДК «Жигули» и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прилежащий  земельный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участок;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 два кладбища;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-земля под строительство нового детского сада;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-проходная ЖКХ, стояка под автопарк.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В настоящее время ведется оформление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4424A7" w:rsidRPr="00E63F9B">
        <w:rPr>
          <w:rFonts w:ascii="Times New Roman" w:hAnsi="Times New Roman" w:cs="Times New Roman"/>
          <w:sz w:val="24"/>
          <w:szCs w:val="24"/>
        </w:rPr>
        <w:t xml:space="preserve"> участков</w:t>
      </w:r>
      <w:proofErr w:type="gramEnd"/>
      <w:r w:rsidR="004424A7" w:rsidRPr="00E63F9B">
        <w:rPr>
          <w:rFonts w:ascii="Times New Roman" w:hAnsi="Times New Roman" w:cs="Times New Roman"/>
          <w:sz w:val="24"/>
          <w:szCs w:val="24"/>
        </w:rPr>
        <w:t xml:space="preserve"> под ФАП в пос.Власть Т</w:t>
      </w:r>
      <w:r w:rsidRPr="00E63F9B">
        <w:rPr>
          <w:rFonts w:ascii="Times New Roman" w:hAnsi="Times New Roman" w:cs="Times New Roman"/>
          <w:sz w:val="24"/>
          <w:szCs w:val="24"/>
        </w:rPr>
        <w:t>руда, под  газопрово</w:t>
      </w:r>
      <w:r w:rsidR="004424A7" w:rsidRPr="00E63F9B">
        <w:rPr>
          <w:rFonts w:ascii="Times New Roman" w:hAnsi="Times New Roman" w:cs="Times New Roman"/>
          <w:sz w:val="24"/>
          <w:szCs w:val="24"/>
        </w:rPr>
        <w:t xml:space="preserve">д к массиву в районе больницы. 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Многие строения и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сооружения  оформлялись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в собственность через судебные органы, так как  отсутствовала техническая документация.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В налоговые органы передана информация по земельным участкам, составляющим 100 % от всех поставленных на учет для начисления земельного налога. Данная работа увеличивала налогооблагаемую базу и поступление доходов в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местный  бюджет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4424A7" w:rsidRPr="00E63F9B">
        <w:rPr>
          <w:rFonts w:ascii="Times New Roman" w:hAnsi="Times New Roman" w:cs="Times New Roman"/>
          <w:sz w:val="24"/>
          <w:szCs w:val="24"/>
        </w:rPr>
        <w:t>п</w:t>
      </w:r>
      <w:r w:rsidRPr="00E63F9B">
        <w:rPr>
          <w:rFonts w:ascii="Times New Roman" w:hAnsi="Times New Roman" w:cs="Times New Roman"/>
          <w:sz w:val="24"/>
          <w:szCs w:val="24"/>
        </w:rPr>
        <w:t>оступление от земельного налога в 2014 году – 11 794, 42</w:t>
      </w:r>
      <w:r w:rsidR="004424A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тыс. руб., в 2015-</w:t>
      </w:r>
      <w:r w:rsidR="009C1808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22967,84 тыс. руб.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,  что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на   </w:t>
      </w:r>
      <w:r w:rsidR="009C1808" w:rsidRPr="00E63F9B">
        <w:rPr>
          <w:rFonts w:ascii="Times New Roman" w:hAnsi="Times New Roman" w:cs="Times New Roman"/>
          <w:sz w:val="24"/>
          <w:szCs w:val="24"/>
        </w:rPr>
        <w:t xml:space="preserve">195 </w:t>
      </w:r>
      <w:r w:rsidRPr="00E63F9B">
        <w:rPr>
          <w:rFonts w:ascii="Times New Roman" w:hAnsi="Times New Roman" w:cs="Times New Roman"/>
          <w:sz w:val="24"/>
          <w:szCs w:val="24"/>
        </w:rPr>
        <w:t>% больше. Поступление от налога на имущество в 2014 году – 771,24</w:t>
      </w:r>
      <w:r w:rsidR="004424A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тыс. руб., в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2015 </w:t>
      </w:r>
      <w:r w:rsidR="004424A7" w:rsidRPr="00E63F9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424A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606,97</w:t>
      </w:r>
      <w:r w:rsidR="004424A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тыс. руб.,  </w:t>
      </w:r>
      <w:r w:rsidR="009C1808" w:rsidRPr="00E63F9B">
        <w:rPr>
          <w:rFonts w:ascii="Times New Roman" w:hAnsi="Times New Roman" w:cs="Times New Roman"/>
          <w:sz w:val="24"/>
          <w:szCs w:val="24"/>
        </w:rPr>
        <w:t>что  на   21</w:t>
      </w:r>
      <w:r w:rsidRPr="00E63F9B">
        <w:rPr>
          <w:rFonts w:ascii="Times New Roman" w:hAnsi="Times New Roman" w:cs="Times New Roman"/>
          <w:sz w:val="24"/>
          <w:szCs w:val="24"/>
        </w:rPr>
        <w:t xml:space="preserve">  % </w:t>
      </w:r>
      <w:r w:rsidR="009C1808" w:rsidRPr="00E63F9B">
        <w:rPr>
          <w:rFonts w:ascii="Times New Roman" w:hAnsi="Times New Roman" w:cs="Times New Roman"/>
          <w:sz w:val="24"/>
          <w:szCs w:val="24"/>
        </w:rPr>
        <w:t>меньше предыдущего периода</w:t>
      </w:r>
      <w:r w:rsidRPr="00E63F9B">
        <w:rPr>
          <w:rFonts w:ascii="Times New Roman" w:hAnsi="Times New Roman" w:cs="Times New Roman"/>
          <w:sz w:val="24"/>
          <w:szCs w:val="24"/>
        </w:rPr>
        <w:t>.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Курумоч муниципального района Волжский Самарской области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E63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6718</w:t>
      </w:r>
      <w:proofErr w:type="gramEnd"/>
      <w:r w:rsidRPr="00E63F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га.</w:t>
      </w: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B36" w:rsidRPr="00E63F9B" w:rsidRDefault="00B97B36" w:rsidP="00EF54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A95" w:rsidRPr="00E63F9B" w:rsidRDefault="00CA2CCC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занимают 64,7 %. Земли сельскохозяйственного назначения являются экономической основой поселения.</w:t>
      </w:r>
      <w:r w:rsidR="002A269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9C1808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50 % сельскохозяйственных земель используется по назначению: </w:t>
      </w:r>
      <w:r w:rsidR="009C1808" w:rsidRPr="00E63F9B">
        <w:rPr>
          <w:rFonts w:ascii="Times New Roman" w:hAnsi="Times New Roman" w:cs="Times New Roman"/>
          <w:sz w:val="24"/>
          <w:szCs w:val="24"/>
        </w:rPr>
        <w:t>500 га было засеяно озимыми, 1000 га подсолнечником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, 500 га –пары, на 19,5 </w:t>
      </w:r>
      <w:proofErr w:type="gramStart"/>
      <w:r w:rsidR="008D6805" w:rsidRPr="00E63F9B">
        <w:rPr>
          <w:rFonts w:ascii="Times New Roman" w:hAnsi="Times New Roman" w:cs="Times New Roman"/>
          <w:sz w:val="24"/>
          <w:szCs w:val="24"/>
        </w:rPr>
        <w:t>га  располагается</w:t>
      </w:r>
      <w:proofErr w:type="gramEnd"/>
      <w:r w:rsidR="008D6805" w:rsidRPr="00E63F9B">
        <w:rPr>
          <w:rFonts w:ascii="Times New Roman" w:hAnsi="Times New Roman" w:cs="Times New Roman"/>
          <w:sz w:val="24"/>
          <w:szCs w:val="24"/>
        </w:rPr>
        <w:t xml:space="preserve"> питомник Веры Глуховой.</w:t>
      </w:r>
    </w:p>
    <w:p w:rsidR="000A46DA" w:rsidRPr="00E63F9B" w:rsidRDefault="002B5A95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="000A46DA" w:rsidRPr="00E63F9B">
        <w:rPr>
          <w:rFonts w:ascii="Times New Roman" w:hAnsi="Times New Roman" w:cs="Times New Roman"/>
          <w:sz w:val="24"/>
          <w:szCs w:val="24"/>
        </w:rPr>
        <w:t xml:space="preserve">Администрацией сельского </w:t>
      </w:r>
      <w:proofErr w:type="gramStart"/>
      <w:r w:rsidR="000A46DA" w:rsidRPr="00E63F9B">
        <w:rPr>
          <w:rFonts w:ascii="Times New Roman" w:hAnsi="Times New Roman" w:cs="Times New Roman"/>
          <w:sz w:val="24"/>
          <w:szCs w:val="24"/>
        </w:rPr>
        <w:t>поселения  з</w:t>
      </w:r>
      <w:r w:rsidR="00545658" w:rsidRPr="00E63F9B">
        <w:rPr>
          <w:rFonts w:ascii="Times New Roman" w:hAnsi="Times New Roman" w:cs="Times New Roman"/>
          <w:sz w:val="24"/>
          <w:szCs w:val="24"/>
        </w:rPr>
        <w:t>авершена</w:t>
      </w:r>
      <w:proofErr w:type="gramEnd"/>
      <w:r w:rsidR="00545658" w:rsidRPr="00E63F9B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D9559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D9559C" w:rsidRPr="00E63F9B">
        <w:rPr>
          <w:rFonts w:ascii="Times New Roman" w:hAnsi="Times New Roman" w:cs="Times New Roman"/>
          <w:sz w:val="24"/>
          <w:szCs w:val="24"/>
        </w:rPr>
        <w:t xml:space="preserve">ению 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="00C83D68" w:rsidRPr="00E63F9B">
        <w:rPr>
          <w:rFonts w:ascii="Times New Roman" w:hAnsi="Times New Roman" w:cs="Times New Roman"/>
          <w:sz w:val="24"/>
          <w:szCs w:val="24"/>
        </w:rPr>
        <w:t xml:space="preserve"> земельных паев 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в счет невостребованных </w:t>
      </w:r>
      <w:r w:rsidR="002A269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545658"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долей. </w:t>
      </w:r>
      <w:r w:rsidR="000A46DA" w:rsidRPr="00E63F9B">
        <w:rPr>
          <w:rFonts w:ascii="Times New Roman" w:hAnsi="Times New Roman" w:cs="Times New Roman"/>
          <w:sz w:val="24"/>
          <w:szCs w:val="24"/>
        </w:rPr>
        <w:t>П</w:t>
      </w:r>
      <w:r w:rsidR="00545658" w:rsidRPr="00E63F9B">
        <w:rPr>
          <w:rFonts w:ascii="Times New Roman" w:hAnsi="Times New Roman" w:cs="Times New Roman"/>
          <w:sz w:val="24"/>
          <w:szCs w:val="24"/>
        </w:rPr>
        <w:t>ервоначально поданы исковые заявления о признании права собственности на</w:t>
      </w:r>
      <w:r w:rsidR="00411D7F" w:rsidRPr="00E63F9B">
        <w:rPr>
          <w:rFonts w:ascii="Times New Roman" w:hAnsi="Times New Roman" w:cs="Times New Roman"/>
          <w:sz w:val="24"/>
          <w:szCs w:val="24"/>
        </w:rPr>
        <w:t xml:space="preserve"> 371 </w:t>
      </w:r>
      <w:r w:rsidR="00545658" w:rsidRPr="00E63F9B">
        <w:rPr>
          <w:rFonts w:ascii="Times New Roman" w:hAnsi="Times New Roman" w:cs="Times New Roman"/>
          <w:sz w:val="24"/>
          <w:szCs w:val="24"/>
        </w:rPr>
        <w:t>земельных долей. Из них вынесено положительных судебных решений на</w:t>
      </w:r>
      <w:r w:rsidR="00411D7F" w:rsidRPr="00E63F9B">
        <w:rPr>
          <w:rFonts w:ascii="Times New Roman" w:hAnsi="Times New Roman" w:cs="Times New Roman"/>
          <w:sz w:val="24"/>
          <w:szCs w:val="24"/>
        </w:rPr>
        <w:t xml:space="preserve"> 125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долей</w:t>
      </w:r>
      <w:r w:rsidR="00411D7F" w:rsidRPr="00E63F9B">
        <w:rPr>
          <w:rFonts w:ascii="Times New Roman" w:hAnsi="Times New Roman" w:cs="Times New Roman"/>
          <w:sz w:val="24"/>
          <w:szCs w:val="24"/>
        </w:rPr>
        <w:t>.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По состоянию на 01 января </w:t>
      </w:r>
      <w:r w:rsidR="00C83D68" w:rsidRPr="00E63F9B">
        <w:rPr>
          <w:rFonts w:ascii="Times New Roman" w:hAnsi="Times New Roman" w:cs="Times New Roman"/>
          <w:sz w:val="24"/>
          <w:szCs w:val="24"/>
        </w:rPr>
        <w:t>2016 года</w:t>
      </w:r>
      <w:r w:rsidR="005B3ED4" w:rsidRPr="00E63F9B">
        <w:rPr>
          <w:rFonts w:ascii="Times New Roman" w:hAnsi="Times New Roman" w:cs="Times New Roman"/>
          <w:sz w:val="24"/>
          <w:szCs w:val="24"/>
        </w:rPr>
        <w:t xml:space="preserve"> п</w:t>
      </w:r>
      <w:r w:rsidR="00C83D68" w:rsidRPr="00E63F9B">
        <w:rPr>
          <w:rFonts w:ascii="Times New Roman" w:hAnsi="Times New Roman" w:cs="Times New Roman"/>
          <w:sz w:val="24"/>
          <w:szCs w:val="24"/>
        </w:rPr>
        <w:t>роведена работа по выделу в натуре</w:t>
      </w:r>
      <w:r w:rsidR="00411D7F" w:rsidRPr="00E63F9B">
        <w:rPr>
          <w:rFonts w:ascii="Times New Roman" w:hAnsi="Times New Roman" w:cs="Times New Roman"/>
          <w:sz w:val="24"/>
          <w:szCs w:val="24"/>
        </w:rPr>
        <w:t xml:space="preserve"> 1</w:t>
      </w:r>
      <w:r w:rsidR="00D83A8D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411D7F" w:rsidRPr="00E63F9B">
        <w:rPr>
          <w:rFonts w:ascii="Times New Roman" w:hAnsi="Times New Roman" w:cs="Times New Roman"/>
          <w:sz w:val="24"/>
          <w:szCs w:val="24"/>
        </w:rPr>
        <w:t>625 000 кв.м.</w:t>
      </w:r>
      <w:r w:rsidR="00C83D68"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="000A46DA" w:rsidRPr="00E63F9B">
        <w:rPr>
          <w:rFonts w:ascii="Times New Roman" w:hAnsi="Times New Roman" w:cs="Times New Roman"/>
          <w:sz w:val="24"/>
          <w:szCs w:val="24"/>
        </w:rPr>
        <w:t>Получено свидетельство о государственной регистрации права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805" w:rsidRPr="00E63F9B">
        <w:rPr>
          <w:rFonts w:ascii="Times New Roman" w:hAnsi="Times New Roman" w:cs="Times New Roman"/>
          <w:sz w:val="24"/>
          <w:szCs w:val="24"/>
        </w:rPr>
        <w:t>( мы</w:t>
      </w:r>
      <w:proofErr w:type="gramEnd"/>
      <w:r w:rsidR="008D6805" w:rsidRPr="00E63F9B">
        <w:rPr>
          <w:rFonts w:ascii="Times New Roman" w:hAnsi="Times New Roman" w:cs="Times New Roman"/>
          <w:sz w:val="24"/>
          <w:szCs w:val="24"/>
        </w:rPr>
        <w:t xml:space="preserve"> первые в области)</w:t>
      </w:r>
      <w:r w:rsidR="000A46DA" w:rsidRPr="00E63F9B">
        <w:rPr>
          <w:rFonts w:ascii="Times New Roman" w:hAnsi="Times New Roman" w:cs="Times New Roman"/>
          <w:sz w:val="24"/>
          <w:szCs w:val="24"/>
        </w:rPr>
        <w:t>.</w:t>
      </w:r>
    </w:p>
    <w:p w:rsidR="00CA2CCC" w:rsidRPr="00E63F9B" w:rsidRDefault="00C83D68" w:rsidP="00EF54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5B3ED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545658" w:rsidRPr="00E63F9B">
        <w:rPr>
          <w:rFonts w:ascii="Times New Roman" w:hAnsi="Times New Roman" w:cs="Times New Roman"/>
          <w:sz w:val="24"/>
          <w:szCs w:val="24"/>
        </w:rPr>
        <w:t>Кроме того проводится</w:t>
      </w:r>
      <w:r w:rsidR="009E7E33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33" w:rsidRPr="00E63F9B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545658" w:rsidRPr="00E63F9B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="00545658" w:rsidRPr="00E63F9B">
        <w:rPr>
          <w:rFonts w:ascii="Times New Roman" w:hAnsi="Times New Roman" w:cs="Times New Roman"/>
          <w:sz w:val="24"/>
          <w:szCs w:val="24"/>
        </w:rPr>
        <w:t xml:space="preserve"> по консул</w:t>
      </w:r>
      <w:r w:rsidR="009E7E33" w:rsidRPr="00E63F9B">
        <w:rPr>
          <w:rFonts w:ascii="Times New Roman" w:hAnsi="Times New Roman" w:cs="Times New Roman"/>
          <w:sz w:val="24"/>
          <w:szCs w:val="24"/>
        </w:rPr>
        <w:t>ьтированию и приему заявлений по имущественным вопросам,  оформлению земельных участков гражданами</w:t>
      </w:r>
      <w:r w:rsidR="000A46DA" w:rsidRPr="00E63F9B">
        <w:rPr>
          <w:rFonts w:ascii="Times New Roman" w:hAnsi="Times New Roman" w:cs="Times New Roman"/>
          <w:sz w:val="24"/>
          <w:szCs w:val="24"/>
        </w:rPr>
        <w:t>,</w:t>
      </w:r>
      <w:r w:rsidR="005B3ED4" w:rsidRPr="00E63F9B">
        <w:rPr>
          <w:rFonts w:ascii="Times New Roman" w:hAnsi="Times New Roman" w:cs="Times New Roman"/>
          <w:sz w:val="24"/>
          <w:szCs w:val="24"/>
        </w:rPr>
        <w:t xml:space="preserve"> оказывается </w:t>
      </w:r>
      <w:r w:rsidR="009E7E33" w:rsidRPr="00E63F9B">
        <w:rPr>
          <w:rFonts w:ascii="Times New Roman" w:hAnsi="Times New Roman" w:cs="Times New Roman"/>
          <w:sz w:val="24"/>
          <w:szCs w:val="24"/>
        </w:rPr>
        <w:t xml:space="preserve"> помощь в оформлении объектов недвижимости</w:t>
      </w:r>
      <w:r w:rsidR="007B3684" w:rsidRPr="00E63F9B">
        <w:rPr>
          <w:rFonts w:ascii="Times New Roman" w:hAnsi="Times New Roman" w:cs="Times New Roman"/>
          <w:sz w:val="24"/>
          <w:szCs w:val="24"/>
        </w:rPr>
        <w:t xml:space="preserve">. Выдано выписок </w:t>
      </w:r>
      <w:proofErr w:type="gramStart"/>
      <w:r w:rsidR="007B3684" w:rsidRPr="00E63F9B">
        <w:rPr>
          <w:rFonts w:ascii="Times New Roman" w:hAnsi="Times New Roman" w:cs="Times New Roman"/>
          <w:sz w:val="24"/>
          <w:szCs w:val="24"/>
        </w:rPr>
        <w:t>из  Постановлений</w:t>
      </w:r>
      <w:proofErr w:type="gramEnd"/>
      <w:r w:rsidR="007B368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8D6805" w:rsidRPr="00E63F9B">
        <w:rPr>
          <w:rFonts w:ascii="Times New Roman" w:hAnsi="Times New Roman" w:cs="Times New Roman"/>
          <w:sz w:val="24"/>
          <w:szCs w:val="24"/>
        </w:rPr>
        <w:t>о предоставлении в собственность земельных участков на 59 земельных участка</w:t>
      </w:r>
      <w:r w:rsidR="007B3684" w:rsidRPr="00E63F9B">
        <w:rPr>
          <w:rFonts w:ascii="Times New Roman" w:hAnsi="Times New Roman" w:cs="Times New Roman"/>
          <w:sz w:val="24"/>
          <w:szCs w:val="24"/>
        </w:rPr>
        <w:t>, постановлений о присвоении адреса объектам недвижимости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 на  165 объектов, </w:t>
      </w:r>
      <w:r w:rsidR="009E7E33" w:rsidRPr="00E63F9B">
        <w:rPr>
          <w:rFonts w:ascii="Times New Roman" w:hAnsi="Times New Roman" w:cs="Times New Roman"/>
          <w:sz w:val="24"/>
          <w:szCs w:val="24"/>
        </w:rPr>
        <w:t xml:space="preserve"> выписок из похозяйственной книги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r w:rsidR="009E7E33" w:rsidRPr="00E63F9B">
        <w:rPr>
          <w:rFonts w:ascii="Times New Roman" w:hAnsi="Times New Roman" w:cs="Times New Roman"/>
          <w:sz w:val="24"/>
          <w:szCs w:val="24"/>
        </w:rPr>
        <w:t>-</w:t>
      </w:r>
      <w:r w:rsidR="008D6805" w:rsidRPr="00E63F9B">
        <w:rPr>
          <w:rFonts w:ascii="Times New Roman" w:hAnsi="Times New Roman" w:cs="Times New Roman"/>
          <w:sz w:val="24"/>
          <w:szCs w:val="24"/>
        </w:rPr>
        <w:t xml:space="preserve">11 </w:t>
      </w:r>
      <w:r w:rsidR="009E7E33" w:rsidRPr="00E63F9B">
        <w:rPr>
          <w:rFonts w:ascii="Times New Roman" w:hAnsi="Times New Roman" w:cs="Times New Roman"/>
          <w:sz w:val="24"/>
          <w:szCs w:val="24"/>
        </w:rPr>
        <w:t>шт</w:t>
      </w:r>
      <w:r w:rsidR="005B3ED4" w:rsidRPr="00E63F9B">
        <w:rPr>
          <w:rFonts w:ascii="Times New Roman" w:hAnsi="Times New Roman" w:cs="Times New Roman"/>
          <w:sz w:val="24"/>
          <w:szCs w:val="24"/>
        </w:rPr>
        <w:t>.</w:t>
      </w:r>
      <w:r w:rsidR="001B792E" w:rsidRPr="00E63F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15A8" w:rsidRPr="00E63F9B" w:rsidRDefault="000E15A8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CCC" w:rsidRPr="00E63F9B" w:rsidRDefault="00197045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CA2CCC" w:rsidRPr="00E63F9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CA2CCC" w:rsidRPr="00E63F9B">
        <w:rPr>
          <w:rFonts w:ascii="Times New Roman" w:hAnsi="Times New Roman" w:cs="Times New Roman"/>
          <w:sz w:val="24"/>
          <w:szCs w:val="24"/>
        </w:rPr>
        <w:t>01.01.2010  г.</w:t>
      </w:r>
      <w:proofErr w:type="gramEnd"/>
      <w:r w:rsidR="00CA2CCC" w:rsidRPr="00E63F9B">
        <w:rPr>
          <w:rFonts w:ascii="Times New Roman" w:hAnsi="Times New Roman" w:cs="Times New Roman"/>
          <w:sz w:val="24"/>
          <w:szCs w:val="24"/>
        </w:rPr>
        <w:t xml:space="preserve">  вступил </w:t>
      </w:r>
      <w:proofErr w:type="gramStart"/>
      <w:r w:rsidR="00CA2CCC" w:rsidRPr="00E63F9B">
        <w:rPr>
          <w:rFonts w:ascii="Times New Roman" w:hAnsi="Times New Roman" w:cs="Times New Roman"/>
          <w:sz w:val="24"/>
          <w:szCs w:val="24"/>
        </w:rPr>
        <w:t>в  силу</w:t>
      </w:r>
      <w:proofErr w:type="gramEnd"/>
      <w:r w:rsidR="00CA2CCC" w:rsidRPr="00E63F9B">
        <w:rPr>
          <w:rFonts w:ascii="Times New Roman" w:hAnsi="Times New Roman" w:cs="Times New Roman"/>
          <w:sz w:val="24"/>
          <w:szCs w:val="24"/>
        </w:rPr>
        <w:t xml:space="preserve">  Федеральный  закон  № 8-ФЗ от 09.02.2009 г., регламентирующий  действия  органов  местного  самоуправления  по  информационному  обеспечению  своей  деятельности.  </w:t>
      </w:r>
      <w:proofErr w:type="gramStart"/>
      <w:r w:rsidR="00CA2CCC" w:rsidRPr="00E63F9B">
        <w:rPr>
          <w:rFonts w:ascii="Times New Roman" w:hAnsi="Times New Roman" w:cs="Times New Roman"/>
          <w:sz w:val="24"/>
          <w:szCs w:val="24"/>
        </w:rPr>
        <w:t>В  соотв</w:t>
      </w:r>
      <w:r w:rsidR="009D504E" w:rsidRPr="00E63F9B">
        <w:rPr>
          <w:rFonts w:ascii="Times New Roman" w:hAnsi="Times New Roman" w:cs="Times New Roman"/>
          <w:sz w:val="24"/>
          <w:szCs w:val="24"/>
        </w:rPr>
        <w:t>етствии</w:t>
      </w:r>
      <w:proofErr w:type="gramEnd"/>
      <w:r w:rsidR="009D504E" w:rsidRPr="00E63F9B">
        <w:rPr>
          <w:rFonts w:ascii="Times New Roman" w:hAnsi="Times New Roman" w:cs="Times New Roman"/>
          <w:sz w:val="24"/>
          <w:szCs w:val="24"/>
        </w:rPr>
        <w:t xml:space="preserve">    с  ним    информация, </w:t>
      </w:r>
      <w:r w:rsidR="00CA2CCC" w:rsidRPr="00E63F9B">
        <w:rPr>
          <w:rFonts w:ascii="Times New Roman" w:hAnsi="Times New Roman" w:cs="Times New Roman"/>
          <w:sz w:val="24"/>
          <w:szCs w:val="24"/>
        </w:rPr>
        <w:t>адресованная  гражданам, в обязательном  порядке  размещается  на  официальном  сайте</w:t>
      </w:r>
      <w:r w:rsidR="009D504E" w:rsidRPr="00E63F9B">
        <w:rPr>
          <w:rFonts w:ascii="Times New Roman" w:hAnsi="Times New Roman" w:cs="Times New Roman"/>
          <w:sz w:val="24"/>
          <w:szCs w:val="24"/>
        </w:rPr>
        <w:t>,</w:t>
      </w:r>
      <w:r w:rsidR="00CA2CCC" w:rsidRPr="00E63F9B">
        <w:rPr>
          <w:rFonts w:ascii="Times New Roman" w:hAnsi="Times New Roman" w:cs="Times New Roman"/>
          <w:sz w:val="24"/>
          <w:szCs w:val="24"/>
        </w:rPr>
        <w:t xml:space="preserve">  в  сети  «Интернет».  </w:t>
      </w:r>
      <w:proofErr w:type="gramStart"/>
      <w:r w:rsidR="00CA2CCC" w:rsidRPr="00E63F9B">
        <w:rPr>
          <w:rFonts w:ascii="Times New Roman" w:hAnsi="Times New Roman" w:cs="Times New Roman"/>
          <w:sz w:val="24"/>
          <w:szCs w:val="24"/>
        </w:rPr>
        <w:t>На  нем</w:t>
      </w:r>
      <w:proofErr w:type="gramEnd"/>
      <w:r w:rsidR="00CA2CCC" w:rsidRPr="00E63F9B">
        <w:rPr>
          <w:rFonts w:ascii="Times New Roman" w:hAnsi="Times New Roman" w:cs="Times New Roman"/>
          <w:sz w:val="24"/>
          <w:szCs w:val="24"/>
        </w:rPr>
        <w:t xml:space="preserve">  представлен  основной объем  действующих  муниципальных  нормативно-правовых  актов  сельского  поселения Курумоч, информация о деятельности  администрации, сведения и фотографии  о  проведении  культурно-массовых  и  спортивных  мероприятий. </w:t>
      </w:r>
      <w:r w:rsidR="000A46DA" w:rsidRPr="00E63F9B">
        <w:rPr>
          <w:rFonts w:ascii="Times New Roman" w:hAnsi="Times New Roman" w:cs="Times New Roman"/>
          <w:sz w:val="24"/>
          <w:szCs w:val="24"/>
        </w:rPr>
        <w:t xml:space="preserve">Нормативно-правовые акты подлежат официальному </w:t>
      </w:r>
      <w:proofErr w:type="gramStart"/>
      <w:r w:rsidR="000A46DA" w:rsidRPr="00E63F9B">
        <w:rPr>
          <w:rFonts w:ascii="Times New Roman" w:hAnsi="Times New Roman" w:cs="Times New Roman"/>
          <w:sz w:val="24"/>
          <w:szCs w:val="24"/>
        </w:rPr>
        <w:t>опубликованию  в</w:t>
      </w:r>
      <w:proofErr w:type="gramEnd"/>
      <w:r w:rsidR="000A46DA" w:rsidRPr="00E63F9B">
        <w:rPr>
          <w:rFonts w:ascii="Times New Roman" w:hAnsi="Times New Roman" w:cs="Times New Roman"/>
          <w:sz w:val="24"/>
          <w:szCs w:val="24"/>
        </w:rPr>
        <w:t xml:space="preserve"> информационном вестнике «Вести сельского поселения Курумоч»</w:t>
      </w:r>
      <w:r w:rsidR="007A5BC2" w:rsidRPr="00E63F9B">
        <w:rPr>
          <w:rFonts w:ascii="Times New Roman" w:hAnsi="Times New Roman" w:cs="Times New Roman"/>
          <w:sz w:val="24"/>
          <w:szCs w:val="24"/>
        </w:rPr>
        <w:t xml:space="preserve">. В 2015 </w:t>
      </w:r>
      <w:proofErr w:type="gramStart"/>
      <w:r w:rsidR="007A5BC2" w:rsidRPr="00E63F9B">
        <w:rPr>
          <w:rFonts w:ascii="Times New Roman" w:hAnsi="Times New Roman" w:cs="Times New Roman"/>
          <w:sz w:val="24"/>
          <w:szCs w:val="24"/>
        </w:rPr>
        <w:t>годы  издано</w:t>
      </w:r>
      <w:proofErr w:type="gramEnd"/>
      <w:r w:rsidR="007A5BC2" w:rsidRPr="00E63F9B">
        <w:rPr>
          <w:rFonts w:ascii="Times New Roman" w:hAnsi="Times New Roman" w:cs="Times New Roman"/>
          <w:sz w:val="24"/>
          <w:szCs w:val="24"/>
        </w:rPr>
        <w:t xml:space="preserve"> 20 выпусков информационного вестника.</w:t>
      </w:r>
      <w:r w:rsidR="000A46DA" w:rsidRPr="00E63F9B">
        <w:rPr>
          <w:rFonts w:ascii="Times New Roman" w:hAnsi="Times New Roman" w:cs="Times New Roman"/>
          <w:sz w:val="24"/>
          <w:szCs w:val="24"/>
        </w:rPr>
        <w:t>.</w:t>
      </w:r>
    </w:p>
    <w:p w:rsidR="009D504E" w:rsidRPr="00E63F9B" w:rsidRDefault="009D504E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BC2" w:rsidRPr="00E63F9B" w:rsidRDefault="007A5BC2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CCC" w:rsidRPr="00E63F9B" w:rsidRDefault="00CA2CCC" w:rsidP="00EF54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13  сентября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201</w:t>
      </w:r>
      <w:r w:rsidR="00DF0DFD" w:rsidRPr="00E63F9B">
        <w:rPr>
          <w:rFonts w:ascii="Times New Roman" w:hAnsi="Times New Roman" w:cs="Times New Roman"/>
          <w:sz w:val="24"/>
          <w:szCs w:val="24"/>
        </w:rPr>
        <w:t>5</w:t>
      </w:r>
      <w:r w:rsidRPr="00E63F9B">
        <w:rPr>
          <w:rFonts w:ascii="Times New Roman" w:hAnsi="Times New Roman" w:cs="Times New Roman"/>
          <w:sz w:val="24"/>
          <w:szCs w:val="24"/>
        </w:rPr>
        <w:t xml:space="preserve"> года   состоялись   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выборы  депутатов в Собрание Представителей сельского поселения Курумоч Волжского района. </w:t>
      </w:r>
      <w:r w:rsidR="006E74D4" w:rsidRPr="00E63F9B">
        <w:rPr>
          <w:rFonts w:ascii="Times New Roman" w:hAnsi="Times New Roman" w:cs="Times New Roman"/>
          <w:sz w:val="24"/>
          <w:szCs w:val="24"/>
        </w:rPr>
        <w:t xml:space="preserve">Избиратели сельского поселения Курумоч проявили высокую </w:t>
      </w:r>
      <w:proofErr w:type="gramStart"/>
      <w:r w:rsidR="000A46DA" w:rsidRPr="00E63F9B">
        <w:rPr>
          <w:rFonts w:ascii="Times New Roman" w:hAnsi="Times New Roman" w:cs="Times New Roman"/>
          <w:sz w:val="24"/>
          <w:szCs w:val="24"/>
        </w:rPr>
        <w:t xml:space="preserve">активность, </w:t>
      </w:r>
      <w:r w:rsidR="006E74D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явк</w:t>
      </w:r>
      <w:r w:rsidR="000A46DA" w:rsidRPr="00E63F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A46DA" w:rsidRPr="00E63F9B">
        <w:rPr>
          <w:rFonts w:ascii="Times New Roman" w:hAnsi="Times New Roman" w:cs="Times New Roman"/>
          <w:sz w:val="24"/>
          <w:szCs w:val="24"/>
        </w:rPr>
        <w:t xml:space="preserve"> составила-</w:t>
      </w: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541096" w:rsidRPr="00E63F9B">
        <w:rPr>
          <w:rFonts w:ascii="Times New Roman" w:hAnsi="Times New Roman" w:cs="Times New Roman"/>
          <w:sz w:val="24"/>
          <w:szCs w:val="24"/>
        </w:rPr>
        <w:t xml:space="preserve">86,5 </w:t>
      </w:r>
      <w:r w:rsidRPr="00E63F9B">
        <w:rPr>
          <w:rFonts w:ascii="Times New Roman" w:hAnsi="Times New Roman" w:cs="Times New Roman"/>
          <w:sz w:val="24"/>
          <w:szCs w:val="24"/>
        </w:rPr>
        <w:t xml:space="preserve">%. Это стало возможным благодаря слаженной работе руководителей организаций и их коллективов.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Особую  гражданскую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сознательность  проявила молодежь и  впервые  голосующие  избиратели. </w:t>
      </w:r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 xml:space="preserve">Избрано    10 депутатов в </w:t>
      </w:r>
      <w:proofErr w:type="gramStart"/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>представительный  орган</w:t>
      </w:r>
      <w:proofErr w:type="gramEnd"/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Курумоч.</w:t>
      </w:r>
      <w:r w:rsidR="00197045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сельского поселения Курумоч – Богословская Любовь Владимировна. </w:t>
      </w:r>
      <w:proofErr w:type="gramStart"/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>Два  депутата</w:t>
      </w:r>
      <w:proofErr w:type="gramEnd"/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 xml:space="preserve"> входят в состав Собрания представителей муниципального района Волжский –</w:t>
      </w:r>
      <w:r w:rsidR="000A46DA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B51" w:rsidRPr="00E63F9B">
        <w:rPr>
          <w:rFonts w:ascii="Times New Roman" w:eastAsia="Times New Roman" w:hAnsi="Times New Roman" w:cs="Times New Roman"/>
          <w:sz w:val="24"/>
          <w:szCs w:val="24"/>
        </w:rPr>
        <w:t>это Елизаров Игорь Викторович, Кузнецова Татьяна Александровна.</w:t>
      </w:r>
    </w:p>
    <w:p w:rsidR="00541096" w:rsidRPr="00E63F9B" w:rsidRDefault="006E74D4" w:rsidP="00EF54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CA2CC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9D504E" w:rsidRPr="00E63F9B">
        <w:rPr>
          <w:rFonts w:ascii="Times New Roman" w:hAnsi="Times New Roman" w:cs="Times New Roman"/>
          <w:sz w:val="24"/>
          <w:szCs w:val="24"/>
        </w:rPr>
        <w:t xml:space="preserve">    </w:t>
      </w:r>
      <w:r w:rsidR="00B43FC2" w:rsidRPr="00E63F9B">
        <w:rPr>
          <w:rFonts w:ascii="Times New Roman" w:hAnsi="Times New Roman" w:cs="Times New Roman"/>
          <w:sz w:val="24"/>
          <w:szCs w:val="24"/>
        </w:rPr>
        <w:t xml:space="preserve">На </w:t>
      </w:r>
      <w:r w:rsidRPr="00E63F9B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CA2CC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43FC2"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="00B43F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Депутатов Государственной Думы и Самарской Губернской </w:t>
      </w:r>
      <w:proofErr w:type="gramStart"/>
      <w:r w:rsidR="00B43F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Думы,  которые</w:t>
      </w:r>
      <w:proofErr w:type="gramEnd"/>
      <w:r w:rsidR="00B43F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состоятся </w:t>
      </w:r>
      <w:r w:rsidR="00B43FC2" w:rsidRPr="00E63F9B">
        <w:rPr>
          <w:rFonts w:ascii="Times New Roman" w:hAnsi="Times New Roman" w:cs="Times New Roman"/>
          <w:sz w:val="24"/>
          <w:szCs w:val="24"/>
        </w:rPr>
        <w:t>18 сентября 2016 года,  мы</w:t>
      </w:r>
      <w:r w:rsidR="00197045" w:rsidRPr="00E63F9B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B43FC2" w:rsidRPr="00E63F9B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E63F9B">
        <w:rPr>
          <w:rFonts w:ascii="Times New Roman" w:hAnsi="Times New Roman" w:cs="Times New Roman"/>
          <w:sz w:val="24"/>
          <w:szCs w:val="24"/>
        </w:rPr>
        <w:t>показать  высокую явку</w:t>
      </w:r>
      <w:r w:rsidR="00CA2CCC" w:rsidRPr="00E63F9B">
        <w:rPr>
          <w:rFonts w:ascii="Times New Roman" w:hAnsi="Times New Roman" w:cs="Times New Roman"/>
          <w:sz w:val="24"/>
          <w:szCs w:val="24"/>
        </w:rPr>
        <w:t xml:space="preserve">. Прошу </w:t>
      </w:r>
      <w:proofErr w:type="gramStart"/>
      <w:r w:rsidR="000A46DA" w:rsidRPr="00E63F9B">
        <w:rPr>
          <w:rFonts w:ascii="Times New Roman" w:hAnsi="Times New Roman" w:cs="Times New Roman"/>
          <w:sz w:val="24"/>
          <w:szCs w:val="24"/>
        </w:rPr>
        <w:t xml:space="preserve">делегатов </w:t>
      </w:r>
      <w:r w:rsidR="00B43FC2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CA2CCC" w:rsidRPr="00E63F9B">
        <w:rPr>
          <w:rFonts w:ascii="Times New Roman" w:hAnsi="Times New Roman" w:cs="Times New Roman"/>
          <w:sz w:val="24"/>
          <w:szCs w:val="24"/>
        </w:rPr>
        <w:t>проявить</w:t>
      </w:r>
      <w:proofErr w:type="gramEnd"/>
      <w:r w:rsidR="00CA2CC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43FC2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CA2CCC" w:rsidRPr="00E63F9B">
        <w:rPr>
          <w:rFonts w:ascii="Times New Roman" w:hAnsi="Times New Roman" w:cs="Times New Roman"/>
          <w:sz w:val="24"/>
          <w:szCs w:val="24"/>
        </w:rPr>
        <w:t xml:space="preserve"> высокую   ответственность и обеспечь явку не ниже предыдущих выборов.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итогам  выборов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Губернатора в 2013 году Администрация </w:t>
      </w:r>
      <w:r w:rsidR="000A46DA" w:rsidRPr="00E63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63F9B">
        <w:rPr>
          <w:rFonts w:ascii="Times New Roman" w:hAnsi="Times New Roman" w:cs="Times New Roman"/>
          <w:sz w:val="24"/>
          <w:szCs w:val="24"/>
        </w:rPr>
        <w:t xml:space="preserve">вступила в областную программу и в </w:t>
      </w:r>
      <w:r w:rsidR="00004A32" w:rsidRPr="00E63F9B">
        <w:rPr>
          <w:rFonts w:ascii="Times New Roman" w:hAnsi="Times New Roman" w:cs="Times New Roman"/>
          <w:sz w:val="24"/>
          <w:szCs w:val="24"/>
        </w:rPr>
        <w:t xml:space="preserve">29 многоквартирных </w:t>
      </w:r>
      <w:r w:rsidRPr="00E63F9B">
        <w:rPr>
          <w:rFonts w:ascii="Times New Roman" w:hAnsi="Times New Roman" w:cs="Times New Roman"/>
          <w:sz w:val="24"/>
          <w:szCs w:val="24"/>
        </w:rPr>
        <w:t xml:space="preserve">домах, </w:t>
      </w:r>
      <w:r w:rsidR="00541096" w:rsidRPr="00E63F9B">
        <w:rPr>
          <w:rFonts w:ascii="Times New Roman" w:hAnsi="Times New Roman" w:cs="Times New Roman"/>
          <w:sz w:val="24"/>
          <w:szCs w:val="24"/>
        </w:rPr>
        <w:t xml:space="preserve">где явка была   свыше 95 % был  проведен ремонт подъездов при </w:t>
      </w:r>
      <w:r w:rsidR="00E975E1" w:rsidRPr="00E63F9B">
        <w:rPr>
          <w:rFonts w:ascii="Times New Roman" w:hAnsi="Times New Roman" w:cs="Times New Roman"/>
          <w:sz w:val="24"/>
          <w:szCs w:val="24"/>
        </w:rPr>
        <w:t>3</w:t>
      </w:r>
      <w:r w:rsidR="00541096" w:rsidRPr="00E63F9B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="00541096" w:rsidRPr="00E63F9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541096" w:rsidRPr="00E63F9B">
        <w:rPr>
          <w:rFonts w:ascii="Times New Roman" w:hAnsi="Times New Roman" w:cs="Times New Roman"/>
          <w:sz w:val="24"/>
          <w:szCs w:val="24"/>
        </w:rPr>
        <w:t xml:space="preserve"> мероприятий  Министерством строительства и жилищно-коммунального хозяйства  Самарской области и 70 % участии бюджета сельского поселения Курумоч (4</w:t>
      </w:r>
      <w:r w:rsidR="000B543E" w:rsidRPr="00E63F9B">
        <w:rPr>
          <w:rFonts w:ascii="Times New Roman" w:hAnsi="Times New Roman" w:cs="Times New Roman"/>
          <w:sz w:val="24"/>
          <w:szCs w:val="24"/>
        </w:rPr>
        <w:t> </w:t>
      </w:r>
      <w:r w:rsidR="00541096" w:rsidRPr="00E63F9B">
        <w:rPr>
          <w:rFonts w:ascii="Times New Roman" w:hAnsi="Times New Roman" w:cs="Times New Roman"/>
          <w:sz w:val="24"/>
          <w:szCs w:val="24"/>
        </w:rPr>
        <w:t>578</w:t>
      </w:r>
      <w:r w:rsidR="000B543E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96" w:rsidRPr="00E63F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41096" w:rsidRPr="00E63F9B">
        <w:rPr>
          <w:rFonts w:ascii="Times New Roman" w:hAnsi="Times New Roman" w:cs="Times New Roman"/>
          <w:sz w:val="24"/>
          <w:szCs w:val="24"/>
        </w:rPr>
        <w:t xml:space="preserve">). Мы </w:t>
      </w:r>
      <w:proofErr w:type="gramStart"/>
      <w:r w:rsidR="00541096" w:rsidRPr="00E63F9B">
        <w:rPr>
          <w:rFonts w:ascii="Times New Roman" w:hAnsi="Times New Roman" w:cs="Times New Roman"/>
          <w:sz w:val="24"/>
          <w:szCs w:val="24"/>
        </w:rPr>
        <w:t>стали  единственным</w:t>
      </w:r>
      <w:proofErr w:type="gramEnd"/>
      <w:r w:rsidR="00541096" w:rsidRPr="00E63F9B">
        <w:rPr>
          <w:rFonts w:ascii="Times New Roman" w:hAnsi="Times New Roman" w:cs="Times New Roman"/>
          <w:sz w:val="24"/>
          <w:szCs w:val="24"/>
        </w:rPr>
        <w:t xml:space="preserve"> поселением, которое   согласилось  на участие в программе  и профинансировало ремонтные работы.</w:t>
      </w:r>
      <w:r w:rsidR="00E975E1" w:rsidRPr="00E63F9B">
        <w:rPr>
          <w:rFonts w:ascii="Times New Roman" w:hAnsi="Times New Roman" w:cs="Times New Roman"/>
          <w:sz w:val="24"/>
          <w:szCs w:val="24"/>
        </w:rPr>
        <w:t xml:space="preserve"> Жителям остается беречь общее имущество </w:t>
      </w:r>
      <w:proofErr w:type="gramStart"/>
      <w:r w:rsidR="00E975E1" w:rsidRPr="00E63F9B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="00E975E1" w:rsidRPr="00E63F9B">
        <w:rPr>
          <w:rFonts w:ascii="Times New Roman" w:hAnsi="Times New Roman" w:cs="Times New Roman"/>
          <w:sz w:val="24"/>
          <w:szCs w:val="24"/>
        </w:rPr>
        <w:t xml:space="preserve"> дальнейшем  проявлять активность на выборах.</w:t>
      </w:r>
    </w:p>
    <w:p w:rsidR="00391919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В  201</w:t>
      </w:r>
      <w:r w:rsidR="001162B0" w:rsidRPr="00E63F9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году  Собранием представителем сельского поселения   </w:t>
      </w:r>
      <w:r w:rsidR="001162B0" w:rsidRPr="00E63F9B">
        <w:rPr>
          <w:rFonts w:ascii="Times New Roman" w:hAnsi="Times New Roman" w:cs="Times New Roman"/>
          <w:sz w:val="24"/>
          <w:szCs w:val="24"/>
        </w:rPr>
        <w:t>Курумоч</w:t>
      </w:r>
      <w:r w:rsidRPr="00E63F9B">
        <w:rPr>
          <w:rFonts w:ascii="Times New Roman" w:hAnsi="Times New Roman" w:cs="Times New Roman"/>
          <w:sz w:val="24"/>
          <w:szCs w:val="24"/>
        </w:rPr>
        <w:t xml:space="preserve">  проведено </w:t>
      </w:r>
      <w:r w:rsidR="006C5E12" w:rsidRPr="00E63F9B">
        <w:rPr>
          <w:rFonts w:ascii="Times New Roman" w:hAnsi="Times New Roman" w:cs="Times New Roman"/>
          <w:sz w:val="24"/>
          <w:szCs w:val="24"/>
        </w:rPr>
        <w:t xml:space="preserve"> 12</w:t>
      </w:r>
      <w:r w:rsidRPr="00E63F9B">
        <w:rPr>
          <w:rFonts w:ascii="Times New Roman" w:hAnsi="Times New Roman" w:cs="Times New Roman"/>
          <w:sz w:val="24"/>
          <w:szCs w:val="24"/>
        </w:rPr>
        <w:t xml:space="preserve"> заседаний.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На  заседаниях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рассмотрено  и  принято</w:t>
      </w:r>
      <w:r w:rsidR="006C5E12" w:rsidRPr="00E63F9B">
        <w:rPr>
          <w:rFonts w:ascii="Times New Roman" w:hAnsi="Times New Roman" w:cs="Times New Roman"/>
          <w:sz w:val="24"/>
          <w:szCs w:val="24"/>
        </w:rPr>
        <w:t xml:space="preserve"> 56</w:t>
      </w:r>
      <w:r w:rsidRPr="00E63F9B">
        <w:rPr>
          <w:rFonts w:ascii="Times New Roman" w:hAnsi="Times New Roman" w:cs="Times New Roman"/>
          <w:sz w:val="24"/>
          <w:szCs w:val="24"/>
        </w:rPr>
        <w:t xml:space="preserve">  нормативно-правовых акта</w:t>
      </w:r>
      <w:r w:rsidR="006C5E12" w:rsidRPr="00E63F9B">
        <w:rPr>
          <w:rFonts w:ascii="Times New Roman" w:hAnsi="Times New Roman" w:cs="Times New Roman"/>
          <w:sz w:val="24"/>
          <w:szCs w:val="24"/>
        </w:rPr>
        <w:t xml:space="preserve"> (</w:t>
      </w:r>
      <w:r w:rsidR="00391919" w:rsidRPr="00E63F9B">
        <w:rPr>
          <w:rFonts w:ascii="Times New Roman" w:hAnsi="Times New Roman" w:cs="Times New Roman"/>
          <w:sz w:val="24"/>
          <w:szCs w:val="24"/>
        </w:rPr>
        <w:t>Р</w:t>
      </w:r>
      <w:r w:rsidR="006C5E12" w:rsidRPr="00E63F9B">
        <w:rPr>
          <w:rFonts w:ascii="Times New Roman" w:hAnsi="Times New Roman" w:cs="Times New Roman"/>
          <w:sz w:val="24"/>
          <w:szCs w:val="24"/>
        </w:rPr>
        <w:t>ешений</w:t>
      </w:r>
      <w:r w:rsidR="00391919" w:rsidRPr="00E63F9B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поселения</w:t>
      </w:r>
      <w:r w:rsidR="006C5E12" w:rsidRPr="00E63F9B">
        <w:rPr>
          <w:rFonts w:ascii="Times New Roman" w:hAnsi="Times New Roman" w:cs="Times New Roman"/>
          <w:sz w:val="24"/>
          <w:szCs w:val="24"/>
        </w:rPr>
        <w:t>)</w:t>
      </w:r>
      <w:r w:rsidRPr="00E63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Проведено 13 заседаний комиссии по бюджету, финанс</w:t>
      </w:r>
      <w:r w:rsidR="00A93145" w:rsidRPr="00E63F9B">
        <w:rPr>
          <w:rFonts w:ascii="Times New Roman" w:hAnsi="Times New Roman" w:cs="Times New Roman"/>
          <w:sz w:val="24"/>
          <w:szCs w:val="24"/>
        </w:rPr>
        <w:t>овой деятельности</w:t>
      </w:r>
      <w:r w:rsidRPr="00E63F9B">
        <w:rPr>
          <w:rFonts w:ascii="Times New Roman" w:hAnsi="Times New Roman" w:cs="Times New Roman"/>
          <w:sz w:val="24"/>
          <w:szCs w:val="24"/>
        </w:rPr>
        <w:t xml:space="preserve">, экономической и инвестиционной политики.  </w:t>
      </w: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Главой  сельского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поселения   </w:t>
      </w:r>
      <w:r w:rsidR="001162B0" w:rsidRPr="00E63F9B">
        <w:rPr>
          <w:rFonts w:ascii="Times New Roman" w:hAnsi="Times New Roman" w:cs="Times New Roman"/>
          <w:sz w:val="24"/>
          <w:szCs w:val="24"/>
        </w:rPr>
        <w:t>Курумоч</w:t>
      </w:r>
      <w:r w:rsidRPr="00E63F9B">
        <w:rPr>
          <w:rFonts w:ascii="Times New Roman" w:hAnsi="Times New Roman" w:cs="Times New Roman"/>
          <w:sz w:val="24"/>
          <w:szCs w:val="24"/>
        </w:rPr>
        <w:t xml:space="preserve">  утверждено</w:t>
      </w:r>
      <w:r w:rsidR="00A6326D" w:rsidRPr="00E63F9B">
        <w:rPr>
          <w:rFonts w:ascii="Times New Roman" w:hAnsi="Times New Roman" w:cs="Times New Roman"/>
          <w:sz w:val="24"/>
          <w:szCs w:val="24"/>
        </w:rPr>
        <w:t xml:space="preserve"> 295 организационно-</w:t>
      </w:r>
      <w:r w:rsidRPr="00E63F9B">
        <w:rPr>
          <w:rFonts w:ascii="Times New Roman" w:hAnsi="Times New Roman" w:cs="Times New Roman"/>
          <w:sz w:val="24"/>
          <w:szCs w:val="24"/>
        </w:rPr>
        <w:t xml:space="preserve"> распорядительных  документ</w:t>
      </w:r>
      <w:r w:rsidR="00A6326D" w:rsidRPr="00E63F9B">
        <w:rPr>
          <w:rFonts w:ascii="Times New Roman" w:hAnsi="Times New Roman" w:cs="Times New Roman"/>
          <w:sz w:val="24"/>
          <w:szCs w:val="24"/>
        </w:rPr>
        <w:t>ов</w:t>
      </w:r>
      <w:r w:rsidRPr="00E63F9B">
        <w:rPr>
          <w:rFonts w:ascii="Times New Roman" w:hAnsi="Times New Roman" w:cs="Times New Roman"/>
          <w:sz w:val="24"/>
          <w:szCs w:val="24"/>
        </w:rPr>
        <w:t>, в их числе:</w:t>
      </w:r>
    </w:p>
    <w:p w:rsidR="00BE1131" w:rsidRPr="00E63F9B" w:rsidRDefault="00BE1131" w:rsidP="00EF5455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Постановлений  -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7D2AFC" w:rsidRPr="00E63F9B">
        <w:rPr>
          <w:rFonts w:ascii="Times New Roman" w:hAnsi="Times New Roman" w:cs="Times New Roman"/>
          <w:sz w:val="24"/>
          <w:szCs w:val="24"/>
        </w:rPr>
        <w:t>217</w:t>
      </w:r>
      <w:r w:rsidRPr="00E63F9B">
        <w:rPr>
          <w:rFonts w:ascii="Times New Roman" w:hAnsi="Times New Roman" w:cs="Times New Roman"/>
          <w:sz w:val="24"/>
          <w:szCs w:val="24"/>
        </w:rPr>
        <w:t>;</w:t>
      </w:r>
    </w:p>
    <w:p w:rsidR="00BE1131" w:rsidRPr="00E63F9B" w:rsidRDefault="00BE1131" w:rsidP="00EF5455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Распоряжений  по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основным  вопросам  деятельности  - </w:t>
      </w:r>
      <w:r w:rsidR="00391919" w:rsidRPr="00E63F9B">
        <w:rPr>
          <w:rFonts w:ascii="Times New Roman" w:hAnsi="Times New Roman" w:cs="Times New Roman"/>
          <w:sz w:val="24"/>
          <w:szCs w:val="24"/>
        </w:rPr>
        <w:t>70</w:t>
      </w:r>
      <w:r w:rsidRPr="00E63F9B">
        <w:rPr>
          <w:rFonts w:ascii="Times New Roman" w:hAnsi="Times New Roman" w:cs="Times New Roman"/>
          <w:sz w:val="24"/>
          <w:szCs w:val="24"/>
        </w:rPr>
        <w:t>;</w:t>
      </w:r>
    </w:p>
    <w:p w:rsidR="00BE1131" w:rsidRPr="00E63F9B" w:rsidRDefault="00BE1131" w:rsidP="00EF5455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Распоряжений  по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личному  составу – </w:t>
      </w:r>
      <w:r w:rsidR="00391919" w:rsidRPr="00E63F9B">
        <w:rPr>
          <w:rFonts w:ascii="Times New Roman" w:hAnsi="Times New Roman" w:cs="Times New Roman"/>
          <w:sz w:val="24"/>
          <w:szCs w:val="24"/>
        </w:rPr>
        <w:t>8</w:t>
      </w:r>
      <w:r w:rsidRPr="00E63F9B">
        <w:rPr>
          <w:rFonts w:ascii="Times New Roman" w:hAnsi="Times New Roman" w:cs="Times New Roman"/>
          <w:sz w:val="24"/>
          <w:szCs w:val="24"/>
        </w:rPr>
        <w:t>.</w:t>
      </w:r>
    </w:p>
    <w:p w:rsidR="00004A32" w:rsidRPr="00E63F9B" w:rsidRDefault="00004A32" w:rsidP="00EF5455">
      <w:pPr>
        <w:pStyle w:val="a3"/>
        <w:spacing w:line="276" w:lineRule="auto"/>
        <w:jc w:val="both"/>
        <w:rPr>
          <w:color w:val="000000"/>
        </w:rPr>
      </w:pPr>
      <w:r w:rsidRPr="00E63F9B">
        <w:rPr>
          <w:color w:val="2E2E2E"/>
          <w:shd w:val="clear" w:color="auto" w:fill="FFFFFF"/>
        </w:rPr>
        <w:t xml:space="preserve">  В поселении </w:t>
      </w:r>
      <w:proofErr w:type="gramStart"/>
      <w:r w:rsidRPr="00E63F9B">
        <w:rPr>
          <w:color w:val="2E2E2E"/>
          <w:shd w:val="clear" w:color="auto" w:fill="FFFFFF"/>
        </w:rPr>
        <w:t>работает  три</w:t>
      </w:r>
      <w:proofErr w:type="gramEnd"/>
      <w:r w:rsidRPr="00E63F9B">
        <w:rPr>
          <w:color w:val="2E2E2E"/>
          <w:shd w:val="clear" w:color="auto" w:fill="FFFFFF"/>
        </w:rPr>
        <w:t xml:space="preserve"> </w:t>
      </w:r>
      <w:r w:rsidRPr="00E63F9B">
        <w:rPr>
          <w:rStyle w:val="apple-converted-space"/>
          <w:color w:val="2E2E2E"/>
          <w:shd w:val="clear" w:color="auto" w:fill="FFFFFF"/>
        </w:rPr>
        <w:t> </w:t>
      </w:r>
      <w:r w:rsidRPr="00E63F9B">
        <w:rPr>
          <w:bCs/>
          <w:color w:val="000000"/>
        </w:rPr>
        <w:t xml:space="preserve"> первичных  отделения партии «Единая Россия» их численность   составляет 42партийца . На сегодняшний </w:t>
      </w:r>
      <w:proofErr w:type="gramStart"/>
      <w:r w:rsidRPr="00E63F9B">
        <w:rPr>
          <w:bCs/>
          <w:color w:val="000000"/>
        </w:rPr>
        <w:t>день  заметно</w:t>
      </w:r>
      <w:proofErr w:type="gramEnd"/>
      <w:r w:rsidRPr="00E63F9B">
        <w:rPr>
          <w:bCs/>
          <w:color w:val="000000"/>
        </w:rPr>
        <w:t xml:space="preserve"> возросла   численность сторонников. И </w:t>
      </w:r>
      <w:proofErr w:type="gramStart"/>
      <w:r w:rsidRPr="00E63F9B">
        <w:rPr>
          <w:bCs/>
          <w:color w:val="000000"/>
        </w:rPr>
        <w:t>скоро  ряды</w:t>
      </w:r>
      <w:proofErr w:type="gramEnd"/>
      <w:r w:rsidRPr="00E63F9B">
        <w:rPr>
          <w:bCs/>
          <w:color w:val="000000"/>
        </w:rPr>
        <w:t xml:space="preserve"> партии пополнятся  </w:t>
      </w:r>
      <w:r w:rsidR="007A5BC2" w:rsidRPr="00E63F9B">
        <w:rPr>
          <w:bCs/>
          <w:color w:val="FF0000"/>
        </w:rPr>
        <w:t xml:space="preserve"> 23 </w:t>
      </w:r>
      <w:r w:rsidRPr="00E63F9B">
        <w:rPr>
          <w:bCs/>
          <w:color w:val="FF0000"/>
        </w:rPr>
        <w:t>новыми членами</w:t>
      </w:r>
      <w:r w:rsidR="007A5BC2" w:rsidRPr="00E63F9B">
        <w:rPr>
          <w:bCs/>
          <w:color w:val="000000"/>
        </w:rPr>
        <w:t xml:space="preserve">.  </w:t>
      </w:r>
      <w:r w:rsidRPr="00E63F9B">
        <w:rPr>
          <w:color w:val="000000"/>
        </w:rPr>
        <w:t xml:space="preserve">В настоящее время в состав местного отделения входят учителя, </w:t>
      </w:r>
      <w:proofErr w:type="gramStart"/>
      <w:r w:rsidRPr="00E63F9B">
        <w:rPr>
          <w:color w:val="000000"/>
        </w:rPr>
        <w:t>врачи  пенсионеры</w:t>
      </w:r>
      <w:proofErr w:type="gramEnd"/>
      <w:r w:rsidRPr="00E63F9B">
        <w:rPr>
          <w:color w:val="000000"/>
        </w:rPr>
        <w:t xml:space="preserve">, представители сельской молодёжи.  Единороссы принимают активное участие в проведении всех мероприятий на </w:t>
      </w:r>
      <w:proofErr w:type="gramStart"/>
      <w:r w:rsidRPr="00E63F9B">
        <w:rPr>
          <w:color w:val="000000"/>
        </w:rPr>
        <w:t>территории  вносят</w:t>
      </w:r>
      <w:proofErr w:type="gramEnd"/>
      <w:r w:rsidRPr="00E63F9B">
        <w:rPr>
          <w:color w:val="000000"/>
        </w:rPr>
        <w:t xml:space="preserve"> свои конструктивные предложения.</w:t>
      </w:r>
    </w:p>
    <w:p w:rsidR="00A669ED" w:rsidRPr="00E63F9B" w:rsidRDefault="00A669ED" w:rsidP="00EF5455">
      <w:pPr>
        <w:pStyle w:val="a3"/>
        <w:spacing w:line="276" w:lineRule="auto"/>
        <w:jc w:val="both"/>
      </w:pPr>
      <w:r w:rsidRPr="00E63F9B">
        <w:t xml:space="preserve">    </w:t>
      </w:r>
      <w:proofErr w:type="gramStart"/>
      <w:r w:rsidRPr="00E63F9B">
        <w:t>Возрождено  движение</w:t>
      </w:r>
      <w:proofErr w:type="gramEnd"/>
      <w:r w:rsidRPr="00E63F9B">
        <w:t xml:space="preserve"> ДНД.  Сегодня дружинники привлекаются для охраны общественного порядка и при проведении массовых мероприятий. Совместно с участковыми они патрулируют улицы населенных пунктов, пресекают факты хулиганства, распития спиртных напитков в общественных местах. На сегодняшний день в численность дружинников-10человек.</w:t>
      </w:r>
    </w:p>
    <w:p w:rsidR="00A669ED" w:rsidRPr="00E63F9B" w:rsidRDefault="00A669ED" w:rsidP="00EF5455">
      <w:pPr>
        <w:pStyle w:val="a3"/>
        <w:spacing w:line="276" w:lineRule="auto"/>
        <w:jc w:val="both"/>
      </w:pPr>
      <w:r w:rsidRPr="00E63F9B">
        <w:t xml:space="preserve"> Создан Общественный   Совет, </w:t>
      </w:r>
      <w:proofErr w:type="gramStart"/>
      <w:r w:rsidRPr="00E63F9B">
        <w:t>сегодня  в</w:t>
      </w:r>
      <w:proofErr w:type="gramEnd"/>
      <w:r w:rsidRPr="00E63F9B">
        <w:t xml:space="preserve"> него входят 13 человек. Совет начал активную работу, возлагаем большие надежды на то, что численность будет увеличиваться.  Председателем избрана Тарасова Ольга Николаевна.</w:t>
      </w:r>
    </w:p>
    <w:p w:rsidR="00A669ED" w:rsidRPr="00E63F9B" w:rsidRDefault="00A669ED" w:rsidP="00EF5455">
      <w:pPr>
        <w:pStyle w:val="a3"/>
        <w:spacing w:line="276" w:lineRule="auto"/>
        <w:jc w:val="both"/>
      </w:pPr>
      <w:r w:rsidRPr="00E63F9B">
        <w:t xml:space="preserve">   Активно   работает первичное отделение инвалидов, которое возглавляет </w:t>
      </w:r>
      <w:proofErr w:type="spellStart"/>
      <w:r w:rsidRPr="00E63F9B">
        <w:t>Дистель</w:t>
      </w:r>
      <w:proofErr w:type="spellEnd"/>
      <w:r w:rsidRPr="00E63F9B">
        <w:t xml:space="preserve"> Галина Петровна. Актив отделения инвалидов оказал большую помощь в подготовке </w:t>
      </w:r>
      <w:proofErr w:type="gramStart"/>
      <w:r w:rsidRPr="00E63F9B">
        <w:t>к выборам</w:t>
      </w:r>
      <w:proofErr w:type="gramEnd"/>
      <w:r w:rsidRPr="00E63F9B">
        <w:t xml:space="preserve"> состоявшимся в сентябре 2015 года.</w:t>
      </w:r>
    </w:p>
    <w:p w:rsidR="00A669ED" w:rsidRPr="00E63F9B" w:rsidRDefault="00A669ED" w:rsidP="00EF5455">
      <w:pPr>
        <w:pStyle w:val="a3"/>
        <w:spacing w:line="276" w:lineRule="auto"/>
        <w:jc w:val="both"/>
      </w:pPr>
      <w:r w:rsidRPr="00E63F9B">
        <w:t xml:space="preserve"> </w:t>
      </w:r>
      <w:proofErr w:type="gramStart"/>
      <w:r w:rsidRPr="00E63F9B">
        <w:t>Все  значимые</w:t>
      </w:r>
      <w:proofErr w:type="gramEnd"/>
      <w:r w:rsidRPr="00E63F9B">
        <w:t xml:space="preserve">  мероприятия  в поселении не проходят без участия первичного Совета ветеранов войны и труда, под руководством Бачинского Ивана Эдуардовича. </w:t>
      </w:r>
    </w:p>
    <w:p w:rsidR="00BE1131" w:rsidRPr="00E63F9B" w:rsidRDefault="00BE1131" w:rsidP="00EF5455">
      <w:pPr>
        <w:pStyle w:val="a8"/>
        <w:spacing w:line="276" w:lineRule="auto"/>
        <w:ind w:firstLine="567"/>
        <w:jc w:val="both"/>
        <w:rPr>
          <w:sz w:val="24"/>
          <w:u w:val="single"/>
        </w:rPr>
      </w:pPr>
    </w:p>
    <w:p w:rsidR="00B96D99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прошедшем году в поселение   продолжалось исполнение майских Указов Президента в части поэтапного повышения заработной платы отдельным категориям работников в сфере образования, культуры, физической культуры и спорта. По   работникам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 заработная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плата достигла целевого значения.</w:t>
      </w:r>
    </w:p>
    <w:p w:rsidR="00B96D99" w:rsidRPr="00E63F9B" w:rsidRDefault="00B501F0" w:rsidP="00EF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своем Послании Президент России Владимир Владимирович Путин отметил: «Бюджетное планирование, каждый цикл надо начинать с четкой фиксации приоритетов…».</w:t>
      </w:r>
    </w:p>
    <w:p w:rsidR="00B501F0" w:rsidRPr="00E63F9B" w:rsidRDefault="00B501F0" w:rsidP="00EF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истекшем году финансовая политика администрации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 была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направлена на увеличение доходной части бюджета. В итоге бюджет по доходам исполнен в сумме </w:t>
      </w:r>
      <w:r w:rsidR="00B96D9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43 886 223 рублей</w:t>
      </w:r>
      <w:r w:rsidRPr="00E63F9B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3F9B">
        <w:rPr>
          <w:rFonts w:ascii="Times New Roman" w:hAnsi="Times New Roman" w:cs="Times New Roman"/>
          <w:sz w:val="24"/>
          <w:szCs w:val="24"/>
        </w:rPr>
        <w:t xml:space="preserve">      Главным финансовым инструментом для достижения стабильности </w:t>
      </w:r>
      <w:r w:rsidRPr="00E63F9B">
        <w:rPr>
          <w:rFonts w:ascii="Times New Roman" w:hAnsi="Times New Roman" w:cs="Times New Roman"/>
          <w:sz w:val="24"/>
          <w:szCs w:val="24"/>
        </w:rPr>
        <w:lastRenderedPageBreak/>
        <w:t>социально – экономического развития поселения и показателей эффективности, безусловно, служит бюджет поселения.</w:t>
      </w:r>
    </w:p>
    <w:p w:rsidR="00012199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      Доходы бюджета сельского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в 2015 году  были утверждены  в  сумме </w:t>
      </w:r>
      <w:r w:rsidR="00B96D99" w:rsidRPr="00E63F9B">
        <w:rPr>
          <w:rFonts w:ascii="Times New Roman" w:hAnsi="Times New Roman" w:cs="Times New Roman"/>
          <w:sz w:val="24"/>
          <w:szCs w:val="24"/>
        </w:rPr>
        <w:t xml:space="preserve">- </w:t>
      </w:r>
      <w:r w:rsidRPr="00E63F9B">
        <w:rPr>
          <w:rFonts w:ascii="Times New Roman" w:hAnsi="Times New Roman" w:cs="Times New Roman"/>
          <w:sz w:val="24"/>
          <w:szCs w:val="24"/>
        </w:rPr>
        <w:t xml:space="preserve"> 45 693 671 рублей, поступило  </w:t>
      </w:r>
      <w:r w:rsidR="00B96D99" w:rsidRPr="00E63F9B">
        <w:rPr>
          <w:rFonts w:ascii="Times New Roman" w:hAnsi="Times New Roman" w:cs="Times New Roman"/>
          <w:sz w:val="24"/>
          <w:szCs w:val="24"/>
        </w:rPr>
        <w:t xml:space="preserve">- </w:t>
      </w:r>
      <w:r w:rsidRPr="00E63F9B">
        <w:rPr>
          <w:rFonts w:ascii="Times New Roman" w:hAnsi="Times New Roman" w:cs="Times New Roman"/>
          <w:sz w:val="24"/>
          <w:szCs w:val="24"/>
        </w:rPr>
        <w:t xml:space="preserve">43 886 223, что составляет </w:t>
      </w:r>
      <w:r w:rsidR="00B96D99" w:rsidRPr="00E63F9B">
        <w:rPr>
          <w:rFonts w:ascii="Times New Roman" w:hAnsi="Times New Roman" w:cs="Times New Roman"/>
          <w:sz w:val="24"/>
          <w:szCs w:val="24"/>
        </w:rPr>
        <w:t xml:space="preserve">- </w:t>
      </w:r>
      <w:r w:rsidR="007A5BC2" w:rsidRPr="00E63F9B">
        <w:rPr>
          <w:rFonts w:ascii="Times New Roman" w:hAnsi="Times New Roman" w:cs="Times New Roman"/>
          <w:sz w:val="24"/>
          <w:szCs w:val="24"/>
        </w:rPr>
        <w:t xml:space="preserve"> 96 %   выполнения, из них 74 % налоговые и неналоговые доходы, 26 % -  безвозмездные поступления (то есть</w:t>
      </w:r>
      <w:r w:rsidR="005E28F2" w:rsidRPr="00E63F9B">
        <w:rPr>
          <w:rFonts w:ascii="Times New Roman" w:hAnsi="Times New Roman" w:cs="Times New Roman"/>
          <w:sz w:val="24"/>
          <w:szCs w:val="24"/>
        </w:rPr>
        <w:t xml:space="preserve"> ¾  части это собственные доходы, а </w:t>
      </w:r>
      <w:r w:rsidR="007A5BC2" w:rsidRPr="00E63F9B">
        <w:rPr>
          <w:rFonts w:ascii="Times New Roman" w:hAnsi="Times New Roman" w:cs="Times New Roman"/>
          <w:sz w:val="24"/>
          <w:szCs w:val="24"/>
        </w:rPr>
        <w:t xml:space="preserve"> 1/4 часть  бюджета –</w:t>
      </w:r>
      <w:r w:rsidR="005E28F2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7A5BC2" w:rsidRPr="00E63F9B">
        <w:rPr>
          <w:rFonts w:ascii="Times New Roman" w:hAnsi="Times New Roman" w:cs="Times New Roman"/>
          <w:sz w:val="24"/>
          <w:szCs w:val="24"/>
        </w:rPr>
        <w:t xml:space="preserve">это поступления от  других бюджетов бюджетной системы Российской Федерации: районного и областного). </w:t>
      </w:r>
      <w:r w:rsidR="005E28F2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7A5BC2" w:rsidRPr="00E63F9B">
        <w:rPr>
          <w:rFonts w:ascii="Times New Roman" w:hAnsi="Times New Roman" w:cs="Times New Roman"/>
          <w:sz w:val="24"/>
          <w:szCs w:val="24"/>
        </w:rPr>
        <w:t xml:space="preserve">На 1 жителя </w:t>
      </w:r>
      <w:proofErr w:type="gramStart"/>
      <w:r w:rsidR="007A5BC2" w:rsidRPr="00E63F9B">
        <w:rPr>
          <w:rFonts w:ascii="Times New Roman" w:hAnsi="Times New Roman" w:cs="Times New Roman"/>
          <w:sz w:val="24"/>
          <w:szCs w:val="24"/>
        </w:rPr>
        <w:t>приходится  4</w:t>
      </w:r>
      <w:proofErr w:type="gramEnd"/>
      <w:r w:rsidR="005E28F2" w:rsidRPr="00E63F9B">
        <w:rPr>
          <w:rFonts w:ascii="Times New Roman" w:hAnsi="Times New Roman" w:cs="Times New Roman"/>
          <w:sz w:val="24"/>
          <w:szCs w:val="24"/>
        </w:rPr>
        <w:t> </w:t>
      </w:r>
      <w:r w:rsidR="007A5BC2" w:rsidRPr="00E63F9B">
        <w:rPr>
          <w:rFonts w:ascii="Times New Roman" w:hAnsi="Times New Roman" w:cs="Times New Roman"/>
          <w:sz w:val="24"/>
          <w:szCs w:val="24"/>
        </w:rPr>
        <w:t>35</w:t>
      </w:r>
      <w:r w:rsidR="005E28F2" w:rsidRPr="00E63F9B">
        <w:rPr>
          <w:rFonts w:ascii="Times New Roman" w:hAnsi="Times New Roman" w:cs="Times New Roman"/>
          <w:sz w:val="24"/>
          <w:szCs w:val="24"/>
        </w:rPr>
        <w:t>0 рублей собственных доходов.</w:t>
      </w:r>
    </w:p>
    <w:p w:rsidR="00B501F0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 Расходы бюджета сельского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в 2015 году были утверждены  в  сумме </w:t>
      </w:r>
      <w:r w:rsidR="00012199" w:rsidRPr="00E63F9B">
        <w:rPr>
          <w:rFonts w:ascii="Times New Roman" w:hAnsi="Times New Roman" w:cs="Times New Roman"/>
          <w:sz w:val="24"/>
          <w:szCs w:val="24"/>
        </w:rPr>
        <w:t xml:space="preserve">- </w:t>
      </w:r>
      <w:r w:rsidRPr="00E63F9B">
        <w:rPr>
          <w:rFonts w:ascii="Times New Roman" w:hAnsi="Times New Roman" w:cs="Times New Roman"/>
          <w:sz w:val="24"/>
          <w:szCs w:val="24"/>
        </w:rPr>
        <w:t xml:space="preserve"> 47583023 рублей, израсходованы</w:t>
      </w:r>
      <w:r w:rsidR="00012199" w:rsidRPr="00E63F9B">
        <w:rPr>
          <w:rFonts w:ascii="Times New Roman" w:hAnsi="Times New Roman" w:cs="Times New Roman"/>
          <w:sz w:val="24"/>
          <w:szCs w:val="24"/>
        </w:rPr>
        <w:t xml:space="preserve"> -</w:t>
      </w:r>
      <w:r w:rsidRPr="00E63F9B">
        <w:rPr>
          <w:rFonts w:ascii="Times New Roman" w:hAnsi="Times New Roman" w:cs="Times New Roman"/>
          <w:sz w:val="24"/>
          <w:szCs w:val="24"/>
        </w:rPr>
        <w:t xml:space="preserve">  45197416 рублей, что составляет  95</w:t>
      </w:r>
      <w:r w:rsidR="00012199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%  выполнения. </w:t>
      </w:r>
    </w:p>
    <w:p w:rsidR="00B501F0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 По разделу «благоустройство» на 2015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 было предусмотрено – 10 598 т. рублей, исполнено – 10 598 т</w:t>
      </w:r>
      <w:r w:rsidR="0002744E" w:rsidRPr="00E63F9B">
        <w:rPr>
          <w:rFonts w:ascii="Times New Roman" w:hAnsi="Times New Roman" w:cs="Times New Roman"/>
          <w:sz w:val="24"/>
          <w:szCs w:val="24"/>
        </w:rPr>
        <w:t xml:space="preserve">ыс. </w:t>
      </w:r>
      <w:r w:rsidRPr="00E63F9B">
        <w:rPr>
          <w:rFonts w:ascii="Times New Roman" w:hAnsi="Times New Roman" w:cs="Times New Roman"/>
          <w:sz w:val="24"/>
          <w:szCs w:val="24"/>
        </w:rPr>
        <w:t>рублей, что составляет 100 % от плана.</w:t>
      </w:r>
    </w:p>
    <w:p w:rsidR="00B501F0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Дорожное  хозяйство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– утверждено 6 595,98 т</w:t>
      </w:r>
      <w:r w:rsidR="00F0725D" w:rsidRPr="00E63F9B">
        <w:rPr>
          <w:rFonts w:ascii="Times New Roman" w:hAnsi="Times New Roman" w:cs="Times New Roman"/>
          <w:sz w:val="24"/>
          <w:szCs w:val="24"/>
        </w:rPr>
        <w:t xml:space="preserve">ыс. </w:t>
      </w:r>
      <w:r w:rsidRPr="00E63F9B">
        <w:rPr>
          <w:rFonts w:ascii="Times New Roman" w:hAnsi="Times New Roman" w:cs="Times New Roman"/>
          <w:sz w:val="24"/>
          <w:szCs w:val="24"/>
        </w:rPr>
        <w:t>рублей, исполнено – 6595,98 рублей - 100% от утвержденного плана.</w:t>
      </w:r>
    </w:p>
    <w:p w:rsidR="00B501F0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Содержание  коммунального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хозяйства – утверждено 613</w:t>
      </w:r>
      <w:r w:rsidR="00ED6995" w:rsidRPr="00E63F9B">
        <w:rPr>
          <w:rFonts w:ascii="Times New Roman" w:hAnsi="Times New Roman" w:cs="Times New Roman"/>
          <w:sz w:val="24"/>
          <w:szCs w:val="24"/>
        </w:rPr>
        <w:t> </w:t>
      </w:r>
      <w:r w:rsidRPr="00E63F9B">
        <w:rPr>
          <w:rFonts w:ascii="Times New Roman" w:hAnsi="Times New Roman" w:cs="Times New Roman"/>
          <w:sz w:val="24"/>
          <w:szCs w:val="24"/>
        </w:rPr>
        <w:t>000</w:t>
      </w:r>
      <w:r w:rsidR="00ED6995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ED6995" w:rsidRPr="00E63F9B">
        <w:rPr>
          <w:rFonts w:ascii="Times New Roman" w:hAnsi="Times New Roman" w:cs="Times New Roman"/>
          <w:sz w:val="24"/>
          <w:szCs w:val="24"/>
        </w:rPr>
        <w:t>-</w:t>
      </w:r>
      <w:r w:rsidRPr="00E63F9B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B501F0" w:rsidRPr="00E63F9B" w:rsidRDefault="00B501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  За отчетный календарный год Администрацией сельского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Куру</w:t>
      </w:r>
      <w:r w:rsidR="00A93145" w:rsidRPr="00E63F9B">
        <w:rPr>
          <w:rFonts w:ascii="Times New Roman" w:hAnsi="Times New Roman" w:cs="Times New Roman"/>
          <w:sz w:val="24"/>
          <w:szCs w:val="24"/>
        </w:rPr>
        <w:t>моч</w:t>
      </w:r>
      <w:proofErr w:type="gramEnd"/>
      <w:r w:rsidR="00A93145" w:rsidRPr="00E63F9B">
        <w:rPr>
          <w:rFonts w:ascii="Times New Roman" w:hAnsi="Times New Roman" w:cs="Times New Roman"/>
          <w:sz w:val="24"/>
          <w:szCs w:val="24"/>
        </w:rPr>
        <w:t xml:space="preserve">  было проведен и заключен 1 контракт  через электронный аукцион,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запрос котировок</w:t>
      </w:r>
      <w:r w:rsidR="00ED6995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-</w:t>
      </w:r>
      <w:r w:rsidR="00ED6995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1,  закупки у единственного поставщика услуг</w:t>
      </w:r>
      <w:r w:rsidR="00A93145" w:rsidRPr="00E63F9B">
        <w:rPr>
          <w:rFonts w:ascii="Times New Roman" w:hAnsi="Times New Roman" w:cs="Times New Roman"/>
          <w:sz w:val="24"/>
          <w:szCs w:val="24"/>
        </w:rPr>
        <w:t xml:space="preserve"> -</w:t>
      </w:r>
      <w:r w:rsidRPr="00E63F9B">
        <w:rPr>
          <w:rFonts w:ascii="Times New Roman" w:hAnsi="Times New Roman" w:cs="Times New Roman"/>
          <w:sz w:val="24"/>
          <w:szCs w:val="24"/>
        </w:rPr>
        <w:t xml:space="preserve"> 175</w:t>
      </w:r>
      <w:r w:rsidR="00A93145" w:rsidRPr="00E63F9B">
        <w:rPr>
          <w:rFonts w:ascii="Times New Roman" w:hAnsi="Times New Roman" w:cs="Times New Roman"/>
          <w:sz w:val="24"/>
          <w:szCs w:val="24"/>
        </w:rPr>
        <w:t>.</w:t>
      </w:r>
    </w:p>
    <w:p w:rsidR="00CD7401" w:rsidRPr="00E63F9B" w:rsidRDefault="00CD740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sz w:val="24"/>
          <w:szCs w:val="24"/>
          <w:u w:val="single"/>
        </w:rPr>
        <w:t>ЖИЛИЩНО-КОММУНАЛЬНОЕ ХОЗЯЙСТВО</w:t>
      </w:r>
    </w:p>
    <w:p w:rsidR="00CD7401" w:rsidRPr="00E63F9B" w:rsidRDefault="00CD7401" w:rsidP="00EF5455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93145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Основная </w:t>
      </w:r>
      <w:proofErr w:type="gramStart"/>
      <w:r w:rsidRPr="00E63F9B">
        <w:rPr>
          <w:rFonts w:ascii="Times New Roman" w:hAnsi="Times New Roman" w:cs="Times New Roman"/>
          <w:bCs/>
          <w:iCs/>
          <w:sz w:val="24"/>
          <w:szCs w:val="24"/>
        </w:rPr>
        <w:t>задача  МУП</w:t>
      </w:r>
      <w:proofErr w:type="gramEnd"/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ЖКХ сельского поселения </w:t>
      </w:r>
      <w:r w:rsidR="00022E34" w:rsidRPr="00E63F9B">
        <w:rPr>
          <w:rFonts w:ascii="Times New Roman" w:hAnsi="Times New Roman" w:cs="Times New Roman"/>
          <w:bCs/>
          <w:iCs/>
          <w:sz w:val="24"/>
          <w:szCs w:val="24"/>
        </w:rPr>
        <w:t>Курумоч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- это организация водоснабжения и водоотведения</w:t>
      </w:r>
      <w:r w:rsidR="000A46D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, сбор и вывоз ТБО 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в  сельском поселении </w:t>
      </w:r>
      <w:r w:rsidR="00022E34" w:rsidRPr="00E63F9B">
        <w:rPr>
          <w:rFonts w:ascii="Times New Roman" w:hAnsi="Times New Roman" w:cs="Times New Roman"/>
          <w:bCs/>
          <w:iCs/>
          <w:sz w:val="24"/>
          <w:szCs w:val="24"/>
        </w:rPr>
        <w:t>Курумоч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. Предприятие было создано Администрацией сельского поселения </w:t>
      </w:r>
      <w:proofErr w:type="gramStart"/>
      <w:r w:rsidR="00022E34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Курумоч 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приступило к деятельности</w:t>
      </w:r>
      <w:r w:rsidR="00B12DC6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0932" w:rsidRPr="00E63F9B">
        <w:rPr>
          <w:rFonts w:ascii="Times New Roman" w:hAnsi="Times New Roman" w:cs="Times New Roman"/>
          <w:bCs/>
          <w:iCs/>
          <w:sz w:val="24"/>
          <w:szCs w:val="24"/>
        </w:rPr>
        <w:t>01.12.</w:t>
      </w:r>
      <w:r w:rsidR="00B12DC6" w:rsidRPr="00E63F9B">
        <w:rPr>
          <w:rFonts w:ascii="Times New Roman" w:hAnsi="Times New Roman" w:cs="Times New Roman"/>
          <w:bCs/>
          <w:iCs/>
          <w:sz w:val="24"/>
          <w:szCs w:val="24"/>
        </w:rPr>
        <w:t>2014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года.  Вновь созданное предприятие   на начальном этапе   столкнулось с   большими трудностями, </w:t>
      </w:r>
      <w:r w:rsidR="009F2ED2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такими как: </w:t>
      </w:r>
    </w:p>
    <w:p w:rsidR="00A93145" w:rsidRPr="00E63F9B" w:rsidRDefault="009F2ED2" w:rsidP="00EF545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F9B">
        <w:rPr>
          <w:rFonts w:ascii="Times New Roman" w:hAnsi="Times New Roman" w:cs="Times New Roman"/>
          <w:bCs/>
          <w:iCs/>
          <w:sz w:val="24"/>
          <w:szCs w:val="24"/>
        </w:rPr>
        <w:t>1. Степень износа</w:t>
      </w:r>
      <w:r w:rsidR="00D05A98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систем водосн</w:t>
      </w:r>
      <w:r w:rsidR="00A93145" w:rsidRPr="00E63F9B">
        <w:rPr>
          <w:rFonts w:ascii="Times New Roman" w:hAnsi="Times New Roman" w:cs="Times New Roman"/>
          <w:bCs/>
          <w:iCs/>
          <w:sz w:val="24"/>
          <w:szCs w:val="24"/>
        </w:rPr>
        <w:t>абжени</w:t>
      </w:r>
      <w:r w:rsidR="008D0A90" w:rsidRPr="00E63F9B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A93145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>в ср</w:t>
      </w:r>
      <w:r w:rsidR="00A93145" w:rsidRPr="00E63F9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>днем 80</w:t>
      </w:r>
      <w:proofErr w:type="gramStart"/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="00A93145" w:rsidRPr="00E63F9B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="00A93145" w:rsidRPr="00E63F9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488A" w:rsidRPr="00E63F9B" w:rsidRDefault="00A93145" w:rsidP="00EF545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F9B">
        <w:rPr>
          <w:rFonts w:ascii="Times New Roman" w:hAnsi="Times New Roman" w:cs="Times New Roman"/>
          <w:bCs/>
          <w:iCs/>
          <w:sz w:val="24"/>
          <w:szCs w:val="24"/>
        </w:rPr>
        <w:t>2. Выработка ресурса системы водозабора</w:t>
      </w:r>
      <w:r w:rsidR="00D05A98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с. Курумоч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D05A98" w:rsidRPr="00E63F9B">
        <w:rPr>
          <w:rFonts w:ascii="Times New Roman" w:hAnsi="Times New Roman" w:cs="Times New Roman"/>
          <w:bCs/>
          <w:iCs/>
          <w:sz w:val="24"/>
          <w:szCs w:val="24"/>
        </w:rPr>
        <w:t>из 13 артезианских скважин остал</w:t>
      </w:r>
      <w:r w:rsidR="008D0A90" w:rsidRPr="00E63F9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D05A98" w:rsidRPr="00E63F9B">
        <w:rPr>
          <w:rFonts w:ascii="Times New Roman" w:hAnsi="Times New Roman" w:cs="Times New Roman"/>
          <w:bCs/>
          <w:iCs/>
          <w:sz w:val="24"/>
          <w:szCs w:val="24"/>
        </w:rPr>
        <w:t>сь в работе 2 артезианские скважины</w:t>
      </w:r>
      <w:r w:rsidR="008D0A90" w:rsidRPr="00E63F9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>Решение проблемы - н</w:t>
      </w:r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еобходимо срочно приступить к 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>освоению</w:t>
      </w:r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нового 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>водозабора</w:t>
      </w:r>
      <w:r w:rsidR="00F343D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D0A90" w:rsidRPr="00E63F9B" w:rsidRDefault="00F343DA" w:rsidP="00EF545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F9B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Степень износа к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>анализационны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х </w:t>
      </w:r>
      <w:proofErr w:type="gramStart"/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>сетей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 и</w:t>
      </w:r>
      <w:proofErr w:type="gramEnd"/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оборудовани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очистных сооружений 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>(75%). Эксплуатируются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более 50 лет. 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>Решение проблем</w:t>
      </w:r>
      <w:r w:rsidR="008D0A90" w:rsidRPr="00E63F9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-  н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>еобходимо приступить к проектированию новых очистных сооружений и произвес</w:t>
      </w:r>
      <w:r w:rsidR="00D4488A" w:rsidRPr="00E63F9B">
        <w:rPr>
          <w:rFonts w:ascii="Times New Roman" w:hAnsi="Times New Roman" w:cs="Times New Roman"/>
          <w:bCs/>
          <w:iCs/>
          <w:sz w:val="24"/>
          <w:szCs w:val="24"/>
        </w:rPr>
        <w:t>ти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замену устаревшего оборудования. </w:t>
      </w:r>
    </w:p>
    <w:p w:rsidR="00BE1131" w:rsidRPr="00E63F9B" w:rsidRDefault="008E7EAC" w:rsidP="00EF545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Трудности, безусловно, </w:t>
      </w:r>
      <w:proofErr w:type="gramStart"/>
      <w:r w:rsidRPr="00E63F9B">
        <w:rPr>
          <w:rFonts w:ascii="Times New Roman" w:hAnsi="Times New Roman" w:cs="Times New Roman"/>
          <w:bCs/>
          <w:iCs/>
          <w:sz w:val="24"/>
          <w:szCs w:val="24"/>
        </w:rPr>
        <w:t>имеются,  но</w:t>
      </w:r>
      <w:proofErr w:type="gramEnd"/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они</w:t>
      </w:r>
      <w:r w:rsidR="00BE1131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преодол</w:t>
      </w:r>
      <w:r w:rsidR="00A7527E" w:rsidRPr="00E63F9B">
        <w:rPr>
          <w:rFonts w:ascii="Times New Roman" w:hAnsi="Times New Roman" w:cs="Times New Roman"/>
          <w:bCs/>
          <w:iCs/>
          <w:sz w:val="24"/>
          <w:szCs w:val="24"/>
        </w:rPr>
        <w:t>еваются</w:t>
      </w:r>
      <w:r w:rsidR="00BE1131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при  консультативной, финансовой  и технической  поддержке со стороны Администрации 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>муниципального района Волжский</w:t>
      </w:r>
      <w:r w:rsidR="00BE1131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  и Администрации сельского поселения</w:t>
      </w: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Курумоч</w:t>
      </w:r>
      <w:r w:rsidR="00BE1131"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.          </w:t>
      </w:r>
    </w:p>
    <w:p w:rsidR="005E28F2" w:rsidRPr="00E63F9B" w:rsidRDefault="00022E34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28F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2015 году завершен капитальный ремонт 7 домов </w:t>
      </w:r>
      <w:proofErr w:type="gramStart"/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многоквартирных  домов</w:t>
      </w:r>
      <w:proofErr w:type="gramEnd"/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с.Курумоч</w:t>
      </w:r>
      <w:proofErr w:type="spellEnd"/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2-х</w:t>
      </w:r>
      <w:r w:rsidR="006D245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домах ремонтировались инженерные сети, в 5-ти  проведен капитальный ремонт крыш)</w:t>
      </w:r>
      <w:r w:rsidR="007F6BDA" w:rsidRPr="00E63F9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D2E61" w:rsidRPr="00E6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F2" w:rsidRPr="00E63F9B" w:rsidRDefault="005E28F2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Жилищной комиссией администрации сельского поселения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Курумоч  ведется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работа с гражданами, имеющими задолженности по оплате за коммунальные услуги.</w:t>
      </w:r>
    </w:p>
    <w:p w:rsidR="005E28F2" w:rsidRPr="00E63F9B" w:rsidRDefault="005E28F2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>По информации, предоставленной ООО «Коммунальная система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», 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>у сорока граждан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имеется задолженность   свыше 30-ти тысяч рублей. </w:t>
      </w:r>
    </w:p>
    <w:p w:rsidR="005E28F2" w:rsidRPr="00E63F9B" w:rsidRDefault="005E28F2" w:rsidP="00EF5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Все должники в течени</w:t>
      </w:r>
      <w:r w:rsidR="00C46C1B" w:rsidRPr="00E63F9B">
        <w:rPr>
          <w:rFonts w:ascii="Times New Roman" w:hAnsi="Times New Roman" w:cs="Times New Roman"/>
          <w:sz w:val="24"/>
          <w:szCs w:val="24"/>
        </w:rPr>
        <w:t>е</w:t>
      </w:r>
      <w:r w:rsidRPr="00E63F9B">
        <w:rPr>
          <w:rFonts w:ascii="Times New Roman" w:hAnsi="Times New Roman" w:cs="Times New Roman"/>
          <w:sz w:val="24"/>
          <w:szCs w:val="24"/>
        </w:rPr>
        <w:t xml:space="preserve"> отчетного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периода  были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приглашены на заседания жилищной комиссии сельского поселения Курумоч с целью проведения с ними беседы о необходимости погашения задолженности.</w:t>
      </w:r>
    </w:p>
    <w:p w:rsidR="006D2E61" w:rsidRPr="00E63F9B" w:rsidRDefault="005E28F2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На заседания жилищной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комиссии  явились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не все приглашенные, и не все граждане, с которыми была проведена беседа, начали оплачивать задолженности.</w:t>
      </w:r>
    </w:p>
    <w:p w:rsidR="005E28F2" w:rsidRPr="00E63F9B" w:rsidRDefault="005E28F2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FD" w:rsidRPr="00E63F9B" w:rsidRDefault="005E28F2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</w:t>
      </w:r>
      <w:r w:rsidR="003C301C" w:rsidRPr="00E63F9B">
        <w:rPr>
          <w:rFonts w:ascii="Times New Roman" w:hAnsi="Times New Roman" w:cs="Times New Roman"/>
          <w:sz w:val="24"/>
          <w:szCs w:val="24"/>
        </w:rPr>
        <w:t xml:space="preserve">Межведомственной комиссией три многоквартирных дома на железнодорожной станции Курумоч признаны аварийными.   </w:t>
      </w:r>
      <w:r w:rsidR="006D2E61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01C" w:rsidRPr="00E63F9B">
        <w:rPr>
          <w:rFonts w:ascii="Times New Roman" w:hAnsi="Times New Roman" w:cs="Times New Roman"/>
          <w:sz w:val="24"/>
          <w:szCs w:val="24"/>
        </w:rPr>
        <w:t>В</w:t>
      </w:r>
      <w:r w:rsidR="009102FD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6D2E61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9102FD" w:rsidRPr="00E63F9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9102FD" w:rsidRPr="00E63F9B">
        <w:rPr>
          <w:rFonts w:ascii="Times New Roman" w:hAnsi="Times New Roman" w:cs="Times New Roman"/>
          <w:sz w:val="24"/>
          <w:szCs w:val="24"/>
        </w:rPr>
        <w:t xml:space="preserve"> с этим сформирован список жилья, получено заключение жилищной инспекции о признании домов аварийными</w:t>
      </w:r>
      <w:r w:rsidR="001B6182" w:rsidRPr="00E63F9B">
        <w:rPr>
          <w:rFonts w:ascii="Times New Roman" w:hAnsi="Times New Roman" w:cs="Times New Roman"/>
          <w:sz w:val="24"/>
          <w:szCs w:val="24"/>
        </w:rPr>
        <w:t xml:space="preserve"> и не пригодными для проживания</w:t>
      </w:r>
      <w:r w:rsidR="009102FD" w:rsidRPr="00E63F9B">
        <w:rPr>
          <w:rFonts w:ascii="Times New Roman" w:hAnsi="Times New Roman" w:cs="Times New Roman"/>
          <w:sz w:val="24"/>
          <w:szCs w:val="24"/>
        </w:rPr>
        <w:t xml:space="preserve">, подготовлены все сопутствующие документы, включены в программу </w:t>
      </w:r>
      <w:r w:rsidR="0019704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02FD" w:rsidRPr="00E63F9B">
        <w:rPr>
          <w:rFonts w:ascii="Times New Roman" w:hAnsi="Times New Roman" w:cs="Times New Roman"/>
          <w:sz w:val="24"/>
          <w:szCs w:val="24"/>
        </w:rPr>
        <w:t>«Переселение из ветхого и аварийного жилья»</w:t>
      </w:r>
      <w:r w:rsidR="006D245E" w:rsidRPr="00E63F9B">
        <w:rPr>
          <w:rFonts w:ascii="Times New Roman" w:hAnsi="Times New Roman" w:cs="Times New Roman"/>
          <w:sz w:val="24"/>
          <w:szCs w:val="24"/>
        </w:rPr>
        <w:t xml:space="preserve">. </w:t>
      </w:r>
      <w:r w:rsidR="009102FD" w:rsidRPr="00E63F9B">
        <w:rPr>
          <w:rFonts w:ascii="Times New Roman" w:hAnsi="Times New Roman" w:cs="Times New Roman"/>
          <w:sz w:val="24"/>
          <w:szCs w:val="24"/>
        </w:rPr>
        <w:t xml:space="preserve">Мероприятия программы </w:t>
      </w:r>
      <w:proofErr w:type="gramStart"/>
      <w:r w:rsidR="009102FD" w:rsidRPr="00E63F9B">
        <w:rPr>
          <w:rFonts w:ascii="Times New Roman" w:hAnsi="Times New Roman" w:cs="Times New Roman"/>
          <w:sz w:val="24"/>
          <w:szCs w:val="24"/>
        </w:rPr>
        <w:t>будут</w:t>
      </w:r>
      <w:r w:rsidR="003C301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9102FD" w:rsidRPr="00E63F9B">
        <w:rPr>
          <w:rFonts w:ascii="Times New Roman" w:hAnsi="Times New Roman" w:cs="Times New Roman"/>
          <w:sz w:val="24"/>
          <w:szCs w:val="24"/>
        </w:rPr>
        <w:t xml:space="preserve"> реализовываться</w:t>
      </w:r>
      <w:proofErr w:type="gramEnd"/>
      <w:r w:rsidR="009102FD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3C301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9102FD" w:rsidRPr="00E63F9B">
        <w:rPr>
          <w:rFonts w:ascii="Times New Roman" w:hAnsi="Times New Roman" w:cs="Times New Roman"/>
          <w:sz w:val="24"/>
          <w:szCs w:val="24"/>
        </w:rPr>
        <w:t>поэтапно.</w:t>
      </w:r>
    </w:p>
    <w:p w:rsidR="006D245E" w:rsidRPr="00E63F9B" w:rsidRDefault="006D245E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9A8" w:rsidRPr="00E63F9B" w:rsidRDefault="00D309A8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последние три года отмечено поступательное развитие малого и среднего бизнеса, число субъектов малого и среднего предпринимательства увеличилось на </w:t>
      </w:r>
      <w:r w:rsidR="006617A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и к 2015 году составило</w:t>
      </w:r>
      <w:r w:rsidR="006617A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единиц, в малом бизнесе трудится</w:t>
      </w:r>
      <w:r w:rsidR="006617A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6E9" w:rsidRPr="00E63F9B" w:rsidRDefault="00D309A8" w:rsidP="00EF54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 2015 году в рамках исполнения муниципальной программы поддержки СМП было заключено 11 договоров аренды муниципального имущества на льготных условиях с организациями и частными предпринимателями.</w:t>
      </w:r>
    </w:p>
    <w:p w:rsidR="00D309A8" w:rsidRPr="00E63F9B" w:rsidRDefault="00D309A8" w:rsidP="00EF545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протяжении ряда лет реализуется программа поддержки   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владельцев  личного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подсобного хозяйства, а именно:   на закупку сена, кормов    оказана финансовая помощь</w:t>
      </w:r>
      <w:r w:rsidR="0055004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приобретение кормов 81900 рублей, в расчете 1300</w:t>
      </w:r>
      <w:r w:rsidR="00DD343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на 1 голову. В 2016 году принято решение выплатить 2000 рублей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на  1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корову.</w:t>
      </w:r>
    </w:p>
    <w:p w:rsidR="006A1D65" w:rsidRPr="00E63F9B" w:rsidRDefault="006A1D65" w:rsidP="00EF5455">
      <w:pPr>
        <w:pStyle w:val="a8"/>
        <w:spacing w:line="276" w:lineRule="auto"/>
        <w:ind w:firstLine="567"/>
        <w:jc w:val="both"/>
        <w:rPr>
          <w:b w:val="0"/>
          <w:bCs w:val="0"/>
          <w:sz w:val="24"/>
        </w:rPr>
      </w:pPr>
    </w:p>
    <w:p w:rsidR="00D72889" w:rsidRPr="00E63F9B" w:rsidRDefault="00BE1131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A1D65" w:rsidRPr="00E63F9B">
        <w:rPr>
          <w:rFonts w:ascii="Times New Roman" w:hAnsi="Times New Roman" w:cs="Times New Roman"/>
          <w:bCs/>
          <w:sz w:val="24"/>
          <w:szCs w:val="24"/>
        </w:rPr>
        <w:t>«Курумоч -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1D6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общий дом, за который мы все в ответе».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Работа по </w:t>
      </w:r>
      <w:proofErr w:type="gramStart"/>
      <w:r w:rsidRPr="00E63F9B">
        <w:rPr>
          <w:rFonts w:ascii="Times New Roman" w:hAnsi="Times New Roman" w:cs="Times New Roman"/>
          <w:bCs/>
          <w:sz w:val="24"/>
          <w:szCs w:val="24"/>
        </w:rPr>
        <w:t>благоустройству  сельского</w:t>
      </w:r>
      <w:proofErr w:type="gramEnd"/>
      <w:r w:rsidRPr="00E63F9B">
        <w:rPr>
          <w:rFonts w:ascii="Times New Roman" w:hAnsi="Times New Roman" w:cs="Times New Roman"/>
          <w:bCs/>
          <w:sz w:val="24"/>
          <w:szCs w:val="24"/>
        </w:rPr>
        <w:t xml:space="preserve"> поселения  в деятельности  Администрации  занимает важное  место. </w:t>
      </w:r>
      <w:proofErr w:type="gramStart"/>
      <w:r w:rsidRPr="00E63F9B">
        <w:rPr>
          <w:rFonts w:ascii="Times New Roman" w:hAnsi="Times New Roman" w:cs="Times New Roman"/>
          <w:bCs/>
          <w:sz w:val="24"/>
          <w:szCs w:val="24"/>
        </w:rPr>
        <w:t>В  201</w:t>
      </w:r>
      <w:r w:rsidR="008A452F" w:rsidRPr="00E63F9B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Pr="00E63F9B">
        <w:rPr>
          <w:rFonts w:ascii="Times New Roman" w:hAnsi="Times New Roman" w:cs="Times New Roman"/>
          <w:bCs/>
          <w:sz w:val="24"/>
          <w:szCs w:val="24"/>
        </w:rPr>
        <w:t xml:space="preserve"> году    были  организованы  и  проведены  субботники, в которых  приняли  участие  все  организации  и  предприятия, а так же  многие  жители  поселения.  </w:t>
      </w:r>
      <w:r w:rsidR="008A452F" w:rsidRPr="00E63F9B">
        <w:rPr>
          <w:rFonts w:ascii="Times New Roman" w:hAnsi="Times New Roman" w:cs="Times New Roman"/>
          <w:bCs/>
          <w:sz w:val="24"/>
          <w:szCs w:val="24"/>
        </w:rPr>
        <w:t xml:space="preserve"> Основные мероприятия по благоустройству были проведены к подготовке тер</w:t>
      </w:r>
      <w:r w:rsidR="000E15A8" w:rsidRPr="00E63F9B">
        <w:rPr>
          <w:rFonts w:ascii="Times New Roman" w:hAnsi="Times New Roman" w:cs="Times New Roman"/>
          <w:bCs/>
          <w:sz w:val="24"/>
          <w:szCs w:val="24"/>
        </w:rPr>
        <w:t>ритории села к празднованию 70-</w:t>
      </w:r>
      <w:r w:rsidR="008A452F" w:rsidRPr="00E63F9B">
        <w:rPr>
          <w:rFonts w:ascii="Times New Roman" w:hAnsi="Times New Roman" w:cs="Times New Roman"/>
          <w:bCs/>
          <w:sz w:val="24"/>
          <w:szCs w:val="24"/>
        </w:rPr>
        <w:t>лети</w:t>
      </w:r>
      <w:r w:rsidR="000E15A8" w:rsidRPr="00E63F9B">
        <w:rPr>
          <w:rFonts w:ascii="Times New Roman" w:hAnsi="Times New Roman" w:cs="Times New Roman"/>
          <w:bCs/>
          <w:sz w:val="24"/>
          <w:szCs w:val="24"/>
        </w:rPr>
        <w:t>ю</w:t>
      </w:r>
      <w:r w:rsidR="008A452F" w:rsidRPr="00E63F9B">
        <w:rPr>
          <w:rFonts w:ascii="Times New Roman" w:hAnsi="Times New Roman" w:cs="Times New Roman"/>
          <w:bCs/>
          <w:sz w:val="24"/>
          <w:szCs w:val="24"/>
        </w:rPr>
        <w:t xml:space="preserve"> Победы. Полностью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обновлена </w:t>
      </w:r>
      <w:r w:rsidR="00BF4227" w:rsidRPr="00E63F9B">
        <w:rPr>
          <w:rFonts w:ascii="Times New Roman" w:hAnsi="Times New Roman" w:cs="Times New Roman"/>
          <w:bCs/>
          <w:sz w:val="24"/>
          <w:szCs w:val="24"/>
        </w:rPr>
        <w:t xml:space="preserve">территория Обелиска Славы: положена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тротуарная </w:t>
      </w:r>
      <w:r w:rsidR="00BF4227" w:rsidRPr="00E63F9B">
        <w:rPr>
          <w:rFonts w:ascii="Times New Roman" w:hAnsi="Times New Roman" w:cs="Times New Roman"/>
          <w:bCs/>
          <w:sz w:val="24"/>
          <w:szCs w:val="24"/>
        </w:rPr>
        <w:t xml:space="preserve">плитка,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восстановлены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>лестничные марши, установлены кованые ворота</w:t>
      </w:r>
      <w:r w:rsidR="00BF4227" w:rsidRPr="00E63F9B">
        <w:rPr>
          <w:rFonts w:ascii="Times New Roman" w:hAnsi="Times New Roman" w:cs="Times New Roman"/>
          <w:bCs/>
          <w:sz w:val="24"/>
          <w:szCs w:val="24"/>
        </w:rPr>
        <w:t>, завезен грунт, высажены клумбы, посажены ели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. Благоустроена территория ДК «Жигули» </w:t>
      </w:r>
      <w:proofErr w:type="gramStart"/>
      <w:r w:rsidR="00D61E50" w:rsidRPr="00E63F9B">
        <w:rPr>
          <w:rFonts w:ascii="Times New Roman" w:hAnsi="Times New Roman" w:cs="Times New Roman"/>
          <w:bCs/>
          <w:sz w:val="24"/>
          <w:szCs w:val="24"/>
        </w:rPr>
        <w:t>и  памятника</w:t>
      </w:r>
      <w:proofErr w:type="gramEnd"/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В.И.Ленина, проведены большие работы по благоустройству сквера Победы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>: отремонтирован</w:t>
      </w:r>
      <w:r w:rsidR="00550042" w:rsidRPr="00E63F9B">
        <w:rPr>
          <w:rFonts w:ascii="Times New Roman" w:hAnsi="Times New Roman" w:cs="Times New Roman"/>
          <w:bCs/>
          <w:sz w:val="24"/>
          <w:szCs w:val="24"/>
        </w:rPr>
        <w:t xml:space="preserve"> Памятник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неизвестному солдату, вырезан сухостой,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школьниками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побелены стволы деревьев. Установлены светодиодные консоли. Начаты работы по благоустройству детского </w:t>
      </w:r>
      <w:proofErr w:type="gramStart"/>
      <w:r w:rsidR="00D61E50" w:rsidRPr="00E63F9B">
        <w:rPr>
          <w:rFonts w:ascii="Times New Roman" w:hAnsi="Times New Roman" w:cs="Times New Roman"/>
          <w:bCs/>
          <w:sz w:val="24"/>
          <w:szCs w:val="24"/>
        </w:rPr>
        <w:t>парка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>обустроены</w:t>
      </w:r>
      <w:proofErr w:type="gramEnd"/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тротуарные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дорожки, установлен</w:t>
      </w:r>
      <w:r w:rsidR="00D72889" w:rsidRPr="00E63F9B">
        <w:rPr>
          <w:rFonts w:ascii="Times New Roman" w:hAnsi="Times New Roman" w:cs="Times New Roman"/>
          <w:bCs/>
          <w:sz w:val="24"/>
          <w:szCs w:val="24"/>
        </w:rPr>
        <w:t xml:space="preserve">ы детские игровые комплексы,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высажены декоративные растения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и самое главное заработал  фонтан.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889" w:rsidRPr="00E63F9B">
        <w:rPr>
          <w:rFonts w:ascii="Times New Roman" w:hAnsi="Times New Roman" w:cs="Times New Roman"/>
          <w:bCs/>
          <w:sz w:val="24"/>
          <w:szCs w:val="24"/>
        </w:rPr>
        <w:t>Работы по благоустройству парка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будут продолжены и в этом году, планируе</w:t>
      </w:r>
      <w:r w:rsidR="006A1D65" w:rsidRPr="00E63F9B">
        <w:rPr>
          <w:rFonts w:ascii="Times New Roman" w:hAnsi="Times New Roman" w:cs="Times New Roman"/>
          <w:bCs/>
          <w:sz w:val="24"/>
          <w:szCs w:val="24"/>
        </w:rPr>
        <w:t>м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установить крытую сцену </w:t>
      </w:r>
      <w:r w:rsidR="006A1D65" w:rsidRPr="00E63F9B">
        <w:rPr>
          <w:rFonts w:ascii="Times New Roman" w:hAnsi="Times New Roman" w:cs="Times New Roman"/>
          <w:bCs/>
          <w:sz w:val="24"/>
          <w:szCs w:val="24"/>
        </w:rPr>
        <w:t>д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ля детских </w:t>
      </w:r>
      <w:r w:rsidR="006A1D65" w:rsidRPr="00E63F9B">
        <w:rPr>
          <w:rFonts w:ascii="Times New Roman" w:hAnsi="Times New Roman" w:cs="Times New Roman"/>
          <w:bCs/>
          <w:sz w:val="24"/>
          <w:szCs w:val="24"/>
        </w:rPr>
        <w:t>праздников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>, парковые скамейки, архитектурные формы и прочее.</w:t>
      </w:r>
    </w:p>
    <w:p w:rsidR="002E62ED" w:rsidRPr="00E63F9B" w:rsidRDefault="00D72889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Особые слова благодарности за оказание помощи в благоустройстве </w:t>
      </w:r>
      <w:r w:rsidR="00F86576" w:rsidRPr="00E63F9B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 xml:space="preserve">выражаю учителям и учащимся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>средней школы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 xml:space="preserve"> им. Кузнецова А.И.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 xml:space="preserve"> коллективам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t xml:space="preserve">МУП </w:t>
      </w:r>
      <w:r w:rsidR="00D61E50" w:rsidRPr="00E63F9B">
        <w:rPr>
          <w:rFonts w:ascii="Times New Roman" w:hAnsi="Times New Roman" w:cs="Times New Roman"/>
          <w:bCs/>
          <w:sz w:val="24"/>
          <w:szCs w:val="24"/>
        </w:rPr>
        <w:lastRenderedPageBreak/>
        <w:t>ЖКХ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Курумоч, </w:t>
      </w:r>
      <w:r w:rsidR="002E62ED" w:rsidRPr="00E63F9B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B0135" w:rsidRPr="00E63F9B">
        <w:rPr>
          <w:rFonts w:ascii="Times New Roman" w:hAnsi="Times New Roman" w:cs="Times New Roman"/>
          <w:bCs/>
          <w:sz w:val="24"/>
          <w:szCs w:val="24"/>
        </w:rPr>
        <w:t>Авиакор</w:t>
      </w:r>
      <w:proofErr w:type="spellEnd"/>
      <w:r w:rsidR="003B0135" w:rsidRPr="00E63F9B">
        <w:rPr>
          <w:rFonts w:ascii="Times New Roman" w:hAnsi="Times New Roman" w:cs="Times New Roman"/>
          <w:bCs/>
          <w:sz w:val="24"/>
          <w:szCs w:val="24"/>
        </w:rPr>
        <w:t xml:space="preserve">-Железобетон»,  ООО «Губернская»,  ОАО «Мега-Альянс», ООО «Лидер», </w:t>
      </w:r>
      <w:r w:rsidR="002E62ED" w:rsidRPr="00E63F9B">
        <w:rPr>
          <w:rFonts w:ascii="Times New Roman" w:hAnsi="Times New Roman" w:cs="Times New Roman"/>
          <w:bCs/>
          <w:sz w:val="24"/>
          <w:szCs w:val="24"/>
        </w:rPr>
        <w:t>«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>Садов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 xml:space="preserve"> Веры Глуховой</w:t>
      </w:r>
      <w:r w:rsidR="002E62ED" w:rsidRPr="00E63F9B">
        <w:rPr>
          <w:rFonts w:ascii="Times New Roman" w:hAnsi="Times New Roman" w:cs="Times New Roman"/>
          <w:bCs/>
          <w:sz w:val="24"/>
          <w:szCs w:val="24"/>
        </w:rPr>
        <w:t>»</w:t>
      </w:r>
      <w:r w:rsidR="003B0135" w:rsidRPr="00E63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62ED" w:rsidRPr="00E63F9B">
        <w:rPr>
          <w:rFonts w:ascii="Times New Roman" w:hAnsi="Times New Roman" w:cs="Times New Roman"/>
          <w:bCs/>
          <w:sz w:val="24"/>
          <w:szCs w:val="24"/>
        </w:rPr>
        <w:t>пожарно-спасательной части-159</w:t>
      </w:r>
      <w:r w:rsidR="007608DD" w:rsidRPr="00E63F9B">
        <w:rPr>
          <w:rFonts w:ascii="Times New Roman" w:hAnsi="Times New Roman" w:cs="Times New Roman"/>
          <w:bCs/>
          <w:sz w:val="24"/>
          <w:szCs w:val="24"/>
        </w:rPr>
        <w:t>,  а также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8DD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576" w:rsidRPr="00E63F9B">
        <w:rPr>
          <w:rFonts w:ascii="Times New Roman" w:hAnsi="Times New Roman" w:cs="Times New Roman"/>
          <w:bCs/>
          <w:sz w:val="24"/>
          <w:szCs w:val="24"/>
        </w:rPr>
        <w:t xml:space="preserve">Данилову Владимиру Васильевичу, </w:t>
      </w:r>
      <w:r w:rsidR="00230D2C" w:rsidRPr="00E63F9B">
        <w:rPr>
          <w:rFonts w:ascii="Times New Roman" w:hAnsi="Times New Roman" w:cs="Times New Roman"/>
          <w:bCs/>
          <w:sz w:val="24"/>
          <w:szCs w:val="24"/>
        </w:rPr>
        <w:t xml:space="preserve"> Калашникову Игорю </w:t>
      </w:r>
      <w:proofErr w:type="spellStart"/>
      <w:r w:rsidR="00230D2C" w:rsidRPr="00E63F9B">
        <w:rPr>
          <w:rFonts w:ascii="Times New Roman" w:hAnsi="Times New Roman" w:cs="Times New Roman"/>
          <w:bCs/>
          <w:sz w:val="24"/>
          <w:szCs w:val="24"/>
        </w:rPr>
        <w:t>Камаловичу</w:t>
      </w:r>
      <w:proofErr w:type="spellEnd"/>
      <w:r w:rsidR="00230D2C" w:rsidRPr="00E63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F6BDA" w:rsidRPr="00E63F9B">
        <w:rPr>
          <w:rFonts w:ascii="Times New Roman" w:hAnsi="Times New Roman" w:cs="Times New Roman"/>
          <w:bCs/>
          <w:sz w:val="24"/>
          <w:szCs w:val="24"/>
        </w:rPr>
        <w:t>Бирючкову</w:t>
      </w:r>
      <w:proofErr w:type="spellEnd"/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Анатолию </w:t>
      </w:r>
      <w:r w:rsidR="00230D2C" w:rsidRPr="00E63F9B">
        <w:rPr>
          <w:rFonts w:ascii="Times New Roman" w:hAnsi="Times New Roman" w:cs="Times New Roman"/>
          <w:bCs/>
          <w:sz w:val="24"/>
          <w:szCs w:val="24"/>
        </w:rPr>
        <w:t>Николаевичу</w:t>
      </w:r>
      <w:r w:rsidR="003C301C" w:rsidRPr="00E63F9B">
        <w:rPr>
          <w:rFonts w:ascii="Times New Roman" w:hAnsi="Times New Roman" w:cs="Times New Roman"/>
          <w:bCs/>
          <w:sz w:val="24"/>
          <w:szCs w:val="24"/>
        </w:rPr>
        <w:t xml:space="preserve">, семье </w:t>
      </w:r>
      <w:proofErr w:type="spellStart"/>
      <w:r w:rsidR="003C301C" w:rsidRPr="00E63F9B">
        <w:rPr>
          <w:rFonts w:ascii="Times New Roman" w:hAnsi="Times New Roman" w:cs="Times New Roman"/>
          <w:bCs/>
          <w:sz w:val="24"/>
          <w:szCs w:val="24"/>
        </w:rPr>
        <w:t>Грыжановых</w:t>
      </w:r>
      <w:proofErr w:type="spellEnd"/>
      <w:r w:rsidR="00E50339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042" w:rsidRPr="00E63F9B">
        <w:rPr>
          <w:rFonts w:ascii="Times New Roman" w:hAnsi="Times New Roman" w:cs="Times New Roman"/>
          <w:bCs/>
          <w:sz w:val="24"/>
          <w:szCs w:val="24"/>
        </w:rPr>
        <w:t xml:space="preserve">и всем </w:t>
      </w:r>
      <w:r w:rsidR="002E62ED" w:rsidRPr="00E63F9B">
        <w:rPr>
          <w:rFonts w:ascii="Times New Roman" w:hAnsi="Times New Roman" w:cs="Times New Roman"/>
          <w:bCs/>
          <w:sz w:val="24"/>
          <w:szCs w:val="24"/>
        </w:rPr>
        <w:t>работникам Администрации сельского поселения Курумоч.</w:t>
      </w:r>
    </w:p>
    <w:p w:rsidR="00550042" w:rsidRPr="00E63F9B" w:rsidRDefault="00550042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A95" w:rsidRPr="00E63F9B" w:rsidRDefault="00BE1131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3F9B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>с</w:t>
      </w:r>
      <w:r w:rsidR="000F3AE0" w:rsidRPr="00E63F9B">
        <w:rPr>
          <w:rFonts w:ascii="Times New Roman" w:hAnsi="Times New Roman" w:cs="Times New Roman"/>
          <w:bCs/>
          <w:sz w:val="24"/>
          <w:szCs w:val="24"/>
        </w:rPr>
        <w:t xml:space="preserve"> 29 июля по 19 августа 2015 года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889" w:rsidRPr="00E63F9B">
        <w:rPr>
          <w:rFonts w:ascii="Times New Roman" w:hAnsi="Times New Roman" w:cs="Times New Roman"/>
          <w:bCs/>
          <w:sz w:val="24"/>
          <w:szCs w:val="24"/>
        </w:rPr>
        <w:t>п</w:t>
      </w:r>
      <w:r w:rsidR="00453BB8" w:rsidRPr="00E63F9B">
        <w:rPr>
          <w:rFonts w:ascii="Times New Roman" w:hAnsi="Times New Roman" w:cs="Times New Roman"/>
          <w:bCs/>
          <w:sz w:val="24"/>
          <w:szCs w:val="24"/>
        </w:rPr>
        <w:t xml:space="preserve">роводился </w:t>
      </w:r>
      <w:proofErr w:type="gramStart"/>
      <w:r w:rsidR="00453BB8" w:rsidRPr="00E63F9B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BB8" w:rsidRPr="00E63F9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453BB8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bCs/>
          <w:sz w:val="24"/>
          <w:szCs w:val="24"/>
        </w:rPr>
        <w:t>благоустройству</w:t>
      </w:r>
      <w:r w:rsidR="00F86576" w:rsidRPr="00E63F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2889" w:rsidRPr="00E63F9B">
        <w:rPr>
          <w:rFonts w:ascii="Times New Roman" w:hAnsi="Times New Roman" w:cs="Times New Roman"/>
          <w:bCs/>
          <w:sz w:val="24"/>
          <w:szCs w:val="24"/>
        </w:rPr>
        <w:t xml:space="preserve">Комиссионно поведены </w:t>
      </w:r>
      <w:proofErr w:type="gramStart"/>
      <w:r w:rsidR="00D72889" w:rsidRPr="00E63F9B">
        <w:rPr>
          <w:rFonts w:ascii="Times New Roman" w:hAnsi="Times New Roman" w:cs="Times New Roman"/>
          <w:bCs/>
          <w:sz w:val="24"/>
          <w:szCs w:val="24"/>
        </w:rPr>
        <w:t>итоги  и</w:t>
      </w:r>
      <w:proofErr w:type="gramEnd"/>
      <w:r w:rsidR="00D72889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опреде</w:t>
      </w:r>
      <w:r w:rsidR="00D72889" w:rsidRPr="00E63F9B">
        <w:rPr>
          <w:rFonts w:ascii="Times New Roman" w:hAnsi="Times New Roman" w:cs="Times New Roman"/>
          <w:bCs/>
          <w:sz w:val="24"/>
          <w:szCs w:val="24"/>
        </w:rPr>
        <w:t xml:space="preserve">лены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BDA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bCs/>
          <w:sz w:val="24"/>
          <w:szCs w:val="24"/>
        </w:rPr>
        <w:t>победител</w:t>
      </w:r>
      <w:r w:rsidR="00D72889" w:rsidRPr="00E63F9B">
        <w:rPr>
          <w:rFonts w:ascii="Times New Roman" w:hAnsi="Times New Roman" w:cs="Times New Roman"/>
          <w:bCs/>
          <w:sz w:val="24"/>
          <w:szCs w:val="24"/>
        </w:rPr>
        <w:t>и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в каждой номинации</w:t>
      </w:r>
      <w:r w:rsidRPr="00E63F9B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:rsidR="003C301C" w:rsidRPr="00E63F9B" w:rsidRDefault="00F53560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3F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D2B2C" w:rsidRPr="00E63F9B" w:rsidRDefault="005D2B2C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D2B2C" w:rsidRPr="00E63F9B" w:rsidRDefault="003C301C" w:rsidP="00EF5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E1131" w:rsidRPr="00E63F9B" w:rsidRDefault="008A452F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131" w:rsidRPr="00E63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131" w:rsidRPr="00E63F9B">
        <w:rPr>
          <w:rFonts w:ascii="Times New Roman" w:hAnsi="Times New Roman" w:cs="Times New Roman"/>
          <w:sz w:val="24"/>
          <w:szCs w:val="24"/>
        </w:rPr>
        <w:t xml:space="preserve"> Все победители </w:t>
      </w:r>
      <w:r w:rsidR="006A1D65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E1131" w:rsidRPr="00E63F9B">
        <w:rPr>
          <w:rFonts w:ascii="Times New Roman" w:hAnsi="Times New Roman" w:cs="Times New Roman"/>
          <w:sz w:val="24"/>
          <w:szCs w:val="24"/>
        </w:rPr>
        <w:t xml:space="preserve"> были награждены денежной премией</w:t>
      </w:r>
      <w:r w:rsidR="007F6BDA" w:rsidRPr="00E63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F6BDA" w:rsidRPr="00E63F9B">
        <w:rPr>
          <w:rFonts w:ascii="Times New Roman" w:hAnsi="Times New Roman" w:cs="Times New Roman"/>
          <w:sz w:val="24"/>
          <w:szCs w:val="24"/>
        </w:rPr>
        <w:t xml:space="preserve">подарками </w:t>
      </w:r>
      <w:r w:rsidR="00BE1131" w:rsidRPr="00E63F9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E1131" w:rsidRPr="00E63F9B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</w:p>
    <w:p w:rsidR="002870B4" w:rsidRPr="00E63F9B" w:rsidRDefault="00F86576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</w:t>
      </w:r>
      <w:r w:rsidR="00453BB8" w:rsidRPr="00E63F9B">
        <w:rPr>
          <w:rFonts w:ascii="Times New Roman" w:hAnsi="Times New Roman" w:cs="Times New Roman"/>
          <w:sz w:val="24"/>
          <w:szCs w:val="24"/>
        </w:rPr>
        <w:t>Внедр</w:t>
      </w:r>
      <w:r w:rsidR="002870B4" w:rsidRPr="00E63F9B">
        <w:rPr>
          <w:rFonts w:ascii="Times New Roman" w:hAnsi="Times New Roman" w:cs="Times New Roman"/>
          <w:sz w:val="24"/>
          <w:szCs w:val="24"/>
        </w:rPr>
        <w:t xml:space="preserve">ена </w:t>
      </w:r>
      <w:r w:rsidR="00453BB8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D72889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453BB8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BB8" w:rsidRPr="00E63F9B">
        <w:rPr>
          <w:rFonts w:ascii="Times New Roman" w:hAnsi="Times New Roman" w:cs="Times New Roman"/>
          <w:sz w:val="24"/>
          <w:szCs w:val="24"/>
        </w:rPr>
        <w:t>и  второй</w:t>
      </w:r>
      <w:proofErr w:type="gramEnd"/>
      <w:r w:rsidR="00453BB8" w:rsidRPr="00E63F9B">
        <w:rPr>
          <w:rFonts w:ascii="Times New Roman" w:hAnsi="Times New Roman" w:cs="Times New Roman"/>
          <w:sz w:val="24"/>
          <w:szCs w:val="24"/>
        </w:rPr>
        <w:t xml:space="preserve"> год имеет продолжени</w:t>
      </w:r>
      <w:r w:rsidR="002870B4" w:rsidRPr="00E63F9B">
        <w:rPr>
          <w:rFonts w:ascii="Times New Roman" w:hAnsi="Times New Roman" w:cs="Times New Roman"/>
          <w:sz w:val="24"/>
          <w:szCs w:val="24"/>
        </w:rPr>
        <w:t>е</w:t>
      </w:r>
      <w:r w:rsidR="00453BB8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D72889" w:rsidRPr="00E63F9B">
        <w:rPr>
          <w:rFonts w:ascii="Times New Roman" w:hAnsi="Times New Roman" w:cs="Times New Roman"/>
          <w:sz w:val="24"/>
          <w:szCs w:val="24"/>
        </w:rPr>
        <w:t>акция «50+50»</w:t>
      </w:r>
      <w:r w:rsidRPr="00E63F9B">
        <w:rPr>
          <w:rFonts w:ascii="Times New Roman" w:hAnsi="Times New Roman" w:cs="Times New Roman"/>
          <w:sz w:val="24"/>
          <w:szCs w:val="24"/>
        </w:rPr>
        <w:t>:</w:t>
      </w:r>
      <w:r w:rsidR="00D72889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453BB8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D72889" w:rsidRPr="00E63F9B">
        <w:rPr>
          <w:rFonts w:ascii="Times New Roman" w:hAnsi="Times New Roman" w:cs="Times New Roman"/>
          <w:sz w:val="24"/>
          <w:szCs w:val="24"/>
        </w:rPr>
        <w:t xml:space="preserve">когда по инициативе жителей </w:t>
      </w:r>
      <w:r w:rsidRPr="00E63F9B">
        <w:rPr>
          <w:rFonts w:ascii="Times New Roman" w:hAnsi="Times New Roman" w:cs="Times New Roman"/>
          <w:sz w:val="24"/>
          <w:szCs w:val="24"/>
        </w:rPr>
        <w:t>собираются денежные средства на благоустройство детских площадок, а  администрация поддерживает инициативу</w:t>
      </w:r>
      <w:r w:rsidR="000E15A8" w:rsidRPr="00E63F9B">
        <w:rPr>
          <w:rFonts w:ascii="Times New Roman" w:hAnsi="Times New Roman" w:cs="Times New Roman"/>
          <w:sz w:val="24"/>
          <w:szCs w:val="24"/>
        </w:rPr>
        <w:t>:</w:t>
      </w:r>
      <w:r w:rsidRPr="00E63F9B">
        <w:rPr>
          <w:rFonts w:ascii="Times New Roman" w:hAnsi="Times New Roman" w:cs="Times New Roman"/>
          <w:sz w:val="24"/>
          <w:szCs w:val="24"/>
        </w:rPr>
        <w:t xml:space="preserve"> выделяет технику, денежные средства и  совместными усилиями благоустраивают территорию</w:t>
      </w:r>
      <w:r w:rsidR="002870B4" w:rsidRPr="00E63F9B">
        <w:rPr>
          <w:rFonts w:ascii="Times New Roman" w:hAnsi="Times New Roman" w:cs="Times New Roman"/>
          <w:sz w:val="24"/>
          <w:szCs w:val="24"/>
        </w:rPr>
        <w:t xml:space="preserve"> дворов</w:t>
      </w:r>
      <w:r w:rsidRPr="00E63F9B">
        <w:rPr>
          <w:rFonts w:ascii="Times New Roman" w:hAnsi="Times New Roman" w:cs="Times New Roman"/>
          <w:sz w:val="24"/>
          <w:szCs w:val="24"/>
        </w:rPr>
        <w:t xml:space="preserve">. </w:t>
      </w:r>
      <w:r w:rsidR="006A1D65" w:rsidRPr="00E63F9B">
        <w:rPr>
          <w:rFonts w:ascii="Times New Roman" w:hAnsi="Times New Roman" w:cs="Times New Roman"/>
          <w:sz w:val="24"/>
          <w:szCs w:val="24"/>
        </w:rPr>
        <w:t xml:space="preserve"> Благоустроена </w:t>
      </w:r>
      <w:r w:rsidR="006D245E" w:rsidRPr="00E63F9B">
        <w:rPr>
          <w:rFonts w:ascii="Times New Roman" w:hAnsi="Times New Roman" w:cs="Times New Roman"/>
          <w:sz w:val="24"/>
          <w:szCs w:val="24"/>
        </w:rPr>
        <w:t>де</w:t>
      </w:r>
      <w:r w:rsidR="006A1D65" w:rsidRPr="00E63F9B">
        <w:rPr>
          <w:rFonts w:ascii="Times New Roman" w:hAnsi="Times New Roman" w:cs="Times New Roman"/>
          <w:sz w:val="24"/>
          <w:szCs w:val="24"/>
        </w:rPr>
        <w:t>тская площадка на ул.</w:t>
      </w:r>
      <w:r w:rsidR="006D245E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6A1D65" w:rsidRPr="00E63F9B">
        <w:rPr>
          <w:rFonts w:ascii="Times New Roman" w:hAnsi="Times New Roman" w:cs="Times New Roman"/>
          <w:sz w:val="24"/>
          <w:szCs w:val="24"/>
        </w:rPr>
        <w:t>Советской. 1 рубль</w:t>
      </w:r>
      <w:r w:rsidR="00F31474" w:rsidRPr="00E63F9B">
        <w:rPr>
          <w:rFonts w:ascii="Times New Roman" w:hAnsi="Times New Roman" w:cs="Times New Roman"/>
          <w:sz w:val="24"/>
          <w:szCs w:val="24"/>
        </w:rPr>
        <w:t>,</w:t>
      </w:r>
      <w:r w:rsidR="006A1D65" w:rsidRPr="00E63F9B">
        <w:rPr>
          <w:rFonts w:ascii="Times New Roman" w:hAnsi="Times New Roman" w:cs="Times New Roman"/>
          <w:sz w:val="24"/>
          <w:szCs w:val="24"/>
        </w:rPr>
        <w:t xml:space="preserve"> вложенный населением привлекает до</w:t>
      </w:r>
      <w:r w:rsidR="00F3147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6A1D65" w:rsidRPr="00E63F9B">
        <w:rPr>
          <w:rFonts w:ascii="Times New Roman" w:hAnsi="Times New Roman" w:cs="Times New Roman"/>
          <w:sz w:val="24"/>
          <w:szCs w:val="24"/>
        </w:rPr>
        <w:t xml:space="preserve">3-х рублей. </w:t>
      </w:r>
      <w:r w:rsidRPr="00E63F9B">
        <w:rPr>
          <w:rFonts w:ascii="Times New Roman" w:hAnsi="Times New Roman" w:cs="Times New Roman"/>
          <w:sz w:val="24"/>
          <w:szCs w:val="24"/>
        </w:rPr>
        <w:t xml:space="preserve">Как показывает практика </w:t>
      </w:r>
      <w:r w:rsidR="002870B4" w:rsidRPr="00E63F9B">
        <w:rPr>
          <w:rFonts w:ascii="Times New Roman" w:hAnsi="Times New Roman" w:cs="Times New Roman"/>
          <w:sz w:val="24"/>
          <w:szCs w:val="24"/>
        </w:rPr>
        <w:t xml:space="preserve">к таким объектам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6A1D65" w:rsidRPr="00E63F9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6A1D65" w:rsidRPr="00E63F9B">
        <w:rPr>
          <w:rFonts w:ascii="Times New Roman" w:hAnsi="Times New Roman" w:cs="Times New Roman"/>
          <w:sz w:val="24"/>
          <w:szCs w:val="24"/>
        </w:rPr>
        <w:t xml:space="preserve"> взрослых и детей </w:t>
      </w:r>
      <w:r w:rsidRPr="00E63F9B">
        <w:rPr>
          <w:rFonts w:ascii="Times New Roman" w:hAnsi="Times New Roman" w:cs="Times New Roman"/>
          <w:sz w:val="24"/>
          <w:szCs w:val="24"/>
        </w:rPr>
        <w:t>более бережное и хозяйское.</w:t>
      </w:r>
      <w:r w:rsidR="002870B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814657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81465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Мы большое внимание уделяем    инициативам жителей.</w:t>
      </w:r>
      <w:r w:rsidR="00814657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657" w:rsidRPr="00E63F9B">
        <w:rPr>
          <w:rFonts w:ascii="Times New Roman" w:hAnsi="Times New Roman" w:cs="Times New Roman"/>
          <w:sz w:val="24"/>
          <w:szCs w:val="24"/>
        </w:rPr>
        <w:t>Данный  проект</w:t>
      </w:r>
      <w:proofErr w:type="gramEnd"/>
      <w:r w:rsidR="00814657" w:rsidRPr="00E63F9B">
        <w:rPr>
          <w:rFonts w:ascii="Times New Roman" w:hAnsi="Times New Roman" w:cs="Times New Roman"/>
          <w:sz w:val="24"/>
          <w:szCs w:val="24"/>
        </w:rPr>
        <w:t xml:space="preserve">  поддержим и в этом году, ждем от населения инициативы.</w:t>
      </w:r>
    </w:p>
    <w:p w:rsidR="00B51B84" w:rsidRPr="00E63F9B" w:rsidRDefault="00B51B84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</w:rPr>
        <w:t xml:space="preserve">   1.</w:t>
      </w: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Уличное освещение</w:t>
      </w:r>
      <w:r w:rsidRPr="00E63F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63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</w:t>
      </w:r>
      <w:r w:rsidR="00B2461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Улично-дорожная сеть на территории поселения отвечает требованиям безопасности дорожного движения, а именно пешеходные переходы и остановки общественного транспорта, согласно дислокации технических средств организации движения, оснащены светодиодными уличными светильниками согласно нормативным требованиям. </w:t>
      </w:r>
      <w:r w:rsidR="006039A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B2461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поселения, в целях увеличения уровня освещенности улично-дорожной сети в 2015 году проведена работа по замене ламп уличного освещения на светодиодные в объеме 73% от общего значения. Замену ламп на светодиодное освещение планируется продолжить и 2016 году.</w:t>
      </w:r>
      <w:r w:rsidR="0051660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51660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  увеличивать</w:t>
      </w:r>
      <w:proofErr w:type="gramEnd"/>
      <w:r w:rsidR="0051660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протяженность сетей уличного освещения, устанавливать светильники</w:t>
      </w:r>
      <w:r w:rsidR="006039A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60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 тем улицам, которые ранее не были освещены. </w:t>
      </w:r>
      <w:r w:rsidRPr="00E63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DB9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</w:rPr>
        <w:t xml:space="preserve">      2</w:t>
      </w:r>
      <w:r w:rsidRPr="00E63F9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Дороги: </w:t>
      </w:r>
    </w:p>
    <w:p w:rsidR="0051660C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Важное значение для жителей </w:t>
      </w:r>
      <w:r w:rsidR="00814657" w:rsidRPr="00E63F9B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E63F9B">
        <w:rPr>
          <w:rFonts w:ascii="Times New Roman" w:hAnsi="Times New Roman" w:cs="Times New Roman"/>
          <w:sz w:val="24"/>
          <w:szCs w:val="24"/>
        </w:rPr>
        <w:t xml:space="preserve">населенных пунктов имеют дороги. </w:t>
      </w:r>
      <w:r w:rsidR="0051660C" w:rsidRPr="00E63F9B">
        <w:rPr>
          <w:rFonts w:ascii="Times New Roman" w:hAnsi="Times New Roman" w:cs="Times New Roman"/>
          <w:sz w:val="24"/>
          <w:szCs w:val="24"/>
        </w:rPr>
        <w:t xml:space="preserve">  Общая протяженность автомобильных дорог местного значения в населенных пунктах сельского поселения Курумоч – 68,0 км, в т.ч.: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– с твердым покрытием (асфальт) – 26,8 км (39,4% от вех дорог);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-с покрытием (грунт и щебень) – 23,9 км (35,1%);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– с грунтовым покрытием– 17,3 км.</w:t>
      </w:r>
      <w:r w:rsidR="0035544B" w:rsidRPr="00E63F9B">
        <w:rPr>
          <w:rFonts w:ascii="Times New Roman" w:eastAsia="Times New Roman" w:hAnsi="Times New Roman" w:cs="Times New Roman"/>
          <w:sz w:val="24"/>
          <w:szCs w:val="24"/>
        </w:rPr>
        <w:t xml:space="preserve"> (25,4%).</w:t>
      </w:r>
    </w:p>
    <w:p w:rsidR="0035544B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автодорог местного значения </w:t>
      </w:r>
      <w:r w:rsidR="00814657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и внутрипоселковых улиц находится в неудовлетворительном эксплуатационном состоянии (наличие выбоин и размывов).</w:t>
      </w:r>
      <w:r w:rsidR="0035544B" w:rsidRPr="00E63F9B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в 2015 году эта пропорция в пользу дорог с асфальтовым покрытием не изменилась.</w:t>
      </w:r>
      <w:r w:rsidR="0081465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Ремонт   существующих дорог и строительство </w:t>
      </w:r>
      <w:proofErr w:type="gramStart"/>
      <w:r w:rsidR="0081465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  дорог</w:t>
      </w:r>
      <w:proofErr w:type="gramEnd"/>
      <w:r w:rsidR="0081465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на стадии обсуждения</w:t>
      </w:r>
      <w:r w:rsidR="000E15A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4657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деньги не выделяются.    </w:t>
      </w:r>
    </w:p>
    <w:p w:rsidR="000E15A8" w:rsidRPr="00E63F9B" w:rsidRDefault="00814657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51660C" w:rsidRPr="00E63F9B">
        <w:rPr>
          <w:rFonts w:ascii="Times New Roman" w:eastAsia="Times New Roman" w:hAnsi="Times New Roman" w:cs="Times New Roman"/>
          <w:sz w:val="24"/>
          <w:szCs w:val="24"/>
        </w:rPr>
        <w:t xml:space="preserve">Это создаёт ситуации повышенной аварийной опасности. Нуждаются в реконструкции автодороги с грунтовым покрытием – 17,3 км. Требуется </w:t>
      </w:r>
      <w:r w:rsidR="000E15A8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60C" w:rsidRPr="00E63F9B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r w:rsidR="000E15A8" w:rsidRPr="00E63F9B">
        <w:rPr>
          <w:rFonts w:ascii="Times New Roman" w:eastAsia="Times New Roman" w:hAnsi="Times New Roman" w:cs="Times New Roman"/>
          <w:sz w:val="24"/>
          <w:szCs w:val="24"/>
        </w:rPr>
        <w:t xml:space="preserve">существующего </w:t>
      </w:r>
      <w:r w:rsidR="0051660C" w:rsidRPr="00E63F9B">
        <w:rPr>
          <w:rFonts w:ascii="Times New Roman" w:eastAsia="Times New Roman" w:hAnsi="Times New Roman" w:cs="Times New Roman"/>
          <w:sz w:val="24"/>
          <w:szCs w:val="24"/>
        </w:rPr>
        <w:t>дорожного полотна.</w:t>
      </w:r>
    </w:p>
    <w:p w:rsidR="00002486" w:rsidRPr="00E63F9B" w:rsidRDefault="000E15A8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248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Возникли проблемы </w:t>
      </w:r>
      <w:proofErr w:type="gramStart"/>
      <w:r w:rsidR="0000248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  проектированию</w:t>
      </w:r>
      <w:proofErr w:type="gramEnd"/>
      <w:r w:rsidR="0000248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 ряда объектов: дороги  по ул. Луговой пос. Власть труда, Самарская, Горная, Степная в селе Курумоч связанные с недобросовестностью подрядчиков при исполнении муниципальных контрактов. В связи с чем, в отношении подрядчиков инициированы меры принуждения в соответствии с правовыми </w:t>
      </w:r>
      <w:proofErr w:type="gramStart"/>
      <w:r w:rsidR="0000248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нормами,   </w:t>
      </w:r>
      <w:proofErr w:type="gramEnd"/>
      <w:r w:rsidR="0000248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  меры юридической ответственности по факту ненадлежащего исполнения своих обязанностей.</w:t>
      </w:r>
    </w:p>
    <w:p w:rsidR="00BB1121" w:rsidRPr="00E63F9B" w:rsidRDefault="00BB1121" w:rsidP="00EF545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может сделать администрация- это проводить ямочный ремонт из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  дорожного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фонда. За счет средств муниципального дорожного фонда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 на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и ремонт автомобильных дорог общего пользования местного значения направлено </w:t>
      </w:r>
      <w:r w:rsidR="0034058F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6 596,0 </w:t>
      </w:r>
      <w:proofErr w:type="spell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4058F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ыс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,рублей</w:t>
      </w:r>
      <w:proofErr w:type="spell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60C" w:rsidRPr="00E63F9B" w:rsidRDefault="000E15A8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216" w:rsidRPr="00E63F9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660C" w:rsidRPr="00E63F9B">
        <w:rPr>
          <w:rFonts w:ascii="Times New Roman" w:eastAsia="Times New Roman" w:hAnsi="Times New Roman" w:cs="Times New Roman"/>
          <w:sz w:val="24"/>
          <w:szCs w:val="24"/>
        </w:rPr>
        <w:t>ри условии финансирования планируется строительство и ремонт улично-дорожной сети в с.п. Курумоч муниципального района Волжский Самарской области: поселок Власть Труда – улицы Озёрная, Луговая, село Курумоч – улицы Степная, Горная, Самарская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, Советская, Молодежная</w:t>
      </w:r>
      <w:r w:rsidR="003C301C" w:rsidRPr="00E63F9B">
        <w:rPr>
          <w:rFonts w:ascii="Times New Roman" w:eastAsia="Times New Roman" w:hAnsi="Times New Roman" w:cs="Times New Roman"/>
          <w:sz w:val="24"/>
          <w:szCs w:val="24"/>
        </w:rPr>
        <w:t>, М.Горького.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Транспортное сообщение сельского поселения Курумоч с другими муниципальными образованиями осуществляется пригородным транспортом по автодорогам общего пользования местного, регионального и федерального значения. Основная часть дорог имеет твердое покрытие.</w:t>
      </w:r>
      <w:r w:rsidR="00002486" w:rsidRPr="00E6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Автотранспортным обслуживанием населения с. Курумоч и сельского поселения Курумоч занимаются индивидуальные предприниматели. Пассажирскими перевозками также занимаются индивидуальные предприниматели.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По территории поселения для перевозки пассажиров с интервалом 20 минут проходит местный автобусный маршрут «Курумоч – Самара», проходящий через ж/д станцию Курумоч. По расписанию маршрут проходит и через п. Власть Труда.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Количество единиц техники, обслуживающих маршрут -6.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Предприятие, обслуживающее маршрут – ООО «Лайнер».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Протяженность маршрута – 40 км.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Кроме того, по территории поселения проходят школьные маршруты: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п. Власть Труда – с. Курумоч;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ж/д станция Курумоч – с. Курумоч;</w:t>
      </w:r>
    </w:p>
    <w:p w:rsidR="0051660C" w:rsidRPr="00E63F9B" w:rsidRDefault="0051660C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с. Старая Бинарадка – с. Курумоч.</w:t>
      </w:r>
    </w:p>
    <w:p w:rsidR="00BB1121" w:rsidRPr="00E63F9B" w:rsidRDefault="00BB1121" w:rsidP="00EF54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Автостанция в поселении отсутствует. Для посадки и высадки пассажиров имеются остановочные площадки и </w:t>
      </w:r>
      <w:proofErr w:type="spellStart"/>
      <w:r w:rsidRPr="00E63F9B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Pr="00E63F9B">
        <w:rPr>
          <w:rFonts w:ascii="Times New Roman" w:hAnsi="Times New Roman" w:cs="Times New Roman"/>
          <w:sz w:val="24"/>
          <w:szCs w:val="24"/>
        </w:rPr>
        <w:t>-разворотные площадка общественного транспорта.</w:t>
      </w:r>
    </w:p>
    <w:p w:rsidR="00BB1121" w:rsidRPr="00E63F9B" w:rsidRDefault="00BB1121" w:rsidP="00EF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 по созданию безопасного движения оборудованы пешеходные переходы у образовательных учреждений: у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школы  и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у детского сада установлены светофоры, дорожные знаки на общую сумму </w:t>
      </w:r>
      <w:r w:rsidR="00B51B84" w:rsidRPr="00E63F9B">
        <w:rPr>
          <w:rFonts w:ascii="Times New Roman" w:hAnsi="Times New Roman" w:cs="Times New Roman"/>
          <w:sz w:val="24"/>
          <w:szCs w:val="24"/>
        </w:rPr>
        <w:t xml:space="preserve">777 тыс. </w:t>
      </w:r>
      <w:r w:rsidRPr="00E63F9B">
        <w:rPr>
          <w:rFonts w:ascii="Times New Roman" w:hAnsi="Times New Roman" w:cs="Times New Roman"/>
          <w:sz w:val="24"/>
          <w:szCs w:val="24"/>
        </w:rPr>
        <w:t xml:space="preserve">рублей. Данные мероприятия произведены в соответствии с требованиями ГИБДД.  </w:t>
      </w:r>
    </w:p>
    <w:p w:rsidR="00BB1121" w:rsidRPr="00E63F9B" w:rsidRDefault="00BB1121" w:rsidP="00EF54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Затраты на содержание дорог в 2015 году составили 399 т</w:t>
      </w:r>
      <w:r w:rsidR="00B51B84" w:rsidRPr="00E63F9B">
        <w:rPr>
          <w:rFonts w:ascii="Times New Roman" w:hAnsi="Times New Roman" w:cs="Times New Roman"/>
          <w:sz w:val="24"/>
          <w:szCs w:val="24"/>
        </w:rPr>
        <w:t>ыс.</w:t>
      </w:r>
      <w:r w:rsidR="0034058F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рублей, в том числе на проведение следующих видов работ:</w:t>
      </w:r>
    </w:p>
    <w:p w:rsidR="00BB1121" w:rsidRPr="00E63F9B" w:rsidRDefault="00BB1121" w:rsidP="00EF54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Ямочный ремонт -99000</w:t>
      </w:r>
      <w:r w:rsidR="00B51B8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рублей;</w:t>
      </w:r>
    </w:p>
    <w:p w:rsidR="00BB1121" w:rsidRPr="00E63F9B" w:rsidRDefault="00BB1121" w:rsidP="00EF54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расчистка от снега</w:t>
      </w:r>
      <w:r w:rsidR="00B51B84" w:rsidRPr="00E63F9B">
        <w:rPr>
          <w:rFonts w:ascii="Times New Roman" w:hAnsi="Times New Roman" w:cs="Times New Roman"/>
          <w:sz w:val="24"/>
          <w:szCs w:val="24"/>
        </w:rPr>
        <w:t xml:space="preserve"> - </w:t>
      </w:r>
      <w:r w:rsidRPr="00E63F9B">
        <w:rPr>
          <w:rFonts w:ascii="Times New Roman" w:hAnsi="Times New Roman" w:cs="Times New Roman"/>
          <w:sz w:val="24"/>
          <w:szCs w:val="24"/>
        </w:rPr>
        <w:t>300000 рублей;</w:t>
      </w:r>
    </w:p>
    <w:p w:rsidR="0034058F" w:rsidRPr="00E63F9B" w:rsidRDefault="0034058F" w:rsidP="00EF54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121" w:rsidRPr="00E63F9B" w:rsidRDefault="00BB1121" w:rsidP="00EF54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3F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63F9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Озеленение:</w:t>
      </w:r>
    </w:p>
    <w:p w:rsidR="00BB1121" w:rsidRPr="00E63F9B" w:rsidRDefault="00BB1121" w:rsidP="00EF54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В 2015 году на территории сельского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проводились работы по озеленению территории, так же проводились работы по обрезке кустарников, опиловке и побелке деревьев, осуществлялся покос травы, выполнялись работы по уходу за газонами. Проводились субботники по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высадке  деревьев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,  где активное участие принимали сами жители, ученики и учителя, работники  культуры. </w:t>
      </w:r>
    </w:p>
    <w:p w:rsidR="00BB1121" w:rsidRPr="00E63F9B" w:rsidRDefault="00BB1121" w:rsidP="00EF54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F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63F9B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Кладбище:</w:t>
      </w:r>
    </w:p>
    <w:p w:rsidR="00BB1121" w:rsidRPr="00E63F9B" w:rsidRDefault="00BB1121" w:rsidP="00EF54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На территории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расположены 2 кладбища.   Работы   по благоустройству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кладбищ  проводятся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ежегодно. В 2015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году  осуществлялись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работы по опиловке деревьев, покосу травы, сбору и вывозу мусора  с территории. Ежегодно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проводятся  субботники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с участием всех организаций и учреждений. Стоит остро вопрос обустройства нового кладбища.  </w:t>
      </w:r>
    </w:p>
    <w:p w:rsidR="00BB1121" w:rsidRPr="00E63F9B" w:rsidRDefault="00BB1121" w:rsidP="00EF54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Прочее благоустройство:</w:t>
      </w:r>
    </w:p>
    <w:p w:rsidR="00BB1121" w:rsidRPr="00E63F9B" w:rsidRDefault="00BB1121" w:rsidP="00EF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На территории сельского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поселения  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в населенных пунктах,  в которых  проводились работы по благоустройству территории (сбор мусора  уборка несанкционированных свалок, опиловка и обрезка деревьев).</w:t>
      </w:r>
    </w:p>
    <w:p w:rsidR="00BB1121" w:rsidRPr="00E63F9B" w:rsidRDefault="00BB112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На проведение мероприятий по благоустройству территори</w:t>
      </w:r>
      <w:r w:rsidR="00910386" w:rsidRPr="00E63F9B">
        <w:rPr>
          <w:rFonts w:ascii="Times New Roman" w:hAnsi="Times New Roman" w:cs="Times New Roman"/>
          <w:sz w:val="24"/>
          <w:szCs w:val="24"/>
        </w:rPr>
        <w:t xml:space="preserve">и: </w:t>
      </w:r>
      <w:proofErr w:type="spellStart"/>
      <w:r w:rsidR="00910386" w:rsidRPr="00E63F9B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910386" w:rsidRPr="00E63F9B">
        <w:rPr>
          <w:rFonts w:ascii="Times New Roman" w:hAnsi="Times New Roman" w:cs="Times New Roman"/>
          <w:sz w:val="24"/>
          <w:szCs w:val="24"/>
        </w:rPr>
        <w:t xml:space="preserve">, побелка тротуаров </w:t>
      </w:r>
      <w:r w:rsidRPr="00E63F9B">
        <w:rPr>
          <w:rFonts w:ascii="Times New Roman" w:hAnsi="Times New Roman" w:cs="Times New Roman"/>
          <w:sz w:val="24"/>
          <w:szCs w:val="24"/>
        </w:rPr>
        <w:t xml:space="preserve">потрачено – 180 000 рублей. </w:t>
      </w:r>
    </w:p>
    <w:p w:rsidR="00BB1121" w:rsidRPr="00E63F9B" w:rsidRDefault="00BB112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обработка  территории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населенных пунктов:</w:t>
      </w:r>
    </w:p>
    <w:p w:rsidR="00BB1121" w:rsidRPr="00E63F9B" w:rsidRDefault="00BB112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F9B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E63F9B">
        <w:rPr>
          <w:rFonts w:ascii="Times New Roman" w:hAnsi="Times New Roman" w:cs="Times New Roman"/>
          <w:sz w:val="24"/>
          <w:szCs w:val="24"/>
        </w:rPr>
        <w:t xml:space="preserve"> обработка территории 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–на сумму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85000</w:t>
      </w:r>
      <w:r w:rsidR="0091038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>;</w:t>
      </w:r>
    </w:p>
    <w:p w:rsidR="00BB1121" w:rsidRPr="00E63F9B" w:rsidRDefault="00BB112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дератизация– 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E63F9B">
        <w:rPr>
          <w:rFonts w:ascii="Times New Roman" w:hAnsi="Times New Roman" w:cs="Times New Roman"/>
          <w:sz w:val="24"/>
          <w:szCs w:val="24"/>
        </w:rPr>
        <w:t>90000</w:t>
      </w:r>
      <w:r w:rsidR="0091038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рублей;</w:t>
      </w:r>
    </w:p>
    <w:p w:rsidR="00BB1121" w:rsidRPr="00E63F9B" w:rsidRDefault="00BB112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скашивание карантинной растительности –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C46C1B" w:rsidRPr="00E63F9B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E63F9B">
        <w:rPr>
          <w:rFonts w:ascii="Times New Roman" w:hAnsi="Times New Roman" w:cs="Times New Roman"/>
          <w:sz w:val="24"/>
          <w:szCs w:val="24"/>
        </w:rPr>
        <w:t xml:space="preserve"> 157000</w:t>
      </w:r>
      <w:proofErr w:type="gramEnd"/>
      <w:r w:rsidR="0091038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BB1121" w:rsidRPr="00E63F9B" w:rsidRDefault="00BB112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отлов собак</w:t>
      </w:r>
      <w:r w:rsidR="00910386" w:rsidRPr="00E63F9B">
        <w:rPr>
          <w:rFonts w:ascii="Times New Roman" w:hAnsi="Times New Roman" w:cs="Times New Roman"/>
          <w:sz w:val="24"/>
          <w:szCs w:val="24"/>
        </w:rPr>
        <w:t xml:space="preserve"> – 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E63F9B">
        <w:rPr>
          <w:rFonts w:ascii="Times New Roman" w:hAnsi="Times New Roman" w:cs="Times New Roman"/>
          <w:sz w:val="24"/>
          <w:szCs w:val="24"/>
        </w:rPr>
        <w:t>186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000</w:t>
      </w:r>
      <w:r w:rsidR="0091038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>рублей.</w:t>
      </w:r>
    </w:p>
    <w:p w:rsidR="00BB1121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р</w:t>
      </w:r>
      <w:r w:rsidR="00910386" w:rsidRPr="00E63F9B">
        <w:rPr>
          <w:rFonts w:ascii="Times New Roman" w:hAnsi="Times New Roman" w:cs="Times New Roman"/>
          <w:sz w:val="24"/>
          <w:szCs w:val="24"/>
        </w:rPr>
        <w:t>асчистка несанкционированных</w:t>
      </w:r>
      <w:r w:rsidR="00BB1121" w:rsidRPr="00E63F9B">
        <w:rPr>
          <w:rFonts w:ascii="Times New Roman" w:hAnsi="Times New Roman" w:cs="Times New Roman"/>
          <w:sz w:val="24"/>
          <w:szCs w:val="24"/>
        </w:rPr>
        <w:t xml:space="preserve"> свалок </w:t>
      </w:r>
      <w:r w:rsidR="00C46C1B" w:rsidRPr="00E63F9B">
        <w:rPr>
          <w:rFonts w:ascii="Times New Roman" w:hAnsi="Times New Roman" w:cs="Times New Roman"/>
          <w:sz w:val="24"/>
          <w:szCs w:val="24"/>
        </w:rPr>
        <w:t>составила</w:t>
      </w:r>
      <w:r w:rsidR="0091038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B1121" w:rsidRPr="00E63F9B">
        <w:rPr>
          <w:rFonts w:ascii="Times New Roman" w:hAnsi="Times New Roman" w:cs="Times New Roman"/>
          <w:sz w:val="24"/>
          <w:szCs w:val="24"/>
        </w:rPr>
        <w:t>441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B1121" w:rsidRPr="00E63F9B">
        <w:rPr>
          <w:rFonts w:ascii="Times New Roman" w:hAnsi="Times New Roman" w:cs="Times New Roman"/>
          <w:sz w:val="24"/>
          <w:szCs w:val="24"/>
        </w:rPr>
        <w:t>000 рублей,</w:t>
      </w:r>
    </w:p>
    <w:p w:rsidR="00BB1121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у</w:t>
      </w:r>
      <w:r w:rsidR="00BB1121" w:rsidRPr="00E63F9B">
        <w:rPr>
          <w:rFonts w:ascii="Times New Roman" w:hAnsi="Times New Roman" w:cs="Times New Roman"/>
          <w:sz w:val="24"/>
          <w:szCs w:val="24"/>
        </w:rPr>
        <w:t>борка детских площадок – 270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B1121" w:rsidRPr="00E63F9B">
        <w:rPr>
          <w:rFonts w:ascii="Times New Roman" w:hAnsi="Times New Roman" w:cs="Times New Roman"/>
          <w:sz w:val="24"/>
          <w:szCs w:val="24"/>
        </w:rPr>
        <w:t>000 рублей,</w:t>
      </w:r>
    </w:p>
    <w:p w:rsidR="00BB1121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с</w:t>
      </w:r>
      <w:r w:rsidR="00BB1121" w:rsidRPr="00E63F9B">
        <w:rPr>
          <w:rFonts w:ascii="Times New Roman" w:hAnsi="Times New Roman" w:cs="Times New Roman"/>
          <w:sz w:val="24"/>
          <w:szCs w:val="24"/>
        </w:rPr>
        <w:t>пил, вырубка деревьев – 160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B1121" w:rsidRPr="00E63F9B">
        <w:rPr>
          <w:rFonts w:ascii="Times New Roman" w:hAnsi="Times New Roman" w:cs="Times New Roman"/>
          <w:sz w:val="24"/>
          <w:szCs w:val="24"/>
        </w:rPr>
        <w:t>000 рублей,</w:t>
      </w:r>
    </w:p>
    <w:p w:rsidR="00BB1121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</w:t>
      </w:r>
      <w:r w:rsidR="00BB1121" w:rsidRPr="00E63F9B">
        <w:rPr>
          <w:rFonts w:ascii="Times New Roman" w:hAnsi="Times New Roman" w:cs="Times New Roman"/>
          <w:sz w:val="24"/>
          <w:szCs w:val="24"/>
        </w:rPr>
        <w:t>ывоз мусора и снега 400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B1121" w:rsidRPr="00E63F9B">
        <w:rPr>
          <w:rFonts w:ascii="Times New Roman" w:hAnsi="Times New Roman" w:cs="Times New Roman"/>
          <w:sz w:val="24"/>
          <w:szCs w:val="24"/>
        </w:rPr>
        <w:t>000 рублей</w:t>
      </w:r>
    </w:p>
    <w:p w:rsidR="00BB1121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</w:t>
      </w:r>
      <w:r w:rsidR="00BB1121" w:rsidRPr="00E63F9B">
        <w:rPr>
          <w:rFonts w:ascii="Times New Roman" w:hAnsi="Times New Roman" w:cs="Times New Roman"/>
          <w:sz w:val="24"/>
          <w:szCs w:val="24"/>
        </w:rPr>
        <w:t xml:space="preserve">сего на   </w:t>
      </w:r>
      <w:proofErr w:type="gramStart"/>
      <w:r w:rsidR="00BB1121" w:rsidRPr="00E63F9B">
        <w:rPr>
          <w:rFonts w:ascii="Times New Roman" w:hAnsi="Times New Roman" w:cs="Times New Roman"/>
          <w:sz w:val="24"/>
          <w:szCs w:val="24"/>
        </w:rPr>
        <w:t xml:space="preserve">цели 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B1121" w:rsidRPr="00E63F9B">
        <w:rPr>
          <w:rFonts w:ascii="Times New Roman" w:hAnsi="Times New Roman" w:cs="Times New Roman"/>
          <w:b/>
          <w:i/>
          <w:sz w:val="24"/>
          <w:szCs w:val="24"/>
        </w:rPr>
        <w:t>благоустройств</w:t>
      </w:r>
      <w:r w:rsidR="00BB1121" w:rsidRPr="00E63F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B1121" w:rsidRPr="00E63F9B">
        <w:rPr>
          <w:rFonts w:ascii="Times New Roman" w:hAnsi="Times New Roman" w:cs="Times New Roman"/>
          <w:sz w:val="24"/>
          <w:szCs w:val="24"/>
        </w:rPr>
        <w:t xml:space="preserve"> затрачено – 2 200 000 рублей.</w:t>
      </w:r>
    </w:p>
    <w:p w:rsidR="00DA73AE" w:rsidRPr="00E63F9B" w:rsidRDefault="00DA73AE" w:rsidP="00EF5455">
      <w:pPr>
        <w:pStyle w:val="a8"/>
        <w:spacing w:line="276" w:lineRule="auto"/>
        <w:ind w:firstLine="567"/>
        <w:jc w:val="both"/>
        <w:rPr>
          <w:sz w:val="24"/>
          <w:u w:val="single"/>
        </w:rPr>
      </w:pPr>
    </w:p>
    <w:p w:rsidR="00BE1131" w:rsidRPr="00E63F9B" w:rsidRDefault="00BE1131" w:rsidP="00EF545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Предупреждение и ликвидация ЧС</w:t>
      </w: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утвержден  «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План основных мероприятий сельского поселения </w:t>
      </w:r>
      <w:r w:rsidR="00BC288F" w:rsidRPr="00E63F9B">
        <w:rPr>
          <w:rFonts w:ascii="Times New Roman" w:hAnsi="Times New Roman" w:cs="Times New Roman"/>
          <w:sz w:val="24"/>
          <w:szCs w:val="24"/>
        </w:rPr>
        <w:t>Курумоч</w:t>
      </w:r>
      <w:r w:rsidRPr="00E63F9B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</w:t>
      </w:r>
      <w:r w:rsidRPr="00E63F9B">
        <w:rPr>
          <w:rFonts w:ascii="Times New Roman" w:hAnsi="Times New Roman" w:cs="Times New Roman"/>
          <w:bCs/>
          <w:sz w:val="24"/>
          <w:szCs w:val="24"/>
        </w:rPr>
        <w:t>на 201</w:t>
      </w:r>
      <w:r w:rsidR="00BC288F" w:rsidRPr="00E63F9B">
        <w:rPr>
          <w:rFonts w:ascii="Times New Roman" w:hAnsi="Times New Roman" w:cs="Times New Roman"/>
          <w:bCs/>
          <w:sz w:val="24"/>
          <w:szCs w:val="24"/>
        </w:rPr>
        <w:t>5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год».</w:t>
      </w:r>
    </w:p>
    <w:p w:rsidR="00BB1556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31" w:rsidRPr="00E63F9B" w:rsidRDefault="00BE1131" w:rsidP="00EF545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Пожарная безопасность</w:t>
      </w:r>
    </w:p>
    <w:p w:rsidR="00D05B57" w:rsidRPr="00E63F9B" w:rsidRDefault="00D05B57" w:rsidP="00EF54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</w:t>
      </w:r>
      <w:r w:rsidR="00BC288F" w:rsidRPr="00E63F9B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 w:rsidR="00BC288F" w:rsidRPr="00E63F9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BC288F" w:rsidRPr="00E63F9B">
        <w:rPr>
          <w:rFonts w:ascii="Times New Roman" w:hAnsi="Times New Roman" w:cs="Times New Roman"/>
          <w:sz w:val="24"/>
          <w:szCs w:val="24"/>
        </w:rPr>
        <w:t xml:space="preserve"> Курумоч работает два внештатных сотрудника по профилактике пожарной безопасности, которые осуществляют подомовой обход, вручают памятки, листовки о мерах пожарной безопасности, проводят инструктажи</w:t>
      </w:r>
      <w:r w:rsidR="00074044" w:rsidRPr="00E63F9B">
        <w:rPr>
          <w:rFonts w:ascii="Times New Roman" w:hAnsi="Times New Roman" w:cs="Times New Roman"/>
          <w:sz w:val="24"/>
          <w:szCs w:val="24"/>
        </w:rPr>
        <w:t xml:space="preserve"> с населением, уделяя особое внимание социально- незащищенным категориям, таким как многодетные,</w:t>
      </w:r>
      <w:r w:rsidR="00C46C1B" w:rsidRPr="00E63F9B">
        <w:rPr>
          <w:rFonts w:ascii="Times New Roman" w:hAnsi="Times New Roman" w:cs="Times New Roman"/>
          <w:sz w:val="24"/>
          <w:szCs w:val="24"/>
        </w:rPr>
        <w:t xml:space="preserve"> одиноко проживающие пенсионеры</w:t>
      </w:r>
      <w:r w:rsidR="00074044" w:rsidRPr="00E63F9B">
        <w:rPr>
          <w:rFonts w:ascii="Times New Roman" w:hAnsi="Times New Roman" w:cs="Times New Roman"/>
          <w:sz w:val="24"/>
          <w:szCs w:val="24"/>
        </w:rPr>
        <w:t>, асоциальные личности.</w:t>
      </w:r>
    </w:p>
    <w:p w:rsidR="00BE1131" w:rsidRPr="00E63F9B" w:rsidRDefault="00074044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288F" w:rsidRPr="00E63F9B">
        <w:rPr>
          <w:rFonts w:ascii="Times New Roman" w:hAnsi="Times New Roman" w:cs="Times New Roman"/>
          <w:sz w:val="24"/>
          <w:szCs w:val="24"/>
        </w:rPr>
        <w:t xml:space="preserve">Все пожарные </w:t>
      </w:r>
      <w:proofErr w:type="gramStart"/>
      <w:r w:rsidR="00BC288F" w:rsidRPr="00E63F9B">
        <w:rPr>
          <w:rFonts w:ascii="Times New Roman" w:hAnsi="Times New Roman" w:cs="Times New Roman"/>
          <w:sz w:val="24"/>
          <w:szCs w:val="24"/>
        </w:rPr>
        <w:t xml:space="preserve">гидранты </w:t>
      </w:r>
      <w:r w:rsidR="000029D6" w:rsidRPr="00E63F9B">
        <w:rPr>
          <w:rFonts w:ascii="Times New Roman" w:hAnsi="Times New Roman" w:cs="Times New Roman"/>
          <w:sz w:val="24"/>
          <w:szCs w:val="24"/>
        </w:rPr>
        <w:t xml:space="preserve"> находятся</w:t>
      </w:r>
      <w:proofErr w:type="gramEnd"/>
      <w:r w:rsidR="000029D6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C288F" w:rsidRPr="00E63F9B">
        <w:rPr>
          <w:rFonts w:ascii="Times New Roman" w:hAnsi="Times New Roman" w:cs="Times New Roman"/>
          <w:sz w:val="24"/>
          <w:szCs w:val="24"/>
        </w:rPr>
        <w:t>в исправном состоянии.</w:t>
      </w:r>
      <w:r w:rsidR="00BE1131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C288F" w:rsidRPr="00E6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8F" w:rsidRPr="00E63F9B" w:rsidRDefault="00FD0F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BC288F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074044" w:rsidRPr="00E63F9B">
        <w:rPr>
          <w:rFonts w:ascii="Times New Roman" w:hAnsi="Times New Roman" w:cs="Times New Roman"/>
          <w:sz w:val="24"/>
          <w:szCs w:val="24"/>
        </w:rPr>
        <w:t>Железнодорожная станция</w:t>
      </w:r>
      <w:r w:rsidR="002B5A95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88F" w:rsidRPr="00E63F9B">
        <w:rPr>
          <w:rFonts w:ascii="Times New Roman" w:hAnsi="Times New Roman" w:cs="Times New Roman"/>
          <w:sz w:val="24"/>
          <w:szCs w:val="24"/>
        </w:rPr>
        <w:t xml:space="preserve">Мастрюково </w:t>
      </w:r>
      <w:r w:rsidRPr="00E63F9B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населенным пунктом, подверженным лесным пожарам. Ежегодно весной</w:t>
      </w:r>
      <w:r w:rsidR="00BB1556" w:rsidRPr="00E63F9B">
        <w:rPr>
          <w:rFonts w:ascii="Times New Roman" w:hAnsi="Times New Roman" w:cs="Times New Roman"/>
          <w:sz w:val="24"/>
          <w:szCs w:val="24"/>
        </w:rPr>
        <w:t>,</w:t>
      </w:r>
      <w:r w:rsidRPr="00E63F9B">
        <w:rPr>
          <w:rFonts w:ascii="Times New Roman" w:hAnsi="Times New Roman" w:cs="Times New Roman"/>
          <w:sz w:val="24"/>
          <w:szCs w:val="24"/>
        </w:rPr>
        <w:t xml:space="preserve"> с наступлением пожароопасного периода проводится опашка территории, населенный пункт готовится в соответствии с требованиями. Из числа жителей создана добровольная пожарная дружина.</w:t>
      </w:r>
    </w:p>
    <w:p w:rsidR="00EF5455" w:rsidRPr="00E63F9B" w:rsidRDefault="00EF5455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31" w:rsidRPr="00E63F9B" w:rsidRDefault="00BE1131" w:rsidP="00EF545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Безопасность на водных объектах</w:t>
      </w: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За прошедший период было разработано </w:t>
      </w:r>
      <w:r w:rsidR="00BB1556" w:rsidRPr="00E63F9B">
        <w:rPr>
          <w:rFonts w:ascii="Times New Roman" w:hAnsi="Times New Roman" w:cs="Times New Roman"/>
          <w:sz w:val="24"/>
          <w:szCs w:val="24"/>
        </w:rPr>
        <w:t>3 (три)</w:t>
      </w:r>
      <w:r w:rsidRPr="00E63F9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0029D6" w:rsidRPr="00E63F9B">
        <w:rPr>
          <w:rFonts w:ascii="Times New Roman" w:hAnsi="Times New Roman" w:cs="Times New Roman"/>
          <w:sz w:val="24"/>
          <w:szCs w:val="24"/>
        </w:rPr>
        <w:t>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в области безопасности на водных объектах</w:t>
      </w:r>
      <w:r w:rsidR="000029D6" w:rsidRPr="00E63F9B">
        <w:rPr>
          <w:rFonts w:ascii="Times New Roman" w:hAnsi="Times New Roman" w:cs="Times New Roman"/>
          <w:sz w:val="24"/>
          <w:szCs w:val="24"/>
        </w:rPr>
        <w:t>.</w:t>
      </w: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bCs/>
          <w:sz w:val="24"/>
          <w:szCs w:val="24"/>
        </w:rPr>
        <w:t xml:space="preserve"> Во время купального сезона и зимнего периода на   официальном сайте, а также в газете «Вести сельского поселения </w:t>
      </w:r>
      <w:r w:rsidR="000029D6" w:rsidRPr="00E63F9B">
        <w:rPr>
          <w:rFonts w:ascii="Times New Roman" w:hAnsi="Times New Roman" w:cs="Times New Roman"/>
          <w:bCs/>
          <w:sz w:val="24"/>
          <w:szCs w:val="24"/>
        </w:rPr>
        <w:t>Курумоч</w:t>
      </w:r>
      <w:r w:rsidRPr="00E63F9B">
        <w:rPr>
          <w:rFonts w:ascii="Times New Roman" w:hAnsi="Times New Roman" w:cs="Times New Roman"/>
          <w:bCs/>
          <w:sz w:val="24"/>
          <w:szCs w:val="24"/>
        </w:rPr>
        <w:t>» и информационных стендах размещается информация о правилах поведения на воде и на льду</w:t>
      </w:r>
      <w:r w:rsidR="000029D6" w:rsidRPr="00E63F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556" w:rsidRPr="00E63F9B" w:rsidRDefault="00BB1556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31" w:rsidRPr="00E63F9B" w:rsidRDefault="00BE1131" w:rsidP="00EF545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Профилактика терроризма и экстремизма</w:t>
      </w:r>
    </w:p>
    <w:p w:rsidR="00BE1131" w:rsidRPr="00E63F9B" w:rsidRDefault="00BE1131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    В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рамках  муниципальной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"Противодействие экстремизму и профилактика терроризма на территории сельского поселения </w:t>
      </w:r>
      <w:r w:rsidR="000029D6" w:rsidRPr="00E63F9B">
        <w:rPr>
          <w:rFonts w:ascii="Times New Roman" w:eastAsia="Calibri" w:hAnsi="Times New Roman" w:cs="Times New Roman"/>
          <w:sz w:val="24"/>
          <w:szCs w:val="24"/>
        </w:rPr>
        <w:t>Курумоч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Волжский Самарской области  на 201</w:t>
      </w:r>
      <w:r w:rsidR="000029D6" w:rsidRPr="00E63F9B">
        <w:rPr>
          <w:rFonts w:ascii="Times New Roman" w:eastAsia="Calibri" w:hAnsi="Times New Roman" w:cs="Times New Roman"/>
          <w:sz w:val="24"/>
          <w:szCs w:val="24"/>
        </w:rPr>
        <w:t>3</w:t>
      </w:r>
      <w:r w:rsidRPr="00E63F9B">
        <w:rPr>
          <w:rFonts w:ascii="Times New Roman" w:eastAsia="Calibri" w:hAnsi="Times New Roman" w:cs="Times New Roman"/>
          <w:sz w:val="24"/>
          <w:szCs w:val="24"/>
        </w:rPr>
        <w:t>-201</w:t>
      </w:r>
      <w:r w:rsidR="000029D6" w:rsidRPr="00E63F9B">
        <w:rPr>
          <w:rFonts w:ascii="Times New Roman" w:eastAsia="Calibri" w:hAnsi="Times New Roman" w:cs="Times New Roman"/>
          <w:sz w:val="24"/>
          <w:szCs w:val="24"/>
        </w:rPr>
        <w:t>5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годы",  создана антитеррористическая  комиссия по предупреждению диверсионных и террористических актов на территории сельского поселения </w:t>
      </w:r>
      <w:r w:rsidR="00074044" w:rsidRPr="00E63F9B">
        <w:rPr>
          <w:rFonts w:ascii="Times New Roman" w:eastAsia="Calibri" w:hAnsi="Times New Roman" w:cs="Times New Roman"/>
          <w:sz w:val="24"/>
          <w:szCs w:val="24"/>
        </w:rPr>
        <w:t>Курумоч</w:t>
      </w:r>
      <w:r w:rsidRPr="00E63F9B">
        <w:rPr>
          <w:rFonts w:ascii="Times New Roman" w:eastAsia="Calibri" w:hAnsi="Times New Roman" w:cs="Times New Roman"/>
          <w:sz w:val="24"/>
          <w:szCs w:val="24"/>
        </w:rPr>
        <w:t>,  утвержден и выполнен план работы на 201</w:t>
      </w:r>
      <w:r w:rsidR="000029D6" w:rsidRPr="00E63F9B">
        <w:rPr>
          <w:rFonts w:ascii="Times New Roman" w:eastAsia="Calibri" w:hAnsi="Times New Roman" w:cs="Times New Roman"/>
          <w:sz w:val="24"/>
          <w:szCs w:val="24"/>
        </w:rPr>
        <w:t>5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год.  </w:t>
      </w:r>
      <w:r w:rsidRPr="00E63F9B">
        <w:rPr>
          <w:rFonts w:ascii="Times New Roman" w:hAnsi="Times New Roman" w:cs="Times New Roman"/>
          <w:sz w:val="24"/>
          <w:szCs w:val="24"/>
        </w:rPr>
        <w:t xml:space="preserve">Комиссией совместно с сотрудниками полиции проводились осмотры подвальных помещений,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вентиляционных  шахт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подвалов и выходов на крышу  в жилых многоквартирных домах.  </w:t>
      </w:r>
    </w:p>
    <w:p w:rsidR="00D05B57" w:rsidRPr="00E63F9B" w:rsidRDefault="00D05B57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131" w:rsidRPr="00E63F9B" w:rsidRDefault="00BE1131" w:rsidP="00EF5455">
      <w:pPr>
        <w:numPr>
          <w:ilvl w:val="0"/>
          <w:numId w:val="4"/>
        </w:numPr>
        <w:spacing w:after="0"/>
        <w:ind w:left="0" w:right="-5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Экологические мероприятия</w:t>
      </w:r>
    </w:p>
    <w:p w:rsidR="00BE1131" w:rsidRPr="00E63F9B" w:rsidRDefault="00BE1131" w:rsidP="00EF5455">
      <w:pPr>
        <w:pStyle w:val="aa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E63F9B">
        <w:rPr>
          <w:rFonts w:eastAsiaTheme="minorHAnsi"/>
          <w:shd w:val="clear" w:color="auto" w:fill="FFFFFF"/>
        </w:rPr>
        <w:t xml:space="preserve">С целью привлечения особого внимания общества к проблемам восстановления и приумножения лесных </w:t>
      </w:r>
      <w:proofErr w:type="gramStart"/>
      <w:r w:rsidRPr="00E63F9B">
        <w:rPr>
          <w:rFonts w:eastAsiaTheme="minorHAnsi"/>
          <w:shd w:val="clear" w:color="auto" w:fill="FFFFFF"/>
        </w:rPr>
        <w:t xml:space="preserve">богатств  </w:t>
      </w:r>
      <w:r w:rsidR="000029D6" w:rsidRPr="00E63F9B">
        <w:rPr>
          <w:rFonts w:eastAsiaTheme="minorHAnsi"/>
          <w:shd w:val="clear" w:color="auto" w:fill="FFFFFF"/>
        </w:rPr>
        <w:t>ежегодно</w:t>
      </w:r>
      <w:proofErr w:type="gramEnd"/>
      <w:r w:rsidR="000029D6" w:rsidRPr="00E63F9B">
        <w:rPr>
          <w:rFonts w:eastAsiaTheme="minorHAnsi"/>
          <w:shd w:val="clear" w:color="auto" w:fill="FFFFFF"/>
        </w:rPr>
        <w:t xml:space="preserve"> </w:t>
      </w:r>
      <w:r w:rsidRPr="00E63F9B">
        <w:rPr>
          <w:rFonts w:eastAsiaTheme="minorHAnsi"/>
          <w:shd w:val="clear" w:color="auto" w:fill="FFFFFF"/>
        </w:rPr>
        <w:t xml:space="preserve">осенью </w:t>
      </w:r>
      <w:r w:rsidR="000029D6" w:rsidRPr="00E63F9B">
        <w:rPr>
          <w:rFonts w:eastAsiaTheme="minorHAnsi"/>
          <w:shd w:val="clear" w:color="auto" w:fill="FFFFFF"/>
        </w:rPr>
        <w:t xml:space="preserve"> </w:t>
      </w:r>
      <w:r w:rsidRPr="00E63F9B">
        <w:rPr>
          <w:rFonts w:eastAsiaTheme="minorHAnsi"/>
          <w:shd w:val="clear" w:color="auto" w:fill="FFFFFF"/>
        </w:rPr>
        <w:t xml:space="preserve"> во всех муниципальных образованиях губернии проходи</w:t>
      </w:r>
      <w:r w:rsidR="000029D6" w:rsidRPr="00E63F9B">
        <w:rPr>
          <w:rFonts w:eastAsiaTheme="minorHAnsi"/>
          <w:shd w:val="clear" w:color="auto" w:fill="FFFFFF"/>
        </w:rPr>
        <w:t>т</w:t>
      </w:r>
      <w:r w:rsidRPr="00E63F9B">
        <w:rPr>
          <w:rFonts w:eastAsiaTheme="minorHAnsi"/>
          <w:shd w:val="clear" w:color="auto" w:fill="FFFFFF"/>
        </w:rPr>
        <w:t xml:space="preserve"> Всероссийская акция "Живи, лес!" Она включает в себя мероприятия с участием общественности по посадке леса, очистке его от мусора, </w:t>
      </w:r>
      <w:r w:rsidR="00074044" w:rsidRPr="00E63F9B">
        <w:rPr>
          <w:rFonts w:eastAsiaTheme="minorHAnsi"/>
          <w:shd w:val="clear" w:color="auto" w:fill="FFFFFF"/>
        </w:rPr>
        <w:t xml:space="preserve">очистка родника, </w:t>
      </w:r>
      <w:r w:rsidRPr="00E63F9B">
        <w:rPr>
          <w:rFonts w:eastAsiaTheme="minorHAnsi"/>
          <w:shd w:val="clear" w:color="auto" w:fill="FFFFFF"/>
        </w:rPr>
        <w:t xml:space="preserve">проведение тематических лекций и выставок. </w:t>
      </w:r>
      <w:r w:rsidR="000029D6" w:rsidRPr="00E63F9B">
        <w:rPr>
          <w:rFonts w:eastAsiaTheme="minorHAnsi"/>
          <w:shd w:val="clear" w:color="auto" w:fill="FFFFFF"/>
        </w:rPr>
        <w:t xml:space="preserve"> В Акции принимают участие педагоги и ученики. </w:t>
      </w:r>
      <w:r w:rsidR="000029D6" w:rsidRPr="00E63F9B">
        <w:rPr>
          <w:shd w:val="clear" w:color="auto" w:fill="FFFFFF"/>
        </w:rPr>
        <w:t xml:space="preserve">Участники и  </w:t>
      </w:r>
      <w:r w:rsidRPr="00E63F9B">
        <w:rPr>
          <w:shd w:val="clear" w:color="auto" w:fill="FFFFFF"/>
        </w:rPr>
        <w:t xml:space="preserve"> организаторы акции остались довольны, ведь результаты проделанной работы позволяют улучшить экологическое состояние нашего села.</w:t>
      </w:r>
    </w:p>
    <w:p w:rsidR="00BB1556" w:rsidRPr="00E63F9B" w:rsidRDefault="00BB1556" w:rsidP="00EF5455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Theme="minorHAnsi"/>
          <w:shd w:val="clear" w:color="auto" w:fill="FFFFFF"/>
        </w:rPr>
      </w:pPr>
    </w:p>
    <w:p w:rsidR="0029295D" w:rsidRPr="00E63F9B" w:rsidRDefault="0029295D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63F9B">
        <w:rPr>
          <w:b/>
        </w:rPr>
        <w:t>Меры социальной поддержки</w:t>
      </w:r>
      <w:r w:rsidRPr="00E63F9B">
        <w:t>.</w:t>
      </w:r>
    </w:p>
    <w:p w:rsidR="00EF5455" w:rsidRPr="00E63F9B" w:rsidRDefault="00EF5455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BB1556" w:rsidRPr="00E63F9B" w:rsidRDefault="00074044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</w:rPr>
      </w:pPr>
      <w:r w:rsidRPr="00E63F9B">
        <w:t xml:space="preserve">  </w:t>
      </w:r>
      <w:r w:rsidR="006106F0" w:rsidRPr="00E63F9B">
        <w:t>Продолжена работа по оказанию мер социальной поддержки отдельным категориям граждан и коренным жителям.</w:t>
      </w:r>
      <w:r w:rsidR="006106F0" w:rsidRPr="00E63F9B">
        <w:rPr>
          <w:rStyle w:val="apple-converted-space"/>
        </w:rPr>
        <w:t> </w:t>
      </w:r>
    </w:p>
    <w:p w:rsidR="000162E6" w:rsidRPr="00E63F9B" w:rsidRDefault="006106F0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63F9B">
        <w:br/>
      </w:r>
      <w:r w:rsidR="00074044" w:rsidRPr="00E63F9B">
        <w:t xml:space="preserve">    </w:t>
      </w:r>
      <w:r w:rsidR="000162E6" w:rsidRPr="00E63F9B">
        <w:tab/>
      </w:r>
      <w:r w:rsidRPr="00E63F9B">
        <w:t xml:space="preserve">В </w:t>
      </w:r>
      <w:proofErr w:type="gramStart"/>
      <w:r w:rsidRPr="00E63F9B">
        <w:t>общеобразовательн</w:t>
      </w:r>
      <w:r w:rsidR="00074044" w:rsidRPr="00E63F9B">
        <w:t xml:space="preserve">ом </w:t>
      </w:r>
      <w:r w:rsidRPr="00E63F9B">
        <w:t xml:space="preserve"> учреждени</w:t>
      </w:r>
      <w:r w:rsidR="00074044" w:rsidRPr="00E63F9B">
        <w:t>и</w:t>
      </w:r>
      <w:proofErr w:type="gramEnd"/>
      <w:r w:rsidR="00074044" w:rsidRPr="00E63F9B">
        <w:t xml:space="preserve"> Куру</w:t>
      </w:r>
      <w:r w:rsidR="006D11C2" w:rsidRPr="00E63F9B">
        <w:t>моченской  средней школе им. А.</w:t>
      </w:r>
      <w:r w:rsidR="00074044" w:rsidRPr="00E63F9B">
        <w:t xml:space="preserve">И.Кузнецова    </w:t>
      </w:r>
      <w:r w:rsidRPr="00E63F9B">
        <w:t xml:space="preserve"> </w:t>
      </w:r>
      <w:r w:rsidR="00074044" w:rsidRPr="00E63F9B">
        <w:t xml:space="preserve"> </w:t>
      </w:r>
      <w:r w:rsidRPr="00E63F9B">
        <w:t xml:space="preserve"> обучаются</w:t>
      </w:r>
      <w:r w:rsidR="006D11C2" w:rsidRPr="00E63F9B">
        <w:t xml:space="preserve"> 751 учеников</w:t>
      </w:r>
      <w:r w:rsidRPr="00E63F9B">
        <w:t>, из них</w:t>
      </w:r>
      <w:r w:rsidR="006D11C2" w:rsidRPr="00E63F9B">
        <w:t xml:space="preserve"> 91 - </w:t>
      </w:r>
      <w:r w:rsidRPr="00E63F9B">
        <w:t>первоклассников.</w:t>
      </w:r>
      <w:r w:rsidRPr="00E63F9B">
        <w:rPr>
          <w:rStyle w:val="apple-converted-space"/>
        </w:rPr>
        <w:t> </w:t>
      </w:r>
      <w:r w:rsidR="000162E6" w:rsidRPr="00E63F9B">
        <w:t xml:space="preserve"> </w:t>
      </w:r>
    </w:p>
    <w:p w:rsidR="006106F0" w:rsidRPr="00E63F9B" w:rsidRDefault="006106F0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63F9B">
        <w:t xml:space="preserve">Окончили школу с медалями </w:t>
      </w:r>
      <w:r w:rsidR="006D11C2" w:rsidRPr="00E63F9B">
        <w:t>7</w:t>
      </w:r>
      <w:r w:rsidRPr="00E63F9B">
        <w:t xml:space="preserve"> выпускников. В региональном этапе Всероссийской олимпиады приняли участие</w:t>
      </w:r>
      <w:r w:rsidR="006D11C2" w:rsidRPr="00E63F9B">
        <w:t xml:space="preserve"> </w:t>
      </w:r>
      <w:r w:rsidR="00C46C1B" w:rsidRPr="00E63F9B">
        <w:t>трое</w:t>
      </w:r>
      <w:r w:rsidR="006D11C2" w:rsidRPr="00E63F9B">
        <w:t xml:space="preserve"> обучающихся</w:t>
      </w:r>
      <w:r w:rsidRPr="00E63F9B">
        <w:t>.</w:t>
      </w:r>
      <w:r w:rsidRPr="00E63F9B">
        <w:br/>
      </w:r>
      <w:r w:rsidR="00C46C1B" w:rsidRPr="00E63F9B">
        <w:t xml:space="preserve">  </w:t>
      </w:r>
      <w:r w:rsidRPr="00E63F9B">
        <w:t>Дошкольным</w:t>
      </w:r>
      <w:r w:rsidR="000162E6" w:rsidRPr="00E63F9B">
        <w:t xml:space="preserve"> </w:t>
      </w:r>
      <w:r w:rsidR="00C46C1B" w:rsidRPr="00E63F9B">
        <w:rPr>
          <w:i/>
        </w:rPr>
        <w:t xml:space="preserve"> </w:t>
      </w:r>
      <w:r w:rsidRPr="00E63F9B">
        <w:t xml:space="preserve"> образованием </w:t>
      </w:r>
      <w:r w:rsidR="00C46C1B" w:rsidRPr="00E63F9B">
        <w:t xml:space="preserve">(в садах) </w:t>
      </w:r>
      <w:r w:rsidRPr="00E63F9B">
        <w:t>охвачено</w:t>
      </w:r>
      <w:r w:rsidR="006D11C2" w:rsidRPr="00E63F9B">
        <w:t xml:space="preserve"> 345</w:t>
      </w:r>
      <w:r w:rsidRPr="00E63F9B">
        <w:t xml:space="preserve"> ребенка.</w:t>
      </w:r>
      <w:r w:rsidRPr="00E63F9B">
        <w:rPr>
          <w:rStyle w:val="apple-converted-space"/>
        </w:rPr>
        <w:t> </w:t>
      </w:r>
      <w:r w:rsidRPr="00E63F9B">
        <w:br/>
      </w:r>
      <w:r w:rsidR="00C46C1B" w:rsidRPr="00E63F9B">
        <w:t xml:space="preserve">  </w:t>
      </w:r>
      <w:r w:rsidR="00074044" w:rsidRPr="00E63F9B">
        <w:t xml:space="preserve">В целях реализации майского Указа Президента на сегодняшний день не достигнута  </w:t>
      </w:r>
      <w:r w:rsidRPr="00E63F9B">
        <w:t xml:space="preserve"> 100%-я обеспеченность местами в детских садах детей в возрасте от 3-х до 7-ми лет</w:t>
      </w:r>
      <w:r w:rsidR="000162E6" w:rsidRPr="00E63F9B">
        <w:t xml:space="preserve"> (295 детей)</w:t>
      </w:r>
      <w:r w:rsidRPr="00E63F9B">
        <w:t>.</w:t>
      </w:r>
      <w:r w:rsidR="00074044" w:rsidRPr="00E63F9B">
        <w:t xml:space="preserve"> Требуется строительство нового детского сада, отвечающего современным </w:t>
      </w:r>
      <w:r w:rsidR="00074044" w:rsidRPr="00E63F9B">
        <w:lastRenderedPageBreak/>
        <w:t>требованиям</w:t>
      </w:r>
      <w:r w:rsidR="00B831CD" w:rsidRPr="00E63F9B">
        <w:rPr>
          <w:color w:val="FF0000"/>
        </w:rPr>
        <w:t xml:space="preserve">. Остро </w:t>
      </w:r>
      <w:proofErr w:type="gramStart"/>
      <w:r w:rsidR="00B831CD" w:rsidRPr="00E63F9B">
        <w:rPr>
          <w:color w:val="FF0000"/>
        </w:rPr>
        <w:t xml:space="preserve">стоит </w:t>
      </w:r>
      <w:r w:rsidR="0029295D" w:rsidRPr="00E63F9B">
        <w:t xml:space="preserve"> проблема</w:t>
      </w:r>
      <w:proofErr w:type="gramEnd"/>
      <w:r w:rsidR="0029295D" w:rsidRPr="00E63F9B">
        <w:t xml:space="preserve"> ремонта двух существующих</w:t>
      </w:r>
      <w:r w:rsidR="00B831CD" w:rsidRPr="00E63F9B">
        <w:t xml:space="preserve"> зданий</w:t>
      </w:r>
      <w:r w:rsidR="003C301C" w:rsidRPr="00E63F9B">
        <w:t>, зданиям  по 50 лет.</w:t>
      </w:r>
      <w:r w:rsidR="00B831CD" w:rsidRPr="00E63F9B">
        <w:t xml:space="preserve"> </w:t>
      </w:r>
    </w:p>
    <w:p w:rsidR="00D10D2A" w:rsidRPr="00E63F9B" w:rsidRDefault="00D10D2A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BE1131" w:rsidRPr="00E63F9B" w:rsidRDefault="0095717E" w:rsidP="00EF5455">
      <w:pPr>
        <w:pStyle w:val="a8"/>
        <w:spacing w:line="276" w:lineRule="auto"/>
        <w:ind w:firstLine="567"/>
        <w:jc w:val="both"/>
        <w:rPr>
          <w:spacing w:val="20"/>
          <w:sz w:val="24"/>
          <w:u w:val="single"/>
        </w:rPr>
      </w:pPr>
      <w:r w:rsidRPr="00E63F9B">
        <w:rPr>
          <w:spacing w:val="20"/>
          <w:sz w:val="24"/>
          <w:u w:val="single"/>
        </w:rPr>
        <w:t xml:space="preserve"> </w:t>
      </w:r>
    </w:p>
    <w:p w:rsidR="0029295D" w:rsidRPr="00E63F9B" w:rsidRDefault="0029295D" w:rsidP="00EF5455">
      <w:pPr>
        <w:pStyle w:val="a8"/>
        <w:spacing w:line="276" w:lineRule="auto"/>
        <w:ind w:firstLine="567"/>
        <w:jc w:val="both"/>
        <w:rPr>
          <w:spacing w:val="20"/>
          <w:sz w:val="24"/>
          <w:u w:val="single"/>
        </w:rPr>
      </w:pPr>
    </w:p>
    <w:p w:rsidR="0029295D" w:rsidRPr="00E63F9B" w:rsidRDefault="006106F0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Прошедший 2015 год был ознаменован многими значимыми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датами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9295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29295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29295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Курумоча</w:t>
      </w:r>
      <w:proofErr w:type="spellEnd"/>
      <w:r w:rsidR="0029295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ЮБИЛЕЙНЫМ ГОДОМ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proofErr w:type="gramStart"/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Это :</w:t>
      </w:r>
      <w:proofErr w:type="gramEnd"/>
    </w:p>
    <w:p w:rsidR="00A10908" w:rsidRPr="00E63F9B" w:rsidRDefault="006106F0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70-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годовщин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Победы в Великой Отечественной войне 1941-1945 годов, </w:t>
      </w:r>
    </w:p>
    <w:p w:rsidR="00A10908" w:rsidRPr="00E63F9B" w:rsidRDefault="0029295D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85-летие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села Курумоч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10908" w:rsidRPr="00E63F9B" w:rsidRDefault="006106F0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 – </w:t>
      </w:r>
      <w:proofErr w:type="spellStart"/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летие</w:t>
      </w:r>
      <w:proofErr w:type="spellEnd"/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открытия </w:t>
      </w:r>
      <w:r w:rsidR="0029295D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Курумоченской школы, </w:t>
      </w:r>
    </w:p>
    <w:p w:rsidR="0068086E" w:rsidRPr="00E63F9B" w:rsidRDefault="0029295D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 – </w:t>
      </w:r>
      <w:proofErr w:type="spellStart"/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летие</w:t>
      </w:r>
      <w:proofErr w:type="spellEnd"/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открытия в селе Дома культуры «Жигули».</w:t>
      </w:r>
      <w:r w:rsidR="00A109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0908" w:rsidRPr="00E63F9B" w:rsidRDefault="0029295D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 этот год стал г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одом сохранения и развития традиционных промыслов и ремесел, исторического и культурного наследия народов, населяющих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поселение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связи с этими датами в культурной жизни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 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</w:t>
      </w:r>
      <w:proofErr w:type="gramEnd"/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множество ярких запоминающихся событий, среди которых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0339" w:rsidRPr="00E63F9B" w:rsidRDefault="00A10908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F23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3C2" w:rsidRPr="00E6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грандиозное</w:t>
      </w:r>
      <w:r w:rsidR="00CD0E08" w:rsidRPr="00E6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отличающееся своей масштабностью,</w:t>
      </w:r>
      <w:r w:rsidR="008F23C2" w:rsidRPr="00E6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празднование </w:t>
      </w:r>
      <w:r w:rsidR="0029295D" w:rsidRPr="00E6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Дня Победы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. Вот хроника этого праздника:</w:t>
      </w:r>
      <w:r w:rsidR="008F23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награждение  юбилейными</w:t>
      </w:r>
      <w:proofErr w:type="gramEnd"/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медалями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вручение подарков и поздравлений - </w:t>
      </w:r>
      <w:r w:rsidR="008F23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шествия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3C2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колонны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школьников, украшенной цветами, флагами, шарами, через всё село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- «Бессмертный полк»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- концерт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митинг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- чествование ветеранов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-вечерняя концертная программа- полевая каша</w:t>
      </w:r>
      <w:r w:rsidR="0068086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 , конечно, </w:t>
      </w:r>
      <w:r w:rsidR="00CD0E08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праздничный салют.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33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Хочу поблагодарить коллективы </w:t>
      </w:r>
      <w:proofErr w:type="gramStart"/>
      <w:r w:rsidR="00E5033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  службы</w:t>
      </w:r>
      <w:proofErr w:type="gramEnd"/>
      <w:r w:rsidR="00E5033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, школы, Центра культуры, ООО «</w:t>
      </w:r>
      <w:r w:rsidR="00D10D2A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Губернская</w:t>
      </w:r>
      <w:r w:rsidR="00E50339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59D3" w:rsidRPr="00E63F9B" w:rsidRDefault="00E50339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A155E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жители, предприниматели с большим желанием откликаются на оказание финансовой </w:t>
      </w:r>
      <w:proofErr w:type="gramStart"/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помощи</w:t>
      </w:r>
      <w:r w:rsidR="00A155E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проведении этого </w:t>
      </w:r>
      <w:r w:rsidR="00A155E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святого</w:t>
      </w:r>
      <w:r w:rsidR="00A155E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поистине народного</w:t>
      </w:r>
      <w:r w:rsidR="002116CC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праздника. </w:t>
      </w:r>
      <w:r w:rsidR="00A155E5" w:rsidRPr="00E63F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Выражаю всем искреннюю благодарность.</w:t>
      </w:r>
      <w:r w:rsidR="001359D3" w:rsidRPr="00E63F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D10D2A" w:rsidRPr="00E63F9B" w:rsidRDefault="001359D3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юбилейный  год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Победы  Собранием Представителей муниципального района Волжский  принято Решение присвоить звание «Почетного гражданина  муниципального района Волжский» нашему земляку, уважаемому человеку, инвалиду Великой </w:t>
      </w:r>
      <w:r w:rsidR="00083F95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течественной войны Василию Ивановичу </w:t>
      </w:r>
      <w:proofErr w:type="spell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Колмыкову</w:t>
      </w:r>
      <w:proofErr w:type="spell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В этом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году  Василий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Иванович  отметил свое </w:t>
      </w:r>
      <w:r w:rsidR="00E50116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95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-летие. </w:t>
      </w:r>
    </w:p>
    <w:p w:rsidR="00EF5455" w:rsidRPr="00E63F9B" w:rsidRDefault="00EF5455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2A" w:rsidRPr="00E63F9B" w:rsidRDefault="001359D3" w:rsidP="00EF5455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3F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proofErr w:type="gramStart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>мая  в</w:t>
      </w:r>
      <w:proofErr w:type="gramEnd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столице Германии в Берлине состоялся "29 Первенство Европы по </w:t>
      </w:r>
      <w:proofErr w:type="spellStart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>киокусинкай</w:t>
      </w:r>
      <w:proofErr w:type="spellEnd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каратэ" среди детей 12-17 лет. Символично, что соревнования </w:t>
      </w:r>
      <w:proofErr w:type="gramStart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проходили  в</w:t>
      </w:r>
      <w:proofErr w:type="gramEnd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Великой Победы.      Жительница нашего села</w:t>
      </w:r>
      <w:r w:rsidR="00083F95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талантливая спортсменка   Анастасия </w:t>
      </w:r>
      <w:proofErr w:type="spellStart"/>
      <w:proofErr w:type="gramStart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>Цыбакина</w:t>
      </w:r>
      <w:proofErr w:type="spellEnd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339" w:rsidRPr="00E63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одержала</w:t>
      </w:r>
      <w:proofErr w:type="gramEnd"/>
      <w:r w:rsidR="00E50339" w:rsidRPr="00E6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победу во всех трех поединках и оказалась на первом месте </w:t>
      </w:r>
    </w:p>
    <w:p w:rsidR="009C1808" w:rsidRPr="00E63F9B" w:rsidRDefault="0068086E" w:rsidP="00EF5455">
      <w:pPr>
        <w:pStyle w:val="a3"/>
        <w:spacing w:line="276" w:lineRule="auto"/>
        <w:jc w:val="both"/>
        <w:rPr>
          <w:color w:val="000000"/>
        </w:rPr>
      </w:pPr>
      <w:r w:rsidRPr="00E63F9B">
        <w:rPr>
          <w:b/>
          <w:shd w:val="clear" w:color="auto" w:fill="FFFFFF"/>
        </w:rPr>
        <w:t xml:space="preserve">- </w:t>
      </w:r>
      <w:proofErr w:type="gramStart"/>
      <w:r w:rsidRPr="00E63F9B">
        <w:rPr>
          <w:b/>
          <w:shd w:val="clear" w:color="auto" w:fill="FFFFFF"/>
        </w:rPr>
        <w:t>следующим  юбилейным</w:t>
      </w:r>
      <w:proofErr w:type="gramEnd"/>
      <w:r w:rsidRPr="00E63F9B">
        <w:rPr>
          <w:b/>
          <w:shd w:val="clear" w:color="auto" w:fill="FFFFFF"/>
        </w:rPr>
        <w:t xml:space="preserve"> событием стало</w:t>
      </w:r>
      <w:r w:rsidRPr="00E63F9B">
        <w:rPr>
          <w:shd w:val="clear" w:color="auto" w:fill="FFFFFF"/>
        </w:rPr>
        <w:t xml:space="preserve"> </w:t>
      </w:r>
      <w:r w:rsidRPr="00E63F9B">
        <w:rPr>
          <w:b/>
          <w:shd w:val="clear" w:color="auto" w:fill="FFFFFF"/>
        </w:rPr>
        <w:t xml:space="preserve">285-ти </w:t>
      </w:r>
      <w:proofErr w:type="spellStart"/>
      <w:r w:rsidRPr="00E63F9B">
        <w:rPr>
          <w:b/>
          <w:shd w:val="clear" w:color="auto" w:fill="FFFFFF"/>
        </w:rPr>
        <w:t>летие</w:t>
      </w:r>
      <w:proofErr w:type="spellEnd"/>
      <w:r w:rsidRPr="00E63F9B">
        <w:rPr>
          <w:b/>
          <w:shd w:val="clear" w:color="auto" w:fill="FFFFFF"/>
        </w:rPr>
        <w:t xml:space="preserve">  </w:t>
      </w:r>
      <w:r w:rsidR="00CD0E08" w:rsidRPr="00E63F9B">
        <w:rPr>
          <w:b/>
          <w:shd w:val="clear" w:color="auto" w:fill="FFFFFF"/>
        </w:rPr>
        <w:t xml:space="preserve"> села</w:t>
      </w:r>
      <w:r w:rsidR="00AC1F80" w:rsidRPr="00E63F9B">
        <w:rPr>
          <w:b/>
          <w:shd w:val="clear" w:color="auto" w:fill="FFFFFF"/>
        </w:rPr>
        <w:t xml:space="preserve"> </w:t>
      </w:r>
      <w:r w:rsidR="0029295D" w:rsidRPr="00E63F9B">
        <w:rPr>
          <w:shd w:val="clear" w:color="auto" w:fill="FFFFFF"/>
        </w:rPr>
        <w:t>-</w:t>
      </w:r>
      <w:r w:rsidR="00CD0E08" w:rsidRPr="00E63F9B">
        <w:rPr>
          <w:shd w:val="clear" w:color="auto" w:fill="FFFFFF"/>
        </w:rPr>
        <w:t xml:space="preserve">  </w:t>
      </w:r>
      <w:r w:rsidR="0029295D" w:rsidRPr="00E63F9B">
        <w:rPr>
          <w:shd w:val="clear" w:color="auto" w:fill="FFFFFF"/>
        </w:rPr>
        <w:t xml:space="preserve">на котором были представлены обычаи и национальные кухни всех </w:t>
      </w:r>
      <w:r w:rsidR="00CD0E08" w:rsidRPr="00E63F9B">
        <w:rPr>
          <w:shd w:val="clear" w:color="auto" w:fill="FFFFFF"/>
        </w:rPr>
        <w:t>национальностей</w:t>
      </w:r>
      <w:r w:rsidR="0029295D" w:rsidRPr="00E63F9B">
        <w:rPr>
          <w:shd w:val="clear" w:color="auto" w:fill="FFFFFF"/>
        </w:rPr>
        <w:t>, проживающих на территории.</w:t>
      </w:r>
      <w:r w:rsidRPr="00E63F9B">
        <w:rPr>
          <w:shd w:val="clear" w:color="auto" w:fill="FFFFFF"/>
        </w:rPr>
        <w:t xml:space="preserve"> </w:t>
      </w:r>
      <w:r w:rsidR="006106F0" w:rsidRPr="00E63F9B">
        <w:rPr>
          <w:rStyle w:val="apple-converted-space"/>
          <w:shd w:val="clear" w:color="auto" w:fill="FFFFFF"/>
        </w:rPr>
        <w:t> </w:t>
      </w:r>
      <w:r w:rsidR="00E50339" w:rsidRPr="00E63F9B">
        <w:t xml:space="preserve"> </w:t>
      </w:r>
      <w:r w:rsidR="00D10D2A" w:rsidRPr="00E63F9B">
        <w:t>В</w:t>
      </w:r>
      <w:r w:rsidR="00CD0E08" w:rsidRPr="00E63F9B">
        <w:rPr>
          <w:shd w:val="clear" w:color="auto" w:fill="FFFFFF"/>
        </w:rPr>
        <w:t xml:space="preserve"> ходе празднования р</w:t>
      </w:r>
      <w:r w:rsidR="006106F0" w:rsidRPr="00E63F9B">
        <w:rPr>
          <w:shd w:val="clear" w:color="auto" w:fill="FFFFFF"/>
        </w:rPr>
        <w:t>еализован ряд проектов, направленных на знакомство и приобщение жителей к литературе и чтению, способствующих сохранению национальных традиций и обычаев коренных жителей</w:t>
      </w:r>
      <w:r w:rsidR="00CD0E08" w:rsidRPr="00E63F9B">
        <w:rPr>
          <w:shd w:val="clear" w:color="auto" w:fill="FFFFFF"/>
        </w:rPr>
        <w:t>.</w:t>
      </w:r>
      <w:r w:rsidR="009C1808" w:rsidRPr="00E63F9B">
        <w:rPr>
          <w:color w:val="000000"/>
        </w:rPr>
        <w:t xml:space="preserve"> Собранием представителей сельского поселения </w:t>
      </w:r>
      <w:proofErr w:type="gramStart"/>
      <w:r w:rsidR="009C1808" w:rsidRPr="00E63F9B">
        <w:rPr>
          <w:color w:val="000000"/>
        </w:rPr>
        <w:t>Курумоч  был</w:t>
      </w:r>
      <w:proofErr w:type="gramEnd"/>
      <w:r w:rsidR="009C1808" w:rsidRPr="00E63F9B">
        <w:rPr>
          <w:color w:val="000000"/>
        </w:rPr>
        <w:t xml:space="preserve"> объявлен  конкурс на создание Герба и Флага  сельского поселения.  </w:t>
      </w:r>
    </w:p>
    <w:p w:rsidR="009C1808" w:rsidRPr="00E63F9B" w:rsidRDefault="009C1808" w:rsidP="00EF5455">
      <w:pPr>
        <w:pStyle w:val="a3"/>
        <w:spacing w:line="276" w:lineRule="auto"/>
        <w:jc w:val="both"/>
        <w:rPr>
          <w:rStyle w:val="af"/>
          <w:b w:val="0"/>
          <w:color w:val="000000"/>
          <w:bdr w:val="none" w:sz="0" w:space="0" w:color="auto" w:frame="1"/>
        </w:rPr>
      </w:pPr>
      <w:r w:rsidRPr="00E63F9B">
        <w:rPr>
          <w:color w:val="000000"/>
        </w:rPr>
        <w:t xml:space="preserve">  По итогам </w:t>
      </w:r>
      <w:proofErr w:type="gramStart"/>
      <w:r w:rsidRPr="00E63F9B">
        <w:rPr>
          <w:color w:val="000000"/>
        </w:rPr>
        <w:t>голосования  проект</w:t>
      </w:r>
      <w:proofErr w:type="gramEnd"/>
      <w:r w:rsidRPr="00E63F9B">
        <w:rPr>
          <w:color w:val="000000"/>
        </w:rPr>
        <w:t xml:space="preserve"> победитель был  направлен  на регистрацию в Государственный геральдический регистр. В канун 285-летия у сельского поселения </w:t>
      </w:r>
      <w:r w:rsidRPr="00E63F9B">
        <w:rPr>
          <w:color w:val="000000"/>
        </w:rPr>
        <w:lastRenderedPageBreak/>
        <w:t>Курумоч появились свой герб и флаг. В символике поселения отражены богатство его природы и его достопримечательность.  Автором проекта с</w:t>
      </w:r>
      <w:r w:rsidR="003C301C" w:rsidRPr="00E63F9B">
        <w:rPr>
          <w:color w:val="000000"/>
        </w:rPr>
        <w:t>т</w:t>
      </w:r>
      <w:r w:rsidRPr="00E63F9B">
        <w:rPr>
          <w:color w:val="000000"/>
        </w:rPr>
        <w:t xml:space="preserve">ал наш молодой житель Иван </w:t>
      </w:r>
      <w:proofErr w:type="spellStart"/>
      <w:r w:rsidRPr="00E63F9B">
        <w:rPr>
          <w:color w:val="000000"/>
        </w:rPr>
        <w:t>Алкарёв</w:t>
      </w:r>
      <w:proofErr w:type="spellEnd"/>
      <w:r w:rsidRPr="00E63F9B">
        <w:rPr>
          <w:rStyle w:val="af"/>
          <w:b w:val="0"/>
          <w:color w:val="000000"/>
          <w:bdr w:val="none" w:sz="0" w:space="0" w:color="auto" w:frame="1"/>
        </w:rPr>
        <w:t xml:space="preserve">, </w:t>
      </w:r>
      <w:proofErr w:type="gramStart"/>
      <w:r w:rsidRPr="00E63F9B">
        <w:rPr>
          <w:rStyle w:val="af"/>
          <w:b w:val="0"/>
          <w:color w:val="000000"/>
          <w:bdr w:val="none" w:sz="0" w:space="0" w:color="auto" w:frame="1"/>
        </w:rPr>
        <w:t>получивший  денежную</w:t>
      </w:r>
      <w:proofErr w:type="gramEnd"/>
      <w:r w:rsidRPr="00E63F9B">
        <w:rPr>
          <w:rStyle w:val="af"/>
          <w:b w:val="0"/>
          <w:color w:val="000000"/>
          <w:bdr w:val="none" w:sz="0" w:space="0" w:color="auto" w:frame="1"/>
        </w:rPr>
        <w:t xml:space="preserve"> премию.</w:t>
      </w:r>
    </w:p>
    <w:p w:rsidR="0095717E" w:rsidRPr="00E63F9B" w:rsidRDefault="0095717E" w:rsidP="00EF5455">
      <w:pPr>
        <w:pStyle w:val="a3"/>
        <w:spacing w:line="276" w:lineRule="auto"/>
        <w:jc w:val="both"/>
        <w:rPr>
          <w:rStyle w:val="af"/>
          <w:b w:val="0"/>
          <w:color w:val="000000"/>
          <w:u w:val="single"/>
          <w:bdr w:val="none" w:sz="0" w:space="0" w:color="auto" w:frame="1"/>
        </w:rPr>
      </w:pPr>
      <w:r w:rsidRPr="00E63F9B">
        <w:rPr>
          <w:rStyle w:val="af"/>
          <w:b w:val="0"/>
          <w:color w:val="000000"/>
          <w:u w:val="single"/>
          <w:bdr w:val="none" w:sz="0" w:space="0" w:color="auto" w:frame="1"/>
        </w:rPr>
        <w:t>КУЛЬТУРА</w:t>
      </w:r>
    </w:p>
    <w:p w:rsidR="006979BE" w:rsidRPr="00E63F9B" w:rsidRDefault="0068086E" w:rsidP="00EF545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FF0000"/>
        </w:rPr>
      </w:pPr>
      <w:r w:rsidRPr="00E63F9B">
        <w:rPr>
          <w:b/>
          <w:shd w:val="clear" w:color="auto" w:fill="FFFFFF"/>
        </w:rPr>
        <w:t xml:space="preserve">  </w:t>
      </w:r>
      <w:r w:rsidR="00CD0E08" w:rsidRPr="00E63F9B">
        <w:rPr>
          <w:b/>
          <w:shd w:val="clear" w:color="auto" w:fill="FFFFFF"/>
        </w:rPr>
        <w:t>-</w:t>
      </w:r>
      <w:r w:rsidRPr="00E63F9B">
        <w:rPr>
          <w:b/>
          <w:shd w:val="clear" w:color="auto" w:fill="FFFFFF"/>
        </w:rPr>
        <w:t xml:space="preserve"> в ноябре   </w:t>
      </w:r>
      <w:proofErr w:type="gramStart"/>
      <w:r w:rsidRPr="00E63F9B">
        <w:rPr>
          <w:b/>
          <w:shd w:val="clear" w:color="auto" w:fill="FFFFFF"/>
        </w:rPr>
        <w:t>отмечался  50</w:t>
      </w:r>
      <w:proofErr w:type="gramEnd"/>
      <w:r w:rsidRPr="00E63F9B">
        <w:rPr>
          <w:b/>
          <w:shd w:val="clear" w:color="auto" w:fill="FFFFFF"/>
        </w:rPr>
        <w:t xml:space="preserve">-ти </w:t>
      </w:r>
      <w:r w:rsidR="00CD0E08" w:rsidRPr="00E63F9B">
        <w:rPr>
          <w:b/>
          <w:shd w:val="clear" w:color="auto" w:fill="FFFFFF"/>
        </w:rPr>
        <w:t>юбилей школы</w:t>
      </w:r>
      <w:r w:rsidR="00BE1131" w:rsidRPr="00E63F9B">
        <w:rPr>
          <w:rFonts w:eastAsia="Calibri"/>
        </w:rPr>
        <w:t xml:space="preserve"> </w:t>
      </w:r>
      <w:r w:rsidR="00CD0E08" w:rsidRPr="00E63F9B">
        <w:rPr>
          <w:rFonts w:eastAsia="Calibri"/>
        </w:rPr>
        <w:t>–</w:t>
      </w:r>
      <w:r w:rsidR="00AC1F80" w:rsidRPr="00E63F9B">
        <w:rPr>
          <w:rFonts w:eastAsia="Calibri"/>
        </w:rPr>
        <w:t xml:space="preserve"> </w:t>
      </w:r>
      <w:r w:rsidR="00CD0E08" w:rsidRPr="00E63F9B">
        <w:rPr>
          <w:rFonts w:eastAsia="Calibri"/>
        </w:rPr>
        <w:t xml:space="preserve">главным подарком для учеников, </w:t>
      </w:r>
      <w:r w:rsidR="00AC1F80" w:rsidRPr="00E63F9B">
        <w:rPr>
          <w:rFonts w:eastAsia="Calibri"/>
        </w:rPr>
        <w:t>учителей</w:t>
      </w:r>
      <w:r w:rsidR="00CD0E08" w:rsidRPr="00E63F9B">
        <w:rPr>
          <w:rFonts w:eastAsia="Calibri"/>
        </w:rPr>
        <w:t xml:space="preserve"> и всех жителей села стало завершение капитального</w:t>
      </w:r>
      <w:r w:rsidR="00AC1F80" w:rsidRPr="00E63F9B">
        <w:rPr>
          <w:rFonts w:eastAsia="Calibri"/>
        </w:rPr>
        <w:t xml:space="preserve"> </w:t>
      </w:r>
      <w:r w:rsidR="00CD0E08" w:rsidRPr="00E63F9B">
        <w:rPr>
          <w:rFonts w:eastAsia="Calibri"/>
        </w:rPr>
        <w:t>ремонта школы</w:t>
      </w:r>
      <w:r w:rsidR="00AC1F80" w:rsidRPr="00E63F9B">
        <w:rPr>
          <w:rFonts w:eastAsia="Calibri"/>
        </w:rPr>
        <w:t>, которого все очень ждали.</w:t>
      </w:r>
      <w:r w:rsidR="00CD0E08" w:rsidRPr="00E63F9B">
        <w:rPr>
          <w:rFonts w:eastAsia="Calibri"/>
        </w:rPr>
        <w:t xml:space="preserve"> </w:t>
      </w:r>
      <w:r w:rsidR="006979BE" w:rsidRPr="00E63F9B">
        <w:rPr>
          <w:rStyle w:val="c4"/>
          <w:shd w:val="clear" w:color="auto" w:fill="FFFFFF"/>
        </w:rPr>
        <w:t>Наша школа получила второе рождение.</w:t>
      </w:r>
      <w:r w:rsidR="006979BE" w:rsidRPr="00E63F9B">
        <w:rPr>
          <w:rStyle w:val="apple-converted-space"/>
          <w:shd w:val="clear" w:color="auto" w:fill="FFFFFF"/>
        </w:rPr>
        <w:t> </w:t>
      </w:r>
      <w:r w:rsidR="006979BE" w:rsidRPr="00E63F9B">
        <w:rPr>
          <w:rStyle w:val="c4"/>
          <w:shd w:val="clear" w:color="auto" w:fill="FFFFFF"/>
        </w:rPr>
        <w:t xml:space="preserve">1 </w:t>
      </w:r>
      <w:proofErr w:type="gramStart"/>
      <w:r w:rsidR="006979BE" w:rsidRPr="00E63F9B">
        <w:rPr>
          <w:rStyle w:val="c4"/>
          <w:shd w:val="clear" w:color="auto" w:fill="FFFFFF"/>
        </w:rPr>
        <w:t>сентября  состоялось</w:t>
      </w:r>
      <w:proofErr w:type="gramEnd"/>
      <w:r w:rsidR="006979BE" w:rsidRPr="00E63F9B">
        <w:rPr>
          <w:rStyle w:val="c4"/>
          <w:shd w:val="clear" w:color="auto" w:fill="FFFFFF"/>
        </w:rPr>
        <w:t xml:space="preserve"> ее открытие после капитального ремонта. В истории школы этот день будет значиться новой датой.</w:t>
      </w:r>
      <w:r w:rsidR="00CD0E08" w:rsidRPr="00E63F9B">
        <w:rPr>
          <w:rFonts w:eastAsia="Calibri"/>
        </w:rPr>
        <w:t xml:space="preserve">  </w:t>
      </w:r>
      <w:r w:rsidR="006979BE" w:rsidRPr="00E63F9B">
        <w:rPr>
          <w:rStyle w:val="apple-converted-space"/>
        </w:rPr>
        <w:t> </w:t>
      </w:r>
      <w:r w:rsidR="006979BE" w:rsidRPr="00E63F9B">
        <w:rPr>
          <w:rStyle w:val="c4"/>
        </w:rPr>
        <w:t xml:space="preserve">Капитальный ремонт школы начался в позапрошлом году и был выполнен при поддержке </w:t>
      </w:r>
      <w:r w:rsidR="00083F95" w:rsidRPr="00E63F9B">
        <w:rPr>
          <w:rStyle w:val="c4"/>
        </w:rPr>
        <w:t>Г</w:t>
      </w:r>
      <w:r w:rsidR="006979BE" w:rsidRPr="00E63F9B">
        <w:rPr>
          <w:rStyle w:val="c4"/>
        </w:rPr>
        <w:t xml:space="preserve">убернатора </w:t>
      </w:r>
      <w:proofErr w:type="gramStart"/>
      <w:r w:rsidR="006979BE" w:rsidRPr="00E63F9B">
        <w:rPr>
          <w:rStyle w:val="c4"/>
        </w:rPr>
        <w:t>Самарской  области</w:t>
      </w:r>
      <w:proofErr w:type="gramEnd"/>
      <w:r w:rsidR="006979BE" w:rsidRPr="00E63F9B">
        <w:rPr>
          <w:rStyle w:val="c4"/>
        </w:rPr>
        <w:t xml:space="preserve"> Н.И.Меркушкина   и главы района </w:t>
      </w:r>
      <w:proofErr w:type="spellStart"/>
      <w:r w:rsidR="006979BE" w:rsidRPr="00E63F9B">
        <w:rPr>
          <w:rStyle w:val="c4"/>
        </w:rPr>
        <w:t>Баландина</w:t>
      </w:r>
      <w:proofErr w:type="spellEnd"/>
      <w:r w:rsidR="006979BE" w:rsidRPr="00E63F9B">
        <w:rPr>
          <w:rStyle w:val="c4"/>
        </w:rPr>
        <w:t xml:space="preserve">  А.В. за счет средств областного и районного бюджетов</w:t>
      </w:r>
      <w:r w:rsidR="006979BE" w:rsidRPr="00E63F9B">
        <w:rPr>
          <w:rStyle w:val="c4"/>
          <w:i/>
          <w:color w:val="FF0000"/>
        </w:rPr>
        <w:t>.</w:t>
      </w:r>
    </w:p>
    <w:p w:rsidR="00A757FE" w:rsidRPr="00E63F9B" w:rsidRDefault="0068086E" w:rsidP="00EF545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"/>
        </w:rPr>
      </w:pPr>
      <w:r w:rsidRPr="00E63F9B">
        <w:rPr>
          <w:rStyle w:val="c4"/>
        </w:rPr>
        <w:t xml:space="preserve">  </w:t>
      </w:r>
      <w:r w:rsidR="006979BE" w:rsidRPr="00E63F9B">
        <w:rPr>
          <w:rStyle w:val="c4"/>
        </w:rPr>
        <w:t>Ремонт проведен поистине грандиозный. Заменено все: крыша, окна, двери, сантехника, канализация, трубы, электропроводка, проведены фасадные работы. Завезено новое оборудование: парты, мебель, спортивный инвентарь. После капитального ремонта школа заметно преобразилась, она отвечает всем современным требованиям, обновлена материально-техническая база, созданы максимально комфортные условия для получения знаний. </w:t>
      </w:r>
    </w:p>
    <w:p w:rsidR="00EF5455" w:rsidRPr="00E63F9B" w:rsidRDefault="00EF5455" w:rsidP="00EF5455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79BE" w:rsidRPr="00E63F9B" w:rsidRDefault="006979BE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-юбилей Дома культуры</w:t>
      </w:r>
    </w:p>
    <w:p w:rsidR="00606220" w:rsidRPr="00E63F9B" w:rsidRDefault="00E50116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Был отмечен феерическим концертом. Коллективы Дома культуры </w:t>
      </w:r>
      <w:r w:rsidR="00606220" w:rsidRPr="00E63F9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="00606220" w:rsidRPr="00E63F9B">
        <w:rPr>
          <w:rFonts w:ascii="Times New Roman" w:eastAsia="Calibri" w:hAnsi="Times New Roman" w:cs="Times New Roman"/>
          <w:sz w:val="24"/>
          <w:szCs w:val="24"/>
        </w:rPr>
        <w:t>гости  порадовали</w:t>
      </w:r>
      <w:proofErr w:type="gramEnd"/>
      <w:r w:rsidR="00606220" w:rsidRPr="00E63F9B">
        <w:rPr>
          <w:rFonts w:ascii="Times New Roman" w:eastAsia="Calibri" w:hAnsi="Times New Roman" w:cs="Times New Roman"/>
          <w:sz w:val="24"/>
          <w:szCs w:val="24"/>
        </w:rPr>
        <w:t xml:space="preserve"> всех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DC0" w:rsidRPr="00E63F9B">
        <w:rPr>
          <w:rFonts w:ascii="Times New Roman" w:eastAsia="Calibri" w:hAnsi="Times New Roman" w:cs="Times New Roman"/>
          <w:sz w:val="24"/>
          <w:szCs w:val="24"/>
        </w:rPr>
        <w:t>своими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творческими успехами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1131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>В 201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5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была проведена большая работа по укреплению материально-технической базы: </w:t>
      </w:r>
    </w:p>
    <w:p w:rsidR="00BE1131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СДК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Жигули»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Курумоч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в помещении сделан косметический ремонт, </w:t>
      </w:r>
      <w:r w:rsidR="0068086E" w:rsidRPr="00E63F9B">
        <w:rPr>
          <w:rFonts w:ascii="Times New Roman" w:eastAsia="Calibri" w:hAnsi="Times New Roman" w:cs="Times New Roman"/>
          <w:sz w:val="24"/>
          <w:szCs w:val="24"/>
        </w:rPr>
        <w:t>создана без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барьерная сред</w:t>
      </w:r>
      <w:r w:rsidR="00A53664" w:rsidRPr="00E63F9B">
        <w:rPr>
          <w:rFonts w:ascii="Times New Roman" w:eastAsia="Calibri" w:hAnsi="Times New Roman" w:cs="Times New Roman"/>
          <w:sz w:val="24"/>
          <w:szCs w:val="24"/>
        </w:rPr>
        <w:t>а</w:t>
      </w:r>
      <w:r w:rsidR="0068086E" w:rsidRPr="00E63F9B">
        <w:rPr>
          <w:rFonts w:ascii="Times New Roman" w:eastAsia="Calibri" w:hAnsi="Times New Roman" w:cs="Times New Roman"/>
          <w:sz w:val="24"/>
          <w:szCs w:val="24"/>
        </w:rPr>
        <w:t>, территория, входная группа, помещения</w:t>
      </w:r>
      <w:r w:rsidR="00606220" w:rsidRPr="00E63F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086E" w:rsidRPr="00E63F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6E" w:rsidRPr="00E63F9B">
        <w:rPr>
          <w:rFonts w:ascii="Times New Roman" w:hAnsi="Times New Roman" w:cs="Times New Roman"/>
          <w:sz w:val="24"/>
          <w:szCs w:val="24"/>
        </w:rPr>
        <w:t>дооборудованная с учетом потребностей, возникающих в связи с инвалидностью, и позволяющая людям с особыми потребностями вести независимый образ жизни</w:t>
      </w:r>
      <w:r w:rsidR="00606220" w:rsidRPr="00E63F9B">
        <w:rPr>
          <w:rFonts w:ascii="Times New Roman" w:hAnsi="Times New Roman" w:cs="Times New Roman"/>
          <w:sz w:val="24"/>
          <w:szCs w:val="24"/>
        </w:rPr>
        <w:t xml:space="preserve"> и  в соответствии с нормами</w:t>
      </w:r>
      <w:r w:rsidR="0068086E" w:rsidRPr="00E63F9B">
        <w:rPr>
          <w:rFonts w:ascii="Times New Roman" w:hAnsi="Times New Roman" w:cs="Times New Roman"/>
          <w:sz w:val="24"/>
          <w:szCs w:val="24"/>
        </w:rPr>
        <w:t>.</w:t>
      </w:r>
    </w:p>
    <w:p w:rsidR="00CB2F28" w:rsidRPr="00E63F9B" w:rsidRDefault="00CB2F28" w:rsidP="00EF5455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На внебюджетные средства в учреждение был приобретен звуковое оборудование и костюмы для выступлений.</w:t>
      </w:r>
    </w:p>
    <w:p w:rsidR="009D713C" w:rsidRPr="00E63F9B" w:rsidRDefault="00BE1131" w:rsidP="00EF5455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    Участники художественной самодеятельности продолжают радо</w:t>
      </w:r>
      <w:r w:rsidR="009D713C" w:rsidRPr="00E63F9B">
        <w:rPr>
          <w:rFonts w:ascii="Times New Roman" w:eastAsia="Calibri" w:hAnsi="Times New Roman" w:cs="Times New Roman"/>
          <w:sz w:val="24"/>
          <w:szCs w:val="24"/>
        </w:rPr>
        <w:t xml:space="preserve">вать своими новыми достижениями. </w:t>
      </w:r>
      <w:r w:rsidR="009D713C" w:rsidRPr="00E63F9B">
        <w:rPr>
          <w:rFonts w:ascii="Times New Roman" w:hAnsi="Times New Roman" w:cs="Times New Roman"/>
          <w:sz w:val="24"/>
          <w:szCs w:val="24"/>
        </w:rPr>
        <w:t>Наши коллективы достойно</w:t>
      </w:r>
      <w:r w:rsidR="00692BD9" w:rsidRPr="00E63F9B">
        <w:rPr>
          <w:rFonts w:ascii="Times New Roman" w:hAnsi="Times New Roman" w:cs="Times New Roman"/>
          <w:sz w:val="24"/>
          <w:szCs w:val="24"/>
        </w:rPr>
        <w:t xml:space="preserve"> были</w:t>
      </w:r>
      <w:r w:rsidR="009D713C" w:rsidRPr="00E63F9B">
        <w:rPr>
          <w:rFonts w:ascii="Times New Roman" w:hAnsi="Times New Roman" w:cs="Times New Roman"/>
          <w:sz w:val="24"/>
          <w:szCs w:val="24"/>
        </w:rPr>
        <w:t xml:space="preserve"> представлены на областных, всероссийских и международных конкурсах</w:t>
      </w:r>
      <w:r w:rsidR="00692BD9" w:rsidRPr="00E63F9B">
        <w:rPr>
          <w:rFonts w:ascii="Times New Roman" w:hAnsi="Times New Roman" w:cs="Times New Roman"/>
          <w:sz w:val="24"/>
          <w:szCs w:val="24"/>
        </w:rPr>
        <w:t>:</w:t>
      </w:r>
      <w:r w:rsidR="009D713C" w:rsidRPr="00E63F9B">
        <w:rPr>
          <w:rFonts w:ascii="Times New Roman" w:hAnsi="Times New Roman" w:cs="Times New Roman"/>
          <w:sz w:val="24"/>
          <w:szCs w:val="24"/>
        </w:rPr>
        <w:t xml:space="preserve">  межмуниципальном  конкурсе – фестивале хореографического мастерства «Хрустальный башмачок»; в межмуниципальном  конкурсе – фестивале народного песенного творчества  им. Ю. Новикова «Поет село родное»; областном фестивале конкурсе  эстрадного творчества   «Лестница к звездам»; городском  хореографическом  конкурсе – фестивале «Веселые горошины»; ежегодном  международном  фестивале – конкурсе детского и юношеского творчества «Хрустальное сердце мира»; Всероссийском фестивале «Триумф»; международном  конкурсе  - фестивале «Волна успеха»; </w:t>
      </w:r>
      <w:r w:rsidR="00A757FE" w:rsidRPr="00E63F9B">
        <w:rPr>
          <w:rFonts w:ascii="Times New Roman" w:hAnsi="Times New Roman" w:cs="Times New Roman"/>
          <w:sz w:val="24"/>
          <w:szCs w:val="24"/>
        </w:rPr>
        <w:t>М</w:t>
      </w:r>
      <w:r w:rsidR="009D713C" w:rsidRPr="00E63F9B">
        <w:rPr>
          <w:rFonts w:ascii="Times New Roman" w:hAnsi="Times New Roman" w:cs="Times New Roman"/>
          <w:sz w:val="24"/>
          <w:szCs w:val="24"/>
        </w:rPr>
        <w:t xml:space="preserve">еждународном детском и юношеском  конкурсе «Волга в сердце впадает  моё». </w:t>
      </w:r>
    </w:p>
    <w:p w:rsidR="009D713C" w:rsidRPr="00E63F9B" w:rsidRDefault="00692BD9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Все</w:t>
      </w:r>
      <w:r w:rsidR="00A757FE" w:rsidRPr="00E63F9B">
        <w:rPr>
          <w:rFonts w:ascii="Times New Roman" w:hAnsi="Times New Roman" w:cs="Times New Roman"/>
          <w:sz w:val="24"/>
          <w:szCs w:val="24"/>
        </w:rPr>
        <w:t xml:space="preserve"> победители награждены </w:t>
      </w:r>
      <w:proofErr w:type="gramStart"/>
      <w:r w:rsidR="00A757FE" w:rsidRPr="00E63F9B">
        <w:rPr>
          <w:rFonts w:ascii="Times New Roman" w:hAnsi="Times New Roman" w:cs="Times New Roman"/>
          <w:sz w:val="24"/>
          <w:szCs w:val="24"/>
          <w:u w:val="single"/>
        </w:rPr>
        <w:t>Дипломами:</w:t>
      </w:r>
      <w:r w:rsidR="009D713C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A40266" w:rsidRPr="00E63F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0266" w:rsidRPr="00E63F9B">
        <w:rPr>
          <w:rFonts w:ascii="Times New Roman" w:hAnsi="Times New Roman" w:cs="Times New Roman"/>
          <w:sz w:val="24"/>
          <w:szCs w:val="24"/>
        </w:rPr>
        <w:t xml:space="preserve">   М</w:t>
      </w:r>
      <w:r w:rsidR="009D713C" w:rsidRPr="00E63F9B">
        <w:rPr>
          <w:rFonts w:ascii="Times New Roman" w:hAnsi="Times New Roman" w:cs="Times New Roman"/>
          <w:sz w:val="24"/>
          <w:szCs w:val="24"/>
        </w:rPr>
        <w:t>еждународного уровня</w:t>
      </w:r>
      <w:r w:rsidR="00A757FE" w:rsidRPr="00E63F9B">
        <w:rPr>
          <w:rFonts w:ascii="Times New Roman" w:hAnsi="Times New Roman" w:cs="Times New Roman"/>
          <w:sz w:val="24"/>
          <w:szCs w:val="24"/>
        </w:rPr>
        <w:t xml:space="preserve"> -  11</w:t>
      </w:r>
      <w:r w:rsidR="00602E6D" w:rsidRPr="00E63F9B">
        <w:rPr>
          <w:rFonts w:ascii="Times New Roman" w:hAnsi="Times New Roman" w:cs="Times New Roman"/>
          <w:sz w:val="24"/>
          <w:szCs w:val="24"/>
        </w:rPr>
        <w:t xml:space="preserve">, </w:t>
      </w:r>
      <w:r w:rsidR="00A40266" w:rsidRPr="00E63F9B">
        <w:rPr>
          <w:rFonts w:ascii="Times New Roman" w:hAnsi="Times New Roman" w:cs="Times New Roman"/>
          <w:sz w:val="24"/>
          <w:szCs w:val="24"/>
        </w:rPr>
        <w:t>Дипломами В</w:t>
      </w:r>
      <w:r w:rsidR="00602E6D" w:rsidRPr="00E63F9B">
        <w:rPr>
          <w:rFonts w:ascii="Times New Roman" w:hAnsi="Times New Roman" w:cs="Times New Roman"/>
          <w:sz w:val="24"/>
          <w:szCs w:val="24"/>
        </w:rPr>
        <w:t>с</w:t>
      </w:r>
      <w:r w:rsidR="009D713C" w:rsidRPr="00E63F9B">
        <w:rPr>
          <w:rFonts w:ascii="Times New Roman" w:hAnsi="Times New Roman" w:cs="Times New Roman"/>
          <w:sz w:val="24"/>
          <w:szCs w:val="24"/>
        </w:rPr>
        <w:t>ероссийского</w:t>
      </w:r>
      <w:r w:rsidR="00A757FE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A757FE" w:rsidRPr="00E63F9B">
        <w:rPr>
          <w:rFonts w:ascii="Times New Roman" w:hAnsi="Times New Roman" w:cs="Times New Roman"/>
          <w:sz w:val="24"/>
          <w:szCs w:val="24"/>
        </w:rPr>
        <w:t xml:space="preserve"> -</w:t>
      </w: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9D713C" w:rsidRPr="00E63F9B">
        <w:rPr>
          <w:rFonts w:ascii="Times New Roman" w:hAnsi="Times New Roman" w:cs="Times New Roman"/>
          <w:sz w:val="24"/>
          <w:szCs w:val="24"/>
        </w:rPr>
        <w:t>2</w:t>
      </w:r>
      <w:r w:rsidR="00602E6D" w:rsidRPr="00E63F9B">
        <w:rPr>
          <w:rFonts w:ascii="Times New Roman" w:hAnsi="Times New Roman" w:cs="Times New Roman"/>
          <w:sz w:val="24"/>
          <w:szCs w:val="24"/>
        </w:rPr>
        <w:t xml:space="preserve">, </w:t>
      </w:r>
      <w:r w:rsidR="00A757FE" w:rsidRPr="00E63F9B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602E6D" w:rsidRPr="00E63F9B">
        <w:rPr>
          <w:rFonts w:ascii="Times New Roman" w:hAnsi="Times New Roman" w:cs="Times New Roman"/>
          <w:sz w:val="24"/>
          <w:szCs w:val="24"/>
        </w:rPr>
        <w:t>областного уровня – 7.</w:t>
      </w:r>
    </w:p>
    <w:p w:rsidR="00BE1131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Основной проблемой </w:t>
      </w:r>
      <w:proofErr w:type="gramStart"/>
      <w:r w:rsidRPr="00E63F9B">
        <w:rPr>
          <w:rFonts w:ascii="Times New Roman" w:eastAsia="Calibri" w:hAnsi="Times New Roman" w:cs="Times New Roman"/>
          <w:sz w:val="24"/>
          <w:szCs w:val="24"/>
        </w:rPr>
        <w:t>является  необходимость</w:t>
      </w:r>
      <w:proofErr w:type="gramEnd"/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проведения  капитального ремонта здани</w:t>
      </w:r>
      <w:r w:rsidR="004334E6" w:rsidRPr="00E63F9B">
        <w:rPr>
          <w:rFonts w:ascii="Times New Roman" w:eastAsia="Calibri" w:hAnsi="Times New Roman" w:cs="Times New Roman"/>
          <w:sz w:val="24"/>
          <w:szCs w:val="24"/>
        </w:rPr>
        <w:t>я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СДК </w:t>
      </w:r>
      <w:r w:rsidR="004334E6" w:rsidRPr="00E63F9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пос. Власть труда</w:t>
      </w:r>
      <w:r w:rsidRPr="00E63F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0D98" w:rsidRPr="00E63F9B" w:rsidRDefault="002F0D98" w:rsidP="00EF5455">
      <w:pPr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lastRenderedPageBreak/>
        <w:t xml:space="preserve">Всего на содержания культуры направлено субсидии в размере 5832000 </w:t>
      </w:r>
      <w:r w:rsidR="004334E6" w:rsidRPr="00E63F9B">
        <w:rPr>
          <w:rFonts w:ascii="Times New Roman" w:hAnsi="Times New Roman" w:cs="Times New Roman"/>
          <w:sz w:val="24"/>
          <w:szCs w:val="24"/>
        </w:rPr>
        <w:t>рублей.</w:t>
      </w:r>
    </w:p>
    <w:p w:rsidR="00606220" w:rsidRPr="00E63F9B" w:rsidRDefault="00EF5455" w:rsidP="00EF5455">
      <w:pPr>
        <w:pStyle w:val="a8"/>
        <w:spacing w:line="276" w:lineRule="auto"/>
        <w:ind w:firstLine="567"/>
        <w:jc w:val="both"/>
        <w:rPr>
          <w:sz w:val="24"/>
          <w:u w:val="single"/>
        </w:rPr>
      </w:pPr>
      <w:r w:rsidRPr="00E63F9B">
        <w:rPr>
          <w:sz w:val="24"/>
          <w:u w:val="single"/>
        </w:rPr>
        <w:t>Библиотека</w:t>
      </w:r>
    </w:p>
    <w:p w:rsidR="00EF5455" w:rsidRPr="00E63F9B" w:rsidRDefault="00EF5455" w:rsidP="00EF5455">
      <w:pPr>
        <w:pStyle w:val="a8"/>
        <w:spacing w:line="276" w:lineRule="auto"/>
        <w:ind w:firstLine="567"/>
        <w:jc w:val="both"/>
        <w:rPr>
          <w:sz w:val="24"/>
          <w:u w:val="single"/>
        </w:rPr>
      </w:pPr>
    </w:p>
    <w:p w:rsidR="00BE1131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        Деятельность </w:t>
      </w:r>
      <w:proofErr w:type="gramStart"/>
      <w:r w:rsidRPr="00E63F9B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МБУК</w:t>
      </w:r>
      <w:proofErr w:type="gramEnd"/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«Центр культуры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» сельского поселения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Курумоч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в течение 201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5</w:t>
      </w:r>
      <w:r w:rsidR="004A533E"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Calibri" w:hAnsi="Times New Roman" w:cs="Times New Roman"/>
          <w:sz w:val="24"/>
          <w:szCs w:val="24"/>
        </w:rPr>
        <w:t>г. была направлена на оказание услуг  по выдаче во временное пользование документов из библиотечного фонда.</w:t>
      </w:r>
    </w:p>
    <w:p w:rsidR="00BE1131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Количество зарегистрированных читателей в 201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5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году в библиотек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е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составило</w:t>
      </w:r>
      <w:r w:rsidR="004A533E" w:rsidRPr="00E63F9B">
        <w:rPr>
          <w:rFonts w:ascii="Times New Roman" w:eastAsia="Calibri" w:hAnsi="Times New Roman" w:cs="Times New Roman"/>
          <w:sz w:val="24"/>
          <w:szCs w:val="24"/>
        </w:rPr>
        <w:t xml:space="preserve"> 1374 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человек. Количество посещений </w:t>
      </w:r>
      <w:r w:rsidR="004A533E" w:rsidRPr="00E63F9B">
        <w:rPr>
          <w:rFonts w:ascii="Times New Roman" w:eastAsia="Calibri" w:hAnsi="Times New Roman" w:cs="Times New Roman"/>
          <w:sz w:val="24"/>
          <w:szCs w:val="24"/>
        </w:rPr>
        <w:t>–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33E" w:rsidRPr="00E63F9B">
        <w:rPr>
          <w:rFonts w:ascii="Times New Roman" w:eastAsia="Calibri" w:hAnsi="Times New Roman" w:cs="Times New Roman"/>
          <w:sz w:val="24"/>
          <w:szCs w:val="24"/>
        </w:rPr>
        <w:t>11091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, книговыдачи – </w:t>
      </w:r>
      <w:r w:rsidR="004A533E" w:rsidRPr="00E63F9B">
        <w:rPr>
          <w:rFonts w:ascii="Times New Roman" w:eastAsia="Calibri" w:hAnsi="Times New Roman" w:cs="Times New Roman"/>
          <w:sz w:val="24"/>
          <w:szCs w:val="24"/>
        </w:rPr>
        <w:t>20927.</w:t>
      </w:r>
    </w:p>
    <w:p w:rsidR="00BE1131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  В свою работу библиотеки стали внедрять современные информационные технологии, с помощью </w:t>
      </w:r>
      <w:proofErr w:type="gramStart"/>
      <w:r w:rsidRPr="00E63F9B">
        <w:rPr>
          <w:rFonts w:ascii="Times New Roman" w:eastAsia="Calibri" w:hAnsi="Times New Roman" w:cs="Times New Roman"/>
          <w:sz w:val="24"/>
          <w:szCs w:val="24"/>
        </w:rPr>
        <w:t>которых  проводили</w:t>
      </w:r>
      <w:proofErr w:type="gramEnd"/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электронные презентации, викторины.</w:t>
      </w:r>
    </w:p>
    <w:p w:rsidR="00E76E35" w:rsidRPr="00E63F9B" w:rsidRDefault="00BE1131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9B">
        <w:rPr>
          <w:rFonts w:ascii="Times New Roman" w:eastAsia="Calibri" w:hAnsi="Times New Roman" w:cs="Times New Roman"/>
          <w:sz w:val="24"/>
          <w:szCs w:val="24"/>
        </w:rPr>
        <w:t>На содержание библиотек выделено в 201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>5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6301AD" w:rsidRPr="00E63F9B">
        <w:rPr>
          <w:rFonts w:ascii="Times New Roman" w:eastAsia="Calibri" w:hAnsi="Times New Roman" w:cs="Times New Roman"/>
          <w:sz w:val="24"/>
          <w:szCs w:val="24"/>
        </w:rPr>
        <w:t>–</w:t>
      </w:r>
      <w:r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1AD" w:rsidRPr="00E63F9B">
        <w:rPr>
          <w:rFonts w:ascii="Times New Roman" w:eastAsia="Calibri" w:hAnsi="Times New Roman" w:cs="Times New Roman"/>
          <w:sz w:val="24"/>
          <w:szCs w:val="24"/>
        </w:rPr>
        <w:t>90 тыс. руб</w:t>
      </w:r>
      <w:r w:rsidRPr="00E63F9B">
        <w:rPr>
          <w:rFonts w:ascii="Times New Roman" w:eastAsia="Calibri" w:hAnsi="Times New Roman" w:cs="Times New Roman"/>
          <w:sz w:val="24"/>
          <w:szCs w:val="24"/>
        </w:rPr>
        <w:t>.</w:t>
      </w:r>
      <w:r w:rsidR="008E46FF" w:rsidRPr="00E63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E46FF" w:rsidRPr="00E63F9B">
        <w:rPr>
          <w:rFonts w:ascii="Times New Roman" w:eastAsia="Calibri" w:hAnsi="Times New Roman" w:cs="Times New Roman"/>
          <w:sz w:val="24"/>
          <w:szCs w:val="24"/>
        </w:rPr>
        <w:t>проложен асфальт к библиотеки и отремонтировано крыльцо.</w:t>
      </w:r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Помещения </w:t>
      </w:r>
      <w:proofErr w:type="gramStart"/>
      <w:r w:rsidR="00E76E35" w:rsidRPr="00E63F9B">
        <w:rPr>
          <w:rFonts w:ascii="Times New Roman" w:eastAsia="Calibri" w:hAnsi="Times New Roman" w:cs="Times New Roman"/>
          <w:sz w:val="24"/>
          <w:szCs w:val="24"/>
        </w:rPr>
        <w:t>библиотеки  требует</w:t>
      </w:r>
      <w:proofErr w:type="gramEnd"/>
      <w:r w:rsidR="00E76E35" w:rsidRPr="00E63F9B">
        <w:rPr>
          <w:rFonts w:ascii="Times New Roman" w:eastAsia="Calibri" w:hAnsi="Times New Roman" w:cs="Times New Roman"/>
          <w:sz w:val="24"/>
          <w:szCs w:val="24"/>
        </w:rPr>
        <w:t xml:space="preserve">  капитального ремонта, материально-техническая база устарела.</w:t>
      </w:r>
    </w:p>
    <w:p w:rsidR="00EC3C1E" w:rsidRPr="00E63F9B" w:rsidRDefault="00EC3C1E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C1E" w:rsidRPr="00E63F9B" w:rsidRDefault="00EC3C1E" w:rsidP="00EF5455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131" w:rsidRPr="00E63F9B" w:rsidRDefault="0095717E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717E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17E" w:rsidRPr="00E63F9B">
        <w:rPr>
          <w:rFonts w:ascii="Times New Roman" w:hAnsi="Times New Roman" w:cs="Times New Roman"/>
          <w:color w:val="FF0000"/>
          <w:sz w:val="24"/>
          <w:szCs w:val="24"/>
          <w:u w:val="single"/>
        </w:rPr>
        <w:t>СПОРТ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95D" w:rsidRPr="00E63F9B">
        <w:rPr>
          <w:rFonts w:ascii="Times New Roman" w:hAnsi="Times New Roman" w:cs="Times New Roman"/>
          <w:sz w:val="24"/>
          <w:szCs w:val="24"/>
        </w:rPr>
        <w:t>Доля населения,</w:t>
      </w:r>
      <w:r w:rsidR="003C301C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01C" w:rsidRPr="00E63F9B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29295D" w:rsidRPr="00E63F9B">
        <w:rPr>
          <w:rFonts w:ascii="Times New Roman" w:hAnsi="Times New Roman" w:cs="Times New Roman"/>
          <w:sz w:val="24"/>
          <w:szCs w:val="24"/>
        </w:rPr>
        <w:t xml:space="preserve"> за</w:t>
      </w:r>
      <w:r w:rsidR="00E975E1" w:rsidRPr="00E63F9B">
        <w:rPr>
          <w:rFonts w:ascii="Times New Roman" w:hAnsi="Times New Roman" w:cs="Times New Roman"/>
          <w:sz w:val="24"/>
          <w:szCs w:val="24"/>
        </w:rPr>
        <w:t>нимающ</w:t>
      </w:r>
      <w:r w:rsidR="003C301C" w:rsidRPr="00E63F9B">
        <w:rPr>
          <w:rFonts w:ascii="Times New Roman" w:hAnsi="Times New Roman" w:cs="Times New Roman"/>
          <w:sz w:val="24"/>
          <w:szCs w:val="24"/>
        </w:rPr>
        <w:t>его</w:t>
      </w:r>
      <w:r w:rsidR="00E975E1" w:rsidRPr="00E63F9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975E1" w:rsidRPr="00E63F9B">
        <w:rPr>
          <w:rFonts w:ascii="Times New Roman" w:hAnsi="Times New Roman" w:cs="Times New Roman"/>
          <w:sz w:val="24"/>
          <w:szCs w:val="24"/>
        </w:rPr>
        <w:t xml:space="preserve"> спортом </w:t>
      </w:r>
      <w:r w:rsidR="008C0F94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3C301C" w:rsidRPr="00E63F9B">
        <w:rPr>
          <w:rFonts w:ascii="Times New Roman" w:hAnsi="Times New Roman" w:cs="Times New Roman"/>
          <w:sz w:val="24"/>
          <w:szCs w:val="24"/>
        </w:rPr>
        <w:t xml:space="preserve">18 </w:t>
      </w:r>
      <w:r w:rsidR="0029295D" w:rsidRPr="00E63F9B">
        <w:rPr>
          <w:rFonts w:ascii="Times New Roman" w:hAnsi="Times New Roman" w:cs="Times New Roman"/>
          <w:sz w:val="24"/>
          <w:szCs w:val="24"/>
        </w:rPr>
        <w:t>%</w:t>
      </w:r>
      <w:r w:rsidR="0029295D" w:rsidRPr="00E63F9B">
        <w:rPr>
          <w:rStyle w:val="ae"/>
          <w:rFonts w:ascii="Times New Roman" w:hAnsi="Times New Roman" w:cs="Times New Roman"/>
          <w:sz w:val="24"/>
          <w:szCs w:val="24"/>
        </w:rPr>
        <w:t>.</w:t>
      </w:r>
      <w:r w:rsidR="0029295D" w:rsidRPr="00E63F9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29295D" w:rsidRPr="00E63F9B">
        <w:rPr>
          <w:rFonts w:ascii="Times New Roman" w:hAnsi="Times New Roman" w:cs="Times New Roman"/>
          <w:sz w:val="24"/>
          <w:szCs w:val="24"/>
        </w:rPr>
        <w:t xml:space="preserve">Этот показатель включен в оценку эффективности деятельности органов местного самоуправления и является </w:t>
      </w:r>
      <w:r w:rsidRPr="00E63F9B">
        <w:rPr>
          <w:rFonts w:ascii="Times New Roman" w:hAnsi="Times New Roman" w:cs="Times New Roman"/>
          <w:sz w:val="24"/>
          <w:szCs w:val="24"/>
        </w:rPr>
        <w:t xml:space="preserve">не достаточно  </w:t>
      </w:r>
      <w:r w:rsidR="0029295D" w:rsidRPr="00E63F9B">
        <w:rPr>
          <w:rFonts w:ascii="Times New Roman" w:hAnsi="Times New Roman" w:cs="Times New Roman"/>
          <w:sz w:val="24"/>
          <w:szCs w:val="24"/>
        </w:rPr>
        <w:t xml:space="preserve"> высоки</w:t>
      </w:r>
      <w:r w:rsidRPr="00E63F9B">
        <w:rPr>
          <w:rFonts w:ascii="Times New Roman" w:hAnsi="Times New Roman" w:cs="Times New Roman"/>
          <w:sz w:val="24"/>
          <w:szCs w:val="24"/>
        </w:rPr>
        <w:t>м.</w:t>
      </w:r>
      <w:r w:rsidR="0029295D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За минувший 2015</w:t>
      </w:r>
      <w:r w:rsidR="000E6580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год  на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Курумоч  было проведено более 50 мероприятий, различной направленности это и гражданско-патриотические, и экологические, спортивные  мероприятия, направленные на организацию досуга подростков и молодежи, также поддержку творческой активности, а также мероприятия, направленные на профилактику негативных зависимостей в молодежной среде.  Совместно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Единой Россией» проведен летний фестиваль по сдаче норм ГТО среди бюджетных организаций. </w:t>
      </w:r>
      <w:r w:rsidR="008C0F94" w:rsidRPr="00E6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Курумоч объекты физической культуры и спорта расположены в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селе  Курумоч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– спортивные залы общеобразовательной школы (малый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>зал  большой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зал  </w:t>
      </w:r>
      <w:r w:rsidRPr="00E63F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) после ремонта;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– плоскостные спортивные сооружения: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-хоккейная коробка, 0,2 га;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-футбольное поле общеобразовательной школы, 0,44 га;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-футбольное поле, 0,44 га</w:t>
      </w:r>
      <w:r w:rsidR="00EC3C1E" w:rsidRPr="00E63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В остальных населенных пунктах спортивные сооружения отсутствуют.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Имеется бассейн, который находится в частной собственности. В частной собственности находится и спортивный зал, площадью</w:t>
      </w:r>
      <w:r w:rsidR="00EC3C1E" w:rsidRPr="00E63F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400 м</w:t>
      </w:r>
      <w:r w:rsidRPr="00E63F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Площадь спортивных залов и плоскостных спортивных сооружений ниже норматива.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жизни: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>– в сельском поселении Курумоч необходимо размещение новых спортивных сооружений.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  Администрацией сельского поселения Курумоч зарегистрировано право собственности на три земельных участка под </w:t>
      </w:r>
      <w:proofErr w:type="gramStart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 </w:t>
      </w:r>
      <w:r w:rsidRPr="00E63F9B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спортивных</w:t>
      </w:r>
      <w:proofErr w:type="gramEnd"/>
      <w:r w:rsidRPr="00E63F9B">
        <w:rPr>
          <w:rFonts w:ascii="Times New Roman" w:eastAsia="Times New Roman" w:hAnsi="Times New Roman" w:cs="Times New Roman"/>
          <w:sz w:val="24"/>
          <w:szCs w:val="24"/>
        </w:rPr>
        <w:t xml:space="preserve"> объектов.  </w:t>
      </w:r>
      <w:r w:rsidRPr="00E63F9B">
        <w:rPr>
          <w:rFonts w:ascii="Times New Roman" w:hAnsi="Times New Roman" w:cs="Times New Roman"/>
          <w:sz w:val="24"/>
          <w:szCs w:val="24"/>
        </w:rPr>
        <w:t xml:space="preserve">В сельском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поселении  Курумоч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ведется спортивная работа в многочисленных секциях.</w:t>
      </w:r>
      <w:r w:rsidRPr="00E63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17E" w:rsidRPr="00E63F9B">
        <w:rPr>
          <w:rFonts w:ascii="Times New Roman" w:hAnsi="Times New Roman" w:cs="Times New Roman"/>
          <w:bCs/>
          <w:sz w:val="24"/>
          <w:szCs w:val="24"/>
        </w:rPr>
        <w:t xml:space="preserve">Есть у нас и большие успехи: </w:t>
      </w:r>
      <w:proofErr w:type="gramStart"/>
      <w:r w:rsidR="0095717E" w:rsidRPr="00E63F9B">
        <w:rPr>
          <w:rFonts w:ascii="Times New Roman" w:hAnsi="Times New Roman" w:cs="Times New Roman"/>
          <w:bCs/>
          <w:sz w:val="24"/>
          <w:szCs w:val="24"/>
        </w:rPr>
        <w:t>хоккейная  команда</w:t>
      </w:r>
      <w:proofErr w:type="gramEnd"/>
      <w:r w:rsidR="0095717E" w:rsidRPr="00E63F9B">
        <w:rPr>
          <w:rFonts w:ascii="Times New Roman" w:hAnsi="Times New Roman" w:cs="Times New Roman"/>
          <w:bCs/>
          <w:sz w:val="24"/>
          <w:szCs w:val="24"/>
        </w:rPr>
        <w:t xml:space="preserve"> «Жигули» стала чемпионами   области в очередной раз. </w:t>
      </w:r>
    </w:p>
    <w:p w:rsidR="00E50116" w:rsidRPr="00E63F9B" w:rsidRDefault="00E50116" w:rsidP="00EF54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63F9B">
        <w:rPr>
          <w:bCs/>
        </w:rPr>
        <w:t>Количество молодежи, занятой в спортивных секци</w:t>
      </w:r>
      <w:r w:rsidR="003C301C" w:rsidRPr="00E63F9B">
        <w:rPr>
          <w:bCs/>
        </w:rPr>
        <w:t xml:space="preserve">ях сельского поселения </w:t>
      </w:r>
      <w:proofErr w:type="gramStart"/>
      <w:r w:rsidR="003C301C" w:rsidRPr="00E63F9B">
        <w:rPr>
          <w:bCs/>
        </w:rPr>
        <w:t>Курумоч</w:t>
      </w:r>
      <w:r w:rsidR="0095717E" w:rsidRPr="00E63F9B">
        <w:rPr>
          <w:bCs/>
        </w:rPr>
        <w:t xml:space="preserve">  </w:t>
      </w:r>
      <w:r w:rsidR="003C301C" w:rsidRPr="00E63F9B">
        <w:rPr>
          <w:bCs/>
        </w:rPr>
        <w:t>-</w:t>
      </w:r>
      <w:proofErr w:type="gramEnd"/>
      <w:r w:rsidR="003C301C" w:rsidRPr="00E63F9B">
        <w:rPr>
          <w:bCs/>
        </w:rPr>
        <w:t xml:space="preserve">325 </w:t>
      </w:r>
      <w:r w:rsidRPr="00E63F9B">
        <w:rPr>
          <w:bCs/>
        </w:rPr>
        <w:t>человек</w:t>
      </w:r>
      <w:r w:rsidR="003C301C" w:rsidRPr="00E63F9B">
        <w:rPr>
          <w:bCs/>
        </w:rPr>
        <w:t>.</w:t>
      </w:r>
      <w:r w:rsidRPr="00E63F9B">
        <w:rPr>
          <w:bCs/>
        </w:rPr>
        <w:t xml:space="preserve"> </w:t>
      </w:r>
      <w:r w:rsidR="003C301C" w:rsidRPr="00E63F9B">
        <w:rPr>
          <w:bCs/>
        </w:rPr>
        <w:t xml:space="preserve"> </w:t>
      </w:r>
    </w:p>
    <w:p w:rsidR="00991108" w:rsidRPr="00E63F9B" w:rsidRDefault="00991108" w:rsidP="00957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Всего на развитие молодежной политики, а также физической культуры и спорта израсходовано – 380000 руб. </w:t>
      </w:r>
      <w:r w:rsidR="0095717E" w:rsidRPr="00E6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1E" w:rsidRPr="00E63F9B" w:rsidRDefault="00EC3C1E" w:rsidP="00EF5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116" w:rsidRPr="00E63F9B" w:rsidRDefault="00E50116" w:rsidP="00EF5455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ВОЕННО –УЧЕТНЫЙ   СТОЛ</w:t>
      </w:r>
    </w:p>
    <w:p w:rsidR="0095717E" w:rsidRPr="00E63F9B" w:rsidRDefault="0095717E" w:rsidP="00EF5455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</w:pPr>
    </w:p>
    <w:p w:rsidR="00E50116" w:rsidRPr="00E63F9B" w:rsidRDefault="00E50116" w:rsidP="00EF5455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На воинском учете состоит</w:t>
      </w:r>
      <w:r w:rsidR="00F84883" w:rsidRPr="00E63F9B">
        <w:rPr>
          <w:rFonts w:ascii="Times New Roman" w:hAnsi="Times New Roman" w:cs="Times New Roman"/>
          <w:sz w:val="24"/>
          <w:szCs w:val="24"/>
        </w:rPr>
        <w:t xml:space="preserve"> 1691 </w:t>
      </w:r>
      <w:r w:rsidRPr="00E63F9B">
        <w:rPr>
          <w:rFonts w:ascii="Times New Roman" w:hAnsi="Times New Roman" w:cs="Times New Roman"/>
          <w:sz w:val="24"/>
          <w:szCs w:val="24"/>
        </w:rPr>
        <w:t xml:space="preserve">чел., в том </w:t>
      </w:r>
      <w:r w:rsidR="00F84883" w:rsidRPr="00E63F9B">
        <w:rPr>
          <w:rFonts w:ascii="Times New Roman" w:hAnsi="Times New Roman" w:cs="Times New Roman"/>
          <w:sz w:val="24"/>
          <w:szCs w:val="24"/>
        </w:rPr>
        <w:t>числ</w:t>
      </w:r>
      <w:r w:rsidRPr="00E63F9B">
        <w:rPr>
          <w:rFonts w:ascii="Times New Roman" w:hAnsi="Times New Roman" w:cs="Times New Roman"/>
          <w:sz w:val="24"/>
          <w:szCs w:val="24"/>
        </w:rPr>
        <w:t>е</w:t>
      </w:r>
      <w:r w:rsidR="00F84883" w:rsidRPr="00E63F9B">
        <w:rPr>
          <w:rFonts w:ascii="Times New Roman" w:hAnsi="Times New Roman" w:cs="Times New Roman"/>
          <w:sz w:val="24"/>
          <w:szCs w:val="24"/>
        </w:rPr>
        <w:t xml:space="preserve"> офицеров – 83 чел., призывников – 209 чел., сержантов, прапорщиков, солдат и ВМФ – 1399 чел.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Инспектором военно-учетного стола велась работа с уклонистами от воинского призыва и их родителями. На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поселения  Курумоч выполнена явка призывников</w:t>
      </w:r>
      <w:r w:rsidR="00F84883"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F70FA9" w:rsidRPr="00E63F9B">
        <w:rPr>
          <w:rFonts w:ascii="Times New Roman" w:hAnsi="Times New Roman" w:cs="Times New Roman"/>
          <w:sz w:val="24"/>
          <w:szCs w:val="24"/>
        </w:rPr>
        <w:t xml:space="preserve"> - </w:t>
      </w:r>
      <w:r w:rsidR="00F84883" w:rsidRPr="00E63F9B">
        <w:rPr>
          <w:rFonts w:ascii="Times New Roman" w:hAnsi="Times New Roman" w:cs="Times New Roman"/>
          <w:sz w:val="24"/>
          <w:szCs w:val="24"/>
        </w:rPr>
        <w:t>80</w:t>
      </w:r>
      <w:r w:rsidRPr="00E63F9B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  Военно -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учетным  инспектором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 проводится  работа: </w:t>
      </w:r>
    </w:p>
    <w:p w:rsidR="00E50116" w:rsidRPr="00E63F9B" w:rsidRDefault="00E50116" w:rsidP="00EF54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-постановке и снятие с воинского учета;</w:t>
      </w:r>
    </w:p>
    <w:p w:rsidR="00E50116" w:rsidRPr="00E63F9B" w:rsidRDefault="00E50116" w:rsidP="00EF5455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  <w:r w:rsidR="00C13DC0" w:rsidRPr="00E63F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3F9B">
        <w:rPr>
          <w:rFonts w:ascii="Times New Roman" w:hAnsi="Times New Roman" w:cs="Times New Roman"/>
          <w:sz w:val="24"/>
          <w:szCs w:val="24"/>
        </w:rPr>
        <w:t>- проводится подворный обход с целью уточнения карточек учета;</w:t>
      </w:r>
    </w:p>
    <w:p w:rsidR="00E50116" w:rsidRPr="00E63F9B" w:rsidRDefault="00E50116" w:rsidP="00EF5455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ведется учет допризывников/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призывников ;</w:t>
      </w:r>
      <w:proofErr w:type="gramEnd"/>
    </w:p>
    <w:p w:rsidR="00E50116" w:rsidRPr="00E63F9B" w:rsidRDefault="00E50116" w:rsidP="00EF5455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ведется картотека общего </w:t>
      </w:r>
      <w:proofErr w:type="gramStart"/>
      <w:r w:rsidRPr="00E63F9B">
        <w:rPr>
          <w:rFonts w:ascii="Times New Roman" w:hAnsi="Times New Roman" w:cs="Times New Roman"/>
          <w:sz w:val="24"/>
          <w:szCs w:val="24"/>
        </w:rPr>
        <w:t>учета  граждан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116" w:rsidRPr="00E63F9B" w:rsidRDefault="00E50116" w:rsidP="00EF5455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>проводится проверка предприятий по вопросу состояния военно-учетной работы.</w:t>
      </w:r>
    </w:p>
    <w:p w:rsidR="00EC3C1E" w:rsidRPr="00E63F9B" w:rsidRDefault="00EC3C1E" w:rsidP="00EF545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B5A95" w:rsidRPr="00E63F9B" w:rsidRDefault="00DA73AE" w:rsidP="00EF5455">
      <w:pPr>
        <w:pStyle w:val="a3"/>
        <w:spacing w:before="0" w:beforeAutospacing="0" w:after="0" w:afterAutospacing="0" w:line="276" w:lineRule="auto"/>
        <w:ind w:firstLine="567"/>
        <w:jc w:val="both"/>
      </w:pPr>
      <w:r w:rsidRPr="00E63F9B">
        <w:t xml:space="preserve">    </w:t>
      </w:r>
      <w:r w:rsidR="008C0F94" w:rsidRPr="00E63F9B">
        <w:t>Администрацией сельского поселения и структурным подразделением МБУ «Сельское поселение Курумоч» оказано населению</w:t>
      </w:r>
      <w:r w:rsidR="00C15D23" w:rsidRPr="00E63F9B">
        <w:t xml:space="preserve"> 5486</w:t>
      </w:r>
      <w:r w:rsidR="008C0F94" w:rsidRPr="00E63F9B">
        <w:t xml:space="preserve"> муниципальных услуг</w:t>
      </w:r>
      <w:r w:rsidR="002B5A95" w:rsidRPr="00E63F9B">
        <w:t>.</w:t>
      </w:r>
    </w:p>
    <w:p w:rsidR="002B5A95" w:rsidRPr="00E63F9B" w:rsidRDefault="002B5A95" w:rsidP="00EF5455">
      <w:pPr>
        <w:pStyle w:val="a3"/>
        <w:spacing w:before="0" w:beforeAutospacing="0" w:after="0" w:afterAutospacing="0" w:line="276" w:lineRule="auto"/>
        <w:ind w:firstLine="567"/>
        <w:jc w:val="both"/>
      </w:pPr>
      <w:r w:rsidRPr="00E63F9B">
        <w:t xml:space="preserve">     </w:t>
      </w:r>
    </w:p>
    <w:p w:rsidR="008C0F94" w:rsidRPr="00E63F9B" w:rsidRDefault="002B5A95" w:rsidP="00EF5455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63F9B">
        <w:rPr>
          <w:b/>
        </w:rPr>
        <w:t>УСЛУГИ</w:t>
      </w:r>
      <w:r w:rsidR="008C0F94" w:rsidRPr="00E63F9B">
        <w:rPr>
          <w:b/>
        </w:rPr>
        <w:t>.</w:t>
      </w:r>
    </w:p>
    <w:p w:rsidR="008C0F94" w:rsidRPr="00E63F9B" w:rsidRDefault="008C0F94" w:rsidP="00EF5455">
      <w:pPr>
        <w:pStyle w:val="a3"/>
        <w:spacing w:before="0" w:beforeAutospacing="0" w:after="0" w:afterAutospacing="0" w:line="276" w:lineRule="auto"/>
        <w:ind w:firstLine="567"/>
        <w:jc w:val="both"/>
        <w:rPr>
          <w:shd w:val="clear" w:color="auto" w:fill="DCDEDB"/>
        </w:rPr>
      </w:pPr>
      <w:r w:rsidRPr="00E63F9B">
        <w:t xml:space="preserve"> Повышению их качества способствует работа Многофункционального центра.</w:t>
      </w:r>
      <w:r w:rsidRPr="00E63F9B">
        <w:rPr>
          <w:rStyle w:val="apple-converted-space"/>
        </w:rPr>
        <w:t> </w:t>
      </w:r>
      <w:r w:rsidRPr="00E63F9B">
        <w:br/>
        <w:t xml:space="preserve">   </w:t>
      </w:r>
      <w:r w:rsidR="00BE1131" w:rsidRPr="00E63F9B">
        <w:t xml:space="preserve">Большое значение для </w:t>
      </w:r>
      <w:proofErr w:type="gramStart"/>
      <w:r w:rsidR="00BE1131" w:rsidRPr="00E63F9B">
        <w:t>населения  имеет</w:t>
      </w:r>
      <w:proofErr w:type="gramEnd"/>
      <w:r w:rsidR="00BE1131" w:rsidRPr="00E63F9B">
        <w:t xml:space="preserve"> и открытие единого окна    МБУ «МФЦ» муниципального района Волжский Самарской области в селе </w:t>
      </w:r>
      <w:r w:rsidR="001511C5" w:rsidRPr="00E63F9B">
        <w:t>Курумоч</w:t>
      </w:r>
      <w:r w:rsidR="00BE1131" w:rsidRPr="00E63F9B">
        <w:t xml:space="preserve">, в здании Администрации поселения. Жители ощутили на себе все положительные стороны при решении обширного перечня услуг, </w:t>
      </w:r>
      <w:proofErr w:type="gramStart"/>
      <w:r w:rsidR="00BE1131" w:rsidRPr="00E63F9B">
        <w:t>оказываемых  МФЦ</w:t>
      </w:r>
      <w:proofErr w:type="gramEnd"/>
      <w:r w:rsidR="00BE1131" w:rsidRPr="00E63F9B">
        <w:t xml:space="preserve">. У заявителей отпала необходимость поездок </w:t>
      </w:r>
      <w:proofErr w:type="gramStart"/>
      <w:r w:rsidR="00BE1131" w:rsidRPr="00E63F9B">
        <w:t>в  г.</w:t>
      </w:r>
      <w:proofErr w:type="gramEnd"/>
      <w:r w:rsidR="00BE1131" w:rsidRPr="00E63F9B">
        <w:t xml:space="preserve"> Самара</w:t>
      </w:r>
      <w:r w:rsidR="00606220" w:rsidRPr="00E63F9B">
        <w:t xml:space="preserve">. </w:t>
      </w:r>
      <w:r w:rsidR="001511C5" w:rsidRPr="00E63F9B">
        <w:t xml:space="preserve"> Но одного дня в </w:t>
      </w:r>
      <w:proofErr w:type="gramStart"/>
      <w:r w:rsidR="001511C5" w:rsidRPr="00E63F9B">
        <w:t>неделю  не</w:t>
      </w:r>
      <w:proofErr w:type="gramEnd"/>
      <w:r w:rsidR="001511C5" w:rsidRPr="00E63F9B">
        <w:t xml:space="preserve"> хватает, постоянно очередь. </w:t>
      </w:r>
      <w:proofErr w:type="gramStart"/>
      <w:r w:rsidRPr="00E63F9B">
        <w:t xml:space="preserve">А </w:t>
      </w:r>
      <w:r w:rsidR="00E470AD" w:rsidRPr="00E63F9B">
        <w:rPr>
          <w:rStyle w:val="apple-converted-space"/>
          <w:shd w:val="clear" w:color="auto" w:fill="DCDEDB"/>
        </w:rPr>
        <w:t> </w:t>
      </w:r>
      <w:r w:rsidRPr="00E63F9B">
        <w:rPr>
          <w:shd w:val="clear" w:color="auto" w:fill="DCDEDB"/>
        </w:rPr>
        <w:t>очередь</w:t>
      </w:r>
      <w:proofErr w:type="gramEnd"/>
      <w:r w:rsidR="00E470AD" w:rsidRPr="00E63F9B">
        <w:rPr>
          <w:shd w:val="clear" w:color="auto" w:fill="DCDEDB"/>
        </w:rPr>
        <w:t xml:space="preserve"> – действительно сложный и болезненный вопрос, и его решение завязано на очень многих факторах</w:t>
      </w:r>
      <w:r w:rsidRPr="00E63F9B">
        <w:rPr>
          <w:shd w:val="clear" w:color="auto" w:fill="DCDEDB"/>
        </w:rPr>
        <w:t>.</w:t>
      </w:r>
    </w:p>
    <w:p w:rsidR="001511C5" w:rsidRPr="00E63F9B" w:rsidRDefault="001511C5" w:rsidP="00EF545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hd w:val="clear" w:color="auto" w:fill="DCDEDB"/>
        </w:rPr>
      </w:pPr>
      <w:r w:rsidRPr="00E63F9B">
        <w:t xml:space="preserve">Специалист МФЦ </w:t>
      </w:r>
      <w:proofErr w:type="gramStart"/>
      <w:r w:rsidRPr="00E63F9B">
        <w:t>принимает  около</w:t>
      </w:r>
      <w:proofErr w:type="gramEnd"/>
      <w:r w:rsidRPr="00E63F9B">
        <w:t xml:space="preserve"> 40 человек</w:t>
      </w:r>
      <w:r w:rsidR="00EC3C1E" w:rsidRPr="00E63F9B">
        <w:t xml:space="preserve"> в день</w:t>
      </w:r>
      <w:r w:rsidRPr="00E63F9B">
        <w:t>. Хотелось бы чтобы после ремонта здания администрации специалист МФЦ работал</w:t>
      </w:r>
      <w:r w:rsidR="003D7A01" w:rsidRPr="00E63F9B">
        <w:t xml:space="preserve"> не только 1 раз в неделю, а</w:t>
      </w:r>
      <w:r w:rsidRPr="00E63F9B">
        <w:t xml:space="preserve"> на постоянной основе.   </w:t>
      </w:r>
      <w:r w:rsidRPr="00E63F9B">
        <w:rPr>
          <w:shd w:val="clear" w:color="auto" w:fill="DCDEDB"/>
        </w:rPr>
        <w:t xml:space="preserve">Здание </w:t>
      </w:r>
      <w:r w:rsidR="008C0F94" w:rsidRPr="00E63F9B">
        <w:rPr>
          <w:shd w:val="clear" w:color="auto" w:fill="DCDEDB"/>
        </w:rPr>
        <w:t xml:space="preserve">будет </w:t>
      </w:r>
      <w:r w:rsidRPr="00E63F9B">
        <w:rPr>
          <w:shd w:val="clear" w:color="auto" w:fill="DCDEDB"/>
        </w:rPr>
        <w:t xml:space="preserve">оснащено в соответствии с нормативами комфортности. Мы сделаем все для того, чтобы МФЦ стал безбарьерной средой и предоставил возможности для качественного получения </w:t>
      </w:r>
      <w:proofErr w:type="spellStart"/>
      <w:r w:rsidRPr="00E63F9B">
        <w:rPr>
          <w:shd w:val="clear" w:color="auto" w:fill="DCDEDB"/>
        </w:rPr>
        <w:t>госуслуг</w:t>
      </w:r>
      <w:proofErr w:type="spellEnd"/>
      <w:r w:rsidRPr="00E63F9B">
        <w:rPr>
          <w:shd w:val="clear" w:color="auto" w:fill="DCDEDB"/>
        </w:rPr>
        <w:t xml:space="preserve"> и </w:t>
      </w:r>
      <w:proofErr w:type="gramStart"/>
      <w:r w:rsidRPr="00E63F9B">
        <w:rPr>
          <w:shd w:val="clear" w:color="auto" w:fill="DCDEDB"/>
        </w:rPr>
        <w:t>комфортного  ожидан</w:t>
      </w:r>
      <w:r w:rsidR="008C0F94" w:rsidRPr="00E63F9B">
        <w:rPr>
          <w:shd w:val="clear" w:color="auto" w:fill="DCDEDB"/>
        </w:rPr>
        <w:t>и</w:t>
      </w:r>
      <w:r w:rsidRPr="00E63F9B">
        <w:rPr>
          <w:shd w:val="clear" w:color="auto" w:fill="DCDEDB"/>
        </w:rPr>
        <w:t>я</w:t>
      </w:r>
      <w:proofErr w:type="gramEnd"/>
      <w:r w:rsidR="008C0F94" w:rsidRPr="00E63F9B">
        <w:rPr>
          <w:shd w:val="clear" w:color="auto" w:fill="DCDEDB"/>
        </w:rPr>
        <w:t>.</w:t>
      </w:r>
    </w:p>
    <w:p w:rsidR="00BE1131" w:rsidRPr="00E63F9B" w:rsidRDefault="00EF5455" w:rsidP="00EF5455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  <w:r w:rsidRPr="00E63F9B"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  <w:t xml:space="preserve"> 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F9B">
        <w:rPr>
          <w:rFonts w:ascii="Times New Roman" w:hAnsi="Times New Roman" w:cs="Times New Roman"/>
          <w:sz w:val="24"/>
          <w:szCs w:val="24"/>
        </w:rPr>
        <w:t>Мною  в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отчете в 2015  году были отмечены основные проблемные вопросы поселения и намечены задачи на текущий год: </w:t>
      </w:r>
    </w:p>
    <w:p w:rsidR="00145B90" w:rsidRPr="00E63F9B" w:rsidRDefault="00145B90" w:rsidP="00EF5455">
      <w:pPr>
        <w:pStyle w:val="a8"/>
        <w:spacing w:line="276" w:lineRule="auto"/>
        <w:ind w:firstLine="567"/>
        <w:jc w:val="both"/>
        <w:rPr>
          <w:b w:val="0"/>
          <w:sz w:val="24"/>
        </w:rPr>
      </w:pPr>
      <w:r w:rsidRPr="00E63F9B">
        <w:rPr>
          <w:b w:val="0"/>
          <w:sz w:val="24"/>
        </w:rPr>
        <w:t xml:space="preserve">     </w:t>
      </w:r>
      <w:r w:rsidRPr="00E63F9B">
        <w:rPr>
          <w:sz w:val="24"/>
        </w:rPr>
        <w:t xml:space="preserve">- продолжить проектные работы и начать строительство объекта «Проектирование и строительство системы водоснабжения сельского поселения </w:t>
      </w:r>
      <w:r w:rsidRPr="00E63F9B">
        <w:rPr>
          <w:sz w:val="24"/>
        </w:rPr>
        <w:lastRenderedPageBreak/>
        <w:t>Курумоч»</w:t>
      </w:r>
      <w:r w:rsidR="00EC3C1E" w:rsidRPr="00E63F9B">
        <w:rPr>
          <w:sz w:val="24"/>
        </w:rPr>
        <w:t xml:space="preserve"> </w:t>
      </w:r>
      <w:r w:rsidRPr="00E63F9B">
        <w:rPr>
          <w:sz w:val="24"/>
        </w:rPr>
        <w:t>-</w:t>
      </w:r>
      <w:r w:rsidRPr="00E63F9B">
        <w:rPr>
          <w:b w:val="0"/>
          <w:sz w:val="24"/>
        </w:rPr>
        <w:t xml:space="preserve"> вопрос находится на контроле Главы</w:t>
      </w:r>
      <w:r w:rsidR="00EC3C1E" w:rsidRPr="00E63F9B">
        <w:rPr>
          <w:b w:val="0"/>
          <w:sz w:val="24"/>
        </w:rPr>
        <w:t xml:space="preserve"> </w:t>
      </w:r>
      <w:r w:rsidRPr="00E63F9B">
        <w:rPr>
          <w:b w:val="0"/>
          <w:sz w:val="24"/>
        </w:rPr>
        <w:t xml:space="preserve">муниципального района Волжский </w:t>
      </w:r>
      <w:proofErr w:type="spellStart"/>
      <w:r w:rsidRPr="00E63F9B">
        <w:rPr>
          <w:b w:val="0"/>
          <w:sz w:val="24"/>
        </w:rPr>
        <w:t>Баландина</w:t>
      </w:r>
      <w:proofErr w:type="spellEnd"/>
      <w:r w:rsidRPr="00E63F9B">
        <w:rPr>
          <w:b w:val="0"/>
          <w:sz w:val="24"/>
        </w:rPr>
        <w:t xml:space="preserve"> А. В.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 xml:space="preserve">  -строительство нового детского сада: </w:t>
      </w:r>
      <w:proofErr w:type="gramStart"/>
      <w:r w:rsidRPr="00E63F9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63F9B">
        <w:rPr>
          <w:rFonts w:ascii="Times New Roman" w:hAnsi="Times New Roman" w:cs="Times New Roman"/>
          <w:sz w:val="24"/>
          <w:szCs w:val="24"/>
        </w:rPr>
        <w:t xml:space="preserve"> настоящее</w:t>
      </w:r>
      <w:proofErr w:type="gramEnd"/>
      <w:r w:rsidRPr="00E63F9B">
        <w:rPr>
          <w:rFonts w:ascii="Times New Roman" w:hAnsi="Times New Roman" w:cs="Times New Roman"/>
          <w:sz w:val="24"/>
          <w:szCs w:val="24"/>
        </w:rPr>
        <w:t xml:space="preserve"> время на очереди в детский сад  состоят </w:t>
      </w:r>
      <w:r w:rsidR="002C6949" w:rsidRPr="00E63F9B">
        <w:rPr>
          <w:rFonts w:ascii="Times New Roman" w:hAnsi="Times New Roman" w:cs="Times New Roman"/>
          <w:sz w:val="24"/>
          <w:szCs w:val="24"/>
        </w:rPr>
        <w:t xml:space="preserve">234 </w:t>
      </w:r>
      <w:r w:rsidR="004E073A" w:rsidRPr="00E63F9B">
        <w:rPr>
          <w:rFonts w:ascii="Times New Roman" w:hAnsi="Times New Roman" w:cs="Times New Roman"/>
          <w:sz w:val="24"/>
          <w:szCs w:val="24"/>
        </w:rPr>
        <w:t xml:space="preserve">ребенка, группы переполнены. </w:t>
      </w:r>
      <w:r w:rsidRPr="00E63F9B">
        <w:rPr>
          <w:rFonts w:ascii="Times New Roman" w:hAnsi="Times New Roman" w:cs="Times New Roman"/>
          <w:sz w:val="24"/>
          <w:szCs w:val="24"/>
        </w:rPr>
        <w:t>Вопрос с очередностью не решен;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>-капитальный ремонт больницы;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>-строительство ФАП в пос. Власть труда;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 xml:space="preserve">-газификация массива </w:t>
      </w:r>
      <w:proofErr w:type="gramStart"/>
      <w:r w:rsidRPr="00E63F9B">
        <w:rPr>
          <w:rFonts w:ascii="Times New Roman" w:hAnsi="Times New Roman" w:cs="Times New Roman"/>
          <w:b/>
          <w:sz w:val="24"/>
          <w:szCs w:val="24"/>
        </w:rPr>
        <w:t>ИЖС  за</w:t>
      </w:r>
      <w:proofErr w:type="gramEnd"/>
      <w:r w:rsidRPr="00E63F9B">
        <w:rPr>
          <w:rFonts w:ascii="Times New Roman" w:hAnsi="Times New Roman" w:cs="Times New Roman"/>
          <w:b/>
          <w:sz w:val="24"/>
          <w:szCs w:val="24"/>
        </w:rPr>
        <w:t xml:space="preserve"> больницей;</w:t>
      </w:r>
      <w:r w:rsidRPr="00E63F9B">
        <w:rPr>
          <w:rFonts w:ascii="Times New Roman" w:hAnsi="Times New Roman" w:cs="Times New Roman"/>
          <w:sz w:val="24"/>
          <w:szCs w:val="24"/>
        </w:rPr>
        <w:t xml:space="preserve"> подключиться к системе газоснабжения</w:t>
      </w:r>
      <w:r w:rsidR="00606220" w:rsidRPr="00E63F9B">
        <w:rPr>
          <w:rFonts w:ascii="Times New Roman" w:hAnsi="Times New Roman" w:cs="Times New Roman"/>
          <w:sz w:val="24"/>
          <w:szCs w:val="24"/>
        </w:rPr>
        <w:t xml:space="preserve"> новых домовлад</w:t>
      </w:r>
      <w:r w:rsidR="00DA73AE" w:rsidRPr="00E63F9B">
        <w:rPr>
          <w:rFonts w:ascii="Times New Roman" w:hAnsi="Times New Roman" w:cs="Times New Roman"/>
          <w:sz w:val="24"/>
          <w:szCs w:val="24"/>
        </w:rPr>
        <w:t>ений;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 xml:space="preserve">-строительство и капитальный </w:t>
      </w:r>
      <w:proofErr w:type="gramStart"/>
      <w:r w:rsidRPr="00E63F9B">
        <w:rPr>
          <w:rFonts w:ascii="Times New Roman" w:hAnsi="Times New Roman" w:cs="Times New Roman"/>
          <w:b/>
          <w:sz w:val="24"/>
          <w:szCs w:val="24"/>
        </w:rPr>
        <w:t>ремонт  внутрипоселковых</w:t>
      </w:r>
      <w:proofErr w:type="gramEnd"/>
      <w:r w:rsidRPr="00E63F9B">
        <w:rPr>
          <w:rFonts w:ascii="Times New Roman" w:hAnsi="Times New Roman" w:cs="Times New Roman"/>
          <w:b/>
          <w:sz w:val="24"/>
          <w:szCs w:val="24"/>
        </w:rPr>
        <w:t xml:space="preserve"> дорог;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>-строительство спортивных сооружений.</w:t>
      </w:r>
    </w:p>
    <w:p w:rsidR="00E975E1" w:rsidRPr="00E63F9B" w:rsidRDefault="00E975E1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b/>
          <w:sz w:val="24"/>
          <w:szCs w:val="24"/>
        </w:rPr>
        <w:t xml:space="preserve">-обустройство школьного двора и размещение плоскостных </w:t>
      </w:r>
      <w:proofErr w:type="gramStart"/>
      <w:r w:rsidRPr="00E63F9B">
        <w:rPr>
          <w:rFonts w:ascii="Times New Roman" w:hAnsi="Times New Roman" w:cs="Times New Roman"/>
          <w:b/>
          <w:sz w:val="24"/>
          <w:szCs w:val="24"/>
        </w:rPr>
        <w:t>сооружений  у</w:t>
      </w:r>
      <w:proofErr w:type="gramEnd"/>
      <w:r w:rsidRPr="00E63F9B">
        <w:rPr>
          <w:rFonts w:ascii="Times New Roman" w:hAnsi="Times New Roman" w:cs="Times New Roman"/>
          <w:b/>
          <w:sz w:val="24"/>
          <w:szCs w:val="24"/>
        </w:rPr>
        <w:t xml:space="preserve"> школы. </w:t>
      </w:r>
    </w:p>
    <w:p w:rsidR="00145B90" w:rsidRPr="00E63F9B" w:rsidRDefault="00145B90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9B">
        <w:rPr>
          <w:rFonts w:ascii="Times New Roman" w:hAnsi="Times New Roman" w:cs="Times New Roman"/>
          <w:b/>
          <w:sz w:val="24"/>
          <w:szCs w:val="24"/>
          <w:u w:val="single"/>
        </w:rPr>
        <w:t>Это проблемы</w:t>
      </w:r>
      <w:r w:rsidR="00E975E1" w:rsidRPr="00E6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стоят </w:t>
      </w:r>
      <w:proofErr w:type="gramStart"/>
      <w:r w:rsidR="00E975E1" w:rsidRPr="00E63F9B">
        <w:rPr>
          <w:rFonts w:ascii="Times New Roman" w:hAnsi="Times New Roman" w:cs="Times New Roman"/>
          <w:b/>
          <w:sz w:val="24"/>
          <w:szCs w:val="24"/>
          <w:u w:val="single"/>
        </w:rPr>
        <w:t>остро ,</w:t>
      </w:r>
      <w:proofErr w:type="gramEnd"/>
      <w:r w:rsidR="00E975E1" w:rsidRPr="00E6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 </w:t>
      </w:r>
      <w:r w:rsidR="00DA73AE" w:rsidRPr="00E6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</w:t>
      </w:r>
      <w:r w:rsidR="00E975E1" w:rsidRPr="00E6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3AE" w:rsidRPr="00E63F9B">
        <w:rPr>
          <w:rFonts w:ascii="Times New Roman" w:hAnsi="Times New Roman" w:cs="Times New Roman"/>
          <w:b/>
          <w:sz w:val="24"/>
          <w:szCs w:val="24"/>
          <w:u w:val="single"/>
        </w:rPr>
        <w:t>требует больших финансовых затрат и на наш взгляд не терпит отлагательств.</w:t>
      </w:r>
    </w:p>
    <w:p w:rsidR="00BE1131" w:rsidRPr="00E63F9B" w:rsidRDefault="00EF5455" w:rsidP="00EF54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30" w:rsidRPr="00E63F9B" w:rsidRDefault="008C0F94" w:rsidP="00EF545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 поселение Курумоч</w:t>
      </w:r>
      <w:r w:rsidR="0060622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вся страна в целом, столкнул</w:t>
      </w:r>
      <w:r w:rsidR="00D65FAE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ось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экономическими сложностями, для обеспечения устойчивого развития экономики и социальной стабильности в 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поселении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 план мероприятий, который включает в себя реализацию программных мероприятий. В истекшем году мероприятия реализованы в полном объеме и будут </w:t>
      </w:r>
      <w:proofErr w:type="gramStart"/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  свое</w:t>
      </w:r>
      <w:proofErr w:type="gramEnd"/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действие в текущем году.</w:t>
      </w:r>
      <w:r w:rsidR="006106F0" w:rsidRPr="00E63F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C55BB" w:rsidRPr="00E63F9B" w:rsidRDefault="006106F0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итоги, мы вправе сказать, что наши совместные усилия помогли не только найти выход из складывающихся проблем, но и сохранить лидирующие позиции. В наступившем 2016 году нам необходимо:</w:t>
      </w:r>
    </w:p>
    <w:p w:rsidR="00FC55BB" w:rsidRPr="00E63F9B" w:rsidRDefault="006106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бюджетную устойчивость и стабильность, прозрачность и открытость бюджетного процесса для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населения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0" w:name="_GoBack"/>
      <w:bookmarkEnd w:id="0"/>
    </w:p>
    <w:p w:rsidR="008C0F94" w:rsidRPr="00E63F9B" w:rsidRDefault="006106F0" w:rsidP="00EF5455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реализацию муниципальных программ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Курумоч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63F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3F9B">
        <w:rPr>
          <w:rFonts w:ascii="Times New Roman" w:hAnsi="Times New Roman" w:cs="Times New Roman"/>
          <w:sz w:val="24"/>
          <w:szCs w:val="24"/>
        </w:rPr>
        <w:br/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повысить уровень и качество жизни населения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качество предоставляемых населению муниципальных услуг, эффективность расходования бюджетных средств на осуществление капитальных </w:t>
      </w:r>
      <w:proofErr w:type="gramStart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вложений;</w:t>
      </w:r>
      <w:r w:rsidRPr="00E63F9B">
        <w:rPr>
          <w:rFonts w:ascii="Times New Roman" w:hAnsi="Times New Roman" w:cs="Times New Roman"/>
          <w:sz w:val="24"/>
          <w:szCs w:val="24"/>
        </w:rPr>
        <w:br/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сохранить</w:t>
      </w:r>
      <w:proofErr w:type="gramEnd"/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стабильность на рынке труда;</w:t>
      </w:r>
      <w:r w:rsidRPr="00E63F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A6BBB" w:rsidRPr="00E63F9B" w:rsidRDefault="006106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поддержку малого и среднего предпринимательства.</w:t>
      </w:r>
    </w:p>
    <w:p w:rsidR="00145B90" w:rsidRPr="00E63F9B" w:rsidRDefault="006106F0" w:rsidP="00EF54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F9B">
        <w:rPr>
          <w:rFonts w:ascii="Times New Roman" w:hAnsi="Times New Roman" w:cs="Times New Roman"/>
          <w:sz w:val="24"/>
          <w:szCs w:val="24"/>
        </w:rPr>
        <w:br/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всеми цифрами в докладе стоят реальные возможности, которые стали доступны жителям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A73AE" w:rsidRPr="00E63F9B" w:rsidRDefault="00145B90" w:rsidP="00EF545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выразить благодарность депутатам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представителей поселения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руководителям предприятий и организаций, представителям общественных организаций: местной организации ветеранов войны и труда, инвалидов и пенсионеров </w:t>
      </w:r>
      <w:proofErr w:type="gramStart"/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всем жителям </w:t>
      </w:r>
      <w:r w:rsidR="008C0F94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принимавшим активное участие в его развитии.</w:t>
      </w:r>
      <w:r w:rsidR="006106F0" w:rsidRPr="00E63F9B">
        <w:rPr>
          <w:rFonts w:ascii="Times New Roman" w:hAnsi="Times New Roman" w:cs="Times New Roman"/>
          <w:sz w:val="24"/>
          <w:szCs w:val="24"/>
        </w:rPr>
        <w:br/>
      </w:r>
      <w:r w:rsidR="006106F0" w:rsidRPr="00E63F9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наступившем году нам предстоит работать в особых экономических условиях. Для этого нужно много трудиться, созидать, оказывать помощь тем людям, которые нуждаются в нашей поддержке. Но я уверен, что вместе мы сможем решить все поставленные задачи.</w:t>
      </w:r>
      <w:r w:rsidR="00BE1131" w:rsidRPr="00E6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3AE" w:rsidRPr="00E63F9B">
        <w:rPr>
          <w:rFonts w:ascii="Times New Roman" w:hAnsi="Times New Roman" w:cs="Times New Roman"/>
          <w:sz w:val="24"/>
          <w:szCs w:val="24"/>
        </w:rPr>
        <w:t>Цель  у</w:t>
      </w:r>
      <w:proofErr w:type="gramEnd"/>
      <w:r w:rsidR="00DA73AE" w:rsidRPr="00E63F9B">
        <w:rPr>
          <w:rFonts w:ascii="Times New Roman" w:hAnsi="Times New Roman" w:cs="Times New Roman"/>
          <w:sz w:val="24"/>
          <w:szCs w:val="24"/>
        </w:rPr>
        <w:t xml:space="preserve">  нас  только  одна – интенсивное  движение  вперед, работать  на  опережение, на  результат. Доклад закончен.</w:t>
      </w:r>
    </w:p>
    <w:p w:rsidR="00AB5230" w:rsidRPr="00E63F9B" w:rsidRDefault="00AB5230" w:rsidP="00EF545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131" w:rsidRPr="00E63F9B" w:rsidRDefault="00E63F9B" w:rsidP="00E63F9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СПАСИБО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ВНИМАНИЕ</w:t>
      </w:r>
    </w:p>
    <w:p w:rsidR="00F24B22" w:rsidRPr="00E63F9B" w:rsidRDefault="00F24B22" w:rsidP="00EF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4B22" w:rsidRPr="00E63F9B" w:rsidSect="00F2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1002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C56EB"/>
    <w:multiLevelType w:val="hybridMultilevel"/>
    <w:tmpl w:val="E6B41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67A4"/>
    <w:multiLevelType w:val="hybridMultilevel"/>
    <w:tmpl w:val="A78E8996"/>
    <w:lvl w:ilvl="0" w:tplc="10D4076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65E36B4"/>
    <w:multiLevelType w:val="hybridMultilevel"/>
    <w:tmpl w:val="1B3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B52"/>
    <w:multiLevelType w:val="hybridMultilevel"/>
    <w:tmpl w:val="430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2211"/>
    <w:multiLevelType w:val="hybridMultilevel"/>
    <w:tmpl w:val="E9F8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4A"/>
    <w:multiLevelType w:val="hybridMultilevel"/>
    <w:tmpl w:val="6BBA1F78"/>
    <w:lvl w:ilvl="0" w:tplc="D948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587"/>
    <w:rsid w:val="00002486"/>
    <w:rsid w:val="000029D6"/>
    <w:rsid w:val="00004A32"/>
    <w:rsid w:val="00012199"/>
    <w:rsid w:val="000162E6"/>
    <w:rsid w:val="00022E34"/>
    <w:rsid w:val="0002744E"/>
    <w:rsid w:val="00030808"/>
    <w:rsid w:val="0003459A"/>
    <w:rsid w:val="0004700C"/>
    <w:rsid w:val="0005728D"/>
    <w:rsid w:val="00067885"/>
    <w:rsid w:val="00074044"/>
    <w:rsid w:val="00075288"/>
    <w:rsid w:val="00083F95"/>
    <w:rsid w:val="000A46DA"/>
    <w:rsid w:val="000A7DE5"/>
    <w:rsid w:val="000B543E"/>
    <w:rsid w:val="000B54C4"/>
    <w:rsid w:val="000B7FC5"/>
    <w:rsid w:val="000E15A8"/>
    <w:rsid w:val="000E6580"/>
    <w:rsid w:val="000F3AE0"/>
    <w:rsid w:val="00107C54"/>
    <w:rsid w:val="00107F58"/>
    <w:rsid w:val="001162B0"/>
    <w:rsid w:val="00117DEC"/>
    <w:rsid w:val="00133616"/>
    <w:rsid w:val="001359D3"/>
    <w:rsid w:val="001440B2"/>
    <w:rsid w:val="00145B90"/>
    <w:rsid w:val="001511C5"/>
    <w:rsid w:val="00151FC5"/>
    <w:rsid w:val="00163A3A"/>
    <w:rsid w:val="00172B51"/>
    <w:rsid w:val="0017527C"/>
    <w:rsid w:val="0017702D"/>
    <w:rsid w:val="00177763"/>
    <w:rsid w:val="00187BB3"/>
    <w:rsid w:val="00190D6A"/>
    <w:rsid w:val="00197045"/>
    <w:rsid w:val="001A0B94"/>
    <w:rsid w:val="001A6A93"/>
    <w:rsid w:val="001B6182"/>
    <w:rsid w:val="001B792E"/>
    <w:rsid w:val="001C0C06"/>
    <w:rsid w:val="001F3C06"/>
    <w:rsid w:val="002116CC"/>
    <w:rsid w:val="00215130"/>
    <w:rsid w:val="0022237D"/>
    <w:rsid w:val="0022439A"/>
    <w:rsid w:val="00230D2C"/>
    <w:rsid w:val="00232B1E"/>
    <w:rsid w:val="0025568C"/>
    <w:rsid w:val="00260D7F"/>
    <w:rsid w:val="002870B4"/>
    <w:rsid w:val="0029295D"/>
    <w:rsid w:val="002A2697"/>
    <w:rsid w:val="002A6934"/>
    <w:rsid w:val="002B5A95"/>
    <w:rsid w:val="002C04F7"/>
    <w:rsid w:val="002C6949"/>
    <w:rsid w:val="002D563E"/>
    <w:rsid w:val="002E4F13"/>
    <w:rsid w:val="002E62ED"/>
    <w:rsid w:val="002E6E86"/>
    <w:rsid w:val="002F0D98"/>
    <w:rsid w:val="002F68B5"/>
    <w:rsid w:val="00304D84"/>
    <w:rsid w:val="003066AB"/>
    <w:rsid w:val="003074ED"/>
    <w:rsid w:val="00315E7A"/>
    <w:rsid w:val="00334BC6"/>
    <w:rsid w:val="00337A72"/>
    <w:rsid w:val="0034058F"/>
    <w:rsid w:val="00340932"/>
    <w:rsid w:val="0034372E"/>
    <w:rsid w:val="00352DE4"/>
    <w:rsid w:val="0035544B"/>
    <w:rsid w:val="00356880"/>
    <w:rsid w:val="00357187"/>
    <w:rsid w:val="00363219"/>
    <w:rsid w:val="003660D9"/>
    <w:rsid w:val="003825E3"/>
    <w:rsid w:val="00391919"/>
    <w:rsid w:val="003B0135"/>
    <w:rsid w:val="003B6FA6"/>
    <w:rsid w:val="003C301C"/>
    <w:rsid w:val="003D64E6"/>
    <w:rsid w:val="003D7A01"/>
    <w:rsid w:val="003E744B"/>
    <w:rsid w:val="00406CD8"/>
    <w:rsid w:val="00411D7F"/>
    <w:rsid w:val="004128D9"/>
    <w:rsid w:val="004221B9"/>
    <w:rsid w:val="004334E6"/>
    <w:rsid w:val="00437216"/>
    <w:rsid w:val="004424A7"/>
    <w:rsid w:val="004437AC"/>
    <w:rsid w:val="004466E9"/>
    <w:rsid w:val="00453BB8"/>
    <w:rsid w:val="004576F5"/>
    <w:rsid w:val="00472DEA"/>
    <w:rsid w:val="00476ACE"/>
    <w:rsid w:val="004805B3"/>
    <w:rsid w:val="004A4DB6"/>
    <w:rsid w:val="004A533E"/>
    <w:rsid w:val="004E073A"/>
    <w:rsid w:val="004E5D73"/>
    <w:rsid w:val="0051660C"/>
    <w:rsid w:val="005172E0"/>
    <w:rsid w:val="00523121"/>
    <w:rsid w:val="00524361"/>
    <w:rsid w:val="00541096"/>
    <w:rsid w:val="00545658"/>
    <w:rsid w:val="00550042"/>
    <w:rsid w:val="0055622C"/>
    <w:rsid w:val="00564FEB"/>
    <w:rsid w:val="00570873"/>
    <w:rsid w:val="005A0085"/>
    <w:rsid w:val="005A08D5"/>
    <w:rsid w:val="005B3ED4"/>
    <w:rsid w:val="005C559C"/>
    <w:rsid w:val="005D1E3D"/>
    <w:rsid w:val="005D2B2C"/>
    <w:rsid w:val="005E28F2"/>
    <w:rsid w:val="005F7491"/>
    <w:rsid w:val="00602E6D"/>
    <w:rsid w:val="006039AC"/>
    <w:rsid w:val="00604C01"/>
    <w:rsid w:val="00606220"/>
    <w:rsid w:val="006106F0"/>
    <w:rsid w:val="006301AD"/>
    <w:rsid w:val="00641A58"/>
    <w:rsid w:val="006617A7"/>
    <w:rsid w:val="0067284A"/>
    <w:rsid w:val="00673584"/>
    <w:rsid w:val="0068086E"/>
    <w:rsid w:val="00692BD9"/>
    <w:rsid w:val="006979BE"/>
    <w:rsid w:val="006A1D65"/>
    <w:rsid w:val="006B04DB"/>
    <w:rsid w:val="006B0611"/>
    <w:rsid w:val="006C5E12"/>
    <w:rsid w:val="006D11C2"/>
    <w:rsid w:val="006D245E"/>
    <w:rsid w:val="006D2E61"/>
    <w:rsid w:val="006E58A0"/>
    <w:rsid w:val="006E74D4"/>
    <w:rsid w:val="006F584C"/>
    <w:rsid w:val="00732BDB"/>
    <w:rsid w:val="00754647"/>
    <w:rsid w:val="007608DD"/>
    <w:rsid w:val="007929A7"/>
    <w:rsid w:val="007956DF"/>
    <w:rsid w:val="0079793A"/>
    <w:rsid w:val="007A5BC2"/>
    <w:rsid w:val="007B3219"/>
    <w:rsid w:val="007B3684"/>
    <w:rsid w:val="007B4127"/>
    <w:rsid w:val="007D2AFC"/>
    <w:rsid w:val="007F5BF7"/>
    <w:rsid w:val="007F6BDA"/>
    <w:rsid w:val="00800240"/>
    <w:rsid w:val="0080569F"/>
    <w:rsid w:val="00814657"/>
    <w:rsid w:val="00822DB9"/>
    <w:rsid w:val="00843C6A"/>
    <w:rsid w:val="00850FD9"/>
    <w:rsid w:val="008715C3"/>
    <w:rsid w:val="0088436E"/>
    <w:rsid w:val="0089278C"/>
    <w:rsid w:val="008A452F"/>
    <w:rsid w:val="008A6048"/>
    <w:rsid w:val="008A6FA2"/>
    <w:rsid w:val="008C0F94"/>
    <w:rsid w:val="008C1F0D"/>
    <w:rsid w:val="008C20D4"/>
    <w:rsid w:val="008D0A90"/>
    <w:rsid w:val="008D499C"/>
    <w:rsid w:val="008D6805"/>
    <w:rsid w:val="008E46FF"/>
    <w:rsid w:val="008E7266"/>
    <w:rsid w:val="008E7EAC"/>
    <w:rsid w:val="008F2399"/>
    <w:rsid w:val="008F23C2"/>
    <w:rsid w:val="009102FD"/>
    <w:rsid w:val="00910386"/>
    <w:rsid w:val="009159DC"/>
    <w:rsid w:val="00933D93"/>
    <w:rsid w:val="0093545F"/>
    <w:rsid w:val="009437A4"/>
    <w:rsid w:val="00944587"/>
    <w:rsid w:val="009473E7"/>
    <w:rsid w:val="009540EA"/>
    <w:rsid w:val="0095717E"/>
    <w:rsid w:val="009636F5"/>
    <w:rsid w:val="00985AE9"/>
    <w:rsid w:val="00991108"/>
    <w:rsid w:val="009A00D4"/>
    <w:rsid w:val="009A11A7"/>
    <w:rsid w:val="009A11AF"/>
    <w:rsid w:val="009A5476"/>
    <w:rsid w:val="009C02E1"/>
    <w:rsid w:val="009C1808"/>
    <w:rsid w:val="009C7D19"/>
    <w:rsid w:val="009D504E"/>
    <w:rsid w:val="009D587F"/>
    <w:rsid w:val="009D713C"/>
    <w:rsid w:val="009E379F"/>
    <w:rsid w:val="009E7E33"/>
    <w:rsid w:val="009F2ED2"/>
    <w:rsid w:val="00A10908"/>
    <w:rsid w:val="00A13767"/>
    <w:rsid w:val="00A155E5"/>
    <w:rsid w:val="00A16EBD"/>
    <w:rsid w:val="00A40266"/>
    <w:rsid w:val="00A442FA"/>
    <w:rsid w:val="00A53664"/>
    <w:rsid w:val="00A6326D"/>
    <w:rsid w:val="00A669ED"/>
    <w:rsid w:val="00A675E8"/>
    <w:rsid w:val="00A73F8D"/>
    <w:rsid w:val="00A7527E"/>
    <w:rsid w:val="00A757FE"/>
    <w:rsid w:val="00A87730"/>
    <w:rsid w:val="00A93145"/>
    <w:rsid w:val="00A93E17"/>
    <w:rsid w:val="00AA3165"/>
    <w:rsid w:val="00AB5230"/>
    <w:rsid w:val="00AC1F80"/>
    <w:rsid w:val="00AC7E38"/>
    <w:rsid w:val="00AF4731"/>
    <w:rsid w:val="00B00056"/>
    <w:rsid w:val="00B006C1"/>
    <w:rsid w:val="00B0758D"/>
    <w:rsid w:val="00B12DC6"/>
    <w:rsid w:val="00B2461C"/>
    <w:rsid w:val="00B43FC2"/>
    <w:rsid w:val="00B501F0"/>
    <w:rsid w:val="00B51B84"/>
    <w:rsid w:val="00B8231C"/>
    <w:rsid w:val="00B831CD"/>
    <w:rsid w:val="00B84CB9"/>
    <w:rsid w:val="00B85CDD"/>
    <w:rsid w:val="00B96D99"/>
    <w:rsid w:val="00B97B36"/>
    <w:rsid w:val="00BB1121"/>
    <w:rsid w:val="00BB1556"/>
    <w:rsid w:val="00BC288F"/>
    <w:rsid w:val="00BD18A4"/>
    <w:rsid w:val="00BE1131"/>
    <w:rsid w:val="00BF4227"/>
    <w:rsid w:val="00BF559F"/>
    <w:rsid w:val="00BF730D"/>
    <w:rsid w:val="00C053DD"/>
    <w:rsid w:val="00C11A3D"/>
    <w:rsid w:val="00C132AC"/>
    <w:rsid w:val="00C13DC0"/>
    <w:rsid w:val="00C1470C"/>
    <w:rsid w:val="00C14E64"/>
    <w:rsid w:val="00C15D23"/>
    <w:rsid w:val="00C37307"/>
    <w:rsid w:val="00C44AEB"/>
    <w:rsid w:val="00C46C1B"/>
    <w:rsid w:val="00C50358"/>
    <w:rsid w:val="00C513C7"/>
    <w:rsid w:val="00C71453"/>
    <w:rsid w:val="00C80B9A"/>
    <w:rsid w:val="00C83D68"/>
    <w:rsid w:val="00CA260A"/>
    <w:rsid w:val="00CA2CCC"/>
    <w:rsid w:val="00CB2F28"/>
    <w:rsid w:val="00CD0E08"/>
    <w:rsid w:val="00CD7401"/>
    <w:rsid w:val="00CF7F9A"/>
    <w:rsid w:val="00D05357"/>
    <w:rsid w:val="00D05A98"/>
    <w:rsid w:val="00D05B57"/>
    <w:rsid w:val="00D10D2A"/>
    <w:rsid w:val="00D1515C"/>
    <w:rsid w:val="00D15255"/>
    <w:rsid w:val="00D24E3F"/>
    <w:rsid w:val="00D309A8"/>
    <w:rsid w:val="00D4488A"/>
    <w:rsid w:val="00D5234F"/>
    <w:rsid w:val="00D61E50"/>
    <w:rsid w:val="00D65FAE"/>
    <w:rsid w:val="00D72889"/>
    <w:rsid w:val="00D747D6"/>
    <w:rsid w:val="00D81844"/>
    <w:rsid w:val="00D83A8D"/>
    <w:rsid w:val="00D9559C"/>
    <w:rsid w:val="00DA5F53"/>
    <w:rsid w:val="00DA73AE"/>
    <w:rsid w:val="00DD3439"/>
    <w:rsid w:val="00DD78DB"/>
    <w:rsid w:val="00DE21AB"/>
    <w:rsid w:val="00DE5FB5"/>
    <w:rsid w:val="00DE75C3"/>
    <w:rsid w:val="00DF0DFD"/>
    <w:rsid w:val="00E04367"/>
    <w:rsid w:val="00E15318"/>
    <w:rsid w:val="00E43F60"/>
    <w:rsid w:val="00E470AD"/>
    <w:rsid w:val="00E50116"/>
    <w:rsid w:val="00E50339"/>
    <w:rsid w:val="00E508C3"/>
    <w:rsid w:val="00E63F9B"/>
    <w:rsid w:val="00E76E35"/>
    <w:rsid w:val="00E975E1"/>
    <w:rsid w:val="00EA6BBB"/>
    <w:rsid w:val="00EC22EE"/>
    <w:rsid w:val="00EC3C1E"/>
    <w:rsid w:val="00EC3D36"/>
    <w:rsid w:val="00ED5F1F"/>
    <w:rsid w:val="00ED6995"/>
    <w:rsid w:val="00EF07CF"/>
    <w:rsid w:val="00EF5455"/>
    <w:rsid w:val="00EF769F"/>
    <w:rsid w:val="00F0725D"/>
    <w:rsid w:val="00F10B7C"/>
    <w:rsid w:val="00F12E2C"/>
    <w:rsid w:val="00F24B22"/>
    <w:rsid w:val="00F26EA8"/>
    <w:rsid w:val="00F31474"/>
    <w:rsid w:val="00F343DA"/>
    <w:rsid w:val="00F400DA"/>
    <w:rsid w:val="00F400EA"/>
    <w:rsid w:val="00F45CE1"/>
    <w:rsid w:val="00F5138A"/>
    <w:rsid w:val="00F53560"/>
    <w:rsid w:val="00F556BC"/>
    <w:rsid w:val="00F70FA9"/>
    <w:rsid w:val="00F711B3"/>
    <w:rsid w:val="00F7326D"/>
    <w:rsid w:val="00F742E6"/>
    <w:rsid w:val="00F75CF7"/>
    <w:rsid w:val="00F84883"/>
    <w:rsid w:val="00F86576"/>
    <w:rsid w:val="00FC3166"/>
    <w:rsid w:val="00FC55BB"/>
    <w:rsid w:val="00FD0F31"/>
    <w:rsid w:val="00FD13A6"/>
    <w:rsid w:val="00FE1F25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AC45-77DF-4A00-B2B4-A6538E6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B5"/>
  </w:style>
  <w:style w:type="paragraph" w:styleId="3">
    <w:name w:val="heading 3"/>
    <w:basedOn w:val="a"/>
    <w:link w:val="30"/>
    <w:uiPriority w:val="9"/>
    <w:qFormat/>
    <w:rsid w:val="00910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44587"/>
  </w:style>
  <w:style w:type="character" w:customStyle="1" w:styleId="s2">
    <w:name w:val="s2"/>
    <w:basedOn w:val="a0"/>
    <w:rsid w:val="00944587"/>
  </w:style>
  <w:style w:type="paragraph" w:customStyle="1" w:styleId="p3">
    <w:name w:val="p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4587"/>
  </w:style>
  <w:style w:type="paragraph" w:customStyle="1" w:styleId="p8">
    <w:name w:val="p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44587"/>
  </w:style>
  <w:style w:type="paragraph" w:customStyle="1" w:styleId="p14">
    <w:name w:val="p1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44587"/>
  </w:style>
  <w:style w:type="paragraph" w:customStyle="1" w:styleId="p16">
    <w:name w:val="p1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44587"/>
  </w:style>
  <w:style w:type="paragraph" w:customStyle="1" w:styleId="p30">
    <w:name w:val="p3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944587"/>
  </w:style>
  <w:style w:type="paragraph" w:customStyle="1" w:styleId="p31">
    <w:name w:val="p3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44587"/>
  </w:style>
  <w:style w:type="character" w:customStyle="1" w:styleId="s9">
    <w:name w:val="s9"/>
    <w:basedOn w:val="a0"/>
    <w:rsid w:val="00944587"/>
  </w:style>
  <w:style w:type="character" w:customStyle="1" w:styleId="s10">
    <w:name w:val="s10"/>
    <w:basedOn w:val="a0"/>
    <w:rsid w:val="00944587"/>
  </w:style>
  <w:style w:type="paragraph" w:customStyle="1" w:styleId="p33">
    <w:name w:val="p3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44587"/>
  </w:style>
  <w:style w:type="paragraph" w:customStyle="1" w:styleId="p36">
    <w:name w:val="p3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944587"/>
  </w:style>
  <w:style w:type="paragraph" w:customStyle="1" w:styleId="p44">
    <w:name w:val="p44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9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7A4"/>
  </w:style>
  <w:style w:type="paragraph" w:customStyle="1" w:styleId="p55">
    <w:name w:val="p55"/>
    <w:basedOn w:val="a"/>
    <w:rsid w:val="009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6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BE1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131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">
    <w:name w:val="bodytext1"/>
    <w:basedOn w:val="a"/>
    <w:uiPriority w:val="99"/>
    <w:rsid w:val="00BE1131"/>
    <w:pPr>
      <w:spacing w:after="188" w:line="175" w:lineRule="atLeast"/>
      <w:ind w:left="250" w:right="250" w:firstLine="313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BE1131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BE113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BE11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basedOn w:val="a"/>
    <w:uiPriority w:val="1"/>
    <w:qFormat/>
    <w:rsid w:val="00B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E1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92E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106F0"/>
    <w:rPr>
      <w:i/>
      <w:iCs/>
    </w:rPr>
  </w:style>
  <w:style w:type="character" w:customStyle="1" w:styleId="c4">
    <w:name w:val="c4"/>
    <w:basedOn w:val="a0"/>
    <w:rsid w:val="006979BE"/>
  </w:style>
  <w:style w:type="paragraph" w:customStyle="1" w:styleId="c6">
    <w:name w:val="c6"/>
    <w:basedOn w:val="a"/>
    <w:rsid w:val="006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02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address">
    <w:name w:val="msoaddress"/>
    <w:rsid w:val="0079793A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character" w:styleId="af">
    <w:name w:val="Strong"/>
    <w:basedOn w:val="a0"/>
    <w:uiPriority w:val="22"/>
    <w:qFormat/>
    <w:rsid w:val="009C180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442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B3AE-37D9-416F-8981-1BF709F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2016-03-23T10:04:00Z</cp:lastPrinted>
  <dcterms:created xsi:type="dcterms:W3CDTF">2016-03-22T19:22:00Z</dcterms:created>
  <dcterms:modified xsi:type="dcterms:W3CDTF">2016-03-30T10:15:00Z</dcterms:modified>
</cp:coreProperties>
</file>