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70" w:rsidRDefault="003A4B0B" w:rsidP="00DF7170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FE6B6" wp14:editId="7E92D5AA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0B" w:rsidRDefault="003A4B0B" w:rsidP="00DF7170">
      <w:pPr>
        <w:jc w:val="center"/>
        <w:rPr>
          <w:noProof/>
          <w:sz w:val="28"/>
          <w:szCs w:val="28"/>
        </w:rPr>
      </w:pPr>
    </w:p>
    <w:p w:rsidR="003A4B0B" w:rsidRDefault="003A4B0B" w:rsidP="00DF7170">
      <w:pPr>
        <w:jc w:val="center"/>
        <w:rPr>
          <w:noProof/>
          <w:sz w:val="28"/>
          <w:szCs w:val="28"/>
          <w:lang w:val="en-US"/>
        </w:rPr>
      </w:pPr>
    </w:p>
    <w:p w:rsidR="00DF7170" w:rsidRPr="003B5210" w:rsidRDefault="00DF7170" w:rsidP="00DF7170">
      <w:pPr>
        <w:jc w:val="center"/>
        <w:rPr>
          <w:sz w:val="28"/>
          <w:szCs w:val="28"/>
          <w:lang w:val="en-US"/>
        </w:rPr>
      </w:pPr>
    </w:p>
    <w:p w:rsidR="00DF7170" w:rsidRPr="00DF7170" w:rsidRDefault="00DF7170" w:rsidP="00DF717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7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DF7170" w:rsidRPr="00DF7170" w:rsidRDefault="00DF7170" w:rsidP="00DF717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7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DF7170" w:rsidRPr="00DF7170" w:rsidRDefault="00DF7170" w:rsidP="00DF717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7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DF7170" w:rsidRDefault="00DF7170" w:rsidP="00DF7170">
      <w:pPr>
        <w:rPr>
          <w:sz w:val="28"/>
          <w:szCs w:val="28"/>
        </w:rPr>
      </w:pPr>
    </w:p>
    <w:p w:rsidR="00DF7170" w:rsidRDefault="00DF7170" w:rsidP="00DF7170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DF7170" w:rsidRDefault="00DF7170" w:rsidP="00DF7170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DF7170" w:rsidRPr="00533A69" w:rsidRDefault="00DF7170" w:rsidP="00DF7170">
      <w:pPr>
        <w:jc w:val="center"/>
        <w:rPr>
          <w:b/>
        </w:rPr>
      </w:pPr>
    </w:p>
    <w:p w:rsidR="00DF7170" w:rsidRDefault="00DF7170" w:rsidP="00DF7170">
      <w:pPr>
        <w:jc w:val="center"/>
      </w:pPr>
    </w:p>
    <w:p w:rsidR="00DF7170" w:rsidRPr="00680DB2" w:rsidRDefault="00DF7170" w:rsidP="00DF7170">
      <w:pPr>
        <w:jc w:val="center"/>
        <w:rPr>
          <w:b/>
          <w:sz w:val="28"/>
          <w:szCs w:val="28"/>
        </w:rPr>
      </w:pPr>
      <w:r w:rsidRPr="00680D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C752EA">
        <w:rPr>
          <w:b/>
          <w:sz w:val="28"/>
          <w:szCs w:val="28"/>
          <w:lang w:val="en-US"/>
        </w:rPr>
        <w:t>1</w:t>
      </w:r>
      <w:r w:rsidRPr="00680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680DB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gramStart"/>
      <w:r w:rsidRPr="00680DB2"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 xml:space="preserve">  </w:t>
      </w:r>
      <w:r w:rsidR="003A4B0B">
        <w:rPr>
          <w:b/>
          <w:sz w:val="28"/>
          <w:szCs w:val="28"/>
        </w:rPr>
        <w:t>61</w:t>
      </w:r>
    </w:p>
    <w:p w:rsidR="00DF7170" w:rsidRPr="00680DB2" w:rsidRDefault="00DF7170" w:rsidP="00DF7170">
      <w:pPr>
        <w:jc w:val="center"/>
        <w:rPr>
          <w:b/>
          <w:sz w:val="28"/>
          <w:szCs w:val="28"/>
        </w:rPr>
      </w:pPr>
    </w:p>
    <w:p w:rsidR="00DF7170" w:rsidRPr="003A4B0B" w:rsidRDefault="00DF7170" w:rsidP="00DF7170">
      <w:pPr>
        <w:jc w:val="center"/>
        <w:rPr>
          <w:b/>
          <w:sz w:val="28"/>
          <w:szCs w:val="28"/>
        </w:rPr>
      </w:pPr>
      <w:r w:rsidRPr="003A4B0B">
        <w:rPr>
          <w:b/>
          <w:sz w:val="28"/>
          <w:szCs w:val="28"/>
        </w:rPr>
        <w:t xml:space="preserve">О проведении публичных </w:t>
      </w:r>
      <w:proofErr w:type="gramStart"/>
      <w:r w:rsidRPr="003A4B0B">
        <w:rPr>
          <w:b/>
          <w:sz w:val="28"/>
          <w:szCs w:val="28"/>
        </w:rPr>
        <w:t>слушаний  по</w:t>
      </w:r>
      <w:proofErr w:type="gramEnd"/>
      <w:r w:rsidRPr="003A4B0B">
        <w:rPr>
          <w:b/>
          <w:sz w:val="28"/>
          <w:szCs w:val="28"/>
        </w:rPr>
        <w:t xml:space="preserve">  проекту  </w:t>
      </w:r>
      <w:r w:rsidRPr="003A4B0B">
        <w:rPr>
          <w:b/>
          <w:sz w:val="28"/>
          <w:szCs w:val="28"/>
        </w:rPr>
        <w:t>утверждения п</w:t>
      </w:r>
      <w:r w:rsidRPr="003A4B0B">
        <w:rPr>
          <w:b/>
          <w:sz w:val="28"/>
          <w:szCs w:val="28"/>
        </w:rPr>
        <w:t>рограммы комплексного</w:t>
      </w:r>
      <w:r w:rsidRPr="003A4B0B">
        <w:rPr>
          <w:b/>
          <w:sz w:val="28"/>
          <w:szCs w:val="28"/>
        </w:rPr>
        <w:t xml:space="preserve"> </w:t>
      </w:r>
      <w:r w:rsidRPr="003A4B0B">
        <w:rPr>
          <w:b/>
          <w:sz w:val="28"/>
          <w:szCs w:val="28"/>
        </w:rPr>
        <w:t>развития социальной инфраструктуры сельского</w:t>
      </w:r>
      <w:r w:rsidR="003A4B0B">
        <w:rPr>
          <w:b/>
          <w:sz w:val="28"/>
          <w:szCs w:val="28"/>
        </w:rPr>
        <w:t xml:space="preserve"> </w:t>
      </w:r>
      <w:r w:rsidRPr="003A4B0B">
        <w:rPr>
          <w:b/>
          <w:sz w:val="28"/>
          <w:szCs w:val="28"/>
        </w:rPr>
        <w:t>поселения Курумоч муниципального района</w:t>
      </w:r>
    </w:p>
    <w:p w:rsidR="00DF7170" w:rsidRPr="003A4B0B" w:rsidRDefault="00DF7170" w:rsidP="00DF7170">
      <w:pPr>
        <w:jc w:val="center"/>
        <w:rPr>
          <w:b/>
          <w:sz w:val="28"/>
          <w:szCs w:val="28"/>
        </w:rPr>
      </w:pPr>
      <w:r w:rsidRPr="003A4B0B">
        <w:rPr>
          <w:b/>
          <w:sz w:val="28"/>
          <w:szCs w:val="28"/>
        </w:rPr>
        <w:t xml:space="preserve">Волжский Самарской области на 2016-2030 годы </w:t>
      </w:r>
    </w:p>
    <w:p w:rsidR="00DF7170" w:rsidRPr="00533A69" w:rsidRDefault="00DF7170" w:rsidP="00DF7170">
      <w:pPr>
        <w:jc w:val="center"/>
        <w:rPr>
          <w:sz w:val="28"/>
          <w:szCs w:val="28"/>
        </w:rPr>
      </w:pPr>
    </w:p>
    <w:p w:rsidR="00DF7170" w:rsidRPr="00533A69" w:rsidRDefault="00DF7170" w:rsidP="00DF7170">
      <w:pPr>
        <w:rPr>
          <w:sz w:val="28"/>
          <w:szCs w:val="28"/>
        </w:rPr>
      </w:pPr>
    </w:p>
    <w:p w:rsidR="00DF7170" w:rsidRDefault="00DF7170" w:rsidP="00DF7170">
      <w:pPr>
        <w:spacing w:line="360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01.10.2015 г. №1050  «Об утверждении требований к программам комплексного развития  социальной инфраструктуры поселений, городских округов», </w:t>
      </w:r>
      <w:r w:rsidRPr="00A23F27">
        <w:rPr>
          <w:sz w:val="28"/>
          <w:szCs w:val="28"/>
        </w:rPr>
        <w:t xml:space="preserve">Генеральным планом 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>,</w:t>
      </w:r>
      <w:r w:rsidRPr="000F6F3E">
        <w:rPr>
          <w:sz w:val="28"/>
          <w:szCs w:val="28"/>
        </w:rPr>
        <w:t xml:space="preserve"> </w:t>
      </w:r>
      <w:r w:rsidRPr="000F6F3E">
        <w:rPr>
          <w:sz w:val="28"/>
          <w:szCs w:val="28"/>
        </w:rPr>
        <w:t>Администрация 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F7170" w:rsidRPr="000F6F3E" w:rsidRDefault="00DF7170" w:rsidP="000F6F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F3E">
        <w:rPr>
          <w:sz w:val="28"/>
          <w:szCs w:val="28"/>
        </w:rPr>
        <w:lastRenderedPageBreak/>
        <w:t xml:space="preserve">Провести на территории сельского поселения </w:t>
      </w:r>
      <w:proofErr w:type="gramStart"/>
      <w:r w:rsidRPr="000F6F3E">
        <w:rPr>
          <w:sz w:val="28"/>
          <w:szCs w:val="28"/>
        </w:rPr>
        <w:t>Курумоч  муниципального</w:t>
      </w:r>
      <w:proofErr w:type="gramEnd"/>
      <w:r w:rsidRPr="000F6F3E">
        <w:rPr>
          <w:sz w:val="28"/>
          <w:szCs w:val="28"/>
        </w:rPr>
        <w:t xml:space="preserve"> района Волжский Самарской области публичные слушания  по проекту утверждения</w:t>
      </w:r>
      <w:r w:rsidRPr="000F6F3E">
        <w:rPr>
          <w:b/>
          <w:sz w:val="28"/>
          <w:szCs w:val="28"/>
        </w:rPr>
        <w:t xml:space="preserve"> </w:t>
      </w:r>
      <w:r w:rsidRPr="000F6F3E">
        <w:rPr>
          <w:sz w:val="28"/>
          <w:szCs w:val="28"/>
        </w:rPr>
        <w:t>программы комплексного развития социальной инфраструктуры сельского</w:t>
      </w:r>
      <w:r w:rsidR="000F6F3E" w:rsidRPr="000F6F3E">
        <w:rPr>
          <w:sz w:val="28"/>
          <w:szCs w:val="28"/>
        </w:rPr>
        <w:t xml:space="preserve"> </w:t>
      </w:r>
      <w:r w:rsidRPr="000F6F3E">
        <w:rPr>
          <w:sz w:val="28"/>
          <w:szCs w:val="28"/>
        </w:rPr>
        <w:t>поселения Курумоч муниципального района</w:t>
      </w:r>
    </w:p>
    <w:p w:rsidR="000F6F3E" w:rsidRDefault="00DF7170" w:rsidP="000F6F3E">
      <w:pPr>
        <w:spacing w:line="360" w:lineRule="auto"/>
        <w:ind w:firstLine="708"/>
        <w:jc w:val="both"/>
        <w:rPr>
          <w:sz w:val="28"/>
          <w:szCs w:val="28"/>
        </w:rPr>
      </w:pPr>
      <w:r w:rsidRPr="00A23F27">
        <w:rPr>
          <w:sz w:val="28"/>
          <w:szCs w:val="28"/>
        </w:rPr>
        <w:t>Волжский Самарской области на 2016-203</w:t>
      </w:r>
      <w:r>
        <w:rPr>
          <w:sz w:val="28"/>
          <w:szCs w:val="28"/>
        </w:rPr>
        <w:t>0</w:t>
      </w:r>
      <w:r w:rsidRPr="00A23F27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</w:t>
      </w:r>
      <w:r w:rsidR="000F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</w:t>
      </w:r>
      <w:r w:rsidR="000F6F3E" w:rsidRPr="000F6F3E">
        <w:rPr>
          <w:sz w:val="28"/>
          <w:szCs w:val="28"/>
        </w:rPr>
        <w:t>программ</w:t>
      </w:r>
      <w:r w:rsidR="000F6F3E">
        <w:rPr>
          <w:sz w:val="28"/>
          <w:szCs w:val="28"/>
        </w:rPr>
        <w:t>а</w:t>
      </w:r>
      <w:r w:rsidR="000F6F3E" w:rsidRPr="000F6F3E">
        <w:rPr>
          <w:sz w:val="28"/>
          <w:szCs w:val="28"/>
        </w:rPr>
        <w:t xml:space="preserve"> </w:t>
      </w:r>
    </w:p>
    <w:p w:rsidR="00DF7170" w:rsidRDefault="000F6F3E" w:rsidP="000F6F3E">
      <w:pPr>
        <w:spacing w:line="360" w:lineRule="auto"/>
        <w:ind w:firstLine="708"/>
        <w:jc w:val="both"/>
        <w:rPr>
          <w:sz w:val="28"/>
          <w:szCs w:val="28"/>
        </w:rPr>
      </w:pPr>
      <w:r w:rsidRPr="000F6F3E">
        <w:rPr>
          <w:sz w:val="28"/>
          <w:szCs w:val="28"/>
        </w:rPr>
        <w:t>комплексного развития</w:t>
      </w:r>
      <w:r w:rsidR="00DF7170">
        <w:rPr>
          <w:sz w:val="28"/>
          <w:szCs w:val="28"/>
        </w:rPr>
        <w:t xml:space="preserve">). </w:t>
      </w:r>
    </w:p>
    <w:p w:rsidR="00DF7170" w:rsidRPr="00D74D48" w:rsidRDefault="00DF7170" w:rsidP="00D74D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4D48">
        <w:rPr>
          <w:sz w:val="28"/>
          <w:szCs w:val="28"/>
        </w:rPr>
        <w:t xml:space="preserve">Срок </w:t>
      </w:r>
      <w:proofErr w:type="gramStart"/>
      <w:r w:rsidRPr="00D74D48">
        <w:rPr>
          <w:sz w:val="28"/>
          <w:szCs w:val="28"/>
        </w:rPr>
        <w:t>проведения  публичных</w:t>
      </w:r>
      <w:proofErr w:type="gramEnd"/>
      <w:r w:rsidRPr="00D74D48">
        <w:rPr>
          <w:sz w:val="28"/>
          <w:szCs w:val="28"/>
        </w:rPr>
        <w:t xml:space="preserve"> слушаний по проекту</w:t>
      </w:r>
      <w:r w:rsidR="00D74D48">
        <w:rPr>
          <w:sz w:val="28"/>
          <w:szCs w:val="28"/>
        </w:rPr>
        <w:t xml:space="preserve"> утверждения программы комплексного развития</w:t>
      </w:r>
      <w:r w:rsidRPr="00D74D48">
        <w:rPr>
          <w:sz w:val="28"/>
          <w:szCs w:val="28"/>
        </w:rPr>
        <w:t xml:space="preserve">   с </w:t>
      </w:r>
      <w:r w:rsidR="000F6F3E" w:rsidRPr="00D74D48">
        <w:rPr>
          <w:sz w:val="28"/>
          <w:szCs w:val="28"/>
        </w:rPr>
        <w:t>22</w:t>
      </w:r>
      <w:r w:rsidRPr="00D74D48">
        <w:rPr>
          <w:sz w:val="28"/>
          <w:szCs w:val="28"/>
        </w:rPr>
        <w:t>.0</w:t>
      </w:r>
      <w:r w:rsidR="000F6F3E" w:rsidRPr="00D74D48">
        <w:rPr>
          <w:sz w:val="28"/>
          <w:szCs w:val="28"/>
        </w:rPr>
        <w:t>3</w:t>
      </w:r>
      <w:r w:rsidRPr="00D74D48">
        <w:rPr>
          <w:sz w:val="28"/>
          <w:szCs w:val="28"/>
        </w:rPr>
        <w:t>.201</w:t>
      </w:r>
      <w:r w:rsidR="000F6F3E" w:rsidRPr="00D74D48">
        <w:rPr>
          <w:sz w:val="28"/>
          <w:szCs w:val="28"/>
        </w:rPr>
        <w:t>6</w:t>
      </w:r>
      <w:r w:rsidRPr="00D74D48">
        <w:rPr>
          <w:sz w:val="28"/>
          <w:szCs w:val="28"/>
        </w:rPr>
        <w:t xml:space="preserve">г. по </w:t>
      </w:r>
      <w:r w:rsidR="000F6F3E" w:rsidRPr="00D74D48">
        <w:rPr>
          <w:sz w:val="28"/>
          <w:szCs w:val="28"/>
        </w:rPr>
        <w:t>21</w:t>
      </w:r>
      <w:r w:rsidRPr="00D74D48">
        <w:rPr>
          <w:sz w:val="28"/>
          <w:szCs w:val="28"/>
        </w:rPr>
        <w:t>.0</w:t>
      </w:r>
      <w:r w:rsidR="000F6F3E" w:rsidRPr="00D74D48">
        <w:rPr>
          <w:sz w:val="28"/>
          <w:szCs w:val="28"/>
        </w:rPr>
        <w:t>4</w:t>
      </w:r>
      <w:r w:rsidRPr="00D74D48">
        <w:rPr>
          <w:sz w:val="28"/>
          <w:szCs w:val="28"/>
        </w:rPr>
        <w:t>.201</w:t>
      </w:r>
      <w:r w:rsidR="000F6F3E" w:rsidRPr="00D74D48">
        <w:rPr>
          <w:sz w:val="28"/>
          <w:szCs w:val="28"/>
        </w:rPr>
        <w:t>6</w:t>
      </w:r>
      <w:r w:rsidRPr="00D74D48">
        <w:rPr>
          <w:sz w:val="28"/>
          <w:szCs w:val="28"/>
        </w:rPr>
        <w:t xml:space="preserve"> года.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</w:t>
      </w:r>
      <w:proofErr w:type="gramStart"/>
      <w:r>
        <w:rPr>
          <w:sz w:val="28"/>
          <w:szCs w:val="28"/>
        </w:rPr>
        <w:t>публичных  слушаний</w:t>
      </w:r>
      <w:proofErr w:type="gramEnd"/>
      <w:r>
        <w:rPr>
          <w:sz w:val="28"/>
          <w:szCs w:val="28"/>
        </w:rPr>
        <w:t xml:space="preserve"> в соответствии с настоящим постановлением, является  Администрация  сельского посе</w:t>
      </w:r>
      <w:bookmarkStart w:id="0" w:name="_GoBack"/>
      <w:bookmarkEnd w:id="0"/>
      <w:r>
        <w:rPr>
          <w:sz w:val="28"/>
          <w:szCs w:val="28"/>
        </w:rPr>
        <w:t>ления Курумоч муниципального района  Волжский Самарской области (далее также – Администрация поселения)</w:t>
      </w:r>
      <w:r w:rsidR="00C752EA">
        <w:rPr>
          <w:sz w:val="28"/>
          <w:szCs w:val="28"/>
        </w:rPr>
        <w:t>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 участникам</w:t>
      </w:r>
      <w:proofErr w:type="gramEnd"/>
      <w:r>
        <w:rPr>
          <w:sz w:val="28"/>
          <w:szCs w:val="28"/>
        </w:rPr>
        <w:t xml:space="preserve"> публичных слушаний предложений и замечаний по проекту  </w:t>
      </w:r>
      <w:r w:rsidR="000F6F3E">
        <w:rPr>
          <w:sz w:val="28"/>
          <w:szCs w:val="28"/>
        </w:rPr>
        <w:t>программа  комплексного развития</w:t>
      </w:r>
      <w:r>
        <w:rPr>
          <w:sz w:val="28"/>
          <w:szCs w:val="28"/>
        </w:rPr>
        <w:t>, а так же   их учёт  осуществляется  в соответствии и Порядком  организации и проведения публичных слушаний в сельском поселении Курумоч муниципального района Волжский  Самарской области, утвержденным  решением Собрания  представителей сельского поселения Курумоч  муниципального района Волжский Самарской области от 25 февраля 2010 № 154.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  публичных</w:t>
      </w:r>
      <w:proofErr w:type="gramEnd"/>
      <w:r>
        <w:rPr>
          <w:sz w:val="28"/>
          <w:szCs w:val="28"/>
        </w:rPr>
        <w:t xml:space="preserve"> слушаний (место ведения протокола публичных слушаний) в сельском поселении Курумоч муниципального района Волжский Самарской области: 443545, Самарская область, Волжский район, село Курумоч, ул. Мира, 10.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мероприятия по информированию </w:t>
      </w:r>
      <w:proofErr w:type="gramStart"/>
      <w:r>
        <w:rPr>
          <w:sz w:val="28"/>
          <w:szCs w:val="28"/>
        </w:rPr>
        <w:t>жителей  поселения</w:t>
      </w:r>
      <w:proofErr w:type="gramEnd"/>
      <w:r>
        <w:rPr>
          <w:sz w:val="28"/>
          <w:szCs w:val="28"/>
        </w:rPr>
        <w:t xml:space="preserve"> п</w:t>
      </w:r>
      <w:r w:rsidR="00C752EA">
        <w:rPr>
          <w:sz w:val="28"/>
          <w:szCs w:val="28"/>
        </w:rPr>
        <w:t>о вопросу  публичных  слушаний.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285EF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в целях доведения до населения информации о содержании проекта </w:t>
      </w:r>
      <w:r w:rsidR="000F6F3E">
        <w:rPr>
          <w:sz w:val="28"/>
          <w:szCs w:val="28"/>
        </w:rPr>
        <w:t xml:space="preserve">  программы комплексного развития </w:t>
      </w:r>
      <w:r>
        <w:rPr>
          <w:sz w:val="28"/>
          <w:szCs w:val="28"/>
        </w:rPr>
        <w:t xml:space="preserve">обеспечить  организацию выставок  в местах  проведения публичных </w:t>
      </w:r>
      <w:r>
        <w:rPr>
          <w:sz w:val="28"/>
          <w:szCs w:val="28"/>
        </w:rPr>
        <w:lastRenderedPageBreak/>
        <w:t>слушаний (местах ведения протокола публичных слушаний) и месте проведения  мероприятия по информированию жителей поселения по вопросу  публичных слушаний.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  замечаний и предложений по проекту </w:t>
      </w:r>
      <w:r w:rsidR="00285EF6">
        <w:rPr>
          <w:sz w:val="28"/>
          <w:szCs w:val="28"/>
        </w:rPr>
        <w:t>программы комплексного развития</w:t>
      </w:r>
      <w:r>
        <w:rPr>
          <w:sz w:val="28"/>
          <w:szCs w:val="28"/>
        </w:rPr>
        <w:t xml:space="preserve"> от жителей населения и иных заинтересованных лиц осуществляется по адресу, указанному в пункте </w:t>
      </w:r>
      <w:r w:rsidR="00D74D4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постановления, в рабочие дня с 8 часов до 17 часов. Прием заявлений и предложений от </w:t>
      </w:r>
      <w:proofErr w:type="gramStart"/>
      <w:r>
        <w:rPr>
          <w:sz w:val="28"/>
          <w:szCs w:val="28"/>
        </w:rPr>
        <w:t>жителей  поселения</w:t>
      </w:r>
      <w:proofErr w:type="gramEnd"/>
      <w:r>
        <w:rPr>
          <w:sz w:val="28"/>
          <w:szCs w:val="28"/>
        </w:rPr>
        <w:t xml:space="preserve">  и иных  заинтересованных лиц по проекту  </w:t>
      </w:r>
      <w:r w:rsidR="00285EF6">
        <w:rPr>
          <w:sz w:val="28"/>
          <w:szCs w:val="28"/>
        </w:rPr>
        <w:t>программы комплексного развития</w:t>
      </w:r>
      <w:r>
        <w:rPr>
          <w:sz w:val="28"/>
          <w:szCs w:val="28"/>
        </w:rPr>
        <w:t xml:space="preserve"> прекращается  </w:t>
      </w:r>
      <w:r w:rsidR="00285EF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285EF6">
        <w:rPr>
          <w:sz w:val="28"/>
          <w:szCs w:val="28"/>
        </w:rPr>
        <w:t>4.2016</w:t>
      </w:r>
      <w:r>
        <w:rPr>
          <w:sz w:val="28"/>
          <w:szCs w:val="28"/>
        </w:rPr>
        <w:t xml:space="preserve">г. 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</w:t>
      </w:r>
      <w:proofErr w:type="gramStart"/>
      <w:r>
        <w:rPr>
          <w:sz w:val="28"/>
          <w:szCs w:val="28"/>
        </w:rPr>
        <w:t>протокола  публичных</w:t>
      </w:r>
      <w:proofErr w:type="gramEnd"/>
      <w:r>
        <w:rPr>
          <w:sz w:val="28"/>
          <w:szCs w:val="28"/>
        </w:rPr>
        <w:t xml:space="preserve"> слушаний, протоколов мероприятий по информированию  жителей    поселения по вопросу публичных слушаний ведущего специалиста Администрации сельского поселения Курумоч </w:t>
      </w:r>
      <w:proofErr w:type="spellStart"/>
      <w:r w:rsidR="00285EF6">
        <w:rPr>
          <w:sz w:val="28"/>
          <w:szCs w:val="28"/>
        </w:rPr>
        <w:t>Кулешевскую</w:t>
      </w:r>
      <w:proofErr w:type="spellEnd"/>
      <w:r>
        <w:rPr>
          <w:sz w:val="28"/>
          <w:szCs w:val="28"/>
        </w:rPr>
        <w:t xml:space="preserve"> Н.Ю.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«Вести сельского поселения Курумоч».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в целях заблаговременного ознакомления жителей поселения и </w:t>
      </w:r>
      <w:proofErr w:type="gramStart"/>
      <w:r>
        <w:rPr>
          <w:sz w:val="28"/>
          <w:szCs w:val="28"/>
        </w:rPr>
        <w:t>иных  заинтересованных</w:t>
      </w:r>
      <w:proofErr w:type="gramEnd"/>
      <w:r>
        <w:rPr>
          <w:sz w:val="28"/>
          <w:szCs w:val="28"/>
        </w:rPr>
        <w:t xml:space="preserve"> лиц  с проектом  </w:t>
      </w:r>
      <w:r w:rsidR="00285EF6">
        <w:rPr>
          <w:sz w:val="28"/>
          <w:szCs w:val="28"/>
        </w:rPr>
        <w:t xml:space="preserve">программы комплексного  развития </w:t>
      </w:r>
      <w:r>
        <w:rPr>
          <w:sz w:val="28"/>
          <w:szCs w:val="28"/>
        </w:rPr>
        <w:t>обеспечить:</w:t>
      </w:r>
    </w:p>
    <w:p w:rsidR="00DF7170" w:rsidRDefault="00DF7170" w:rsidP="00DF7170">
      <w:pPr>
        <w:spacing w:line="360" w:lineRule="auto"/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 проекта</w:t>
      </w:r>
      <w:proofErr w:type="gramEnd"/>
      <w:r>
        <w:rPr>
          <w:sz w:val="28"/>
          <w:szCs w:val="28"/>
        </w:rPr>
        <w:t xml:space="preserve">  планировки и межевания территории для </w:t>
      </w:r>
    </w:p>
    <w:p w:rsidR="00DF7170" w:rsidRDefault="00DF7170" w:rsidP="00C752E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линейного объекта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 сельского поселения Курумоч в информационно – телекоммуникационной сети «Интернет» -http://</w:t>
      </w:r>
      <w:proofErr w:type="spellStart"/>
      <w:r w:rsidR="00C752EA">
        <w:rPr>
          <w:sz w:val="28"/>
          <w:szCs w:val="28"/>
          <w:lang w:val="en-US"/>
        </w:rPr>
        <w:t>sp</w:t>
      </w:r>
      <w:proofErr w:type="spellEnd"/>
      <w:r w:rsidR="00C752EA" w:rsidRPr="00C752EA">
        <w:rPr>
          <w:sz w:val="28"/>
          <w:szCs w:val="28"/>
        </w:rPr>
        <w:t>-</w:t>
      </w:r>
      <w:r>
        <w:rPr>
          <w:sz w:val="28"/>
          <w:szCs w:val="28"/>
        </w:rPr>
        <w:t>kurumoch.ru;</w:t>
      </w:r>
    </w:p>
    <w:p w:rsidR="00DF7170" w:rsidRDefault="00DF7170" w:rsidP="00DF7170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</w:t>
      </w:r>
      <w:proofErr w:type="gramStart"/>
      <w:r>
        <w:rPr>
          <w:sz w:val="28"/>
          <w:szCs w:val="28"/>
        </w:rPr>
        <w:t>доступ  к</w:t>
      </w:r>
      <w:proofErr w:type="gramEnd"/>
      <w:r>
        <w:rPr>
          <w:sz w:val="28"/>
          <w:szCs w:val="28"/>
        </w:rPr>
        <w:t xml:space="preserve"> ознакомлению  с проектом  </w:t>
      </w:r>
    </w:p>
    <w:p w:rsidR="00DF7170" w:rsidRDefault="003A4B0B" w:rsidP="00C752E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комплексного </w:t>
      </w:r>
      <w:proofErr w:type="gramStart"/>
      <w:r>
        <w:rPr>
          <w:sz w:val="28"/>
          <w:szCs w:val="28"/>
        </w:rPr>
        <w:t xml:space="preserve">развития </w:t>
      </w:r>
      <w:r w:rsidR="00DF7170">
        <w:rPr>
          <w:sz w:val="28"/>
          <w:szCs w:val="28"/>
        </w:rPr>
        <w:t xml:space="preserve"> в</w:t>
      </w:r>
      <w:proofErr w:type="gramEnd"/>
      <w:r w:rsidR="00DF7170">
        <w:rPr>
          <w:sz w:val="28"/>
          <w:szCs w:val="28"/>
        </w:rPr>
        <w:t xml:space="preserve"> здании Администрации поселения (в соответствии с режимом работы Администрации поселении).</w:t>
      </w:r>
    </w:p>
    <w:p w:rsidR="00DF7170" w:rsidRDefault="00DF7170" w:rsidP="00D74D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настоящее постановление будет опубликовано позднее календарной </w:t>
      </w:r>
      <w:proofErr w:type="gramStart"/>
      <w:r>
        <w:rPr>
          <w:sz w:val="28"/>
          <w:szCs w:val="28"/>
        </w:rPr>
        <w:t>даты  публичных</w:t>
      </w:r>
      <w:proofErr w:type="gramEnd"/>
      <w:r>
        <w:rPr>
          <w:sz w:val="28"/>
          <w:szCs w:val="28"/>
        </w:rPr>
        <w:t xml:space="preserve"> слушаний, указанных в пункте  2 настоящего постановления, то дата  начала публичных слушаний  исчисляется со дня официального  опубликования  настоящего постановления. При </w:t>
      </w:r>
      <w:proofErr w:type="gramStart"/>
      <w:r>
        <w:rPr>
          <w:sz w:val="28"/>
          <w:szCs w:val="28"/>
        </w:rPr>
        <w:t>этом  установленные</w:t>
      </w:r>
      <w:proofErr w:type="gramEnd"/>
      <w:r>
        <w:rPr>
          <w:sz w:val="28"/>
          <w:szCs w:val="28"/>
        </w:rPr>
        <w:t xml:space="preserve">  в настоящем постановлении </w:t>
      </w:r>
      <w:r>
        <w:rPr>
          <w:sz w:val="28"/>
          <w:szCs w:val="28"/>
        </w:rPr>
        <w:lastRenderedPageBreak/>
        <w:t xml:space="preserve">календарная дата, до которой осуществляется приём замечаний и предложений  от жителей  поселения  и иных  заинтересованных лиц, а также дата окончания публичных слушаний переносятся на соответствующее количество дней. </w:t>
      </w:r>
    </w:p>
    <w:p w:rsidR="00DF7170" w:rsidRDefault="00DF7170" w:rsidP="00DF7170">
      <w:pPr>
        <w:jc w:val="both"/>
        <w:rPr>
          <w:sz w:val="28"/>
          <w:szCs w:val="28"/>
        </w:rPr>
      </w:pPr>
    </w:p>
    <w:p w:rsidR="00DF7170" w:rsidRPr="00533A69" w:rsidRDefault="00DF7170" w:rsidP="00DF7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170" w:rsidRPr="00533A69" w:rsidRDefault="00DF7170" w:rsidP="00DF7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170" w:rsidRPr="00533A69" w:rsidRDefault="00DF7170" w:rsidP="00DF7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170" w:rsidRDefault="00DF7170" w:rsidP="00DF7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DF7170" w:rsidRPr="00533A69" w:rsidRDefault="00DF7170" w:rsidP="00DF7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A69">
        <w:rPr>
          <w:sz w:val="28"/>
          <w:szCs w:val="28"/>
        </w:rPr>
        <w:t xml:space="preserve">           </w:t>
      </w:r>
      <w:proofErr w:type="spellStart"/>
      <w:r w:rsidRPr="00533A69">
        <w:rPr>
          <w:sz w:val="28"/>
          <w:szCs w:val="28"/>
        </w:rPr>
        <w:t>О.Л.Катынский</w:t>
      </w:r>
      <w:proofErr w:type="spellEnd"/>
      <w:r w:rsidRPr="00533A69">
        <w:rPr>
          <w:sz w:val="28"/>
          <w:szCs w:val="28"/>
        </w:rPr>
        <w:t xml:space="preserve">  </w:t>
      </w:r>
    </w:p>
    <w:p w:rsidR="00DF7170" w:rsidRDefault="00DF7170" w:rsidP="00DF71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7170" w:rsidRDefault="00DF7170" w:rsidP="00DF7170">
      <w:pPr>
        <w:rPr>
          <w:sz w:val="28"/>
          <w:szCs w:val="28"/>
        </w:rPr>
      </w:pPr>
    </w:p>
    <w:p w:rsidR="00DF7170" w:rsidRDefault="00DF7170" w:rsidP="00DF7170">
      <w:pPr>
        <w:rPr>
          <w:sz w:val="28"/>
          <w:szCs w:val="28"/>
        </w:rPr>
      </w:pPr>
    </w:p>
    <w:p w:rsidR="00B90781" w:rsidRDefault="00B9078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40500"/>
    <w:multiLevelType w:val="hybridMultilevel"/>
    <w:tmpl w:val="F14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7D06"/>
    <w:multiLevelType w:val="hybridMultilevel"/>
    <w:tmpl w:val="4E2E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0"/>
    <w:rsid w:val="000F6F3E"/>
    <w:rsid w:val="00285EF6"/>
    <w:rsid w:val="003A4B0B"/>
    <w:rsid w:val="00B90781"/>
    <w:rsid w:val="00C752EA"/>
    <w:rsid w:val="00D74D48"/>
    <w:rsid w:val="00D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5CC0-1184-4DD1-BD80-F941338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7170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0F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2016-03-22T06:30:00Z</cp:lastPrinted>
  <dcterms:created xsi:type="dcterms:W3CDTF">2016-03-22T05:21:00Z</dcterms:created>
  <dcterms:modified xsi:type="dcterms:W3CDTF">2016-03-22T06:40:00Z</dcterms:modified>
</cp:coreProperties>
</file>