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50" w:rsidRPr="00F64924" w:rsidRDefault="00FB5450" w:rsidP="00FB54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450" w:rsidRPr="00F64924" w:rsidRDefault="00FB5450" w:rsidP="00FB5450">
      <w:pPr>
        <w:pStyle w:val="a3"/>
        <w:ind w:firstLine="567"/>
        <w:jc w:val="center"/>
        <w:rPr>
          <w:szCs w:val="28"/>
        </w:rPr>
      </w:pPr>
      <w:r w:rsidRPr="00F64924">
        <w:rPr>
          <w:szCs w:val="28"/>
        </w:rPr>
        <w:t>ОБРАЩЕНИЯ ГРАЖДАН</w:t>
      </w:r>
    </w:p>
    <w:p w:rsidR="00FB5450" w:rsidRPr="00F64924" w:rsidRDefault="00FB5450" w:rsidP="00FB5450">
      <w:pPr>
        <w:pStyle w:val="a3"/>
        <w:ind w:firstLine="567"/>
        <w:jc w:val="both"/>
        <w:rPr>
          <w:b w:val="0"/>
          <w:szCs w:val="28"/>
        </w:rPr>
      </w:pPr>
    </w:p>
    <w:p w:rsidR="00FB5450" w:rsidRPr="00F64924" w:rsidRDefault="00FB5450" w:rsidP="00FB5450">
      <w:pPr>
        <w:pStyle w:val="a3"/>
        <w:ind w:firstLine="567"/>
        <w:jc w:val="both"/>
        <w:rPr>
          <w:b w:val="0"/>
          <w:szCs w:val="28"/>
        </w:rPr>
      </w:pPr>
      <w:r w:rsidRPr="00F64924">
        <w:rPr>
          <w:b w:val="0"/>
          <w:szCs w:val="28"/>
        </w:rPr>
        <w:t xml:space="preserve">Администрация сельского поселения Курумоч </w:t>
      </w:r>
      <w:r w:rsidRPr="00F64924">
        <w:rPr>
          <w:b w:val="0"/>
          <w:szCs w:val="28"/>
          <w:shd w:val="clear" w:color="auto" w:fill="FFFFFF"/>
        </w:rPr>
        <w:t>исполняла функции по рассмотрению обращений граждан.</w:t>
      </w:r>
      <w:r w:rsidRPr="00F64924">
        <w:rPr>
          <w:b w:val="0"/>
          <w:szCs w:val="28"/>
        </w:rPr>
        <w:t xml:space="preserve"> Компетентность, оперативность </w:t>
      </w:r>
      <w:proofErr w:type="gramStart"/>
      <w:r w:rsidRPr="00F64924">
        <w:rPr>
          <w:b w:val="0"/>
          <w:szCs w:val="28"/>
        </w:rPr>
        <w:t>и  уважительное</w:t>
      </w:r>
      <w:proofErr w:type="gramEnd"/>
      <w:r w:rsidRPr="00F64924">
        <w:rPr>
          <w:b w:val="0"/>
          <w:szCs w:val="28"/>
        </w:rPr>
        <w:t xml:space="preserve">  отношение  к  человеку – вот  основные  критерии,  по  которым  оценивается  в  администрации  поселения  любой  сотрудник, входящий  в  контакт  с  населением. </w:t>
      </w:r>
    </w:p>
    <w:p w:rsidR="00FB5450" w:rsidRPr="00F64924" w:rsidRDefault="00FB5450" w:rsidP="00FB5450">
      <w:pPr>
        <w:pStyle w:val="a3"/>
        <w:ind w:firstLine="567"/>
        <w:jc w:val="both"/>
        <w:rPr>
          <w:b w:val="0"/>
          <w:szCs w:val="28"/>
        </w:rPr>
      </w:pPr>
      <w:r w:rsidRPr="00F64924">
        <w:rPr>
          <w:b w:val="0"/>
          <w:szCs w:val="28"/>
        </w:rPr>
        <w:t xml:space="preserve"> </w:t>
      </w:r>
      <w:proofErr w:type="gramStart"/>
      <w:r w:rsidRPr="00F64924">
        <w:rPr>
          <w:b w:val="0"/>
          <w:szCs w:val="28"/>
        </w:rPr>
        <w:t>За  отчетный</w:t>
      </w:r>
      <w:proofErr w:type="gramEnd"/>
      <w:r w:rsidRPr="00F64924">
        <w:rPr>
          <w:b w:val="0"/>
          <w:szCs w:val="28"/>
        </w:rPr>
        <w:t xml:space="preserve">   период поступило письменных обращений граждан 124.       </w:t>
      </w:r>
    </w:p>
    <w:p w:rsidR="00FB5450" w:rsidRPr="00F64924" w:rsidRDefault="00FB5450" w:rsidP="00FB5450">
      <w:pPr>
        <w:pStyle w:val="a3"/>
        <w:ind w:firstLine="567"/>
        <w:jc w:val="both"/>
        <w:rPr>
          <w:b w:val="0"/>
          <w:szCs w:val="28"/>
        </w:rPr>
      </w:pPr>
    </w:p>
    <w:p w:rsidR="00FB5450" w:rsidRPr="00F64924" w:rsidRDefault="00FB5450" w:rsidP="00FB5450">
      <w:pPr>
        <w:pStyle w:val="a3"/>
        <w:ind w:firstLine="567"/>
        <w:jc w:val="both"/>
        <w:rPr>
          <w:b w:val="0"/>
          <w:szCs w:val="28"/>
        </w:rPr>
      </w:pPr>
      <w:r w:rsidRPr="00F64924">
        <w:rPr>
          <w:b w:val="0"/>
          <w:szCs w:val="28"/>
        </w:rPr>
        <w:t>Тематика обращений граждан в 2017 году:</w:t>
      </w:r>
    </w:p>
    <w:p w:rsidR="00FB5450" w:rsidRPr="00F64924" w:rsidRDefault="00FB5450" w:rsidP="00FB5450">
      <w:pPr>
        <w:pStyle w:val="a3"/>
        <w:ind w:firstLine="567"/>
        <w:jc w:val="both"/>
        <w:rPr>
          <w:b w:val="0"/>
          <w:szCs w:val="28"/>
        </w:rPr>
      </w:pPr>
      <w:r w:rsidRPr="00F64924">
        <w:rPr>
          <w:b w:val="0"/>
          <w:szCs w:val="28"/>
        </w:rPr>
        <w:t xml:space="preserve">ЖКХ, коммунальное </w:t>
      </w:r>
      <w:proofErr w:type="gramStart"/>
      <w:r w:rsidRPr="00F64924">
        <w:rPr>
          <w:b w:val="0"/>
          <w:szCs w:val="28"/>
        </w:rPr>
        <w:t>хозяйство  -</w:t>
      </w:r>
      <w:proofErr w:type="gramEnd"/>
      <w:r w:rsidRPr="00F64924">
        <w:rPr>
          <w:b w:val="0"/>
          <w:szCs w:val="28"/>
        </w:rPr>
        <w:t xml:space="preserve"> 11   (9 %);</w:t>
      </w:r>
    </w:p>
    <w:p w:rsidR="00FB5450" w:rsidRPr="00F64924" w:rsidRDefault="00FB5450" w:rsidP="00FB5450">
      <w:pPr>
        <w:pStyle w:val="a3"/>
        <w:ind w:firstLine="567"/>
        <w:jc w:val="both"/>
        <w:rPr>
          <w:b w:val="0"/>
          <w:szCs w:val="28"/>
        </w:rPr>
      </w:pPr>
      <w:proofErr w:type="gramStart"/>
      <w:r w:rsidRPr="00F64924">
        <w:rPr>
          <w:b w:val="0"/>
          <w:szCs w:val="28"/>
        </w:rPr>
        <w:t>Уличное  освещение</w:t>
      </w:r>
      <w:proofErr w:type="gramEnd"/>
      <w:r w:rsidRPr="00F64924">
        <w:rPr>
          <w:b w:val="0"/>
          <w:szCs w:val="28"/>
        </w:rPr>
        <w:t>- 2 (2 %);</w:t>
      </w:r>
    </w:p>
    <w:p w:rsidR="00FB5450" w:rsidRPr="00F64924" w:rsidRDefault="00FB5450" w:rsidP="00FB5450">
      <w:pPr>
        <w:pStyle w:val="a3"/>
        <w:ind w:firstLine="567"/>
        <w:jc w:val="both"/>
        <w:rPr>
          <w:b w:val="0"/>
          <w:szCs w:val="28"/>
        </w:rPr>
      </w:pPr>
      <w:r w:rsidRPr="00F64924">
        <w:rPr>
          <w:b w:val="0"/>
          <w:szCs w:val="28"/>
        </w:rPr>
        <w:t>Благоустройство - 17 (14 %);</w:t>
      </w:r>
    </w:p>
    <w:p w:rsidR="00FB5450" w:rsidRPr="00F64924" w:rsidRDefault="00FB5450" w:rsidP="00FB5450">
      <w:pPr>
        <w:pStyle w:val="a3"/>
        <w:ind w:firstLine="567"/>
        <w:jc w:val="both"/>
        <w:rPr>
          <w:b w:val="0"/>
          <w:szCs w:val="28"/>
        </w:rPr>
      </w:pPr>
      <w:r w:rsidRPr="00F64924">
        <w:rPr>
          <w:b w:val="0"/>
          <w:szCs w:val="28"/>
        </w:rPr>
        <w:t>Дорожная безопасность – 3 (</w:t>
      </w:r>
      <w:proofErr w:type="gramStart"/>
      <w:r w:rsidRPr="00F64924">
        <w:rPr>
          <w:b w:val="0"/>
          <w:szCs w:val="28"/>
        </w:rPr>
        <w:t>2  %)</w:t>
      </w:r>
      <w:proofErr w:type="gramEnd"/>
      <w:r w:rsidRPr="00F64924">
        <w:rPr>
          <w:b w:val="0"/>
          <w:szCs w:val="28"/>
        </w:rPr>
        <w:t>;</w:t>
      </w:r>
    </w:p>
    <w:p w:rsidR="00FB5450" w:rsidRPr="00F64924" w:rsidRDefault="00FB5450" w:rsidP="00FB5450">
      <w:pPr>
        <w:pStyle w:val="a3"/>
        <w:ind w:firstLine="567"/>
        <w:jc w:val="both"/>
        <w:rPr>
          <w:b w:val="0"/>
          <w:szCs w:val="28"/>
        </w:rPr>
      </w:pPr>
      <w:r w:rsidRPr="00F64924">
        <w:rPr>
          <w:b w:val="0"/>
          <w:szCs w:val="28"/>
        </w:rPr>
        <w:t>Землепользование - 82 (66 %);</w:t>
      </w:r>
    </w:p>
    <w:p w:rsidR="00FB5450" w:rsidRPr="00F64924" w:rsidRDefault="00FB5450" w:rsidP="00FB5450">
      <w:pPr>
        <w:pStyle w:val="a3"/>
        <w:ind w:firstLine="567"/>
        <w:jc w:val="both"/>
        <w:rPr>
          <w:b w:val="0"/>
          <w:szCs w:val="28"/>
        </w:rPr>
      </w:pPr>
      <w:r w:rsidRPr="00F64924">
        <w:rPr>
          <w:b w:val="0"/>
          <w:szCs w:val="28"/>
        </w:rPr>
        <w:t>Другие-9 (7 %).</w:t>
      </w:r>
    </w:p>
    <w:p w:rsidR="00FB5450" w:rsidRPr="00F64924" w:rsidRDefault="00FB5450" w:rsidP="00FB5450">
      <w:pPr>
        <w:pStyle w:val="a3"/>
        <w:ind w:firstLine="567"/>
        <w:jc w:val="both"/>
        <w:rPr>
          <w:b w:val="0"/>
          <w:szCs w:val="28"/>
          <w:shd w:val="clear" w:color="auto" w:fill="FFFFFF"/>
        </w:rPr>
      </w:pPr>
      <w:r w:rsidRPr="00F64924">
        <w:rPr>
          <w:b w:val="0"/>
          <w:szCs w:val="28"/>
        </w:rPr>
        <w:t xml:space="preserve">В том числе обращений: </w:t>
      </w:r>
      <w:r w:rsidRPr="00F64924">
        <w:rPr>
          <w:b w:val="0"/>
          <w:szCs w:val="28"/>
          <w:shd w:val="clear" w:color="auto" w:fill="FFFFFF"/>
        </w:rPr>
        <w:t>индивидуальных - 115</w:t>
      </w:r>
      <w:r w:rsidRPr="00F64924">
        <w:rPr>
          <w:b w:val="0"/>
          <w:szCs w:val="28"/>
        </w:rPr>
        <w:t xml:space="preserve">, </w:t>
      </w:r>
      <w:r w:rsidRPr="00F64924">
        <w:rPr>
          <w:b w:val="0"/>
          <w:szCs w:val="28"/>
          <w:shd w:val="clear" w:color="auto" w:fill="FFFFFF"/>
        </w:rPr>
        <w:t xml:space="preserve">коллективных </w:t>
      </w:r>
      <w:r w:rsidRPr="00F64924">
        <w:rPr>
          <w:szCs w:val="28"/>
          <w:shd w:val="clear" w:color="auto" w:fill="FFFFFF"/>
        </w:rPr>
        <w:t>- 9</w:t>
      </w:r>
      <w:r w:rsidRPr="00F64924">
        <w:rPr>
          <w:b w:val="0"/>
          <w:szCs w:val="28"/>
          <w:shd w:val="clear" w:color="auto" w:fill="FFFFFF"/>
        </w:rPr>
        <w:t>.</w:t>
      </w:r>
    </w:p>
    <w:p w:rsidR="00FB5450" w:rsidRPr="00F64924" w:rsidRDefault="00FB5450" w:rsidP="00FB5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450" w:rsidRPr="00F64924" w:rsidRDefault="00FB5450" w:rsidP="00FB5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924">
        <w:rPr>
          <w:rFonts w:ascii="Times New Roman" w:hAnsi="Times New Roman" w:cs="Times New Roman"/>
          <w:sz w:val="28"/>
          <w:szCs w:val="28"/>
        </w:rPr>
        <w:t>Главой  сельского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поселения   Курумоч  утверждено 295 организационно - распорядительных  документов, в их числе:</w:t>
      </w:r>
    </w:p>
    <w:p w:rsidR="00FB5450" w:rsidRPr="00F64924" w:rsidRDefault="00FB5450" w:rsidP="00FB545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924">
        <w:rPr>
          <w:rFonts w:ascii="Times New Roman" w:hAnsi="Times New Roman" w:cs="Times New Roman"/>
          <w:sz w:val="28"/>
          <w:szCs w:val="28"/>
        </w:rPr>
        <w:t>Постановлений  -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162;</w:t>
      </w:r>
    </w:p>
    <w:p w:rsidR="00FB5450" w:rsidRPr="00F64924" w:rsidRDefault="00FB5450" w:rsidP="00FB545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924">
        <w:rPr>
          <w:rFonts w:ascii="Times New Roman" w:hAnsi="Times New Roman" w:cs="Times New Roman"/>
          <w:sz w:val="28"/>
          <w:szCs w:val="28"/>
        </w:rPr>
        <w:t>Распоряжений  по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 основным  вопросам  деятельности  - 38;</w:t>
      </w:r>
    </w:p>
    <w:p w:rsidR="00FB5450" w:rsidRPr="00F64924" w:rsidRDefault="00FB5450" w:rsidP="00FB545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924">
        <w:rPr>
          <w:rFonts w:ascii="Times New Roman" w:hAnsi="Times New Roman" w:cs="Times New Roman"/>
          <w:sz w:val="28"/>
          <w:szCs w:val="28"/>
        </w:rPr>
        <w:t>Распоряжений  по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 личному  составу – 68.</w:t>
      </w:r>
    </w:p>
    <w:p w:rsidR="00FB5450" w:rsidRPr="00F64924" w:rsidRDefault="00FB5450" w:rsidP="00FB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gramStart"/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>Выдано  справок</w:t>
      </w:r>
      <w:proofErr w:type="gramEnd"/>
      <w:r w:rsidRPr="00F6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- 3464 шт. что на 10  % больше прошлого года.  </w:t>
      </w:r>
    </w:p>
    <w:p w:rsidR="00FB5450" w:rsidRPr="00F64924" w:rsidRDefault="00FB5450" w:rsidP="00FB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   Совершено    нотариальных действий –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 xml:space="preserve">525,   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от исполнения которых  поступило в бюджет   -73,890 тыс.  руб. государственной пошлины. Каждое четвертое нотариальное действие совершено с выездом на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дом  граждан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FB5450" w:rsidRPr="00F64924" w:rsidRDefault="00FB5450" w:rsidP="00FB5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  Всего поступило с вышестоящих организаций в администрацию 1512 документов, на которые специалистами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администрации  подготовлены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и направлены ответы в полном объеме (1597 ответов). </w:t>
      </w:r>
    </w:p>
    <w:p w:rsidR="00FB5450" w:rsidRPr="00F64924" w:rsidRDefault="00FB5450" w:rsidP="00FB5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450" w:rsidRPr="00F64924" w:rsidRDefault="00FB5450" w:rsidP="00FB5450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>На воинском учете состоит 1622 чел.   Инспектором военно-учетного стола велась работа с уклонистами от воинского призыва и их родителями. В 2017 году призвано в ряды российской армии -13 призывников</w:t>
      </w:r>
    </w:p>
    <w:p w:rsidR="00FB5450" w:rsidRPr="00F64924" w:rsidRDefault="00FB5450" w:rsidP="00FB5450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450" w:rsidRPr="00F64924" w:rsidRDefault="00FB5450" w:rsidP="00FB54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Курумоч  и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МБУ «Сельское поселение Курумоч» оказано населению 6 900 муниципальных услуг. За этими цифрами не только статистика, но и результат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большого  совместного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, коллективного  труда. </w:t>
      </w:r>
    </w:p>
    <w:p w:rsidR="00FB5450" w:rsidRPr="00F64924" w:rsidRDefault="00FB5450" w:rsidP="00FB545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 </w:t>
      </w:r>
      <w:r w:rsidRPr="00F64924">
        <w:rPr>
          <w:rFonts w:ascii="Times New Roman" w:hAnsi="Times New Roman" w:cs="Times New Roman"/>
          <w:sz w:val="28"/>
          <w:szCs w:val="28"/>
        </w:rPr>
        <w:tab/>
        <w:t xml:space="preserve"> В   здании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Администрации  обустроено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рабочее место специалиста Многофункционального центра предоставления государственных и муниципальных услуг (МФЦ), который  на постоянной основе   ведет прием граждан.</w:t>
      </w:r>
    </w:p>
    <w:p w:rsidR="00FB5450" w:rsidRPr="00F64924" w:rsidRDefault="00FB5450" w:rsidP="00FB5450">
      <w:pPr>
        <w:pStyle w:val="TextosnovnoiPrC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649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p w:rsidR="00FB5450" w:rsidRPr="00F64924" w:rsidRDefault="00FB5450" w:rsidP="00FB5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поселения  создает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материальную основу для реализации полномочий муниципального образования и предоставления муниципальных услуг гражданам и юридическим лицам. В результате проведенной работы в бюджет в 2017 году поступило доходов от использования имущества, находящегося в муниципальной собственности сельского </w:t>
      </w:r>
      <w:proofErr w:type="gramStart"/>
      <w:r w:rsidRPr="00F64924"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 w:rsidRPr="00F64924">
        <w:rPr>
          <w:rFonts w:ascii="Times New Roman" w:hAnsi="Times New Roman" w:cs="Times New Roman"/>
          <w:sz w:val="28"/>
          <w:szCs w:val="28"/>
        </w:rPr>
        <w:t xml:space="preserve"> сумму 920,00 тыс. руб. против плана   887,7   00 тыс. руб. </w:t>
      </w:r>
    </w:p>
    <w:p w:rsidR="00FB5450" w:rsidRPr="00F64924" w:rsidRDefault="00FB5450" w:rsidP="00FB5450">
      <w:pPr>
        <w:pStyle w:val="TextosnovnoiPrC"/>
        <w:spacing w:line="240" w:lineRule="auto"/>
        <w:ind w:firstLine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FB5450" w:rsidRPr="00F64924" w:rsidRDefault="00FB5450" w:rsidP="00FB5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24">
        <w:rPr>
          <w:rFonts w:ascii="Times New Roman" w:hAnsi="Times New Roman" w:cs="Times New Roman"/>
          <w:sz w:val="28"/>
          <w:szCs w:val="28"/>
        </w:rPr>
        <w:t>В 2017 году зарегистрировано право собственности    на:</w:t>
      </w:r>
    </w:p>
    <w:p w:rsidR="00FB5450" w:rsidRPr="00F64924" w:rsidRDefault="00FB5450" w:rsidP="00FB545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64924">
        <w:rPr>
          <w:sz w:val="28"/>
          <w:szCs w:val="28"/>
        </w:rPr>
        <w:t xml:space="preserve">невостребованные паи, еще 14 долей; </w:t>
      </w:r>
    </w:p>
    <w:p w:rsidR="00FB5450" w:rsidRPr="00F64924" w:rsidRDefault="00FB5450" w:rsidP="00FB545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64924">
        <w:rPr>
          <w:sz w:val="28"/>
          <w:szCs w:val="28"/>
        </w:rPr>
        <w:t xml:space="preserve">здание Администрации, </w:t>
      </w:r>
    </w:p>
    <w:p w:rsidR="00FB5450" w:rsidRPr="00F64924" w:rsidRDefault="00FB5450" w:rsidP="00FB545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64924">
        <w:rPr>
          <w:sz w:val="28"/>
          <w:szCs w:val="28"/>
        </w:rPr>
        <w:t>Сквер Победы</w:t>
      </w:r>
    </w:p>
    <w:p w:rsidR="00FB5450" w:rsidRPr="00F64924" w:rsidRDefault="00FB5450" w:rsidP="00FB545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64924">
        <w:rPr>
          <w:sz w:val="28"/>
          <w:szCs w:val="28"/>
        </w:rPr>
        <w:t>Оформлены сервитуты на скважины, КНС.</w:t>
      </w:r>
    </w:p>
    <w:p w:rsidR="00FB5450" w:rsidRDefault="00FB5450">
      <w:bookmarkStart w:id="0" w:name="_GoBack"/>
      <w:bookmarkEnd w:id="0"/>
    </w:p>
    <w:sectPr w:rsidR="00FB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6EB"/>
    <w:multiLevelType w:val="hybridMultilevel"/>
    <w:tmpl w:val="E6B41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39A7"/>
    <w:multiLevelType w:val="hybridMultilevel"/>
    <w:tmpl w:val="A410A42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50"/>
    <w:rsid w:val="00F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34A3-7C69-4023-9A50-EA355E6B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4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B545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B54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B54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B54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450"/>
    <w:rPr>
      <w:rFonts w:eastAsiaTheme="minorEastAsia"/>
      <w:lang w:eastAsia="ru-RU"/>
    </w:rPr>
  </w:style>
  <w:style w:type="paragraph" w:customStyle="1" w:styleId="TextosnovnoiPrC">
    <w:name w:val="Text_osnovnoi PrC"/>
    <w:basedOn w:val="a"/>
    <w:uiPriority w:val="99"/>
    <w:rsid w:val="00FB5450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C" w:hAnsi="PragmaticaC" w:cs="PragmaticaC"/>
      <w:color w:val="000000"/>
      <w:w w:val="9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2018-04-12T09:46:00Z</dcterms:created>
  <dcterms:modified xsi:type="dcterms:W3CDTF">2018-04-12T09:50:00Z</dcterms:modified>
</cp:coreProperties>
</file>