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</w:t>
      </w:r>
      <w:r w:rsidR="00DE38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долгосрочной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DE38A4">
        <w:rPr>
          <w:b/>
          <w:sz w:val="28"/>
          <w:szCs w:val="28"/>
        </w:rPr>
        <w:t>Благоустройство</w:t>
      </w:r>
      <w:r w:rsidR="007C368A">
        <w:rPr>
          <w:b/>
          <w:sz w:val="28"/>
          <w:szCs w:val="28"/>
        </w:rPr>
        <w:t xml:space="preserve"> </w:t>
      </w:r>
      <w:r w:rsidR="00DE38A4">
        <w:rPr>
          <w:b/>
          <w:sz w:val="28"/>
          <w:szCs w:val="28"/>
        </w:rPr>
        <w:t xml:space="preserve">территории </w:t>
      </w:r>
      <w:r w:rsidR="002A48F3">
        <w:rPr>
          <w:b/>
          <w:sz w:val="28"/>
          <w:szCs w:val="28"/>
        </w:rPr>
        <w:t>сельско</w:t>
      </w:r>
      <w:r w:rsidR="00DE38A4">
        <w:rPr>
          <w:b/>
          <w:sz w:val="28"/>
          <w:szCs w:val="28"/>
        </w:rPr>
        <w:t>го поселения</w:t>
      </w:r>
      <w:r w:rsidR="002A48F3">
        <w:rPr>
          <w:b/>
          <w:sz w:val="28"/>
          <w:szCs w:val="28"/>
        </w:rPr>
        <w:t xml:space="preserve"> Курумоч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F70F02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-201</w:t>
      </w:r>
      <w:r w:rsidR="00F70F02">
        <w:rPr>
          <w:b/>
          <w:sz w:val="28"/>
          <w:szCs w:val="28"/>
        </w:rPr>
        <w:t>6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2D4A">
        <w:rPr>
          <w:sz w:val="28"/>
          <w:szCs w:val="28"/>
        </w:rPr>
        <w:t xml:space="preserve">Утвердить отчет о ходе </w:t>
      </w:r>
      <w:r w:rsidR="002A48F3" w:rsidRPr="00852D4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 w:rsidRPr="00DE38A4">
        <w:rPr>
          <w:bCs/>
          <w:color w:val="000000"/>
          <w:sz w:val="28"/>
          <w:szCs w:val="28"/>
        </w:rPr>
        <w:t>муниципальной долгосрочной целевой П</w:t>
      </w:r>
      <w:r w:rsidR="00852D4A" w:rsidRPr="00DE38A4">
        <w:rPr>
          <w:sz w:val="28"/>
          <w:szCs w:val="28"/>
        </w:rPr>
        <w:t>рограммы «</w:t>
      </w:r>
      <w:r w:rsidR="00DE38A4" w:rsidRPr="00DE38A4">
        <w:rPr>
          <w:sz w:val="28"/>
          <w:szCs w:val="28"/>
        </w:rPr>
        <w:t>Благоустройство территории сельского поселения Курумоч на 2014-2016 годы</w:t>
      </w:r>
      <w:r w:rsidR="00852D4A" w:rsidRPr="00DE38A4">
        <w:rPr>
          <w:sz w:val="28"/>
          <w:szCs w:val="28"/>
        </w:rPr>
        <w:t>»</w:t>
      </w:r>
      <w:r w:rsidR="008B7099" w:rsidRPr="00DE38A4">
        <w:rPr>
          <w:sz w:val="28"/>
          <w:szCs w:val="28"/>
        </w:rPr>
        <w:t>,</w:t>
      </w:r>
      <w:r w:rsidR="008B7099" w:rsidRPr="00852D4A">
        <w:rPr>
          <w:sz w:val="28"/>
          <w:szCs w:val="28"/>
        </w:rPr>
        <w:t xml:space="preserve"> </w:t>
      </w:r>
      <w:r w:rsidRPr="00852D4A">
        <w:rPr>
          <w:sz w:val="28"/>
          <w:szCs w:val="28"/>
        </w:rPr>
        <w:t>согласно приложени</w:t>
      </w:r>
      <w:r w:rsidR="008B7099" w:rsidRPr="00852D4A">
        <w:rPr>
          <w:sz w:val="28"/>
          <w:szCs w:val="28"/>
        </w:rPr>
        <w:t>ю</w:t>
      </w:r>
      <w:r w:rsidRPr="00852D4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DE38A4" w:rsidRDefault="00DE38A4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</w:t>
      </w:r>
      <w:r w:rsidR="00DE38A4">
        <w:t>2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A1B21" w:rsidRDefault="000A1B21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4E6149" w:rsidRPr="00E317D8" w:rsidRDefault="00087989" w:rsidP="00DE38A4">
      <w:pPr>
        <w:jc w:val="center"/>
        <w:rPr>
          <w:b/>
          <w:sz w:val="24"/>
          <w:szCs w:val="24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>
        <w:rPr>
          <w:b/>
          <w:bCs/>
          <w:color w:val="000000"/>
          <w:sz w:val="28"/>
          <w:szCs w:val="28"/>
        </w:rPr>
        <w:t>муниципальной долгосрочной целевой П</w:t>
      </w:r>
      <w:r w:rsidR="00852D4A">
        <w:rPr>
          <w:b/>
          <w:sz w:val="28"/>
          <w:szCs w:val="28"/>
        </w:rPr>
        <w:t>рограммы «</w:t>
      </w:r>
      <w:r w:rsidR="00DE38A4">
        <w:rPr>
          <w:b/>
          <w:sz w:val="28"/>
          <w:szCs w:val="28"/>
        </w:rPr>
        <w:t>Благоустройство территории сельского поселения Курумоч на 2014-2016 годы</w:t>
      </w:r>
      <w:r w:rsidR="00852D4A">
        <w:rPr>
          <w:b/>
          <w:sz w:val="28"/>
          <w:szCs w:val="28"/>
        </w:rPr>
        <w:t>»</w:t>
      </w:r>
    </w:p>
    <w:p w:rsidR="00E317D8" w:rsidRPr="000A1B21" w:rsidRDefault="00E317D8" w:rsidP="00087989">
      <w:pPr>
        <w:jc w:val="center"/>
        <w:rPr>
          <w:b/>
          <w:sz w:val="24"/>
          <w:szCs w:val="24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A64F05">
        <w:rPr>
          <w:sz w:val="24"/>
          <w:szCs w:val="24"/>
        </w:rPr>
        <w:t>совершенствование системы комплексного благоустройства</w:t>
      </w:r>
      <w:r w:rsidR="00182576">
        <w:rPr>
          <w:sz w:val="24"/>
          <w:szCs w:val="24"/>
        </w:rPr>
        <w:t xml:space="preserve"> сельск</w:t>
      </w:r>
      <w:r w:rsidR="0084788D">
        <w:rPr>
          <w:sz w:val="24"/>
          <w:szCs w:val="24"/>
        </w:rPr>
        <w:t>ое</w:t>
      </w:r>
      <w:r w:rsidR="00182576">
        <w:rPr>
          <w:sz w:val="24"/>
          <w:szCs w:val="24"/>
        </w:rPr>
        <w:t xml:space="preserve"> поселени</w:t>
      </w:r>
      <w:r w:rsidR="0084788D">
        <w:rPr>
          <w:sz w:val="24"/>
          <w:szCs w:val="24"/>
        </w:rPr>
        <w:t>е</w:t>
      </w:r>
      <w:r w:rsidR="00182576">
        <w:rPr>
          <w:sz w:val="24"/>
          <w:szCs w:val="24"/>
        </w:rPr>
        <w:t xml:space="preserve"> Курумоч</w:t>
      </w:r>
      <w:r w:rsidR="00A64F05">
        <w:rPr>
          <w:sz w:val="24"/>
          <w:szCs w:val="24"/>
        </w:rPr>
        <w:t>,</w:t>
      </w:r>
      <w:r w:rsidR="00182576">
        <w:rPr>
          <w:sz w:val="24"/>
          <w:szCs w:val="24"/>
        </w:rPr>
        <w:t xml:space="preserve"> </w:t>
      </w:r>
      <w:r w:rsidR="00A64F05">
        <w:rPr>
          <w:sz w:val="24"/>
          <w:szCs w:val="24"/>
        </w:rPr>
        <w:t>создание комфортных условий проживания и отдыха населения</w:t>
      </w:r>
      <w:r w:rsidR="00857F58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A64F05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Курумоч</w:t>
      </w:r>
      <w:r w:rsidR="00F904E5">
        <w:rPr>
          <w:sz w:val="24"/>
          <w:szCs w:val="24"/>
        </w:rPr>
        <w:t xml:space="preserve">; </w:t>
      </w:r>
    </w:p>
    <w:p w:rsidR="00182576" w:rsidRDefault="00A64F0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качественное состояние элементов благоустройства населенных пунктов сельского поселения Курумоч</w:t>
      </w:r>
      <w:r w:rsidR="00182576">
        <w:rPr>
          <w:sz w:val="24"/>
          <w:szCs w:val="24"/>
        </w:rPr>
        <w:t>;</w:t>
      </w:r>
    </w:p>
    <w:p w:rsidR="00A64F05" w:rsidRDefault="00A64F0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жителей к участию в решении проблем благоустройства населенных пунктов сельского поселения Курумоч</w:t>
      </w:r>
    </w:p>
    <w:p w:rsidR="007968A4" w:rsidRDefault="007968A4" w:rsidP="00087989">
      <w:pPr>
        <w:jc w:val="center"/>
        <w:rPr>
          <w:sz w:val="28"/>
          <w:szCs w:val="28"/>
        </w:rPr>
      </w:pPr>
    </w:p>
    <w:p w:rsidR="000A1B21" w:rsidRPr="009422B9" w:rsidRDefault="000A1B21" w:rsidP="00087989">
      <w:pPr>
        <w:jc w:val="center"/>
        <w:rPr>
          <w:sz w:val="28"/>
          <w:szCs w:val="28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852D4A">
        <w:rPr>
          <w:b/>
          <w:bCs/>
          <w:color w:val="000000"/>
          <w:sz w:val="28"/>
          <w:szCs w:val="28"/>
        </w:rPr>
        <w:t>муниципальной долгосрочной целевой П</w:t>
      </w:r>
      <w:r w:rsidR="00852D4A">
        <w:rPr>
          <w:b/>
          <w:sz w:val="28"/>
          <w:szCs w:val="28"/>
        </w:rPr>
        <w:t>рограммы «</w:t>
      </w:r>
      <w:r w:rsidR="00DE38A4">
        <w:rPr>
          <w:b/>
          <w:sz w:val="28"/>
          <w:szCs w:val="28"/>
        </w:rPr>
        <w:t>Благоустройство территории сельского поселения Курумоч на 2014-2016 годы</w:t>
      </w:r>
      <w:r w:rsidR="00852D4A">
        <w:rPr>
          <w:b/>
          <w:sz w:val="28"/>
          <w:szCs w:val="28"/>
        </w:rPr>
        <w:t>»</w:t>
      </w:r>
    </w:p>
    <w:p w:rsidR="00852D4A" w:rsidRPr="009422B9" w:rsidRDefault="00852D4A" w:rsidP="00852D4A">
      <w:pPr>
        <w:pStyle w:val="a3"/>
        <w:ind w:left="284"/>
        <w:jc w:val="both"/>
        <w:rPr>
          <w:sz w:val="28"/>
          <w:szCs w:val="28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F06402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C9148F" w:rsidP="005252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финанс</w:t>
            </w:r>
            <w:r w:rsidR="00525248">
              <w:rPr>
                <w:sz w:val="22"/>
                <w:szCs w:val="22"/>
              </w:rPr>
              <w:t>овые затраты по</w:t>
            </w:r>
            <w:r w:rsidR="0038665C">
              <w:rPr>
                <w:sz w:val="22"/>
                <w:szCs w:val="22"/>
              </w:rPr>
              <w:t xml:space="preserve"> </w:t>
            </w:r>
            <w:r w:rsidR="00525248">
              <w:rPr>
                <w:sz w:val="22"/>
                <w:szCs w:val="22"/>
              </w:rPr>
              <w:t>П</w:t>
            </w:r>
            <w:r w:rsidR="0038665C">
              <w:rPr>
                <w:sz w:val="22"/>
                <w:szCs w:val="22"/>
              </w:rPr>
              <w:t>рограмм</w:t>
            </w:r>
            <w:r w:rsidR="00525248">
              <w:rPr>
                <w:sz w:val="22"/>
                <w:szCs w:val="22"/>
              </w:rPr>
              <w:t>е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F06402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E317D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</w:t>
            </w:r>
          </w:p>
        </w:tc>
        <w:tc>
          <w:tcPr>
            <w:tcW w:w="1275" w:type="dxa"/>
          </w:tcPr>
          <w:p w:rsidR="00C9148F" w:rsidRPr="00927063" w:rsidRDefault="00E317D8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</w:t>
            </w:r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C9148F" w:rsidRPr="002C2E2C" w:rsidTr="00F06402">
        <w:tc>
          <w:tcPr>
            <w:tcW w:w="534" w:type="dxa"/>
            <w:vAlign w:val="center"/>
          </w:tcPr>
          <w:p w:rsidR="00C9148F" w:rsidRPr="002C2E2C" w:rsidRDefault="00C9148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148F" w:rsidRPr="002C2E2C" w:rsidRDefault="009422B9" w:rsidP="00857F58">
            <w:pPr>
              <w:rPr>
                <w:color w:val="000000" w:themeColor="text1"/>
                <w:sz w:val="22"/>
                <w:szCs w:val="22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Содержание спортивных площадок</w:t>
            </w:r>
          </w:p>
        </w:tc>
        <w:tc>
          <w:tcPr>
            <w:tcW w:w="2126" w:type="dxa"/>
            <w:vAlign w:val="center"/>
          </w:tcPr>
          <w:p w:rsidR="00C9148F" w:rsidRPr="002C2E2C" w:rsidRDefault="009422B9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E2C">
              <w:rPr>
                <w:color w:val="000000" w:themeColor="text1"/>
                <w:sz w:val="22"/>
                <w:szCs w:val="22"/>
              </w:rPr>
              <w:t>5</w:t>
            </w:r>
            <w:r w:rsidR="00857F58" w:rsidRPr="002C2E2C">
              <w:rPr>
                <w:color w:val="000000" w:themeColor="text1"/>
                <w:sz w:val="22"/>
                <w:szCs w:val="22"/>
              </w:rPr>
              <w:t>0</w:t>
            </w:r>
            <w:r w:rsidR="0038665C" w:rsidRPr="002C2E2C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C9148F" w:rsidRPr="002C2E2C" w:rsidRDefault="00781920" w:rsidP="00781920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15</w:t>
            </w:r>
            <w:r w:rsidR="002C2E2C" w:rsidRPr="002C2E2C">
              <w:rPr>
                <w:color w:val="000000" w:themeColor="text1"/>
              </w:rPr>
              <w:t>,0</w:t>
            </w:r>
            <w:r w:rsidR="00B8125D" w:rsidRPr="002C2E2C">
              <w:rPr>
                <w:color w:val="000000" w:themeColor="text1"/>
              </w:rPr>
              <w:t xml:space="preserve"> (</w:t>
            </w:r>
            <w:r w:rsidR="002C2E2C" w:rsidRPr="002C2E2C">
              <w:rPr>
                <w:color w:val="000000" w:themeColor="text1"/>
              </w:rPr>
              <w:t>3</w:t>
            </w:r>
            <w:r w:rsidR="00B8125D" w:rsidRPr="002C2E2C">
              <w:rPr>
                <w:color w:val="000000" w:themeColor="text1"/>
              </w:rPr>
              <w:t>0%)</w:t>
            </w:r>
          </w:p>
        </w:tc>
        <w:tc>
          <w:tcPr>
            <w:tcW w:w="1275" w:type="dxa"/>
            <w:vAlign w:val="center"/>
          </w:tcPr>
          <w:p w:rsidR="00C9148F" w:rsidRPr="002C2E2C" w:rsidRDefault="002C2E2C" w:rsidP="009422B9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15,0 (30%)</w:t>
            </w:r>
          </w:p>
        </w:tc>
      </w:tr>
      <w:tr w:rsidR="009422B9" w:rsidRPr="002C2E2C" w:rsidTr="00F06402">
        <w:tc>
          <w:tcPr>
            <w:tcW w:w="534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22B9" w:rsidRPr="002C2E2C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2126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E2C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0 (0%)</w:t>
            </w:r>
          </w:p>
        </w:tc>
        <w:tc>
          <w:tcPr>
            <w:tcW w:w="1275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0 (0%)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422B9" w:rsidRDefault="009422B9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детских площадок</w:t>
            </w:r>
          </w:p>
        </w:tc>
        <w:tc>
          <w:tcPr>
            <w:tcW w:w="2126" w:type="dxa"/>
            <w:vAlign w:val="center"/>
          </w:tcPr>
          <w:p w:rsidR="009422B9" w:rsidRDefault="009422B9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268,86</w:t>
            </w:r>
          </w:p>
        </w:tc>
        <w:tc>
          <w:tcPr>
            <w:tcW w:w="1276" w:type="dxa"/>
            <w:vAlign w:val="center"/>
          </w:tcPr>
          <w:p w:rsidR="009422B9" w:rsidRDefault="00CC67B5" w:rsidP="00424CF8">
            <w:pPr>
              <w:jc w:val="center"/>
            </w:pPr>
            <w:r>
              <w:t>268,86 (100%)</w:t>
            </w:r>
          </w:p>
        </w:tc>
        <w:tc>
          <w:tcPr>
            <w:tcW w:w="1275" w:type="dxa"/>
            <w:vAlign w:val="center"/>
          </w:tcPr>
          <w:p w:rsidR="009422B9" w:rsidRDefault="00CC67B5" w:rsidP="00424CF8">
            <w:pPr>
              <w:jc w:val="center"/>
            </w:pPr>
            <w:r>
              <w:t>268,86 (100%)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422B9" w:rsidRDefault="009422B9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детских площадок</w:t>
            </w:r>
          </w:p>
        </w:tc>
        <w:tc>
          <w:tcPr>
            <w:tcW w:w="2126" w:type="dxa"/>
            <w:vAlign w:val="center"/>
          </w:tcPr>
          <w:p w:rsidR="009422B9" w:rsidRDefault="009422B9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422B9" w:rsidRDefault="00CC67B5" w:rsidP="00424CF8">
            <w:pPr>
              <w:jc w:val="center"/>
            </w:pPr>
            <w:r>
              <w:t>141,34 (141%)</w:t>
            </w:r>
          </w:p>
        </w:tc>
        <w:tc>
          <w:tcPr>
            <w:tcW w:w="1275" w:type="dxa"/>
            <w:vAlign w:val="center"/>
          </w:tcPr>
          <w:p w:rsidR="009422B9" w:rsidRDefault="00CC67B5" w:rsidP="00424CF8">
            <w:pPr>
              <w:jc w:val="center"/>
            </w:pPr>
            <w:r>
              <w:t>141,34 (141%)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422B9" w:rsidRDefault="009422B9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 участникам ВОВ</w:t>
            </w:r>
          </w:p>
        </w:tc>
        <w:tc>
          <w:tcPr>
            <w:tcW w:w="2126" w:type="dxa"/>
            <w:vAlign w:val="center"/>
          </w:tcPr>
          <w:p w:rsidR="009422B9" w:rsidRDefault="009422B9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422B9" w:rsidRDefault="00CC67B5" w:rsidP="00424CF8">
            <w:pPr>
              <w:jc w:val="center"/>
            </w:pPr>
            <w:r>
              <w:t>83,175 (20,93%)</w:t>
            </w:r>
          </w:p>
        </w:tc>
        <w:tc>
          <w:tcPr>
            <w:tcW w:w="1275" w:type="dxa"/>
            <w:vAlign w:val="center"/>
          </w:tcPr>
          <w:p w:rsidR="009422B9" w:rsidRDefault="00CC67B5" w:rsidP="00424CF8">
            <w:pPr>
              <w:jc w:val="center"/>
            </w:pPr>
            <w:r>
              <w:t>83,175 (20,93%)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9422B9" w:rsidRDefault="009422B9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26" w:type="dxa"/>
            <w:vAlign w:val="center"/>
          </w:tcPr>
          <w:p w:rsidR="009422B9" w:rsidRDefault="009422B9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9422B9" w:rsidRDefault="00CC67B5" w:rsidP="00424CF8">
            <w:pPr>
              <w:jc w:val="center"/>
            </w:pPr>
            <w:r>
              <w:t>69,25 (98,9%)</w:t>
            </w:r>
          </w:p>
        </w:tc>
        <w:tc>
          <w:tcPr>
            <w:tcW w:w="1275" w:type="dxa"/>
            <w:vAlign w:val="center"/>
          </w:tcPr>
          <w:p w:rsidR="009422B9" w:rsidRDefault="00CC67B5" w:rsidP="00424CF8">
            <w:pPr>
              <w:jc w:val="center"/>
            </w:pPr>
            <w:r>
              <w:t>69,25 (98,9%)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422B9" w:rsidRDefault="009422B9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внутрипоселковых дорог от снега</w:t>
            </w:r>
          </w:p>
        </w:tc>
        <w:tc>
          <w:tcPr>
            <w:tcW w:w="2126" w:type="dxa"/>
            <w:vAlign w:val="center"/>
          </w:tcPr>
          <w:p w:rsidR="009422B9" w:rsidRDefault="009422B9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276" w:type="dxa"/>
            <w:vAlign w:val="center"/>
          </w:tcPr>
          <w:p w:rsidR="009422B9" w:rsidRDefault="00CC67B5" w:rsidP="00424CF8">
            <w:pPr>
              <w:jc w:val="center"/>
            </w:pPr>
            <w:r>
              <w:t>197,07 (70,38%)</w:t>
            </w:r>
          </w:p>
        </w:tc>
        <w:tc>
          <w:tcPr>
            <w:tcW w:w="1275" w:type="dxa"/>
            <w:vAlign w:val="center"/>
          </w:tcPr>
          <w:p w:rsidR="009422B9" w:rsidRDefault="00CC67B5" w:rsidP="00424CF8">
            <w:pPr>
              <w:jc w:val="center"/>
            </w:pPr>
            <w:r>
              <w:t>197,07 (70,38%)</w:t>
            </w:r>
          </w:p>
        </w:tc>
      </w:tr>
      <w:tr w:rsidR="009422B9" w:rsidRPr="002C2E2C" w:rsidTr="00F06402">
        <w:tc>
          <w:tcPr>
            <w:tcW w:w="534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422B9" w:rsidRPr="002C2E2C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Уборка внутрипоселковых дорог от мусора</w:t>
            </w:r>
          </w:p>
        </w:tc>
        <w:tc>
          <w:tcPr>
            <w:tcW w:w="2126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E2C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9422B9" w:rsidRPr="002C2E2C" w:rsidRDefault="00B8125D" w:rsidP="00B8125D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98,92 (98,92%)</w:t>
            </w:r>
          </w:p>
        </w:tc>
        <w:tc>
          <w:tcPr>
            <w:tcW w:w="1275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98,92 (98,92%)</w:t>
            </w:r>
          </w:p>
        </w:tc>
      </w:tr>
      <w:tr w:rsidR="009422B9" w:rsidRPr="002C2E2C" w:rsidTr="00F06402">
        <w:tc>
          <w:tcPr>
            <w:tcW w:w="534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vAlign w:val="center"/>
          </w:tcPr>
          <w:p w:rsidR="009422B9" w:rsidRPr="002C2E2C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Обработка тротуаров ото льда, посыпка песком и солью</w:t>
            </w:r>
          </w:p>
        </w:tc>
        <w:tc>
          <w:tcPr>
            <w:tcW w:w="2126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E2C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0 (0%)</w:t>
            </w:r>
          </w:p>
        </w:tc>
        <w:tc>
          <w:tcPr>
            <w:tcW w:w="1275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0 (0%)</w:t>
            </w:r>
          </w:p>
        </w:tc>
      </w:tr>
      <w:tr w:rsidR="009422B9" w:rsidRPr="002C2E2C" w:rsidTr="00F06402">
        <w:tc>
          <w:tcPr>
            <w:tcW w:w="534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9422B9" w:rsidRPr="002C2E2C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2C2E2C">
              <w:rPr>
                <w:color w:val="000000" w:themeColor="text1"/>
                <w:sz w:val="24"/>
                <w:szCs w:val="24"/>
              </w:rPr>
              <w:t>Ликвидация несанкционированных (стихийных) свалок</w:t>
            </w:r>
          </w:p>
        </w:tc>
        <w:tc>
          <w:tcPr>
            <w:tcW w:w="2126" w:type="dxa"/>
            <w:vAlign w:val="center"/>
          </w:tcPr>
          <w:p w:rsidR="009422B9" w:rsidRPr="002C2E2C" w:rsidRDefault="009422B9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E2C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0 (0%)</w:t>
            </w:r>
          </w:p>
        </w:tc>
        <w:tc>
          <w:tcPr>
            <w:tcW w:w="1275" w:type="dxa"/>
            <w:vAlign w:val="center"/>
          </w:tcPr>
          <w:p w:rsidR="009422B9" w:rsidRPr="002C2E2C" w:rsidRDefault="00B8125D" w:rsidP="00424CF8">
            <w:pPr>
              <w:jc w:val="center"/>
              <w:rPr>
                <w:color w:val="000000" w:themeColor="text1"/>
              </w:rPr>
            </w:pPr>
            <w:r w:rsidRPr="002C2E2C">
              <w:rPr>
                <w:color w:val="000000" w:themeColor="text1"/>
              </w:rPr>
              <w:t>0 (0%)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9422B9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9422B9" w:rsidRDefault="009422B9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с мест общего пользования на полигон</w:t>
            </w:r>
          </w:p>
        </w:tc>
        <w:tc>
          <w:tcPr>
            <w:tcW w:w="2126" w:type="dxa"/>
            <w:vAlign w:val="center"/>
          </w:tcPr>
          <w:p w:rsidR="009422B9" w:rsidRDefault="009422B9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9422B9" w:rsidRDefault="00CC67B5" w:rsidP="00424CF8">
            <w:pPr>
              <w:jc w:val="center"/>
            </w:pPr>
            <w:r>
              <w:t>21,48 (53,7%)</w:t>
            </w:r>
          </w:p>
        </w:tc>
        <w:tc>
          <w:tcPr>
            <w:tcW w:w="1275" w:type="dxa"/>
            <w:vAlign w:val="center"/>
          </w:tcPr>
          <w:p w:rsidR="009422B9" w:rsidRDefault="00CC67B5" w:rsidP="00424CF8">
            <w:pPr>
              <w:jc w:val="center"/>
            </w:pPr>
            <w:r>
              <w:t>21,48 (53,7%)</w:t>
            </w:r>
          </w:p>
        </w:tc>
      </w:tr>
      <w:tr w:rsidR="009422B9" w:rsidRPr="008C660D" w:rsidTr="00F06402">
        <w:tc>
          <w:tcPr>
            <w:tcW w:w="534" w:type="dxa"/>
            <w:vAlign w:val="center"/>
          </w:tcPr>
          <w:p w:rsidR="009422B9" w:rsidRPr="008C660D" w:rsidRDefault="009422B9" w:rsidP="00424CF8">
            <w:pPr>
              <w:jc w:val="center"/>
              <w:rPr>
                <w:sz w:val="24"/>
                <w:szCs w:val="24"/>
              </w:rPr>
            </w:pPr>
            <w:r w:rsidRPr="008C660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9422B9" w:rsidRPr="008C660D" w:rsidRDefault="009422B9" w:rsidP="00857F58">
            <w:pPr>
              <w:rPr>
                <w:sz w:val="24"/>
                <w:szCs w:val="24"/>
              </w:rPr>
            </w:pPr>
            <w:r w:rsidRPr="008C660D">
              <w:rPr>
                <w:sz w:val="24"/>
                <w:szCs w:val="24"/>
              </w:rPr>
              <w:t>Мероприятия по содержанию и благоустройству мест захоронени</w:t>
            </w:r>
            <w:r w:rsidR="00BB7768" w:rsidRPr="008C660D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9422B9" w:rsidRPr="008C660D" w:rsidRDefault="00BB7768" w:rsidP="00424CF8">
            <w:pPr>
              <w:jc w:val="center"/>
              <w:rPr>
                <w:sz w:val="22"/>
                <w:szCs w:val="22"/>
              </w:rPr>
            </w:pPr>
            <w:r w:rsidRPr="008C660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9422B9" w:rsidRPr="008C660D" w:rsidRDefault="00B8125D" w:rsidP="00424CF8">
            <w:pPr>
              <w:jc w:val="center"/>
            </w:pPr>
            <w:r w:rsidRPr="008C660D">
              <w:t>50,0 (100%)</w:t>
            </w:r>
          </w:p>
        </w:tc>
        <w:tc>
          <w:tcPr>
            <w:tcW w:w="1275" w:type="dxa"/>
            <w:vAlign w:val="center"/>
          </w:tcPr>
          <w:p w:rsidR="009422B9" w:rsidRPr="008C660D" w:rsidRDefault="00B8125D" w:rsidP="00424CF8">
            <w:pPr>
              <w:jc w:val="center"/>
            </w:pPr>
            <w:r w:rsidRPr="008C660D">
              <w:t>50,0 (100%)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C14506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9422B9" w:rsidRDefault="00BB7768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126" w:type="dxa"/>
            <w:vAlign w:val="center"/>
          </w:tcPr>
          <w:p w:rsidR="009422B9" w:rsidRDefault="00BB776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9422B9" w:rsidRDefault="008F79B8" w:rsidP="00424CF8">
            <w:pPr>
              <w:jc w:val="center"/>
            </w:pPr>
            <w:r>
              <w:t>231,67 (115,83%)</w:t>
            </w:r>
          </w:p>
        </w:tc>
        <w:tc>
          <w:tcPr>
            <w:tcW w:w="1275" w:type="dxa"/>
            <w:vAlign w:val="center"/>
          </w:tcPr>
          <w:p w:rsidR="009422B9" w:rsidRDefault="008F79B8" w:rsidP="00424CF8">
            <w:pPr>
              <w:jc w:val="center"/>
            </w:pPr>
            <w:r>
              <w:t>231,67 (115,83%)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C14506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9422B9" w:rsidRDefault="00BB7768" w:rsidP="00BB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(содержание, ремонт, замена фонарей уличного освещения) </w:t>
            </w:r>
          </w:p>
        </w:tc>
        <w:tc>
          <w:tcPr>
            <w:tcW w:w="2126" w:type="dxa"/>
            <w:vAlign w:val="center"/>
          </w:tcPr>
          <w:p w:rsidR="009422B9" w:rsidRDefault="00BB776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</w:tc>
        <w:tc>
          <w:tcPr>
            <w:tcW w:w="1276" w:type="dxa"/>
            <w:vAlign w:val="center"/>
          </w:tcPr>
          <w:p w:rsidR="009422B9" w:rsidRDefault="008F79B8" w:rsidP="00424CF8">
            <w:pPr>
              <w:jc w:val="center"/>
            </w:pPr>
            <w:r>
              <w:t>628,94 (29,25%)</w:t>
            </w:r>
          </w:p>
        </w:tc>
        <w:tc>
          <w:tcPr>
            <w:tcW w:w="1275" w:type="dxa"/>
            <w:vAlign w:val="center"/>
          </w:tcPr>
          <w:p w:rsidR="009422B9" w:rsidRDefault="008F79B8" w:rsidP="00424CF8">
            <w:pPr>
              <w:jc w:val="center"/>
            </w:pPr>
            <w:r>
              <w:t>628,94 (29,25%)</w:t>
            </w:r>
          </w:p>
        </w:tc>
      </w:tr>
      <w:tr w:rsidR="009422B9" w:rsidRPr="008A18D0" w:rsidTr="00F06402">
        <w:tc>
          <w:tcPr>
            <w:tcW w:w="534" w:type="dxa"/>
            <w:vAlign w:val="center"/>
          </w:tcPr>
          <w:p w:rsidR="009422B9" w:rsidRPr="00AF164E" w:rsidRDefault="00C14506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9422B9" w:rsidRDefault="00BB7768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126" w:type="dxa"/>
            <w:vAlign w:val="center"/>
          </w:tcPr>
          <w:p w:rsidR="009422B9" w:rsidRDefault="00BB776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9422B9" w:rsidRDefault="00D754E7" w:rsidP="00424CF8">
            <w:pPr>
              <w:jc w:val="center"/>
            </w:pPr>
            <w:r>
              <w:t>165,3 (236%)</w:t>
            </w:r>
          </w:p>
        </w:tc>
        <w:tc>
          <w:tcPr>
            <w:tcW w:w="1275" w:type="dxa"/>
            <w:vAlign w:val="center"/>
          </w:tcPr>
          <w:p w:rsidR="009422B9" w:rsidRDefault="00D754E7" w:rsidP="00424CF8">
            <w:pPr>
              <w:jc w:val="center"/>
            </w:pPr>
            <w:r>
              <w:t>165,3 (236%)</w:t>
            </w:r>
          </w:p>
        </w:tc>
      </w:tr>
      <w:tr w:rsidR="009422B9" w:rsidRPr="008C660D" w:rsidTr="00F06402">
        <w:tc>
          <w:tcPr>
            <w:tcW w:w="534" w:type="dxa"/>
            <w:vAlign w:val="center"/>
          </w:tcPr>
          <w:p w:rsidR="009422B9" w:rsidRPr="008C660D" w:rsidRDefault="00C14506" w:rsidP="00424CF8">
            <w:pPr>
              <w:jc w:val="center"/>
              <w:rPr>
                <w:sz w:val="24"/>
                <w:szCs w:val="24"/>
              </w:rPr>
            </w:pPr>
            <w:r w:rsidRPr="008C660D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9422B9" w:rsidRPr="008C660D" w:rsidRDefault="00BB7768" w:rsidP="00857F58">
            <w:pPr>
              <w:rPr>
                <w:sz w:val="24"/>
                <w:szCs w:val="24"/>
              </w:rPr>
            </w:pPr>
            <w:r w:rsidRPr="008C660D">
              <w:rPr>
                <w:sz w:val="24"/>
                <w:szCs w:val="24"/>
              </w:rPr>
              <w:t>Проведение субботников</w:t>
            </w:r>
          </w:p>
        </w:tc>
        <w:tc>
          <w:tcPr>
            <w:tcW w:w="2126" w:type="dxa"/>
            <w:vAlign w:val="center"/>
          </w:tcPr>
          <w:p w:rsidR="009422B9" w:rsidRPr="008C660D" w:rsidRDefault="00BB7768" w:rsidP="00424CF8">
            <w:pPr>
              <w:jc w:val="center"/>
              <w:rPr>
                <w:sz w:val="22"/>
                <w:szCs w:val="22"/>
              </w:rPr>
            </w:pPr>
            <w:r w:rsidRPr="008C660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422B9" w:rsidRPr="008C660D" w:rsidRDefault="00B8125D" w:rsidP="00B8125D">
            <w:pPr>
              <w:jc w:val="center"/>
            </w:pPr>
            <w:r w:rsidRPr="008C660D">
              <w:t>10,0 (100%)</w:t>
            </w:r>
          </w:p>
        </w:tc>
        <w:tc>
          <w:tcPr>
            <w:tcW w:w="1275" w:type="dxa"/>
            <w:vAlign w:val="center"/>
          </w:tcPr>
          <w:p w:rsidR="009422B9" w:rsidRPr="008C660D" w:rsidRDefault="00B8125D" w:rsidP="00424CF8">
            <w:pPr>
              <w:jc w:val="center"/>
            </w:pPr>
            <w:r w:rsidRPr="008C660D">
              <w:t>10,0 (100%)</w:t>
            </w:r>
          </w:p>
        </w:tc>
      </w:tr>
      <w:tr w:rsidR="00BB7768" w:rsidRPr="008C660D" w:rsidTr="00F06402">
        <w:tc>
          <w:tcPr>
            <w:tcW w:w="534" w:type="dxa"/>
            <w:vAlign w:val="center"/>
          </w:tcPr>
          <w:p w:rsidR="00BB7768" w:rsidRPr="008C660D" w:rsidRDefault="00C14506" w:rsidP="00424CF8">
            <w:pPr>
              <w:jc w:val="center"/>
              <w:rPr>
                <w:sz w:val="24"/>
                <w:szCs w:val="24"/>
              </w:rPr>
            </w:pPr>
            <w:r w:rsidRPr="008C660D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BB7768" w:rsidRPr="008C660D" w:rsidRDefault="00BB7768" w:rsidP="00857F58">
            <w:pPr>
              <w:rPr>
                <w:sz w:val="24"/>
                <w:szCs w:val="24"/>
              </w:rPr>
            </w:pPr>
            <w:r w:rsidRPr="008C660D">
              <w:rPr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2126" w:type="dxa"/>
            <w:vAlign w:val="center"/>
          </w:tcPr>
          <w:p w:rsidR="00BB7768" w:rsidRPr="008C660D" w:rsidRDefault="00BB7768" w:rsidP="00424CF8">
            <w:pPr>
              <w:jc w:val="center"/>
              <w:rPr>
                <w:sz w:val="22"/>
                <w:szCs w:val="22"/>
              </w:rPr>
            </w:pPr>
            <w:r w:rsidRPr="008C660D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BB7768" w:rsidRPr="008C660D" w:rsidRDefault="002C2E2C" w:rsidP="00424CF8">
            <w:pPr>
              <w:jc w:val="center"/>
            </w:pPr>
            <w:r w:rsidRPr="008C660D">
              <w:t>5,0</w:t>
            </w:r>
            <w:r w:rsidR="00B8125D" w:rsidRPr="008C660D">
              <w:t xml:space="preserve"> (</w:t>
            </w:r>
            <w:r w:rsidRPr="008C660D">
              <w:t>10</w:t>
            </w:r>
            <w:r w:rsidR="00B8125D" w:rsidRPr="008C660D">
              <w:t>0%)</w:t>
            </w:r>
          </w:p>
        </w:tc>
        <w:tc>
          <w:tcPr>
            <w:tcW w:w="1275" w:type="dxa"/>
            <w:vAlign w:val="center"/>
          </w:tcPr>
          <w:p w:rsidR="00BB7768" w:rsidRPr="008C660D" w:rsidRDefault="002C2E2C" w:rsidP="00424CF8">
            <w:pPr>
              <w:jc w:val="center"/>
            </w:pPr>
            <w:r w:rsidRPr="008C660D">
              <w:t>5,</w:t>
            </w:r>
            <w:r w:rsidR="00B8125D" w:rsidRPr="008C660D">
              <w:t>0 (</w:t>
            </w:r>
            <w:r w:rsidRPr="008C660D">
              <w:t>10</w:t>
            </w:r>
            <w:r w:rsidR="00B8125D" w:rsidRPr="008C660D">
              <w:t>0%)</w:t>
            </w:r>
          </w:p>
        </w:tc>
      </w:tr>
      <w:tr w:rsidR="00E317D8" w:rsidRPr="005C313F" w:rsidTr="00F06402">
        <w:trPr>
          <w:trHeight w:val="241"/>
        </w:trPr>
        <w:tc>
          <w:tcPr>
            <w:tcW w:w="5070" w:type="dxa"/>
            <w:gridSpan w:val="2"/>
            <w:vAlign w:val="center"/>
          </w:tcPr>
          <w:p w:rsidR="00E317D8" w:rsidRPr="005C313F" w:rsidRDefault="00E317D8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E317D8" w:rsidRPr="005C313F" w:rsidRDefault="009422B9" w:rsidP="0094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3923,86</w:t>
            </w:r>
          </w:p>
        </w:tc>
        <w:tc>
          <w:tcPr>
            <w:tcW w:w="1276" w:type="dxa"/>
            <w:vAlign w:val="center"/>
          </w:tcPr>
          <w:p w:rsidR="00E317D8" w:rsidRPr="005C313F" w:rsidRDefault="00B8125D" w:rsidP="009E69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C660D">
              <w:rPr>
                <w:b/>
              </w:rPr>
              <w:t>8</w:t>
            </w:r>
            <w:r w:rsidR="009E699C">
              <w:rPr>
                <w:b/>
              </w:rPr>
              <w:t>6</w:t>
            </w:r>
            <w:r w:rsidR="00E317D8">
              <w:rPr>
                <w:b/>
              </w:rPr>
              <w:t>,</w:t>
            </w:r>
            <w:r w:rsidR="009E699C">
              <w:rPr>
                <w:b/>
              </w:rPr>
              <w:t>01</w:t>
            </w:r>
            <w:r w:rsidR="00E317D8">
              <w:rPr>
                <w:b/>
              </w:rPr>
              <w:t xml:space="preserve"> (</w:t>
            </w:r>
            <w:r>
              <w:rPr>
                <w:b/>
              </w:rPr>
              <w:t>50,</w:t>
            </w:r>
            <w:r w:rsidR="008C660D">
              <w:rPr>
                <w:b/>
              </w:rPr>
              <w:t>6</w:t>
            </w:r>
            <w:r w:rsidR="009E699C">
              <w:rPr>
                <w:b/>
              </w:rPr>
              <w:t>1</w:t>
            </w:r>
            <w:r w:rsidR="00E317D8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E317D8" w:rsidRPr="005C313F" w:rsidRDefault="009E699C" w:rsidP="00857F58">
            <w:pPr>
              <w:jc w:val="center"/>
              <w:rPr>
                <w:b/>
              </w:rPr>
            </w:pPr>
            <w:r>
              <w:rPr>
                <w:b/>
              </w:rPr>
              <w:t>1986,01 (50,61%)</w:t>
            </w:r>
          </w:p>
        </w:tc>
      </w:tr>
    </w:tbl>
    <w:p w:rsidR="006C26CA" w:rsidRDefault="006C26CA" w:rsidP="006C26CA">
      <w:pPr>
        <w:pStyle w:val="a3"/>
        <w:jc w:val="both"/>
      </w:pPr>
    </w:p>
    <w:p w:rsidR="000A1B21" w:rsidRDefault="000A1B21" w:rsidP="006C26CA">
      <w:pPr>
        <w:pStyle w:val="a3"/>
        <w:jc w:val="both"/>
      </w:pPr>
    </w:p>
    <w:p w:rsidR="000A1B21" w:rsidRPr="00885D5D" w:rsidRDefault="000A1B21" w:rsidP="006C26CA">
      <w:pPr>
        <w:pStyle w:val="a3"/>
        <w:jc w:val="both"/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885D5D" w:rsidRDefault="00087989" w:rsidP="00087989">
      <w:pPr>
        <w:ind w:firstLine="720"/>
        <w:jc w:val="both"/>
      </w:pPr>
    </w:p>
    <w:p w:rsidR="00520E37" w:rsidRPr="002C2E2C" w:rsidRDefault="00520E37" w:rsidP="00520E37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2C2E2C">
        <w:rPr>
          <w:bCs/>
          <w:iCs/>
          <w:color w:val="000000" w:themeColor="text1"/>
          <w:sz w:val="24"/>
          <w:szCs w:val="24"/>
        </w:rPr>
        <w:t>мероприятия:</w:t>
      </w:r>
    </w:p>
    <w:p w:rsidR="00E317D8" w:rsidRPr="002C2E2C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2C2E2C">
        <w:rPr>
          <w:color w:val="000000" w:themeColor="text1"/>
          <w:sz w:val="24"/>
          <w:szCs w:val="24"/>
        </w:rPr>
        <w:t>Содержание спортивных площадок</w:t>
      </w:r>
      <w:r w:rsidRPr="002C2E2C">
        <w:rPr>
          <w:bCs/>
          <w:iCs/>
          <w:color w:val="000000" w:themeColor="text1"/>
          <w:sz w:val="24"/>
          <w:szCs w:val="24"/>
        </w:rPr>
        <w:t xml:space="preserve"> </w:t>
      </w:r>
      <w:r w:rsidR="002C2E2C" w:rsidRPr="002C2E2C">
        <w:rPr>
          <w:bCs/>
          <w:iCs/>
          <w:color w:val="000000" w:themeColor="text1"/>
          <w:sz w:val="24"/>
          <w:szCs w:val="24"/>
        </w:rPr>
        <w:t>–</w:t>
      </w:r>
      <w:r w:rsidR="002131E8" w:rsidRPr="002C2E2C">
        <w:rPr>
          <w:bCs/>
          <w:iCs/>
          <w:color w:val="000000" w:themeColor="text1"/>
          <w:sz w:val="24"/>
          <w:szCs w:val="24"/>
        </w:rPr>
        <w:t xml:space="preserve"> </w:t>
      </w:r>
      <w:r w:rsidR="002C2E2C" w:rsidRPr="002C2E2C">
        <w:rPr>
          <w:bCs/>
          <w:iCs/>
          <w:color w:val="000000" w:themeColor="text1"/>
          <w:sz w:val="24"/>
          <w:szCs w:val="24"/>
        </w:rPr>
        <w:t>в рамках данного мероприятия производилась заливка хоккейной площадки в зимнее время года. Мероприятие профинансировано на 30% по отношению к плану.</w:t>
      </w:r>
    </w:p>
    <w:p w:rsidR="00BB7768" w:rsidRPr="002C2E2C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2C2E2C">
        <w:rPr>
          <w:color w:val="000000" w:themeColor="text1"/>
          <w:sz w:val="24"/>
          <w:szCs w:val="24"/>
        </w:rPr>
        <w:t>Ремонт контейнерных площадок</w:t>
      </w:r>
      <w:r w:rsidR="002C2E2C" w:rsidRPr="002C2E2C">
        <w:rPr>
          <w:color w:val="000000" w:themeColor="text1"/>
          <w:sz w:val="24"/>
          <w:szCs w:val="24"/>
        </w:rPr>
        <w:t xml:space="preserve"> – мероприятие не выполнялось, не финансировалось;</w:t>
      </w:r>
    </w:p>
    <w:p w:rsidR="003A3FA1" w:rsidRPr="00AF164E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Уборка детских площадок</w:t>
      </w:r>
      <w:r w:rsidR="00B8125D">
        <w:rPr>
          <w:sz w:val="24"/>
          <w:szCs w:val="24"/>
        </w:rPr>
        <w:t xml:space="preserve"> </w:t>
      </w:r>
      <w:r w:rsidR="003A39E8">
        <w:rPr>
          <w:sz w:val="24"/>
          <w:szCs w:val="24"/>
        </w:rPr>
        <w:t xml:space="preserve">на территории поселения </w:t>
      </w:r>
      <w:r w:rsidR="00B8125D">
        <w:rPr>
          <w:sz w:val="24"/>
          <w:szCs w:val="24"/>
        </w:rPr>
        <w:t xml:space="preserve">осуществлялась по договорам с МУП «ПЖРТ», «МУП ЖКХ сельского поселения Курумоч муниципального района </w:t>
      </w:r>
      <w:proofErr w:type="gramStart"/>
      <w:r w:rsidR="00B8125D">
        <w:rPr>
          <w:sz w:val="24"/>
          <w:szCs w:val="24"/>
        </w:rPr>
        <w:t>Волжский</w:t>
      </w:r>
      <w:proofErr w:type="gramEnd"/>
      <w:r w:rsidR="00B8125D">
        <w:rPr>
          <w:sz w:val="24"/>
          <w:szCs w:val="24"/>
        </w:rPr>
        <w:t xml:space="preserve"> Самарской области»</w:t>
      </w:r>
      <w:r w:rsidR="003A39E8">
        <w:rPr>
          <w:sz w:val="24"/>
          <w:szCs w:val="24"/>
        </w:rPr>
        <w:t xml:space="preserve">. Всего на мероприятие выделено 268,86 </w:t>
      </w:r>
      <w:proofErr w:type="spellStart"/>
      <w:r w:rsidR="003A39E8">
        <w:rPr>
          <w:sz w:val="24"/>
          <w:szCs w:val="24"/>
        </w:rPr>
        <w:t>тыс</w:t>
      </w:r>
      <w:proofErr w:type="gramStart"/>
      <w:r w:rsidR="003A39E8">
        <w:rPr>
          <w:sz w:val="24"/>
          <w:szCs w:val="24"/>
        </w:rPr>
        <w:t>.р</w:t>
      </w:r>
      <w:proofErr w:type="gramEnd"/>
      <w:r w:rsidR="003A39E8">
        <w:rPr>
          <w:sz w:val="24"/>
          <w:szCs w:val="24"/>
        </w:rPr>
        <w:t>уб</w:t>
      </w:r>
      <w:proofErr w:type="spellEnd"/>
      <w:r w:rsidR="003A39E8">
        <w:rPr>
          <w:sz w:val="24"/>
          <w:szCs w:val="24"/>
        </w:rPr>
        <w:t>, что составляет 100% по отношению к плановым показателям.</w:t>
      </w:r>
    </w:p>
    <w:p w:rsidR="00520E37" w:rsidRPr="00AF164E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Ремонт детских площадок</w:t>
      </w:r>
      <w:r w:rsidR="003A39E8">
        <w:rPr>
          <w:sz w:val="24"/>
          <w:szCs w:val="24"/>
        </w:rPr>
        <w:t xml:space="preserve"> – в рамках данного мероприятия закуплено новое игровое оборудование для детских площадок на сумму 85 тыс</w:t>
      </w:r>
      <w:proofErr w:type="gramStart"/>
      <w:r w:rsidR="003A39E8">
        <w:rPr>
          <w:sz w:val="24"/>
          <w:szCs w:val="24"/>
        </w:rPr>
        <w:t>.р</w:t>
      </w:r>
      <w:proofErr w:type="gramEnd"/>
      <w:r w:rsidR="003A39E8">
        <w:rPr>
          <w:sz w:val="24"/>
          <w:szCs w:val="24"/>
        </w:rPr>
        <w:t xml:space="preserve">уб., а также по договору с МУП «ПЖРТ» произведен ремонт ранее установленного игрового оборудования на сумму 56,34 тыс.руб. Таким образом, мероприятие выполнено, выделено средств на 141,34% по отношению к плану. </w:t>
      </w:r>
      <w:r w:rsidR="00712034">
        <w:rPr>
          <w:sz w:val="24"/>
          <w:szCs w:val="24"/>
        </w:rPr>
        <w:t xml:space="preserve">Также необходимо отметить, что </w:t>
      </w:r>
      <w:r w:rsidR="003A39E8">
        <w:rPr>
          <w:sz w:val="24"/>
          <w:szCs w:val="24"/>
        </w:rPr>
        <w:t>благодаря активному вовлечению жителей поселения</w:t>
      </w:r>
      <w:r w:rsidR="00712034">
        <w:rPr>
          <w:sz w:val="24"/>
          <w:szCs w:val="24"/>
        </w:rPr>
        <w:t xml:space="preserve"> к работам по благоустройству и за счет средств жителей установлено новое игровое оборудование на 2-х детских площадках.</w:t>
      </w:r>
    </w:p>
    <w:p w:rsidR="002131E8" w:rsidRPr="002131E8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Ремонт памятника участникам ВОВ</w:t>
      </w:r>
      <w:r w:rsidR="00712034">
        <w:rPr>
          <w:sz w:val="24"/>
          <w:szCs w:val="24"/>
        </w:rPr>
        <w:t xml:space="preserve"> – по договору с МУП «ПЖРТ» произведен косметический ремонт Обелиска Славы</w:t>
      </w:r>
      <w:r w:rsidR="006644DC">
        <w:rPr>
          <w:sz w:val="24"/>
          <w:szCs w:val="24"/>
        </w:rPr>
        <w:t>, выделено средств – 20,93% по отношению к плану.</w:t>
      </w:r>
    </w:p>
    <w:p w:rsidR="00DF791D" w:rsidRPr="00DF791D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Мероприятия по удалению сухостойных, больных и аварийных деревьев</w:t>
      </w:r>
      <w:r w:rsidR="00712034" w:rsidRPr="00712034">
        <w:rPr>
          <w:sz w:val="24"/>
          <w:szCs w:val="24"/>
        </w:rPr>
        <w:t xml:space="preserve"> </w:t>
      </w:r>
      <w:r w:rsidR="00712034">
        <w:rPr>
          <w:sz w:val="24"/>
          <w:szCs w:val="24"/>
        </w:rPr>
        <w:t>на территории поселения осуществлялась по договорам с МУП «ПЖРТ»</w:t>
      </w:r>
      <w:r w:rsidR="007C1197">
        <w:rPr>
          <w:sz w:val="24"/>
          <w:szCs w:val="24"/>
        </w:rPr>
        <w:t>.</w:t>
      </w:r>
      <w:r w:rsidR="00712034">
        <w:rPr>
          <w:sz w:val="24"/>
          <w:szCs w:val="24"/>
        </w:rPr>
        <w:t xml:space="preserve"> Мероприятие выполнено, профинансировано  на 98,9% по отношению к плановым показателям.</w:t>
      </w:r>
    </w:p>
    <w:p w:rsidR="00AF164E" w:rsidRPr="003A3FA1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Уборка внутрипоселковых дорог от снега</w:t>
      </w:r>
      <w:r w:rsidR="006644DC" w:rsidRPr="006644DC">
        <w:rPr>
          <w:sz w:val="24"/>
          <w:szCs w:val="24"/>
        </w:rPr>
        <w:t xml:space="preserve"> </w:t>
      </w:r>
      <w:r w:rsidR="006644DC">
        <w:rPr>
          <w:sz w:val="24"/>
          <w:szCs w:val="24"/>
        </w:rPr>
        <w:t xml:space="preserve">на территории поселения осуществлялась по договорам с МУП «ПЖРТ», «МУП ЖКХ сельского поселения Курумоч муниципального района </w:t>
      </w:r>
      <w:proofErr w:type="gramStart"/>
      <w:r w:rsidR="006644DC">
        <w:rPr>
          <w:sz w:val="24"/>
          <w:szCs w:val="24"/>
        </w:rPr>
        <w:t>Волжский</w:t>
      </w:r>
      <w:proofErr w:type="gramEnd"/>
      <w:r w:rsidR="006644DC">
        <w:rPr>
          <w:sz w:val="24"/>
          <w:szCs w:val="24"/>
        </w:rPr>
        <w:t xml:space="preserve"> Самарской области». Мероприятие выполнено, выделено средств – 70,38% по отношению к плану;</w:t>
      </w:r>
    </w:p>
    <w:p w:rsidR="00DF791D" w:rsidRPr="00DF791D" w:rsidRDefault="00BB7768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Уборка внутрипоселковых дорог от мусора</w:t>
      </w:r>
      <w:r w:rsidR="006644DC" w:rsidRPr="006644DC">
        <w:rPr>
          <w:sz w:val="24"/>
          <w:szCs w:val="24"/>
        </w:rPr>
        <w:t xml:space="preserve"> </w:t>
      </w:r>
      <w:r w:rsidR="006644DC">
        <w:rPr>
          <w:sz w:val="24"/>
          <w:szCs w:val="24"/>
        </w:rPr>
        <w:t>на территории поселения осуществлялась по договорам с МУП «ПЖРТ»</w:t>
      </w:r>
      <w:r w:rsidR="006F51DF">
        <w:rPr>
          <w:sz w:val="24"/>
          <w:szCs w:val="24"/>
        </w:rPr>
        <w:t xml:space="preserve">. Кроме того, в рамках данного мероприятия МУП </w:t>
      </w:r>
      <w:r w:rsidR="006F51DF">
        <w:rPr>
          <w:sz w:val="24"/>
          <w:szCs w:val="24"/>
        </w:rPr>
        <w:lastRenderedPageBreak/>
        <w:t>«ПЖРТ» производилась побелка бордюров. Мероприятие выполнено, профинансировано на 98,92% к плану.</w:t>
      </w:r>
    </w:p>
    <w:p w:rsidR="00154280" w:rsidRPr="00F44369" w:rsidRDefault="00BB7768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F44369">
        <w:rPr>
          <w:color w:val="000000" w:themeColor="text1"/>
          <w:sz w:val="24"/>
          <w:szCs w:val="24"/>
        </w:rPr>
        <w:t>Обработка тротуаров ото льда, посыпка песком и солью</w:t>
      </w:r>
      <w:r w:rsidR="002C2E2C" w:rsidRPr="00F44369">
        <w:rPr>
          <w:color w:val="000000" w:themeColor="text1"/>
          <w:sz w:val="24"/>
          <w:szCs w:val="24"/>
        </w:rPr>
        <w:t xml:space="preserve"> – мероприятие выполнялось по договорам с МУП «ПЖРТ» в рамках мероприятия по уборке дорог от снега, отдельного финансирования не осуществлялось</w:t>
      </w:r>
      <w:r w:rsidR="00154280" w:rsidRPr="00F44369">
        <w:rPr>
          <w:bCs/>
          <w:iCs/>
          <w:color w:val="000000" w:themeColor="text1"/>
          <w:sz w:val="24"/>
          <w:szCs w:val="24"/>
        </w:rPr>
        <w:t>;</w:t>
      </w:r>
    </w:p>
    <w:p w:rsidR="00AF164E" w:rsidRPr="00F44369" w:rsidRDefault="00BB7768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F44369">
        <w:rPr>
          <w:color w:val="000000" w:themeColor="text1"/>
          <w:sz w:val="24"/>
          <w:szCs w:val="24"/>
        </w:rPr>
        <w:t>Ликвидация несанкционированных (стихийных) свалок</w:t>
      </w:r>
      <w:r w:rsidR="00F44369" w:rsidRPr="00F44369">
        <w:rPr>
          <w:color w:val="000000" w:themeColor="text1"/>
          <w:sz w:val="24"/>
          <w:szCs w:val="24"/>
        </w:rPr>
        <w:t xml:space="preserve"> – мероприятие реализуется в рамках </w:t>
      </w:r>
      <w:r w:rsidR="00F44369">
        <w:rPr>
          <w:color w:val="000000" w:themeColor="text1"/>
          <w:sz w:val="24"/>
          <w:szCs w:val="24"/>
        </w:rPr>
        <w:t xml:space="preserve">отдельной </w:t>
      </w:r>
      <w:r w:rsidR="00F44369" w:rsidRPr="00F44369">
        <w:rPr>
          <w:color w:val="000000" w:themeColor="text1"/>
          <w:sz w:val="24"/>
          <w:szCs w:val="24"/>
        </w:rPr>
        <w:t>муниципальной целевой программы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  <w:r w:rsidR="00154280" w:rsidRPr="00F44369">
        <w:rPr>
          <w:bCs/>
          <w:iCs/>
          <w:color w:val="000000" w:themeColor="text1"/>
          <w:sz w:val="24"/>
          <w:szCs w:val="24"/>
        </w:rPr>
        <w:t>.</w:t>
      </w:r>
    </w:p>
    <w:p w:rsidR="00154280" w:rsidRPr="00154280" w:rsidRDefault="00BB7768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Вывоз мусора с мест общего пользования на полигон</w:t>
      </w:r>
      <w:r w:rsidR="00092FA5" w:rsidRPr="00092FA5">
        <w:rPr>
          <w:sz w:val="24"/>
          <w:szCs w:val="24"/>
        </w:rPr>
        <w:t xml:space="preserve"> </w:t>
      </w:r>
      <w:r w:rsidR="00092FA5">
        <w:rPr>
          <w:sz w:val="24"/>
          <w:szCs w:val="24"/>
        </w:rPr>
        <w:t>с территории поселения осуществлялась по договорам с МУП «ПЖРТ», «МУП ЖКХ сельского поселения Курумоч муниципального района Волжский Самарской области». Мероприятие выполнено, профинансировано на 53,7% к плану</w:t>
      </w:r>
    </w:p>
    <w:p w:rsidR="00154280" w:rsidRPr="00FA493F" w:rsidRDefault="00BB7768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Мероприятия по содержанию и благоустройству мест захоронения</w:t>
      </w:r>
      <w:r w:rsidR="00092FA5">
        <w:rPr>
          <w:sz w:val="24"/>
          <w:szCs w:val="24"/>
        </w:rPr>
        <w:t xml:space="preserve"> – мероприятие выполнено в рамках месячника по благоустройству, с привлечением населения к работам по благоустройству. </w:t>
      </w:r>
      <w:r w:rsidR="00F44369">
        <w:rPr>
          <w:sz w:val="24"/>
          <w:szCs w:val="24"/>
        </w:rPr>
        <w:t xml:space="preserve">Кроме того, за счет бюджетных средств оплачиваются услуги дворника. Закуплены и установлены новые урны для сбора мусора. </w:t>
      </w:r>
      <w:r w:rsidR="00092FA5">
        <w:rPr>
          <w:sz w:val="24"/>
          <w:szCs w:val="24"/>
        </w:rPr>
        <w:t>Мероприятие профинансировано на 100% к плану.</w:t>
      </w:r>
    </w:p>
    <w:p w:rsidR="00FA493F" w:rsidRDefault="00C14506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Мероприятия по скашиванию травы в летний период</w:t>
      </w:r>
      <w:r w:rsidR="00092FA5">
        <w:rPr>
          <w:sz w:val="24"/>
          <w:szCs w:val="24"/>
        </w:rPr>
        <w:t xml:space="preserve"> осуществлялась по договорам с МУП «ПЖРТ», а также с ИП Калугиной. Всего на данное мероприятие было выделено </w:t>
      </w:r>
      <w:r w:rsidR="00817298">
        <w:rPr>
          <w:sz w:val="24"/>
          <w:szCs w:val="24"/>
        </w:rPr>
        <w:t xml:space="preserve">231,67 тыс. руб., что составляет </w:t>
      </w:r>
      <w:r w:rsidR="00092FA5">
        <w:rPr>
          <w:sz w:val="24"/>
          <w:szCs w:val="24"/>
        </w:rPr>
        <w:t>115,83%</w:t>
      </w:r>
      <w:r w:rsidR="00817298">
        <w:rPr>
          <w:sz w:val="24"/>
          <w:szCs w:val="24"/>
        </w:rPr>
        <w:t xml:space="preserve"> по отношению к запланированным расходам.</w:t>
      </w:r>
    </w:p>
    <w:p w:rsidR="00637AC9" w:rsidRPr="00637AC9" w:rsidRDefault="00C14506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Уличное освещение (содержание, ремонт, замена фонарей уличного освещения)</w:t>
      </w:r>
      <w:r w:rsidR="00817298">
        <w:rPr>
          <w:sz w:val="24"/>
          <w:szCs w:val="24"/>
        </w:rPr>
        <w:t xml:space="preserve">. В рамках данного мероприятия закуплено нового энергосберегающего оборудования на сумму 498,8 </w:t>
      </w:r>
      <w:proofErr w:type="spellStart"/>
      <w:r w:rsidR="00817298">
        <w:rPr>
          <w:sz w:val="24"/>
          <w:szCs w:val="24"/>
        </w:rPr>
        <w:t>тыс</w:t>
      </w:r>
      <w:proofErr w:type="gramStart"/>
      <w:r w:rsidR="00817298">
        <w:rPr>
          <w:sz w:val="24"/>
          <w:szCs w:val="24"/>
        </w:rPr>
        <w:t>.р</w:t>
      </w:r>
      <w:proofErr w:type="gramEnd"/>
      <w:r w:rsidR="00817298">
        <w:rPr>
          <w:sz w:val="24"/>
          <w:szCs w:val="24"/>
        </w:rPr>
        <w:t>уб</w:t>
      </w:r>
      <w:proofErr w:type="spellEnd"/>
      <w:r w:rsidR="00817298">
        <w:rPr>
          <w:sz w:val="24"/>
          <w:szCs w:val="24"/>
        </w:rPr>
        <w:t xml:space="preserve">, а также по договорам с МУП «ПЖРТ», «МУП ЖКХ сельского поселения Курумоч муниципального района Волжский Самарской области» произведена замена светильников уличного освещения. Всего на мероприятия выделено 628,94 </w:t>
      </w:r>
      <w:proofErr w:type="spellStart"/>
      <w:r w:rsidR="00817298">
        <w:rPr>
          <w:sz w:val="24"/>
          <w:szCs w:val="24"/>
        </w:rPr>
        <w:t>тыс</w:t>
      </w:r>
      <w:proofErr w:type="gramStart"/>
      <w:r w:rsidR="00817298">
        <w:rPr>
          <w:sz w:val="24"/>
          <w:szCs w:val="24"/>
        </w:rPr>
        <w:t>.р</w:t>
      </w:r>
      <w:proofErr w:type="gramEnd"/>
      <w:r w:rsidR="00817298">
        <w:rPr>
          <w:sz w:val="24"/>
          <w:szCs w:val="24"/>
        </w:rPr>
        <w:t>уб</w:t>
      </w:r>
      <w:proofErr w:type="spellEnd"/>
      <w:r w:rsidR="00817298">
        <w:rPr>
          <w:sz w:val="24"/>
          <w:szCs w:val="24"/>
        </w:rPr>
        <w:t>, что соответствует 29,25% плана.</w:t>
      </w:r>
    </w:p>
    <w:p w:rsidR="00637AC9" w:rsidRPr="00637AC9" w:rsidRDefault="00C14506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Озеленение территории поселения</w:t>
      </w:r>
      <w:r w:rsidR="003E444E">
        <w:rPr>
          <w:sz w:val="24"/>
          <w:szCs w:val="24"/>
        </w:rPr>
        <w:t xml:space="preserve">. В рамках данного мероприятия </w:t>
      </w:r>
      <w:r w:rsidR="00D50413">
        <w:rPr>
          <w:sz w:val="24"/>
          <w:szCs w:val="24"/>
        </w:rPr>
        <w:t>закуплено хвойных пород деревьев на сумму 58,59 тыс</w:t>
      </w:r>
      <w:proofErr w:type="gramStart"/>
      <w:r w:rsidR="00D50413">
        <w:rPr>
          <w:sz w:val="24"/>
          <w:szCs w:val="24"/>
        </w:rPr>
        <w:t>.р</w:t>
      </w:r>
      <w:proofErr w:type="gramEnd"/>
      <w:r w:rsidR="00D50413">
        <w:rPr>
          <w:sz w:val="24"/>
          <w:szCs w:val="24"/>
        </w:rPr>
        <w:t>уб.</w:t>
      </w:r>
      <w:r w:rsidR="00F320F1">
        <w:rPr>
          <w:sz w:val="24"/>
          <w:szCs w:val="24"/>
        </w:rPr>
        <w:t xml:space="preserve"> Кроме по договору с МУП «ПЖРТ» осуществлялись работы по посадке, поливу, побелке деревьев на территории сельского поселения Курумоч. Всего на мероприятие выделено 165,3 </w:t>
      </w:r>
      <w:proofErr w:type="spellStart"/>
      <w:r w:rsidR="00F320F1">
        <w:rPr>
          <w:sz w:val="24"/>
          <w:szCs w:val="24"/>
        </w:rPr>
        <w:t>тыс</w:t>
      </w:r>
      <w:proofErr w:type="gramStart"/>
      <w:r w:rsidR="00F320F1">
        <w:rPr>
          <w:sz w:val="24"/>
          <w:szCs w:val="24"/>
        </w:rPr>
        <w:t>.р</w:t>
      </w:r>
      <w:proofErr w:type="gramEnd"/>
      <w:r w:rsidR="00F320F1">
        <w:rPr>
          <w:sz w:val="24"/>
          <w:szCs w:val="24"/>
        </w:rPr>
        <w:t>уб</w:t>
      </w:r>
      <w:proofErr w:type="spellEnd"/>
      <w:r w:rsidR="00F320F1">
        <w:rPr>
          <w:sz w:val="24"/>
          <w:szCs w:val="24"/>
        </w:rPr>
        <w:t>, что соответствует 236% плана.</w:t>
      </w:r>
    </w:p>
    <w:p w:rsidR="00637AC9" w:rsidRPr="00F44369" w:rsidRDefault="00C14506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F44369">
        <w:rPr>
          <w:color w:val="000000" w:themeColor="text1"/>
          <w:sz w:val="24"/>
          <w:szCs w:val="24"/>
        </w:rPr>
        <w:t>Проведение субботников</w:t>
      </w:r>
      <w:r w:rsidR="00F44369" w:rsidRPr="00F44369">
        <w:rPr>
          <w:color w:val="000000" w:themeColor="text1"/>
          <w:sz w:val="24"/>
          <w:szCs w:val="24"/>
        </w:rPr>
        <w:t xml:space="preserve"> – мероприятия выполнено в рамках месячника по благоустройству, с привлечением населения к работам по благоустройству, профинансировано на 100% к плану.</w:t>
      </w:r>
    </w:p>
    <w:p w:rsidR="00637AC9" w:rsidRPr="00421131" w:rsidRDefault="00C14506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sz w:val="24"/>
          <w:szCs w:val="24"/>
        </w:rPr>
      </w:pPr>
      <w:r w:rsidRPr="00421131">
        <w:rPr>
          <w:sz w:val="24"/>
          <w:szCs w:val="24"/>
        </w:rPr>
        <w:t>Проведение конкурса (лучший дом, двор)</w:t>
      </w:r>
      <w:r w:rsidR="006720D0" w:rsidRPr="00421131">
        <w:rPr>
          <w:sz w:val="24"/>
          <w:szCs w:val="24"/>
        </w:rPr>
        <w:t xml:space="preserve"> – мероприятие </w:t>
      </w:r>
      <w:r w:rsidR="00F93694" w:rsidRPr="00421131">
        <w:rPr>
          <w:sz w:val="24"/>
          <w:szCs w:val="24"/>
        </w:rPr>
        <w:t>проводил</w:t>
      </w:r>
      <w:r w:rsidR="007B1A9A" w:rsidRPr="00421131">
        <w:rPr>
          <w:sz w:val="24"/>
          <w:szCs w:val="24"/>
        </w:rPr>
        <w:t>о</w:t>
      </w:r>
      <w:r w:rsidR="00F93694" w:rsidRPr="00421131">
        <w:rPr>
          <w:sz w:val="24"/>
          <w:szCs w:val="24"/>
        </w:rPr>
        <w:t>с</w:t>
      </w:r>
      <w:r w:rsidR="007B1A9A" w:rsidRPr="00421131">
        <w:rPr>
          <w:sz w:val="24"/>
          <w:szCs w:val="24"/>
        </w:rPr>
        <w:t>ь</w:t>
      </w:r>
      <w:r w:rsidR="00F93694" w:rsidRPr="00421131">
        <w:rPr>
          <w:sz w:val="24"/>
          <w:szCs w:val="24"/>
        </w:rPr>
        <w:t xml:space="preserve"> по 7 номинациям: «Дом образцового содержания», «Лучший магазин», «Самая благоустроенная территория предприятия», «Лучший двор», «Самая благоустроенная территория</w:t>
      </w:r>
      <w:r w:rsidR="007B1A9A" w:rsidRPr="00421131">
        <w:rPr>
          <w:sz w:val="24"/>
          <w:szCs w:val="24"/>
        </w:rPr>
        <w:t xml:space="preserve"> образовательного учреждения», «Лучшая частная усадьба», «Лучшая дворовая детская площадка»</w:t>
      </w:r>
      <w:r w:rsidR="006720D0" w:rsidRPr="00421131">
        <w:rPr>
          <w:sz w:val="24"/>
          <w:szCs w:val="24"/>
        </w:rPr>
        <w:t xml:space="preserve">. </w:t>
      </w:r>
      <w:r w:rsidR="007B1A9A" w:rsidRPr="00421131">
        <w:rPr>
          <w:sz w:val="24"/>
          <w:szCs w:val="24"/>
        </w:rPr>
        <w:t xml:space="preserve">Всего в мероприятии по всем номинациям приняло участие 33 участника. </w:t>
      </w:r>
      <w:r w:rsidR="008C660D" w:rsidRPr="00421131">
        <w:rPr>
          <w:sz w:val="24"/>
          <w:szCs w:val="24"/>
        </w:rPr>
        <w:t xml:space="preserve">Выявлены победители по </w:t>
      </w:r>
      <w:r w:rsidR="007B1A9A" w:rsidRPr="00421131">
        <w:rPr>
          <w:sz w:val="24"/>
          <w:szCs w:val="24"/>
        </w:rPr>
        <w:t>6 из 7</w:t>
      </w:r>
      <w:r w:rsidR="008C660D" w:rsidRPr="00421131">
        <w:rPr>
          <w:sz w:val="24"/>
          <w:szCs w:val="24"/>
        </w:rPr>
        <w:t xml:space="preserve"> номинаци</w:t>
      </w:r>
      <w:r w:rsidR="007B1A9A" w:rsidRPr="00421131">
        <w:rPr>
          <w:sz w:val="24"/>
          <w:szCs w:val="24"/>
        </w:rPr>
        <w:t>й (</w:t>
      </w:r>
      <w:proofErr w:type="gramStart"/>
      <w:r w:rsidR="007B1A9A" w:rsidRPr="00421131">
        <w:rPr>
          <w:sz w:val="24"/>
          <w:szCs w:val="24"/>
        </w:rPr>
        <w:t>кроме</w:t>
      </w:r>
      <w:proofErr w:type="gramEnd"/>
      <w:r w:rsidR="007B1A9A" w:rsidRPr="00421131">
        <w:rPr>
          <w:sz w:val="24"/>
          <w:szCs w:val="24"/>
        </w:rPr>
        <w:t xml:space="preserve"> «Лучший магазин»). </w:t>
      </w:r>
      <w:r w:rsidR="00421131" w:rsidRPr="00421131">
        <w:rPr>
          <w:sz w:val="24"/>
          <w:szCs w:val="24"/>
        </w:rPr>
        <w:t>Награждение победителей планируется провести в 2015 году.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927063" w:rsidRPr="000A1B21" w:rsidRDefault="000A1B21" w:rsidP="000A1B21">
      <w:pPr>
        <w:ind w:firstLine="709"/>
        <w:jc w:val="both"/>
        <w:rPr>
          <w:sz w:val="24"/>
          <w:szCs w:val="24"/>
        </w:rPr>
      </w:pPr>
      <w:r w:rsidRPr="000A1B21">
        <w:rPr>
          <w:sz w:val="24"/>
          <w:szCs w:val="24"/>
        </w:rPr>
        <w:t xml:space="preserve">Мероприятия по благоустройству носят текущий постоянный характер. </w:t>
      </w:r>
      <w:r w:rsidR="009A5C9F">
        <w:rPr>
          <w:sz w:val="24"/>
          <w:szCs w:val="24"/>
        </w:rPr>
        <w:t>В</w:t>
      </w:r>
      <w:r w:rsidRPr="000A1B21">
        <w:rPr>
          <w:sz w:val="24"/>
          <w:szCs w:val="24"/>
        </w:rPr>
        <w:t xml:space="preserve"> работа</w:t>
      </w:r>
      <w:r w:rsidR="009A5C9F">
        <w:rPr>
          <w:sz w:val="24"/>
          <w:szCs w:val="24"/>
        </w:rPr>
        <w:t>х</w:t>
      </w:r>
      <w:r w:rsidRPr="000A1B21">
        <w:rPr>
          <w:sz w:val="24"/>
          <w:szCs w:val="24"/>
        </w:rPr>
        <w:t xml:space="preserve"> по благоустройству территории все чаще </w:t>
      </w:r>
      <w:r w:rsidR="009A5C9F">
        <w:rPr>
          <w:sz w:val="24"/>
          <w:szCs w:val="24"/>
        </w:rPr>
        <w:t>и все охотнее принимают участие</w:t>
      </w:r>
      <w:r w:rsidRPr="000A1B21">
        <w:rPr>
          <w:sz w:val="24"/>
          <w:szCs w:val="24"/>
        </w:rPr>
        <w:t xml:space="preserve"> население и предприятия, осуществляющие деятельность на территории </w:t>
      </w:r>
      <w:r w:rsidR="009A5C9F" w:rsidRPr="000A1B21">
        <w:rPr>
          <w:sz w:val="24"/>
          <w:szCs w:val="24"/>
        </w:rPr>
        <w:t>поселения</w:t>
      </w:r>
      <w:r w:rsidRPr="000A1B21">
        <w:rPr>
          <w:sz w:val="24"/>
          <w:szCs w:val="24"/>
        </w:rPr>
        <w:t>.</w:t>
      </w:r>
    </w:p>
    <w:p w:rsidR="006C26CA" w:rsidRPr="009E699C" w:rsidRDefault="006C26CA" w:rsidP="000A1B21">
      <w:pPr>
        <w:ind w:firstLine="709"/>
        <w:jc w:val="both"/>
        <w:rPr>
          <w:sz w:val="24"/>
          <w:szCs w:val="24"/>
        </w:rPr>
      </w:pPr>
      <w:r w:rsidRPr="000A1B21">
        <w:rPr>
          <w:sz w:val="24"/>
          <w:szCs w:val="24"/>
        </w:rPr>
        <w:t>Ф</w:t>
      </w:r>
      <w:r w:rsidR="00927063" w:rsidRPr="000A1B21">
        <w:rPr>
          <w:sz w:val="24"/>
          <w:szCs w:val="24"/>
        </w:rPr>
        <w:t>инансировани</w:t>
      </w:r>
      <w:r w:rsidRPr="000A1B21">
        <w:rPr>
          <w:sz w:val="24"/>
          <w:szCs w:val="24"/>
        </w:rPr>
        <w:t>е</w:t>
      </w:r>
      <w:r w:rsidR="00927063" w:rsidRPr="000A1B21">
        <w:rPr>
          <w:sz w:val="24"/>
          <w:szCs w:val="24"/>
        </w:rPr>
        <w:t xml:space="preserve"> </w:t>
      </w:r>
      <w:r w:rsidRPr="000A1B21">
        <w:rPr>
          <w:sz w:val="24"/>
          <w:szCs w:val="24"/>
        </w:rPr>
        <w:t>программных мероприятий осуществлялось</w:t>
      </w:r>
      <w:r w:rsidR="009E699C" w:rsidRPr="000A1B21">
        <w:rPr>
          <w:sz w:val="24"/>
          <w:szCs w:val="24"/>
        </w:rPr>
        <w:t xml:space="preserve"> на 50,61% по отношению к</w:t>
      </w:r>
      <w:r w:rsidR="009E699C" w:rsidRPr="009E699C">
        <w:rPr>
          <w:sz w:val="24"/>
          <w:szCs w:val="24"/>
        </w:rPr>
        <w:t xml:space="preserve"> плану.</w:t>
      </w:r>
    </w:p>
    <w:p w:rsidR="006C26CA" w:rsidRPr="009E699C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lastRenderedPageBreak/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C14506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C1450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показатели</w:t>
      </w:r>
      <w:r w:rsidR="00C14506">
        <w:rPr>
          <w:sz w:val="24"/>
          <w:szCs w:val="24"/>
        </w:rPr>
        <w:t>:</w:t>
      </w:r>
    </w:p>
    <w:p w:rsidR="00C14506" w:rsidRPr="00416EA7" w:rsidRDefault="00C14506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416EA7">
        <w:rPr>
          <w:sz w:val="24"/>
          <w:szCs w:val="24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416EA7">
        <w:rPr>
          <w:sz w:val="24"/>
          <w:szCs w:val="24"/>
        </w:rPr>
        <w:t>ГОСТу</w:t>
      </w:r>
      <w:proofErr w:type="spellEnd"/>
      <w:r w:rsidR="000A1B21">
        <w:rPr>
          <w:sz w:val="24"/>
          <w:szCs w:val="24"/>
        </w:rPr>
        <w:t xml:space="preserve"> составляет по итогам 2014 года 70%</w:t>
      </w:r>
      <w:r w:rsidRPr="00416EA7">
        <w:rPr>
          <w:sz w:val="24"/>
          <w:szCs w:val="24"/>
        </w:rPr>
        <w:t>;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416EA7">
        <w:rPr>
          <w:sz w:val="24"/>
          <w:szCs w:val="24"/>
        </w:rPr>
        <w:t>Процент привлечения населения</w:t>
      </w:r>
      <w:r>
        <w:rPr>
          <w:sz w:val="24"/>
          <w:szCs w:val="24"/>
        </w:rPr>
        <w:t xml:space="preserve"> муниципального образования к работам по благоустройству</w:t>
      </w:r>
      <w:r w:rsidR="000A1B21">
        <w:rPr>
          <w:sz w:val="24"/>
          <w:szCs w:val="24"/>
        </w:rPr>
        <w:t xml:space="preserve"> составляет 50% от общего числа жителей и 80% от трудоспособного</w:t>
      </w:r>
      <w:r w:rsidR="009A5C9F">
        <w:rPr>
          <w:sz w:val="24"/>
          <w:szCs w:val="24"/>
        </w:rPr>
        <w:t xml:space="preserve"> населения сельского поселения</w:t>
      </w:r>
      <w:r>
        <w:rPr>
          <w:sz w:val="24"/>
          <w:szCs w:val="24"/>
        </w:rPr>
        <w:t>;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Процент привлечения предприятий и организаций поселения к работам по благоустройству</w:t>
      </w:r>
      <w:r w:rsidR="009A5C9F">
        <w:rPr>
          <w:sz w:val="24"/>
          <w:szCs w:val="24"/>
        </w:rPr>
        <w:t xml:space="preserve"> – 100%</w:t>
      </w:r>
      <w:r>
        <w:rPr>
          <w:sz w:val="24"/>
          <w:szCs w:val="24"/>
        </w:rPr>
        <w:t>;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Уровень благоустроенности муниципального образования (обеспеченность поселения сетями наружного освещения, зелеными </w:t>
      </w:r>
      <w:r w:rsidR="009A5C9F">
        <w:rPr>
          <w:sz w:val="24"/>
          <w:szCs w:val="24"/>
        </w:rPr>
        <w:t>насаждениями</w:t>
      </w:r>
      <w:r>
        <w:rPr>
          <w:sz w:val="24"/>
          <w:szCs w:val="24"/>
        </w:rPr>
        <w:t>)</w:t>
      </w:r>
      <w:r w:rsidR="009A5C9F">
        <w:rPr>
          <w:sz w:val="24"/>
          <w:szCs w:val="24"/>
        </w:rPr>
        <w:t xml:space="preserve"> составляет 60% по уровню освещенности и 90% по уровню озеленения.</w:t>
      </w:r>
    </w:p>
    <w:p w:rsidR="00FE5CBC" w:rsidRPr="00416EA7" w:rsidRDefault="009A5C9F" w:rsidP="009A5C9F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0A1B21" w:rsidRPr="000A1B21">
        <w:rPr>
          <w:sz w:val="24"/>
          <w:szCs w:val="24"/>
        </w:rPr>
        <w:t>ысокая эффективность реализации Программы подтверждается</w:t>
      </w:r>
      <w:r>
        <w:rPr>
          <w:sz w:val="24"/>
          <w:szCs w:val="24"/>
        </w:rPr>
        <w:t xml:space="preserve"> вышеперечисленными показателями. </w:t>
      </w:r>
    </w:p>
    <w:sectPr w:rsidR="00FE5CBC" w:rsidRPr="00416EA7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21D1B"/>
    <w:rsid w:val="000269DD"/>
    <w:rsid w:val="00087989"/>
    <w:rsid w:val="00092FA5"/>
    <w:rsid w:val="000A1B21"/>
    <w:rsid w:val="000B202F"/>
    <w:rsid w:val="000B697E"/>
    <w:rsid w:val="001356A5"/>
    <w:rsid w:val="00154280"/>
    <w:rsid w:val="00166AD4"/>
    <w:rsid w:val="00182576"/>
    <w:rsid w:val="00201FCD"/>
    <w:rsid w:val="002131E8"/>
    <w:rsid w:val="00270D73"/>
    <w:rsid w:val="00274C65"/>
    <w:rsid w:val="002A48F3"/>
    <w:rsid w:val="002C2E2C"/>
    <w:rsid w:val="002D0D57"/>
    <w:rsid w:val="002F383C"/>
    <w:rsid w:val="00361B03"/>
    <w:rsid w:val="00381291"/>
    <w:rsid w:val="0038665C"/>
    <w:rsid w:val="003A073B"/>
    <w:rsid w:val="003A39E8"/>
    <w:rsid w:val="003A3FA1"/>
    <w:rsid w:val="003C2257"/>
    <w:rsid w:val="003C5589"/>
    <w:rsid w:val="003E444E"/>
    <w:rsid w:val="00416EA7"/>
    <w:rsid w:val="00421131"/>
    <w:rsid w:val="004410E4"/>
    <w:rsid w:val="00450DB2"/>
    <w:rsid w:val="004E1A02"/>
    <w:rsid w:val="004E6149"/>
    <w:rsid w:val="004F534F"/>
    <w:rsid w:val="0050563F"/>
    <w:rsid w:val="00515D4A"/>
    <w:rsid w:val="00520E37"/>
    <w:rsid w:val="00525248"/>
    <w:rsid w:val="00562928"/>
    <w:rsid w:val="00593AF0"/>
    <w:rsid w:val="0059629D"/>
    <w:rsid w:val="005C313F"/>
    <w:rsid w:val="005C3C1D"/>
    <w:rsid w:val="005E45CC"/>
    <w:rsid w:val="005E51F3"/>
    <w:rsid w:val="00637AC9"/>
    <w:rsid w:val="0064527E"/>
    <w:rsid w:val="006644DC"/>
    <w:rsid w:val="006720D0"/>
    <w:rsid w:val="006C26CA"/>
    <w:rsid w:val="006F51DF"/>
    <w:rsid w:val="00712034"/>
    <w:rsid w:val="00716D35"/>
    <w:rsid w:val="00725184"/>
    <w:rsid w:val="00726884"/>
    <w:rsid w:val="0077779F"/>
    <w:rsid w:val="00781920"/>
    <w:rsid w:val="007968A4"/>
    <w:rsid w:val="007B1A9A"/>
    <w:rsid w:val="007B3751"/>
    <w:rsid w:val="007C1197"/>
    <w:rsid w:val="007C368A"/>
    <w:rsid w:val="007F323E"/>
    <w:rsid w:val="00817298"/>
    <w:rsid w:val="008221CE"/>
    <w:rsid w:val="0084788D"/>
    <w:rsid w:val="00852D4A"/>
    <w:rsid w:val="00857F58"/>
    <w:rsid w:val="00875B51"/>
    <w:rsid w:val="00885D5D"/>
    <w:rsid w:val="008B7099"/>
    <w:rsid w:val="008C660D"/>
    <w:rsid w:val="008F1035"/>
    <w:rsid w:val="008F1DC8"/>
    <w:rsid w:val="008F79B8"/>
    <w:rsid w:val="00927063"/>
    <w:rsid w:val="009413F5"/>
    <w:rsid w:val="009422B9"/>
    <w:rsid w:val="00983FA6"/>
    <w:rsid w:val="00986C56"/>
    <w:rsid w:val="00993E4E"/>
    <w:rsid w:val="009A5C9F"/>
    <w:rsid w:val="009D588D"/>
    <w:rsid w:val="009D788B"/>
    <w:rsid w:val="009E699C"/>
    <w:rsid w:val="00A0732B"/>
    <w:rsid w:val="00A400C2"/>
    <w:rsid w:val="00A64F05"/>
    <w:rsid w:val="00AF164E"/>
    <w:rsid w:val="00AF5DB0"/>
    <w:rsid w:val="00AF659A"/>
    <w:rsid w:val="00B3440A"/>
    <w:rsid w:val="00B57AE6"/>
    <w:rsid w:val="00B6224E"/>
    <w:rsid w:val="00B72EA4"/>
    <w:rsid w:val="00B8125D"/>
    <w:rsid w:val="00B91302"/>
    <w:rsid w:val="00BB7768"/>
    <w:rsid w:val="00BE3652"/>
    <w:rsid w:val="00C07C10"/>
    <w:rsid w:val="00C14506"/>
    <w:rsid w:val="00C66CE1"/>
    <w:rsid w:val="00C75920"/>
    <w:rsid w:val="00C9148F"/>
    <w:rsid w:val="00C93D02"/>
    <w:rsid w:val="00CB2E1F"/>
    <w:rsid w:val="00CC67B5"/>
    <w:rsid w:val="00D24E4E"/>
    <w:rsid w:val="00D50413"/>
    <w:rsid w:val="00D754E7"/>
    <w:rsid w:val="00DC6084"/>
    <w:rsid w:val="00DE38A4"/>
    <w:rsid w:val="00DF791D"/>
    <w:rsid w:val="00E201F8"/>
    <w:rsid w:val="00E317D8"/>
    <w:rsid w:val="00E64E84"/>
    <w:rsid w:val="00E65BF6"/>
    <w:rsid w:val="00E7493B"/>
    <w:rsid w:val="00ED17AA"/>
    <w:rsid w:val="00ED5905"/>
    <w:rsid w:val="00F06402"/>
    <w:rsid w:val="00F320F1"/>
    <w:rsid w:val="00F44369"/>
    <w:rsid w:val="00F45DE3"/>
    <w:rsid w:val="00F63295"/>
    <w:rsid w:val="00F70F02"/>
    <w:rsid w:val="00F904E5"/>
    <w:rsid w:val="00F93694"/>
    <w:rsid w:val="00F968E1"/>
    <w:rsid w:val="00FA493F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3245-E3CE-4947-8957-7BCA229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2015-03-12T06:04:00Z</cp:lastPrinted>
  <dcterms:created xsi:type="dcterms:W3CDTF">2015-03-19T12:27:00Z</dcterms:created>
  <dcterms:modified xsi:type="dcterms:W3CDTF">2015-03-31T13:02:00Z</dcterms:modified>
</cp:coreProperties>
</file>