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</w:t>
      </w:r>
      <w:r w:rsidR="00E86A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E86AE9">
        <w:rPr>
          <w:b/>
          <w:bCs/>
          <w:color w:val="000000"/>
          <w:sz w:val="28"/>
          <w:szCs w:val="28"/>
        </w:rPr>
        <w:t xml:space="preserve">долгосрочной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DE38A4">
        <w:rPr>
          <w:b/>
          <w:sz w:val="28"/>
          <w:szCs w:val="28"/>
        </w:rPr>
        <w:t>Б</w:t>
      </w:r>
      <w:r w:rsidR="00E86AE9">
        <w:rPr>
          <w:b/>
          <w:sz w:val="28"/>
          <w:szCs w:val="28"/>
        </w:rPr>
        <w:t>орьба с грызунами и профилактика природно-очаговых особо опасных зоонозных инфекционных заболеваний в</w:t>
      </w:r>
      <w:r w:rsidR="00DE38A4">
        <w:rPr>
          <w:b/>
          <w:sz w:val="28"/>
          <w:szCs w:val="28"/>
        </w:rPr>
        <w:t xml:space="preserve"> </w:t>
      </w:r>
      <w:r w:rsidR="002A48F3">
        <w:rPr>
          <w:b/>
          <w:sz w:val="28"/>
          <w:szCs w:val="28"/>
        </w:rPr>
        <w:t>сельско</w:t>
      </w:r>
      <w:r w:rsidR="00E86AE9">
        <w:rPr>
          <w:b/>
          <w:sz w:val="28"/>
          <w:szCs w:val="28"/>
        </w:rPr>
        <w:t>м</w:t>
      </w:r>
      <w:r w:rsidR="00DE38A4">
        <w:rPr>
          <w:b/>
          <w:sz w:val="28"/>
          <w:szCs w:val="28"/>
        </w:rPr>
        <w:t xml:space="preserve"> поселени</w:t>
      </w:r>
      <w:r w:rsidR="00E86AE9">
        <w:rPr>
          <w:b/>
          <w:sz w:val="28"/>
          <w:szCs w:val="28"/>
        </w:rPr>
        <w:t>и</w:t>
      </w:r>
      <w:r w:rsidR="002A48F3">
        <w:rPr>
          <w:b/>
          <w:sz w:val="28"/>
          <w:szCs w:val="28"/>
        </w:rPr>
        <w:t xml:space="preserve"> Курумоч </w:t>
      </w:r>
      <w:r w:rsidR="00E86AE9">
        <w:rPr>
          <w:b/>
          <w:sz w:val="28"/>
          <w:szCs w:val="28"/>
        </w:rPr>
        <w:t xml:space="preserve">муниципального района </w:t>
      </w:r>
      <w:proofErr w:type="gramStart"/>
      <w:r w:rsidR="00E86AE9">
        <w:rPr>
          <w:b/>
          <w:sz w:val="28"/>
          <w:szCs w:val="28"/>
        </w:rPr>
        <w:t>Волжский</w:t>
      </w:r>
      <w:proofErr w:type="gramEnd"/>
      <w:r w:rsidR="00E86AE9">
        <w:rPr>
          <w:b/>
          <w:sz w:val="28"/>
          <w:szCs w:val="28"/>
        </w:rPr>
        <w:t xml:space="preserve">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E86AE9">
        <w:rPr>
          <w:b/>
          <w:sz w:val="28"/>
          <w:szCs w:val="28"/>
        </w:rPr>
        <w:t>3</w:t>
      </w:r>
      <w:r w:rsidR="008B7099">
        <w:rPr>
          <w:b/>
          <w:sz w:val="28"/>
          <w:szCs w:val="28"/>
        </w:rPr>
        <w:t>-201</w:t>
      </w:r>
      <w:r w:rsidR="00E86AE9">
        <w:rPr>
          <w:b/>
          <w:sz w:val="28"/>
          <w:szCs w:val="28"/>
        </w:rPr>
        <w:t>5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F73CA">
        <w:rPr>
          <w:sz w:val="28"/>
          <w:szCs w:val="28"/>
        </w:rPr>
        <w:t xml:space="preserve">Утвердить отчет о ходе </w:t>
      </w:r>
      <w:r w:rsidR="002A48F3" w:rsidRPr="009F73C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9F73CA" w:rsidRPr="009F73CA">
        <w:rPr>
          <w:bCs/>
          <w:color w:val="000000"/>
          <w:sz w:val="28"/>
          <w:szCs w:val="28"/>
        </w:rPr>
        <w:t>долгосрочной муниципальной целевой П</w:t>
      </w:r>
      <w:r w:rsidR="009F73CA" w:rsidRPr="009F73CA">
        <w:rPr>
          <w:sz w:val="28"/>
          <w:szCs w:val="28"/>
        </w:rPr>
        <w:t>рограммы «Борьба с грызунами и профилактика природно-очаговых особо опасных зоонозных инфекционных заболеваний в сельском поселении Курумоч муниципального района Волжский на 2013-2015 годы»</w:t>
      </w:r>
      <w:r w:rsidR="008B7099" w:rsidRPr="009F73CA">
        <w:rPr>
          <w:sz w:val="28"/>
          <w:szCs w:val="28"/>
        </w:rPr>
        <w:t>,</w:t>
      </w:r>
      <w:r w:rsidR="008B7099" w:rsidRPr="00852D4A">
        <w:rPr>
          <w:sz w:val="28"/>
          <w:szCs w:val="28"/>
        </w:rPr>
        <w:t xml:space="preserve"> </w:t>
      </w:r>
      <w:r w:rsidRPr="00852D4A">
        <w:rPr>
          <w:sz w:val="28"/>
          <w:szCs w:val="28"/>
        </w:rPr>
        <w:t>согласно приложени</w:t>
      </w:r>
      <w:r w:rsidR="008B7099" w:rsidRPr="00852D4A">
        <w:rPr>
          <w:sz w:val="28"/>
          <w:szCs w:val="28"/>
        </w:rPr>
        <w:t>ю</w:t>
      </w:r>
      <w:r w:rsidRPr="00852D4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</w:t>
      </w:r>
      <w:r w:rsidR="009F73CA">
        <w:t>4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9F73CA" w:rsidRDefault="00087989" w:rsidP="00DE38A4">
      <w:pPr>
        <w:jc w:val="center"/>
        <w:rPr>
          <w:b/>
          <w:bCs/>
          <w:color w:val="000000"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>ре</w:t>
      </w:r>
      <w:r w:rsidR="009F73CA">
        <w:rPr>
          <w:b/>
          <w:bCs/>
          <w:color w:val="000000"/>
          <w:sz w:val="28"/>
          <w:szCs w:val="28"/>
        </w:rPr>
        <w:t>ализации и оценке эффективности</w:t>
      </w:r>
    </w:p>
    <w:p w:rsidR="009F73CA" w:rsidRDefault="009F73CA" w:rsidP="00DE38A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долгосрочной муниципальной целевой П</w:t>
      </w:r>
      <w:r>
        <w:rPr>
          <w:b/>
          <w:sz w:val="28"/>
          <w:szCs w:val="28"/>
        </w:rPr>
        <w:t>рограммы</w:t>
      </w:r>
    </w:p>
    <w:p w:rsidR="004E6149" w:rsidRPr="00E317D8" w:rsidRDefault="009F73CA" w:rsidP="00DE38A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«Борьба с грызунами и профилактика природно-очаговых особо опасных зоонозных инфекционных заболеваний в сельском поселении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на 2013-2015 годы»</w:t>
      </w:r>
    </w:p>
    <w:p w:rsidR="00E317D8" w:rsidRPr="002E14B6" w:rsidRDefault="00E317D8" w:rsidP="00087989">
      <w:pPr>
        <w:jc w:val="center"/>
        <w:rPr>
          <w:b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A64F05">
        <w:rPr>
          <w:sz w:val="24"/>
          <w:szCs w:val="24"/>
        </w:rPr>
        <w:t>с</w:t>
      </w:r>
      <w:r w:rsidR="00DD7B2D">
        <w:rPr>
          <w:sz w:val="24"/>
          <w:szCs w:val="24"/>
        </w:rPr>
        <w:t xml:space="preserve">нижение показателей заболеваемости, инвалидизации, смертности населения 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DD7B2D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</w:t>
      </w:r>
      <w:r w:rsidR="00C65F1E">
        <w:rPr>
          <w:sz w:val="24"/>
          <w:szCs w:val="24"/>
        </w:rPr>
        <w:t xml:space="preserve">(путем информирования) </w:t>
      </w:r>
      <w:r>
        <w:rPr>
          <w:sz w:val="24"/>
          <w:szCs w:val="24"/>
        </w:rPr>
        <w:t>иммунизацию населения против клещевого энцефалита с 7-летнего возраста</w:t>
      </w:r>
      <w:r w:rsidR="00F904E5">
        <w:rPr>
          <w:sz w:val="24"/>
          <w:szCs w:val="24"/>
        </w:rPr>
        <w:t xml:space="preserve">; </w:t>
      </w:r>
    </w:p>
    <w:p w:rsidR="00182576" w:rsidRDefault="00DD7B2D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Санитарная расчистка и благоустройство территорий кладбищ, лесопарковых зон массового отдыха</w:t>
      </w:r>
      <w:r w:rsidR="00182576">
        <w:rPr>
          <w:sz w:val="24"/>
          <w:szCs w:val="24"/>
        </w:rPr>
        <w:t>;</w:t>
      </w:r>
    </w:p>
    <w:p w:rsidR="00A64F05" w:rsidRDefault="00DD7B2D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Акарицидная обработка</w:t>
      </w:r>
      <w:r w:rsidR="00C65F1E">
        <w:rPr>
          <w:sz w:val="24"/>
          <w:szCs w:val="24"/>
        </w:rPr>
        <w:t xml:space="preserve"> территорий кладбищ, зон массового отдыха;</w:t>
      </w:r>
    </w:p>
    <w:p w:rsidR="00C65F1E" w:rsidRDefault="00C65F1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барьерной и сплошной дератизации населенных пунктов, эпидемически значимых объектов;</w:t>
      </w:r>
    </w:p>
    <w:p w:rsidR="00C65F1E" w:rsidRDefault="00C65F1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несанкционированных свалок и сухостоя на территории населенных пунктов поселения;</w:t>
      </w:r>
    </w:p>
    <w:p w:rsidR="00C65F1E" w:rsidRDefault="00C65F1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Отлов безнадзорных животных (</w:t>
      </w:r>
      <w:proofErr w:type="spellStart"/>
      <w:r>
        <w:rPr>
          <w:sz w:val="24"/>
          <w:szCs w:val="24"/>
        </w:rPr>
        <w:t>прокормителей</w:t>
      </w:r>
      <w:proofErr w:type="spellEnd"/>
      <w:r>
        <w:rPr>
          <w:sz w:val="24"/>
          <w:szCs w:val="24"/>
        </w:rPr>
        <w:t xml:space="preserve"> клещей)</w:t>
      </w:r>
    </w:p>
    <w:p w:rsidR="007968A4" w:rsidRPr="002E14B6" w:rsidRDefault="007968A4" w:rsidP="00087989">
      <w:pPr>
        <w:jc w:val="center"/>
        <w:rPr>
          <w:sz w:val="24"/>
          <w:szCs w:val="24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9F73CA">
        <w:rPr>
          <w:b/>
          <w:bCs/>
          <w:color w:val="000000"/>
          <w:sz w:val="28"/>
          <w:szCs w:val="28"/>
        </w:rPr>
        <w:t>долгосрочной муниципальной целевой П</w:t>
      </w:r>
      <w:r w:rsidR="009F73CA">
        <w:rPr>
          <w:b/>
          <w:sz w:val="28"/>
          <w:szCs w:val="28"/>
        </w:rPr>
        <w:t xml:space="preserve">рограммы «Борьба с грызунами и профилактика природно-очаговых особо опасных зоонозных инфекционных заболеваний в сельском поселении Курумоч муниципального района </w:t>
      </w:r>
      <w:proofErr w:type="gramStart"/>
      <w:r w:rsidR="009F73CA">
        <w:rPr>
          <w:b/>
          <w:sz w:val="28"/>
          <w:szCs w:val="28"/>
        </w:rPr>
        <w:t>Волжский</w:t>
      </w:r>
      <w:proofErr w:type="gramEnd"/>
      <w:r w:rsidR="009F73CA">
        <w:rPr>
          <w:b/>
          <w:sz w:val="28"/>
          <w:szCs w:val="28"/>
        </w:rPr>
        <w:t xml:space="preserve"> на 2013-2015 годы»</w:t>
      </w:r>
    </w:p>
    <w:p w:rsidR="00852D4A" w:rsidRPr="002E14B6" w:rsidRDefault="00852D4A" w:rsidP="00852D4A">
      <w:pPr>
        <w:pStyle w:val="a3"/>
        <w:ind w:left="284"/>
        <w:jc w:val="both"/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2E14B6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C9148F" w:rsidP="002E14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П</w:t>
            </w:r>
            <w:r w:rsidR="002E14B6">
              <w:rPr>
                <w:sz w:val="22"/>
                <w:szCs w:val="22"/>
              </w:rPr>
              <w:t>рогноз объема расходов</w:t>
            </w:r>
            <w:r w:rsidR="00525248">
              <w:rPr>
                <w:sz w:val="22"/>
                <w:szCs w:val="22"/>
              </w:rPr>
              <w:t xml:space="preserve"> </w:t>
            </w:r>
            <w:r w:rsidR="002E14B6">
              <w:rPr>
                <w:sz w:val="22"/>
                <w:szCs w:val="22"/>
              </w:rPr>
              <w:t>на мероприятия</w:t>
            </w:r>
            <w:r w:rsidR="0038665C">
              <w:rPr>
                <w:sz w:val="22"/>
                <w:szCs w:val="22"/>
              </w:rPr>
              <w:t xml:space="preserve"> </w:t>
            </w:r>
            <w:r w:rsidR="00525248">
              <w:rPr>
                <w:sz w:val="22"/>
                <w:szCs w:val="22"/>
              </w:rPr>
              <w:t>П</w:t>
            </w:r>
            <w:r w:rsidR="0038665C">
              <w:rPr>
                <w:sz w:val="22"/>
                <w:szCs w:val="22"/>
              </w:rPr>
              <w:t>рограмм</w:t>
            </w:r>
            <w:r w:rsidR="002E14B6">
              <w:rPr>
                <w:sz w:val="22"/>
                <w:szCs w:val="22"/>
              </w:rPr>
              <w:t>ы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2E14B6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E317D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</w:t>
            </w:r>
          </w:p>
        </w:tc>
        <w:tc>
          <w:tcPr>
            <w:tcW w:w="1275" w:type="dxa"/>
          </w:tcPr>
          <w:p w:rsidR="00C9148F" w:rsidRPr="00927063" w:rsidRDefault="00E317D8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</w:t>
            </w:r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7F3AD5" w:rsidRPr="008A18D0" w:rsidTr="002E14B6">
        <w:tc>
          <w:tcPr>
            <w:tcW w:w="534" w:type="dxa"/>
            <w:vAlign w:val="center"/>
          </w:tcPr>
          <w:p w:rsidR="007F3AD5" w:rsidRPr="00AF164E" w:rsidRDefault="007F3AD5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F3AD5" w:rsidRDefault="007F3AD5" w:rsidP="002B411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плановой дератизации, дезинсекции, акарицидной обработки на территории сельских кладбищ поселения</w:t>
            </w:r>
          </w:p>
        </w:tc>
        <w:tc>
          <w:tcPr>
            <w:tcW w:w="2126" w:type="dxa"/>
            <w:vAlign w:val="center"/>
          </w:tcPr>
          <w:p w:rsidR="007F3AD5" w:rsidRDefault="007F3AD5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7F3AD5" w:rsidRPr="007F3AD5" w:rsidRDefault="007F3AD5" w:rsidP="00EA69D2">
            <w:pPr>
              <w:jc w:val="center"/>
            </w:pPr>
            <w:r w:rsidRPr="007F3AD5">
              <w:t>50,0 (166,7%)</w:t>
            </w:r>
          </w:p>
        </w:tc>
        <w:tc>
          <w:tcPr>
            <w:tcW w:w="1275" w:type="dxa"/>
            <w:vAlign w:val="center"/>
          </w:tcPr>
          <w:p w:rsidR="007F3AD5" w:rsidRPr="007F3AD5" w:rsidRDefault="007F3AD5" w:rsidP="00E52525">
            <w:pPr>
              <w:jc w:val="center"/>
            </w:pPr>
            <w:r w:rsidRPr="007F3AD5">
              <w:t>50,0 (166,7%)</w:t>
            </w:r>
          </w:p>
        </w:tc>
      </w:tr>
      <w:tr w:rsidR="007F3AD5" w:rsidRPr="008A18D0" w:rsidTr="002E14B6">
        <w:tc>
          <w:tcPr>
            <w:tcW w:w="534" w:type="dxa"/>
            <w:vAlign w:val="center"/>
          </w:tcPr>
          <w:p w:rsidR="007F3AD5" w:rsidRPr="00AF164E" w:rsidRDefault="007F3AD5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F3AD5" w:rsidRDefault="007F3AD5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плановой барьерной и сплошной дератизации территории населенных пунктов поселения</w:t>
            </w:r>
          </w:p>
        </w:tc>
        <w:tc>
          <w:tcPr>
            <w:tcW w:w="2126" w:type="dxa"/>
            <w:vAlign w:val="center"/>
          </w:tcPr>
          <w:p w:rsidR="007F3AD5" w:rsidRDefault="007F3AD5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7F3AD5" w:rsidRPr="007F3AD5" w:rsidRDefault="007F3AD5" w:rsidP="00424CF8">
            <w:pPr>
              <w:jc w:val="center"/>
            </w:pPr>
            <w:r w:rsidRPr="007F3AD5">
              <w:t>60,0 (150%)</w:t>
            </w:r>
          </w:p>
        </w:tc>
        <w:tc>
          <w:tcPr>
            <w:tcW w:w="1275" w:type="dxa"/>
            <w:vAlign w:val="center"/>
          </w:tcPr>
          <w:p w:rsidR="007F3AD5" w:rsidRPr="007F3AD5" w:rsidRDefault="007F3AD5" w:rsidP="00E52525">
            <w:pPr>
              <w:jc w:val="center"/>
            </w:pPr>
            <w:r w:rsidRPr="007F3AD5">
              <w:t>60,0 (150%)</w:t>
            </w:r>
          </w:p>
        </w:tc>
      </w:tr>
      <w:tr w:rsidR="007F3AD5" w:rsidRPr="008A18D0" w:rsidTr="002E14B6">
        <w:tc>
          <w:tcPr>
            <w:tcW w:w="534" w:type="dxa"/>
            <w:vAlign w:val="center"/>
          </w:tcPr>
          <w:p w:rsidR="007F3AD5" w:rsidRPr="00AF164E" w:rsidRDefault="007F3AD5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F3AD5" w:rsidRDefault="007F3AD5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отлова безнадзорных животных</w:t>
            </w:r>
          </w:p>
        </w:tc>
        <w:tc>
          <w:tcPr>
            <w:tcW w:w="2126" w:type="dxa"/>
            <w:vAlign w:val="center"/>
          </w:tcPr>
          <w:p w:rsidR="007F3AD5" w:rsidRDefault="007F3AD5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7F3AD5" w:rsidRDefault="007F3AD5" w:rsidP="007F3AD5">
            <w:pPr>
              <w:jc w:val="center"/>
            </w:pPr>
            <w:r>
              <w:t>77,4 (193,5%)</w:t>
            </w:r>
          </w:p>
        </w:tc>
        <w:tc>
          <w:tcPr>
            <w:tcW w:w="1275" w:type="dxa"/>
            <w:vAlign w:val="center"/>
          </w:tcPr>
          <w:p w:rsidR="007F3AD5" w:rsidRDefault="007F3AD5" w:rsidP="00E52525">
            <w:pPr>
              <w:jc w:val="center"/>
            </w:pPr>
            <w:r>
              <w:t>77,4 (193,5%)</w:t>
            </w:r>
          </w:p>
        </w:tc>
      </w:tr>
      <w:tr w:rsidR="007F3AD5" w:rsidRPr="008A18D0" w:rsidTr="002E14B6">
        <w:tc>
          <w:tcPr>
            <w:tcW w:w="534" w:type="dxa"/>
            <w:vAlign w:val="center"/>
          </w:tcPr>
          <w:p w:rsidR="007F3AD5" w:rsidRPr="00AF164E" w:rsidRDefault="007F3AD5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7F3AD5" w:rsidRDefault="007F3AD5" w:rsidP="002E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расчистки лесной полосы, удаление сухостоя, скашивание травы, ликвидация свалок бытового мусора в зонах отдыха населения </w:t>
            </w:r>
          </w:p>
        </w:tc>
        <w:tc>
          <w:tcPr>
            <w:tcW w:w="2126" w:type="dxa"/>
            <w:vAlign w:val="center"/>
          </w:tcPr>
          <w:p w:rsidR="007F3AD5" w:rsidRDefault="007F3AD5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7F3AD5" w:rsidRDefault="007F3AD5" w:rsidP="007F3AD5">
            <w:pPr>
              <w:jc w:val="center"/>
            </w:pPr>
            <w:r>
              <w:t>211,82 (706,07%)</w:t>
            </w:r>
          </w:p>
        </w:tc>
        <w:tc>
          <w:tcPr>
            <w:tcW w:w="1275" w:type="dxa"/>
            <w:vAlign w:val="center"/>
          </w:tcPr>
          <w:p w:rsidR="007F3AD5" w:rsidRDefault="007F3AD5" w:rsidP="00E52525">
            <w:pPr>
              <w:jc w:val="center"/>
            </w:pPr>
            <w:r>
              <w:t>211,82 (706,07%)</w:t>
            </w:r>
          </w:p>
        </w:tc>
      </w:tr>
      <w:tr w:rsidR="00E317D8" w:rsidRPr="005C313F" w:rsidTr="002E14B6">
        <w:trPr>
          <w:trHeight w:val="241"/>
        </w:trPr>
        <w:tc>
          <w:tcPr>
            <w:tcW w:w="5070" w:type="dxa"/>
            <w:gridSpan w:val="2"/>
            <w:vAlign w:val="center"/>
          </w:tcPr>
          <w:p w:rsidR="00E317D8" w:rsidRPr="005C313F" w:rsidRDefault="00E317D8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E317D8" w:rsidRPr="005C313F" w:rsidRDefault="00C65F1E" w:rsidP="0094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E317D8" w:rsidRPr="005C313F" w:rsidRDefault="007F3AD5" w:rsidP="007F3AD5">
            <w:pPr>
              <w:jc w:val="center"/>
              <w:rPr>
                <w:b/>
              </w:rPr>
            </w:pPr>
            <w:r>
              <w:rPr>
                <w:b/>
              </w:rPr>
              <w:t>399,22</w:t>
            </w:r>
            <w:r w:rsidR="00E317D8">
              <w:rPr>
                <w:b/>
              </w:rPr>
              <w:t xml:space="preserve"> (</w:t>
            </w:r>
            <w:r>
              <w:rPr>
                <w:b/>
              </w:rPr>
              <w:t>285,16</w:t>
            </w:r>
            <w:r w:rsidR="00E317D8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E317D8" w:rsidRPr="005C313F" w:rsidRDefault="007F3AD5" w:rsidP="00857F58">
            <w:pPr>
              <w:jc w:val="center"/>
              <w:rPr>
                <w:b/>
              </w:rPr>
            </w:pPr>
            <w:r>
              <w:rPr>
                <w:b/>
              </w:rPr>
              <w:t>399,22 (285,16%)</w:t>
            </w:r>
          </w:p>
        </w:tc>
      </w:tr>
    </w:tbl>
    <w:p w:rsidR="006C26CA" w:rsidRDefault="006C26CA" w:rsidP="006C26CA">
      <w:pPr>
        <w:pStyle w:val="a3"/>
        <w:jc w:val="both"/>
        <w:rPr>
          <w:sz w:val="24"/>
          <w:szCs w:val="24"/>
        </w:rPr>
      </w:pPr>
    </w:p>
    <w:p w:rsidR="009E073E" w:rsidRPr="009E073E" w:rsidRDefault="009E073E" w:rsidP="006C26CA">
      <w:pPr>
        <w:pStyle w:val="a3"/>
        <w:jc w:val="both"/>
        <w:rPr>
          <w:sz w:val="24"/>
          <w:szCs w:val="24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9E073E" w:rsidRDefault="00087989" w:rsidP="00087989">
      <w:pPr>
        <w:ind w:firstLine="720"/>
        <w:jc w:val="both"/>
        <w:rPr>
          <w:sz w:val="24"/>
          <w:szCs w:val="24"/>
        </w:rPr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356653" w:rsidRPr="00356653" w:rsidRDefault="007F3AD5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356653">
        <w:rPr>
          <w:sz w:val="24"/>
          <w:szCs w:val="24"/>
        </w:rPr>
        <w:t>Проведение дератизационных, дезинсекционных работ, акарицидной обработки</w:t>
      </w:r>
      <w:r w:rsidR="00356653">
        <w:rPr>
          <w:sz w:val="24"/>
          <w:szCs w:val="24"/>
        </w:rPr>
        <w:t xml:space="preserve"> – в рамках данного мероприятия по договорам с ООО «</w:t>
      </w:r>
      <w:proofErr w:type="spellStart"/>
      <w:r w:rsidR="00356653">
        <w:rPr>
          <w:sz w:val="24"/>
          <w:szCs w:val="24"/>
        </w:rPr>
        <w:t>СамТехКом</w:t>
      </w:r>
      <w:proofErr w:type="spellEnd"/>
      <w:r w:rsidR="00356653">
        <w:rPr>
          <w:sz w:val="24"/>
          <w:szCs w:val="24"/>
        </w:rPr>
        <w:t xml:space="preserve">» проводились работы по </w:t>
      </w:r>
      <w:r w:rsidR="00356653" w:rsidRPr="00356653">
        <w:rPr>
          <w:sz w:val="24"/>
          <w:szCs w:val="24"/>
        </w:rPr>
        <w:t>дератизаци</w:t>
      </w:r>
      <w:r w:rsidR="00356653">
        <w:rPr>
          <w:sz w:val="24"/>
          <w:szCs w:val="24"/>
        </w:rPr>
        <w:t xml:space="preserve">и, </w:t>
      </w:r>
      <w:r w:rsidR="00356653" w:rsidRPr="00356653">
        <w:rPr>
          <w:sz w:val="24"/>
          <w:szCs w:val="24"/>
        </w:rPr>
        <w:t>дезинсекци</w:t>
      </w:r>
      <w:r w:rsidR="00356653">
        <w:rPr>
          <w:sz w:val="24"/>
          <w:szCs w:val="24"/>
        </w:rPr>
        <w:t xml:space="preserve">и, </w:t>
      </w:r>
      <w:r w:rsidR="00356653" w:rsidRPr="00356653">
        <w:rPr>
          <w:sz w:val="24"/>
          <w:szCs w:val="24"/>
        </w:rPr>
        <w:t>акарицидной обработк</w:t>
      </w:r>
      <w:r w:rsidR="00356653">
        <w:rPr>
          <w:sz w:val="24"/>
          <w:szCs w:val="24"/>
        </w:rPr>
        <w:t>е населенных пунктов, эпидемически значимых объектов, в том числе территорий кладбищ, зон массового отдыха. Кроме того, в целях реализации данного мероприятия осуществлялась информационно-просветительская деятельность среди населения о средствах и способах защиты от геморрагической лихорадки</w:t>
      </w:r>
      <w:r w:rsidR="0047564F">
        <w:rPr>
          <w:sz w:val="24"/>
          <w:szCs w:val="24"/>
        </w:rPr>
        <w:t>, клещевого энцефалита, о необходимости массовой иммунизации против клещевого энцефалита. Мероприятие выполнено, профинансировано на 157,14% по отношению к прогнозируемым расходам.</w:t>
      </w:r>
    </w:p>
    <w:p w:rsidR="003A3FA1" w:rsidRPr="00356653" w:rsidRDefault="0047564F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Меры по обеспечению сбора, хранения, удаления, переработке бытовых отходов, утилизация биологических отходов – </w:t>
      </w:r>
      <w:r w:rsidR="003A39E8" w:rsidRPr="00356653">
        <w:rPr>
          <w:sz w:val="24"/>
          <w:szCs w:val="24"/>
        </w:rPr>
        <w:t xml:space="preserve">на территории поселения </w:t>
      </w:r>
      <w:r>
        <w:rPr>
          <w:sz w:val="24"/>
          <w:szCs w:val="24"/>
        </w:rPr>
        <w:t xml:space="preserve">данное мероприятие </w:t>
      </w:r>
      <w:r w:rsidR="00B8125D" w:rsidRPr="00356653">
        <w:rPr>
          <w:sz w:val="24"/>
          <w:szCs w:val="24"/>
        </w:rPr>
        <w:t>осуществля</w:t>
      </w:r>
      <w:r>
        <w:rPr>
          <w:sz w:val="24"/>
          <w:szCs w:val="24"/>
        </w:rPr>
        <w:t xml:space="preserve">ется </w:t>
      </w:r>
      <w:r w:rsidR="00B8125D" w:rsidRPr="00356653">
        <w:rPr>
          <w:sz w:val="24"/>
          <w:szCs w:val="24"/>
        </w:rPr>
        <w:t xml:space="preserve">по договорам с МУП «ПЖРТ», «МУП ЖКХ сельского поселения Курумоч муниципального района </w:t>
      </w:r>
      <w:proofErr w:type="gramStart"/>
      <w:r w:rsidR="00B8125D" w:rsidRPr="00356653">
        <w:rPr>
          <w:sz w:val="24"/>
          <w:szCs w:val="24"/>
        </w:rPr>
        <w:t>Волжский</w:t>
      </w:r>
      <w:proofErr w:type="gramEnd"/>
      <w:r w:rsidR="00B8125D" w:rsidRPr="00356653">
        <w:rPr>
          <w:sz w:val="24"/>
          <w:szCs w:val="24"/>
        </w:rPr>
        <w:t xml:space="preserve"> Самарской области»</w:t>
      </w:r>
      <w:r w:rsidR="003A39E8" w:rsidRPr="00356653">
        <w:rPr>
          <w:sz w:val="24"/>
          <w:szCs w:val="24"/>
        </w:rPr>
        <w:t xml:space="preserve">. </w:t>
      </w:r>
      <w:r>
        <w:rPr>
          <w:sz w:val="24"/>
          <w:szCs w:val="24"/>
        </w:rPr>
        <w:t>Мероприятие выполнено, на его реализацию выделено 21,48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из местного бюджета.</w:t>
      </w:r>
    </w:p>
    <w:p w:rsidR="00520E37" w:rsidRPr="00AF164E" w:rsidRDefault="0047564F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Меры по санитарной очистке</w:t>
      </w:r>
      <w:r w:rsidR="00213503">
        <w:rPr>
          <w:sz w:val="24"/>
          <w:szCs w:val="24"/>
        </w:rPr>
        <w:t xml:space="preserve"> территории населенных пунктов поселения </w:t>
      </w:r>
      <w:r w:rsidR="003A39E8">
        <w:rPr>
          <w:sz w:val="24"/>
          <w:szCs w:val="24"/>
        </w:rPr>
        <w:t xml:space="preserve">– в рамках данного мероприятия </w:t>
      </w:r>
      <w:r w:rsidR="00213503">
        <w:rPr>
          <w:sz w:val="24"/>
          <w:szCs w:val="24"/>
        </w:rPr>
        <w:t>проводился месячник по благоустройству, в результате которого силами жителей поселения,</w:t>
      </w:r>
      <w:r w:rsidR="003A39E8">
        <w:rPr>
          <w:sz w:val="24"/>
          <w:szCs w:val="24"/>
        </w:rPr>
        <w:t xml:space="preserve"> а также по договор</w:t>
      </w:r>
      <w:r w:rsidR="00213503">
        <w:rPr>
          <w:sz w:val="24"/>
          <w:szCs w:val="24"/>
        </w:rPr>
        <w:t>ам</w:t>
      </w:r>
      <w:r w:rsidR="003A39E8">
        <w:rPr>
          <w:sz w:val="24"/>
          <w:szCs w:val="24"/>
        </w:rPr>
        <w:t xml:space="preserve"> с МУП «ПЖРТ» </w:t>
      </w:r>
      <w:r w:rsidR="00213503">
        <w:rPr>
          <w:sz w:val="24"/>
          <w:szCs w:val="24"/>
        </w:rPr>
        <w:t>территория поселения приведена в надлежащее санитарное состояние</w:t>
      </w:r>
      <w:r w:rsidR="003A39E8">
        <w:rPr>
          <w:sz w:val="24"/>
          <w:szCs w:val="24"/>
        </w:rPr>
        <w:t xml:space="preserve">. </w:t>
      </w:r>
      <w:r w:rsidR="00213503">
        <w:rPr>
          <w:sz w:val="24"/>
          <w:szCs w:val="24"/>
        </w:rPr>
        <w:t xml:space="preserve">Далее работы по поддержанию территории в надлежащем санитарном состоянии осуществлялись </w:t>
      </w:r>
      <w:r w:rsidR="00D34EBD">
        <w:rPr>
          <w:sz w:val="24"/>
          <w:szCs w:val="24"/>
        </w:rPr>
        <w:t>по договорам с</w:t>
      </w:r>
      <w:r w:rsidR="00D34EBD" w:rsidRPr="00D34EBD">
        <w:rPr>
          <w:sz w:val="24"/>
          <w:szCs w:val="24"/>
        </w:rPr>
        <w:t xml:space="preserve"> </w:t>
      </w:r>
      <w:r w:rsidR="00D34EBD" w:rsidRPr="00356653">
        <w:rPr>
          <w:sz w:val="24"/>
          <w:szCs w:val="24"/>
        </w:rPr>
        <w:t xml:space="preserve">МУП «ПЖРТ», «МУП ЖКХ сельского поселения Курумоч муниципального района </w:t>
      </w:r>
      <w:proofErr w:type="gramStart"/>
      <w:r w:rsidR="00D34EBD" w:rsidRPr="00356653">
        <w:rPr>
          <w:sz w:val="24"/>
          <w:szCs w:val="24"/>
        </w:rPr>
        <w:t>Волжский</w:t>
      </w:r>
      <w:proofErr w:type="gramEnd"/>
      <w:r w:rsidR="00D34EBD" w:rsidRPr="00356653">
        <w:rPr>
          <w:sz w:val="24"/>
          <w:szCs w:val="24"/>
        </w:rPr>
        <w:t xml:space="preserve"> Самарской области»</w:t>
      </w:r>
      <w:r w:rsidR="00712034">
        <w:rPr>
          <w:sz w:val="24"/>
          <w:szCs w:val="24"/>
        </w:rPr>
        <w:t>.</w:t>
      </w:r>
      <w:r w:rsidR="00D34EBD">
        <w:rPr>
          <w:sz w:val="24"/>
          <w:szCs w:val="24"/>
        </w:rPr>
        <w:t xml:space="preserve"> Мероприятие выполнено.</w:t>
      </w:r>
    </w:p>
    <w:p w:rsidR="002131E8" w:rsidRPr="002131E8" w:rsidRDefault="00D34EBD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Меры по предупреждению распространения природно-очаговых, особо опасных зоонозных инфекционных заболеваний</w:t>
      </w:r>
      <w:r w:rsidR="00F84162">
        <w:rPr>
          <w:sz w:val="24"/>
          <w:szCs w:val="24"/>
        </w:rPr>
        <w:t xml:space="preserve"> – по договору с ООО «БИС Самара» поселению оказывались услуги по отлову безнадзорных животных, подбору их трупов с последующей утилизацией</w:t>
      </w:r>
      <w:r w:rsidR="006644DC">
        <w:rPr>
          <w:sz w:val="24"/>
          <w:szCs w:val="24"/>
        </w:rPr>
        <w:t>.</w:t>
      </w:r>
      <w:r w:rsidR="00F84162">
        <w:rPr>
          <w:sz w:val="24"/>
          <w:szCs w:val="24"/>
        </w:rPr>
        <w:t xml:space="preserve"> Также в целях реализации мероприятия по договору с ООО «</w:t>
      </w:r>
      <w:proofErr w:type="spellStart"/>
      <w:r w:rsidR="00F84162">
        <w:rPr>
          <w:sz w:val="24"/>
          <w:szCs w:val="24"/>
        </w:rPr>
        <w:t>Ветзоосервис</w:t>
      </w:r>
      <w:proofErr w:type="spellEnd"/>
      <w:r w:rsidR="00F84162">
        <w:rPr>
          <w:sz w:val="24"/>
          <w:szCs w:val="24"/>
        </w:rPr>
        <w:t xml:space="preserve">» закупались ветеринарные и биологические препараты. Проведение расчистки лесной полосы, удаление сухостоя, скашивание травы, ликвидация свалок бытового мусора в зонах отдыха населения осуществлялось по договорам с ИП Калугиной, </w:t>
      </w:r>
      <w:r w:rsidR="00F84162" w:rsidRPr="00356653">
        <w:rPr>
          <w:sz w:val="24"/>
          <w:szCs w:val="24"/>
        </w:rPr>
        <w:t xml:space="preserve">МУП «ПЖРТ», «МУП ЖКХ сельского поселения Курумоч муниципального района </w:t>
      </w:r>
      <w:proofErr w:type="gramStart"/>
      <w:r w:rsidR="00F84162" w:rsidRPr="00356653">
        <w:rPr>
          <w:sz w:val="24"/>
          <w:szCs w:val="24"/>
        </w:rPr>
        <w:t>Волжский</w:t>
      </w:r>
      <w:proofErr w:type="gramEnd"/>
      <w:r w:rsidR="00F84162" w:rsidRPr="00356653">
        <w:rPr>
          <w:sz w:val="24"/>
          <w:szCs w:val="24"/>
        </w:rPr>
        <w:t xml:space="preserve"> Самарской области»</w:t>
      </w:r>
      <w:r w:rsidR="00F84162">
        <w:rPr>
          <w:sz w:val="24"/>
          <w:szCs w:val="24"/>
        </w:rPr>
        <w:t xml:space="preserve">. Мероприятие выполнено, профинансировано на </w:t>
      </w:r>
      <w:r w:rsidR="009E073E">
        <w:rPr>
          <w:sz w:val="24"/>
          <w:szCs w:val="24"/>
        </w:rPr>
        <w:t>сумму – 289,22 тыс</w:t>
      </w:r>
      <w:proofErr w:type="gramStart"/>
      <w:r w:rsidR="009E073E">
        <w:rPr>
          <w:sz w:val="24"/>
          <w:szCs w:val="24"/>
        </w:rPr>
        <w:t>.р</w:t>
      </w:r>
      <w:proofErr w:type="gramEnd"/>
      <w:r w:rsidR="009E073E">
        <w:rPr>
          <w:sz w:val="24"/>
          <w:szCs w:val="24"/>
        </w:rPr>
        <w:t>уб., или 413,2% от прогнозных значений.</w:t>
      </w:r>
    </w:p>
    <w:p w:rsidR="00DF791D" w:rsidRPr="00DF791D" w:rsidRDefault="00D34EBD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Меры по обеспечению </w:t>
      </w:r>
      <w:proofErr w:type="spellStart"/>
      <w:r>
        <w:rPr>
          <w:sz w:val="24"/>
          <w:szCs w:val="24"/>
        </w:rPr>
        <w:t>грызунонепроницаемости</w:t>
      </w:r>
      <w:proofErr w:type="spellEnd"/>
      <w:r>
        <w:rPr>
          <w:sz w:val="24"/>
          <w:szCs w:val="24"/>
        </w:rPr>
        <w:t xml:space="preserve"> объектов, включая комплекс инженерно-технических, ремонтно-строительных мероприятий</w:t>
      </w:r>
      <w:r w:rsidR="009E073E">
        <w:rPr>
          <w:sz w:val="24"/>
          <w:szCs w:val="24"/>
        </w:rPr>
        <w:t xml:space="preserve"> – рекомендовано при проведении инженерно-технических, ремонтно-строительных работ проводить мероприятия по защите объектов от грызунов, осуществлять меры, препятствующие миграции грызунов, создающие неблагоприятные условия для их обитания</w:t>
      </w:r>
      <w:r w:rsidR="00712034">
        <w:rPr>
          <w:sz w:val="24"/>
          <w:szCs w:val="24"/>
        </w:rPr>
        <w:t>.</w:t>
      </w:r>
      <w:r w:rsidR="009E073E">
        <w:rPr>
          <w:sz w:val="24"/>
          <w:szCs w:val="24"/>
        </w:rPr>
        <w:t xml:space="preserve"> Мероприятие выполнено, финансовых ресурсов на его осуществление не привлекалось.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E073E" w:rsidRDefault="009E073E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6E2FD2">
      <w:pPr>
        <w:pStyle w:val="a3"/>
        <w:numPr>
          <w:ilvl w:val="0"/>
          <w:numId w:val="3"/>
        </w:numPr>
        <w:ind w:left="284" w:firstLine="142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lastRenderedPageBreak/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6C26CA" w:rsidRDefault="006C26CA" w:rsidP="00D26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26ACF">
        <w:rPr>
          <w:sz w:val="24"/>
          <w:szCs w:val="24"/>
        </w:rPr>
        <w:t>итогам 2014</w:t>
      </w:r>
      <w:r>
        <w:rPr>
          <w:sz w:val="24"/>
          <w:szCs w:val="24"/>
        </w:rPr>
        <w:t xml:space="preserve"> г. </w:t>
      </w:r>
      <w:r w:rsidR="00D26ACF">
        <w:rPr>
          <w:sz w:val="24"/>
          <w:szCs w:val="24"/>
        </w:rPr>
        <w:t xml:space="preserve">можно констатировать 100% выполнение </w:t>
      </w:r>
      <w:r>
        <w:rPr>
          <w:sz w:val="24"/>
          <w:szCs w:val="24"/>
        </w:rPr>
        <w:t xml:space="preserve">программных </w:t>
      </w:r>
      <w:r w:rsidR="00927063" w:rsidRPr="00A20C7B">
        <w:rPr>
          <w:sz w:val="24"/>
          <w:szCs w:val="24"/>
        </w:rPr>
        <w:t>мероприятий.</w:t>
      </w:r>
      <w:r w:rsidR="00D26ACF">
        <w:rPr>
          <w:sz w:val="24"/>
          <w:szCs w:val="24"/>
        </w:rPr>
        <w:t xml:space="preserve"> </w:t>
      </w:r>
      <w:r w:rsidR="00F84162">
        <w:rPr>
          <w:sz w:val="24"/>
          <w:szCs w:val="24"/>
        </w:rPr>
        <w:t>На ф</w:t>
      </w:r>
      <w:r w:rsidR="00927063" w:rsidRPr="00A20C7B">
        <w:rPr>
          <w:sz w:val="24"/>
          <w:szCs w:val="24"/>
        </w:rPr>
        <w:t>инансировани</w:t>
      </w:r>
      <w:r>
        <w:rPr>
          <w:sz w:val="24"/>
          <w:szCs w:val="24"/>
        </w:rPr>
        <w:t>е</w:t>
      </w:r>
      <w:r w:rsidR="00927063" w:rsidRPr="00A2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программных мероприятий </w:t>
      </w:r>
      <w:r w:rsidR="00F84162">
        <w:rPr>
          <w:sz w:val="24"/>
          <w:szCs w:val="24"/>
        </w:rPr>
        <w:t>привлечено 399,22 тыс</w:t>
      </w:r>
      <w:proofErr w:type="gramStart"/>
      <w:r w:rsidR="00F84162">
        <w:rPr>
          <w:sz w:val="24"/>
          <w:szCs w:val="24"/>
        </w:rPr>
        <w:t>.р</w:t>
      </w:r>
      <w:proofErr w:type="gramEnd"/>
      <w:r w:rsidR="00F84162">
        <w:rPr>
          <w:sz w:val="24"/>
          <w:szCs w:val="24"/>
        </w:rPr>
        <w:t>уб., что составляет 285,16% от прогнозируемых затрат</w:t>
      </w:r>
      <w:r>
        <w:rPr>
          <w:sz w:val="24"/>
          <w:szCs w:val="24"/>
        </w:rPr>
        <w:t>.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201FCD" w:rsidRDefault="00201FCD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C14506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C14506">
        <w:rPr>
          <w:sz w:val="24"/>
          <w:szCs w:val="24"/>
        </w:rPr>
        <w:t xml:space="preserve">следующие </w:t>
      </w:r>
      <w:r w:rsidR="006E2FD2">
        <w:rPr>
          <w:sz w:val="24"/>
          <w:szCs w:val="24"/>
        </w:rPr>
        <w:t xml:space="preserve">целевые индикаторы и </w:t>
      </w:r>
      <w:r>
        <w:rPr>
          <w:sz w:val="24"/>
          <w:szCs w:val="24"/>
        </w:rPr>
        <w:t>показатели</w:t>
      </w:r>
      <w:r w:rsidR="00C14506">
        <w:rPr>
          <w:sz w:val="24"/>
          <w:szCs w:val="24"/>
        </w:rPr>
        <w:t>:</w:t>
      </w:r>
    </w:p>
    <w:p w:rsidR="00C14506" w:rsidRPr="00416EA7" w:rsidRDefault="006E2FD2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Снижение заболеваемости и недопущение смертности населения от клещевого энцефалита и геморрагической лихорадки с почечным синдромом</w:t>
      </w:r>
      <w:r w:rsidR="00C14506" w:rsidRPr="00416EA7">
        <w:rPr>
          <w:sz w:val="24"/>
          <w:szCs w:val="24"/>
        </w:rPr>
        <w:t>;</w:t>
      </w:r>
    </w:p>
    <w:p w:rsidR="00416EA7" w:rsidRDefault="006E2FD2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Снижение численности грызунов</w:t>
      </w:r>
      <w:r w:rsidR="00416EA7">
        <w:rPr>
          <w:sz w:val="24"/>
          <w:szCs w:val="24"/>
        </w:rPr>
        <w:t>;</w:t>
      </w:r>
    </w:p>
    <w:p w:rsidR="00416EA7" w:rsidRDefault="006E2FD2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Снижение численности бродячих собак и кошек</w:t>
      </w:r>
      <w:r w:rsidR="00416EA7">
        <w:rPr>
          <w:sz w:val="24"/>
          <w:szCs w:val="24"/>
        </w:rPr>
        <w:t>;</w:t>
      </w:r>
    </w:p>
    <w:p w:rsidR="006E2FD2" w:rsidRDefault="006E2FD2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6E2FD2">
        <w:rPr>
          <w:sz w:val="24"/>
          <w:szCs w:val="24"/>
        </w:rPr>
        <w:t>Снижение численности лиц, покусанных клещами.</w:t>
      </w:r>
    </w:p>
    <w:p w:rsidR="0082058A" w:rsidRPr="006E2FD2" w:rsidRDefault="0082058A" w:rsidP="0082058A">
      <w:pPr>
        <w:pStyle w:val="a3"/>
        <w:autoSpaceDE w:val="0"/>
        <w:autoSpaceDN w:val="0"/>
        <w:adjustRightInd w:val="0"/>
        <w:spacing w:line="223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всем вышеперечисленным показателям достигнута положительная динамика, что в свою очередь говорит о высокой эффективности проводимых мероприятий Программы.</w:t>
      </w:r>
    </w:p>
    <w:p w:rsidR="006E2FD2" w:rsidRPr="00416EA7" w:rsidRDefault="006E2FD2">
      <w:pPr>
        <w:rPr>
          <w:sz w:val="24"/>
          <w:szCs w:val="24"/>
        </w:rPr>
      </w:pPr>
    </w:p>
    <w:sectPr w:rsidR="006E2FD2" w:rsidRPr="00416EA7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21D1B"/>
    <w:rsid w:val="00087989"/>
    <w:rsid w:val="00092FA5"/>
    <w:rsid w:val="000B202F"/>
    <w:rsid w:val="001356A5"/>
    <w:rsid w:val="00154280"/>
    <w:rsid w:val="00166AD4"/>
    <w:rsid w:val="00182576"/>
    <w:rsid w:val="00201FCD"/>
    <w:rsid w:val="002131E8"/>
    <w:rsid w:val="00213503"/>
    <w:rsid w:val="00270D73"/>
    <w:rsid w:val="00274C65"/>
    <w:rsid w:val="002A48F3"/>
    <w:rsid w:val="002B4112"/>
    <w:rsid w:val="002E14B6"/>
    <w:rsid w:val="002F383C"/>
    <w:rsid w:val="00356653"/>
    <w:rsid w:val="00361B03"/>
    <w:rsid w:val="00381291"/>
    <w:rsid w:val="0038665C"/>
    <w:rsid w:val="003A073B"/>
    <w:rsid w:val="003A39E8"/>
    <w:rsid w:val="003A3FA1"/>
    <w:rsid w:val="003C2257"/>
    <w:rsid w:val="003C5589"/>
    <w:rsid w:val="003E444E"/>
    <w:rsid w:val="00416EA7"/>
    <w:rsid w:val="004410E4"/>
    <w:rsid w:val="00450DB2"/>
    <w:rsid w:val="0047564F"/>
    <w:rsid w:val="004E1A02"/>
    <w:rsid w:val="004E6149"/>
    <w:rsid w:val="004F534F"/>
    <w:rsid w:val="0050563F"/>
    <w:rsid w:val="00515D4A"/>
    <w:rsid w:val="00520E37"/>
    <w:rsid w:val="00525248"/>
    <w:rsid w:val="00562928"/>
    <w:rsid w:val="00593AF0"/>
    <w:rsid w:val="0059629D"/>
    <w:rsid w:val="005C313F"/>
    <w:rsid w:val="005C3C1D"/>
    <w:rsid w:val="005E45CC"/>
    <w:rsid w:val="005E51F3"/>
    <w:rsid w:val="00637AC9"/>
    <w:rsid w:val="0064527E"/>
    <w:rsid w:val="006644DC"/>
    <w:rsid w:val="006C26CA"/>
    <w:rsid w:val="006E2FD2"/>
    <w:rsid w:val="006F51DF"/>
    <w:rsid w:val="00712034"/>
    <w:rsid w:val="00716D35"/>
    <w:rsid w:val="00725184"/>
    <w:rsid w:val="00726884"/>
    <w:rsid w:val="0077779F"/>
    <w:rsid w:val="007968A4"/>
    <w:rsid w:val="007B3751"/>
    <w:rsid w:val="007C1197"/>
    <w:rsid w:val="007C368A"/>
    <w:rsid w:val="007F323E"/>
    <w:rsid w:val="007F3AD5"/>
    <w:rsid w:val="00817298"/>
    <w:rsid w:val="0082058A"/>
    <w:rsid w:val="008221CE"/>
    <w:rsid w:val="0084788D"/>
    <w:rsid w:val="00852D4A"/>
    <w:rsid w:val="00857F58"/>
    <w:rsid w:val="00875B51"/>
    <w:rsid w:val="00885D5D"/>
    <w:rsid w:val="008B7099"/>
    <w:rsid w:val="008F1035"/>
    <w:rsid w:val="008F1DC8"/>
    <w:rsid w:val="008F79B8"/>
    <w:rsid w:val="00927063"/>
    <w:rsid w:val="009413F5"/>
    <w:rsid w:val="009422B9"/>
    <w:rsid w:val="00983FA6"/>
    <w:rsid w:val="00986C56"/>
    <w:rsid w:val="00993E4E"/>
    <w:rsid w:val="009D588D"/>
    <w:rsid w:val="009D788B"/>
    <w:rsid w:val="009E073E"/>
    <w:rsid w:val="009F73CA"/>
    <w:rsid w:val="00A0732B"/>
    <w:rsid w:val="00A400C2"/>
    <w:rsid w:val="00A64F05"/>
    <w:rsid w:val="00AF164E"/>
    <w:rsid w:val="00AF5DB0"/>
    <w:rsid w:val="00AF659A"/>
    <w:rsid w:val="00B3440A"/>
    <w:rsid w:val="00B57AE6"/>
    <w:rsid w:val="00B6224E"/>
    <w:rsid w:val="00B72EA4"/>
    <w:rsid w:val="00B8125D"/>
    <w:rsid w:val="00B91302"/>
    <w:rsid w:val="00BB7768"/>
    <w:rsid w:val="00C07C10"/>
    <w:rsid w:val="00C14506"/>
    <w:rsid w:val="00C65F1E"/>
    <w:rsid w:val="00C66CE1"/>
    <w:rsid w:val="00C75920"/>
    <w:rsid w:val="00C9148F"/>
    <w:rsid w:val="00C93D02"/>
    <w:rsid w:val="00CB2E1F"/>
    <w:rsid w:val="00CC67B5"/>
    <w:rsid w:val="00D24E4E"/>
    <w:rsid w:val="00D26ACF"/>
    <w:rsid w:val="00D34EBD"/>
    <w:rsid w:val="00D50413"/>
    <w:rsid w:val="00D754E7"/>
    <w:rsid w:val="00DC6084"/>
    <w:rsid w:val="00DD7B2D"/>
    <w:rsid w:val="00DE38A4"/>
    <w:rsid w:val="00DF791D"/>
    <w:rsid w:val="00E201F8"/>
    <w:rsid w:val="00E317D8"/>
    <w:rsid w:val="00E64E84"/>
    <w:rsid w:val="00E65BF6"/>
    <w:rsid w:val="00E7493B"/>
    <w:rsid w:val="00E86700"/>
    <w:rsid w:val="00E86AE9"/>
    <w:rsid w:val="00EA69D2"/>
    <w:rsid w:val="00ED17AA"/>
    <w:rsid w:val="00ED5905"/>
    <w:rsid w:val="00F06402"/>
    <w:rsid w:val="00F320F1"/>
    <w:rsid w:val="00F45DE3"/>
    <w:rsid w:val="00F63295"/>
    <w:rsid w:val="00F70F02"/>
    <w:rsid w:val="00F84162"/>
    <w:rsid w:val="00F904E5"/>
    <w:rsid w:val="00F968E1"/>
    <w:rsid w:val="00FA493F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A4F9-4CFD-4248-B7DE-229014A7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2015-03-12T06:04:00Z</cp:lastPrinted>
  <dcterms:created xsi:type="dcterms:W3CDTF">2015-03-23T05:49:00Z</dcterms:created>
  <dcterms:modified xsi:type="dcterms:W3CDTF">2015-03-23T08:00:00Z</dcterms:modified>
</cp:coreProperties>
</file>