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1" w:rsidRPr="007E4165" w:rsidRDefault="00EF0201" w:rsidP="00EF020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01" w:rsidRPr="007E4165" w:rsidRDefault="00EF0201" w:rsidP="00EF0201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EF0201" w:rsidRPr="007E4165" w:rsidRDefault="00EF0201" w:rsidP="00EF0201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EF0201" w:rsidRPr="007E4165" w:rsidRDefault="00EF0201" w:rsidP="00EF0201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EF0201" w:rsidRPr="007E4165" w:rsidRDefault="00EF0201" w:rsidP="00EF0201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EF0201" w:rsidRPr="007E4165" w:rsidRDefault="00EF0201" w:rsidP="00EF0201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F0201" w:rsidRDefault="00EF0201" w:rsidP="00EF0201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</w:t>
      </w:r>
    </w:p>
    <w:p w:rsidR="00EF0201" w:rsidRPr="00467829" w:rsidRDefault="00EF0201" w:rsidP="00467829">
      <w:pPr>
        <w:pStyle w:val="1"/>
        <w:keepNext/>
        <w:suppressAutoHyphens/>
        <w:spacing w:before="0" w:beforeAutospacing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0201" w:rsidRDefault="00EF0201" w:rsidP="00EF0201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24C8B">
        <w:rPr>
          <w:rFonts w:ascii="Times New Roman" w:hAnsi="Times New Roman"/>
          <w:b/>
          <w:sz w:val="28"/>
          <w:szCs w:val="28"/>
        </w:rPr>
        <w:t>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№</w:t>
      </w:r>
      <w:r w:rsidR="00224C8B">
        <w:rPr>
          <w:rFonts w:ascii="Times New Roman" w:hAnsi="Times New Roman"/>
          <w:b/>
          <w:sz w:val="28"/>
          <w:szCs w:val="28"/>
        </w:rPr>
        <w:t>170/81</w:t>
      </w:r>
    </w:p>
    <w:p w:rsidR="00EF0201" w:rsidRPr="007E4165" w:rsidRDefault="00EF0201" w:rsidP="00EF0201">
      <w:pPr>
        <w:jc w:val="center"/>
        <w:rPr>
          <w:sz w:val="28"/>
          <w:szCs w:val="28"/>
        </w:rPr>
      </w:pPr>
    </w:p>
    <w:p w:rsidR="00EF0201" w:rsidRPr="00EF0201" w:rsidRDefault="00EF0201" w:rsidP="00EF0201">
      <w:pPr>
        <w:jc w:val="center"/>
        <w:rPr>
          <w:b/>
          <w:sz w:val="28"/>
          <w:szCs w:val="28"/>
        </w:rPr>
      </w:pPr>
      <w:r w:rsidRPr="00EF0201">
        <w:rPr>
          <w:b/>
          <w:sz w:val="28"/>
          <w:szCs w:val="28"/>
        </w:rPr>
        <w:t>Об утверждении Положения о порядке назначения и проведения собрания, конференции (собрания делегатов) граждан на территории</w:t>
      </w:r>
      <w:r w:rsidR="001F288A">
        <w:rPr>
          <w:b/>
          <w:sz w:val="28"/>
          <w:szCs w:val="28"/>
        </w:rPr>
        <w:t xml:space="preserve"> сельского поселения Курумоч </w:t>
      </w:r>
      <w:r w:rsidRPr="00EF0201">
        <w:rPr>
          <w:b/>
          <w:sz w:val="28"/>
          <w:szCs w:val="28"/>
        </w:rPr>
        <w:t xml:space="preserve"> муниципального района </w:t>
      </w:r>
      <w:proofErr w:type="gramStart"/>
      <w:r w:rsidRPr="00EF0201">
        <w:rPr>
          <w:b/>
          <w:sz w:val="28"/>
          <w:szCs w:val="28"/>
        </w:rPr>
        <w:t>Волжский</w:t>
      </w:r>
      <w:proofErr w:type="gramEnd"/>
      <w:r w:rsidRPr="00EF0201">
        <w:rPr>
          <w:b/>
          <w:sz w:val="28"/>
          <w:szCs w:val="28"/>
        </w:rPr>
        <w:t xml:space="preserve"> Самарской области</w:t>
      </w:r>
    </w:p>
    <w:p w:rsidR="00EF0201" w:rsidRPr="00EF0201" w:rsidRDefault="00EF0201" w:rsidP="00EF0201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EF0201" w:rsidRPr="00126A83" w:rsidRDefault="00EF0201" w:rsidP="00126A8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F0201">
        <w:rPr>
          <w:rFonts w:ascii="Times New Roman" w:hAnsi="Times New Roman"/>
          <w:sz w:val="28"/>
          <w:szCs w:val="28"/>
        </w:rPr>
        <w:t xml:space="preserve">В целях обеспечения участия населения </w:t>
      </w:r>
      <w:r w:rsidR="00126A83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EF0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EF0201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EF0201">
        <w:rPr>
          <w:rFonts w:ascii="Times New Roman" w:hAnsi="Times New Roman"/>
          <w:sz w:val="28"/>
          <w:szCs w:val="28"/>
        </w:rPr>
        <w:t xml:space="preserve"> Самарской области в обсуждении вопросов  местного значения, информирования населения </w:t>
      </w:r>
      <w:r w:rsidR="00CC0F51">
        <w:rPr>
          <w:rFonts w:ascii="Times New Roman" w:hAnsi="Times New Roman"/>
          <w:sz w:val="28"/>
          <w:szCs w:val="28"/>
        </w:rPr>
        <w:t xml:space="preserve">поселения </w:t>
      </w:r>
      <w:r w:rsidRPr="00EF0201">
        <w:rPr>
          <w:rFonts w:ascii="Times New Roman" w:hAnsi="Times New Roman"/>
          <w:sz w:val="28"/>
          <w:szCs w:val="28"/>
        </w:rPr>
        <w:t xml:space="preserve"> о деятельности  </w:t>
      </w:r>
      <w:r w:rsidR="00745AF8">
        <w:rPr>
          <w:rFonts w:ascii="Times New Roman" w:hAnsi="Times New Roman"/>
          <w:sz w:val="28"/>
          <w:szCs w:val="28"/>
        </w:rPr>
        <w:t>органов местного самоуправления,</w:t>
      </w:r>
      <w:r w:rsidRPr="00EF020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 Об общих принципах организации местного самоуправления в Российской Федерации, Уставом </w:t>
      </w:r>
      <w:r w:rsidR="001F288A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EF0201" w:rsidRPr="00EF0201" w:rsidRDefault="00EF0201" w:rsidP="00EF0201">
      <w:pPr>
        <w:tabs>
          <w:tab w:val="left" w:pos="576"/>
        </w:tabs>
        <w:ind w:firstLine="567"/>
        <w:jc w:val="both"/>
        <w:rPr>
          <w:sz w:val="28"/>
          <w:szCs w:val="28"/>
        </w:rPr>
      </w:pPr>
    </w:p>
    <w:p w:rsidR="00EF0201" w:rsidRPr="00EF0201" w:rsidRDefault="00EF0201" w:rsidP="00EF0201">
      <w:pPr>
        <w:jc w:val="both"/>
        <w:rPr>
          <w:rStyle w:val="11"/>
          <w:b/>
          <w:shadow/>
          <w:sz w:val="28"/>
          <w:szCs w:val="28"/>
        </w:rPr>
      </w:pPr>
      <w:r w:rsidRPr="00EF0201">
        <w:rPr>
          <w:rStyle w:val="11"/>
          <w:b/>
          <w:shadow/>
          <w:sz w:val="28"/>
          <w:szCs w:val="28"/>
        </w:rPr>
        <w:t xml:space="preserve">Собрание Представителей </w:t>
      </w:r>
      <w:r>
        <w:rPr>
          <w:rStyle w:val="11"/>
          <w:b/>
          <w:shadow/>
          <w:sz w:val="28"/>
          <w:szCs w:val="28"/>
        </w:rPr>
        <w:t xml:space="preserve">сельского поселения Курумоч </w:t>
      </w:r>
      <w:r w:rsidRPr="00EF0201">
        <w:rPr>
          <w:rStyle w:val="11"/>
          <w:b/>
          <w:shadow/>
          <w:sz w:val="28"/>
          <w:szCs w:val="28"/>
        </w:rPr>
        <w:t>Волжского района Самарской области</w:t>
      </w:r>
    </w:p>
    <w:p w:rsidR="00EF0201" w:rsidRPr="00EF0201" w:rsidRDefault="00EF0201" w:rsidP="00EF0201">
      <w:pPr>
        <w:jc w:val="both"/>
        <w:rPr>
          <w:rStyle w:val="11"/>
          <w:b/>
          <w:shadow/>
          <w:sz w:val="28"/>
          <w:szCs w:val="28"/>
        </w:rPr>
      </w:pPr>
      <w:r w:rsidRPr="00EF0201">
        <w:rPr>
          <w:rStyle w:val="11"/>
          <w:b/>
          <w:shadow/>
          <w:sz w:val="28"/>
          <w:szCs w:val="28"/>
        </w:rPr>
        <w:t>РЕШИЛО:</w:t>
      </w:r>
    </w:p>
    <w:p w:rsidR="00EF0201" w:rsidRPr="00EF0201" w:rsidRDefault="00EF0201" w:rsidP="00EF0201">
      <w:pPr>
        <w:tabs>
          <w:tab w:val="left" w:pos="576"/>
        </w:tabs>
        <w:ind w:firstLine="567"/>
        <w:jc w:val="both"/>
        <w:rPr>
          <w:sz w:val="28"/>
          <w:szCs w:val="28"/>
        </w:rPr>
      </w:pPr>
    </w:p>
    <w:p w:rsidR="00EF0201" w:rsidRPr="00EF0201" w:rsidRDefault="00EF0201" w:rsidP="00EF0201">
      <w:pPr>
        <w:ind w:firstLine="567"/>
        <w:jc w:val="both"/>
        <w:rPr>
          <w:sz w:val="28"/>
          <w:szCs w:val="28"/>
        </w:rPr>
      </w:pPr>
      <w:r w:rsidRPr="00EF0201">
        <w:rPr>
          <w:sz w:val="28"/>
          <w:szCs w:val="28"/>
        </w:rPr>
        <w:t xml:space="preserve">1. Утвердить Положение о порядке назначения и проведения собрания,   конференции (собрания делегатов) граждан на территории </w:t>
      </w:r>
      <w:r>
        <w:rPr>
          <w:sz w:val="28"/>
          <w:szCs w:val="28"/>
        </w:rPr>
        <w:t xml:space="preserve">сельского поселения Курумоч </w:t>
      </w:r>
      <w:r w:rsidRPr="00EF0201">
        <w:rPr>
          <w:sz w:val="28"/>
          <w:szCs w:val="28"/>
        </w:rPr>
        <w:t xml:space="preserve">муниципального района </w:t>
      </w:r>
      <w:proofErr w:type="gramStart"/>
      <w:r w:rsidRPr="00EF0201">
        <w:rPr>
          <w:sz w:val="28"/>
          <w:szCs w:val="28"/>
        </w:rPr>
        <w:t>Волжский</w:t>
      </w:r>
      <w:proofErr w:type="gramEnd"/>
      <w:r w:rsidRPr="00EF0201">
        <w:rPr>
          <w:sz w:val="28"/>
          <w:szCs w:val="28"/>
        </w:rPr>
        <w:t xml:space="preserve"> Самарской области, согласно приложению к настоящему Решению.</w:t>
      </w:r>
    </w:p>
    <w:p w:rsidR="00EF0201" w:rsidRPr="00EF0201" w:rsidRDefault="00EF0201" w:rsidP="00EF0201">
      <w:pPr>
        <w:ind w:firstLine="567"/>
        <w:jc w:val="both"/>
        <w:rPr>
          <w:sz w:val="28"/>
          <w:szCs w:val="28"/>
        </w:rPr>
      </w:pPr>
      <w:r w:rsidRPr="00EF0201">
        <w:rPr>
          <w:sz w:val="28"/>
          <w:szCs w:val="28"/>
        </w:rPr>
        <w:t xml:space="preserve">2. </w:t>
      </w:r>
      <w:r w:rsidR="001F288A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решение Собрания представителей  сельского поселения Курумоч муниципального района Волжский Самарской области № </w:t>
      </w:r>
      <w:r w:rsidR="00224C8B">
        <w:rPr>
          <w:sz w:val="28"/>
          <w:szCs w:val="28"/>
        </w:rPr>
        <w:t>61</w:t>
      </w:r>
      <w:r>
        <w:rPr>
          <w:sz w:val="28"/>
          <w:szCs w:val="28"/>
        </w:rPr>
        <w:t>/</w:t>
      </w:r>
      <w:r w:rsidR="00224C8B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224C8B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224C8B">
        <w:rPr>
          <w:sz w:val="28"/>
          <w:szCs w:val="28"/>
        </w:rPr>
        <w:t>9</w:t>
      </w:r>
      <w:r>
        <w:rPr>
          <w:sz w:val="28"/>
          <w:szCs w:val="28"/>
        </w:rPr>
        <w:t>.2014г «</w:t>
      </w:r>
      <w:r w:rsidR="00224C8B">
        <w:rPr>
          <w:sz w:val="28"/>
          <w:szCs w:val="28"/>
        </w:rPr>
        <w:t>Об утверждении порядка и проведения собрания граждан, конференции граждан (собрания делегатов) на  территории сельского поселения Курумоч</w:t>
      </w:r>
      <w:r>
        <w:rPr>
          <w:sz w:val="28"/>
          <w:szCs w:val="28"/>
        </w:rPr>
        <w:t>»</w:t>
      </w:r>
      <w:r w:rsidRPr="00EF0201">
        <w:rPr>
          <w:sz w:val="28"/>
          <w:szCs w:val="28"/>
        </w:rPr>
        <w:t xml:space="preserve">. </w:t>
      </w:r>
    </w:p>
    <w:p w:rsidR="001F288A" w:rsidRDefault="00EF0201" w:rsidP="00EF0201">
      <w:pPr>
        <w:ind w:firstLine="567"/>
        <w:jc w:val="both"/>
        <w:rPr>
          <w:sz w:val="28"/>
          <w:szCs w:val="28"/>
        </w:rPr>
      </w:pPr>
      <w:r w:rsidRPr="00EF0201">
        <w:rPr>
          <w:sz w:val="28"/>
          <w:szCs w:val="28"/>
        </w:rPr>
        <w:t xml:space="preserve">3.  </w:t>
      </w:r>
      <w:r w:rsidR="001F288A">
        <w:rPr>
          <w:sz w:val="28"/>
          <w:szCs w:val="28"/>
        </w:rPr>
        <w:t>Обнародовать настоящее решение в ежемесячном информационном вестнике «Вести сельского поселения Курумоч» и на официальном сайте поселения.</w:t>
      </w:r>
    </w:p>
    <w:p w:rsidR="00EF0201" w:rsidRPr="00EF0201" w:rsidRDefault="00EF0201" w:rsidP="00EF0201">
      <w:pPr>
        <w:ind w:firstLine="567"/>
        <w:jc w:val="both"/>
        <w:rPr>
          <w:sz w:val="28"/>
          <w:szCs w:val="28"/>
        </w:rPr>
      </w:pPr>
      <w:r w:rsidRPr="00EF0201">
        <w:rPr>
          <w:sz w:val="28"/>
          <w:szCs w:val="28"/>
        </w:rPr>
        <w:t xml:space="preserve"> </w:t>
      </w:r>
    </w:p>
    <w:p w:rsidR="00EF0201" w:rsidRPr="00EF0201" w:rsidRDefault="00EF0201" w:rsidP="00EF0201">
      <w:pPr>
        <w:pStyle w:val="31"/>
        <w:numPr>
          <w:ilvl w:val="0"/>
          <w:numId w:val="0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26A83" w:rsidRDefault="001F288A" w:rsidP="00EF0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</w:t>
      </w:r>
      <w:r w:rsidR="00126A83">
        <w:rPr>
          <w:b/>
          <w:sz w:val="28"/>
          <w:szCs w:val="28"/>
        </w:rPr>
        <w:t xml:space="preserve">го поселения Курумоч </w:t>
      </w:r>
      <w:r w:rsidR="00126A83">
        <w:rPr>
          <w:b/>
          <w:sz w:val="28"/>
          <w:szCs w:val="28"/>
        </w:rPr>
        <w:tab/>
      </w:r>
      <w:r w:rsidR="00126A83">
        <w:rPr>
          <w:b/>
          <w:sz w:val="28"/>
          <w:szCs w:val="28"/>
        </w:rPr>
        <w:tab/>
      </w:r>
      <w:r w:rsidR="00126A83">
        <w:rPr>
          <w:b/>
          <w:sz w:val="28"/>
          <w:szCs w:val="28"/>
        </w:rPr>
        <w:tab/>
        <w:t xml:space="preserve">О.Л. Катынский </w:t>
      </w:r>
    </w:p>
    <w:p w:rsidR="00126A83" w:rsidRDefault="00126A83" w:rsidP="00EF0201">
      <w:pPr>
        <w:rPr>
          <w:sz w:val="28"/>
          <w:szCs w:val="28"/>
        </w:rPr>
      </w:pPr>
    </w:p>
    <w:p w:rsidR="00224C8B" w:rsidRDefault="00224C8B" w:rsidP="00EF0201">
      <w:pPr>
        <w:rPr>
          <w:sz w:val="28"/>
          <w:szCs w:val="28"/>
        </w:rPr>
      </w:pPr>
    </w:p>
    <w:p w:rsidR="00126A83" w:rsidRDefault="00126A83" w:rsidP="00126A83">
      <w:pPr>
        <w:spacing w:line="276" w:lineRule="auto"/>
        <w:ind w:left="5103"/>
        <w:rPr>
          <w:sz w:val="24"/>
          <w:szCs w:val="24"/>
        </w:rPr>
      </w:pPr>
      <w:r w:rsidRPr="00437907">
        <w:rPr>
          <w:sz w:val="24"/>
          <w:szCs w:val="24"/>
        </w:rPr>
        <w:lastRenderedPageBreak/>
        <w:t xml:space="preserve">Приложение </w:t>
      </w:r>
    </w:p>
    <w:p w:rsidR="00126A83" w:rsidRDefault="00126A83" w:rsidP="00126A83">
      <w:pPr>
        <w:spacing w:line="276" w:lineRule="auto"/>
        <w:ind w:left="5103"/>
        <w:rPr>
          <w:sz w:val="24"/>
          <w:szCs w:val="24"/>
        </w:rPr>
      </w:pPr>
      <w:r w:rsidRPr="00437907">
        <w:rPr>
          <w:sz w:val="24"/>
          <w:szCs w:val="24"/>
        </w:rPr>
        <w:t xml:space="preserve">к  Решению Собрания  Представителей Волжского района Самарской области </w:t>
      </w:r>
    </w:p>
    <w:p w:rsidR="00126A83" w:rsidRPr="00437907" w:rsidRDefault="00126A83" w:rsidP="00126A83">
      <w:pPr>
        <w:spacing w:line="276" w:lineRule="auto"/>
        <w:ind w:left="5103"/>
        <w:rPr>
          <w:sz w:val="24"/>
          <w:szCs w:val="24"/>
        </w:rPr>
      </w:pPr>
      <w:r w:rsidRPr="00437907">
        <w:rPr>
          <w:sz w:val="24"/>
          <w:szCs w:val="24"/>
        </w:rPr>
        <w:t>от «</w:t>
      </w:r>
      <w:r w:rsidR="00B35F9E">
        <w:rPr>
          <w:sz w:val="24"/>
          <w:szCs w:val="24"/>
        </w:rPr>
        <w:t>31</w:t>
      </w:r>
      <w:r w:rsidRPr="00437907">
        <w:rPr>
          <w:sz w:val="24"/>
          <w:szCs w:val="24"/>
        </w:rPr>
        <w:t>»</w:t>
      </w:r>
      <w:r w:rsidR="00467829">
        <w:rPr>
          <w:sz w:val="24"/>
          <w:szCs w:val="24"/>
        </w:rPr>
        <w:t xml:space="preserve"> </w:t>
      </w:r>
      <w:r w:rsidR="00B35F9E">
        <w:rPr>
          <w:sz w:val="24"/>
          <w:szCs w:val="24"/>
        </w:rPr>
        <w:t>декабря</w:t>
      </w:r>
      <w:r w:rsidRPr="00437907">
        <w:rPr>
          <w:sz w:val="24"/>
          <w:szCs w:val="24"/>
        </w:rPr>
        <w:t xml:space="preserve">  2014г. № </w:t>
      </w:r>
      <w:r w:rsidR="00B35F9E">
        <w:rPr>
          <w:sz w:val="24"/>
          <w:szCs w:val="24"/>
        </w:rPr>
        <w:t>170/81</w:t>
      </w:r>
      <w:r w:rsidR="00A70A3A">
        <w:rPr>
          <w:sz w:val="24"/>
          <w:szCs w:val="24"/>
        </w:rPr>
        <w:t xml:space="preserve"> </w:t>
      </w:r>
    </w:p>
    <w:p w:rsidR="00126A83" w:rsidRPr="00516417" w:rsidRDefault="00126A83" w:rsidP="00126A83">
      <w:pPr>
        <w:jc w:val="center"/>
        <w:rPr>
          <w:sz w:val="28"/>
          <w:szCs w:val="28"/>
        </w:rPr>
      </w:pPr>
    </w:p>
    <w:p w:rsidR="00126A83" w:rsidRPr="00516417" w:rsidRDefault="00126A83" w:rsidP="00126A83">
      <w:pPr>
        <w:jc w:val="center"/>
        <w:rPr>
          <w:sz w:val="28"/>
          <w:szCs w:val="28"/>
        </w:rPr>
      </w:pPr>
    </w:p>
    <w:p w:rsidR="00126A83" w:rsidRPr="00516417" w:rsidRDefault="00126A83" w:rsidP="00126A83">
      <w:pPr>
        <w:jc w:val="right"/>
        <w:rPr>
          <w:sz w:val="28"/>
          <w:szCs w:val="28"/>
        </w:rPr>
      </w:pPr>
    </w:p>
    <w:p w:rsidR="00126A83" w:rsidRPr="00516417" w:rsidRDefault="00126A83" w:rsidP="00126A83">
      <w:pPr>
        <w:jc w:val="center"/>
        <w:rPr>
          <w:b/>
          <w:bCs/>
          <w:sz w:val="28"/>
          <w:szCs w:val="28"/>
        </w:rPr>
      </w:pPr>
      <w:bookmarkStart w:id="0" w:name="Par32"/>
      <w:bookmarkEnd w:id="0"/>
      <w:r>
        <w:rPr>
          <w:b/>
          <w:bCs/>
          <w:sz w:val="28"/>
          <w:szCs w:val="28"/>
        </w:rPr>
        <w:t>П</w:t>
      </w:r>
      <w:r w:rsidRPr="00516417">
        <w:rPr>
          <w:b/>
          <w:bCs/>
          <w:sz w:val="28"/>
          <w:szCs w:val="28"/>
        </w:rPr>
        <w:t>ОЛОЖЕНИЕ</w:t>
      </w:r>
    </w:p>
    <w:p w:rsidR="00126A83" w:rsidRPr="00516417" w:rsidRDefault="00126A83" w:rsidP="00126A83">
      <w:pPr>
        <w:jc w:val="center"/>
        <w:rPr>
          <w:b/>
          <w:bCs/>
          <w:sz w:val="28"/>
          <w:szCs w:val="28"/>
        </w:rPr>
      </w:pPr>
      <w:r w:rsidRPr="00516417">
        <w:rPr>
          <w:b/>
          <w:bCs/>
          <w:sz w:val="28"/>
          <w:szCs w:val="28"/>
        </w:rPr>
        <w:t xml:space="preserve">       О  ПОРЯДКЕ НАЗНАЧЕНИЯ И ПРОВЕДЕНИЯ СОБРАНИЯ, КОНФЕРЕНЦИИ</w:t>
      </w:r>
    </w:p>
    <w:p w:rsidR="00126A83" w:rsidRPr="00516417" w:rsidRDefault="00126A83" w:rsidP="00126A83">
      <w:pPr>
        <w:jc w:val="center"/>
        <w:rPr>
          <w:b/>
          <w:bCs/>
          <w:sz w:val="28"/>
          <w:szCs w:val="28"/>
        </w:rPr>
      </w:pPr>
      <w:r w:rsidRPr="00516417">
        <w:rPr>
          <w:b/>
          <w:bCs/>
          <w:sz w:val="28"/>
          <w:szCs w:val="28"/>
        </w:rPr>
        <w:t xml:space="preserve">(СОБРАНИЯ ДЕЛЕГАТОВ) ГРАЖДАН НА ТЕРРИТОРИИ </w:t>
      </w:r>
      <w:r w:rsidR="00CC0F51">
        <w:rPr>
          <w:b/>
          <w:bCs/>
          <w:sz w:val="28"/>
          <w:szCs w:val="28"/>
        </w:rPr>
        <w:t xml:space="preserve">СЕЛЬСКОГО ПОСЕЛЕНИЯ КУРУМОЧ </w:t>
      </w:r>
      <w:r w:rsidRPr="00516417">
        <w:rPr>
          <w:b/>
          <w:bCs/>
          <w:sz w:val="28"/>
          <w:szCs w:val="28"/>
        </w:rPr>
        <w:t xml:space="preserve">МУНИЦИПАЛЬНОГО РАЙОНА  </w:t>
      </w:r>
      <w:proofErr w:type="gramStart"/>
      <w:r w:rsidRPr="00516417">
        <w:rPr>
          <w:b/>
          <w:bCs/>
          <w:sz w:val="28"/>
          <w:szCs w:val="28"/>
        </w:rPr>
        <w:t>ВОЛЖСКИЙ</w:t>
      </w:r>
      <w:proofErr w:type="gramEnd"/>
      <w:r w:rsidRPr="00516417">
        <w:rPr>
          <w:b/>
          <w:bCs/>
          <w:sz w:val="28"/>
          <w:szCs w:val="28"/>
        </w:rPr>
        <w:t xml:space="preserve">  САМАРСКОЙ ОБЛАСТИ</w:t>
      </w:r>
    </w:p>
    <w:p w:rsidR="00126A83" w:rsidRPr="00516417" w:rsidRDefault="00126A83" w:rsidP="00126A83">
      <w:pPr>
        <w:jc w:val="center"/>
        <w:rPr>
          <w:sz w:val="28"/>
          <w:szCs w:val="28"/>
        </w:rPr>
      </w:pPr>
    </w:p>
    <w:p w:rsidR="00126A83" w:rsidRPr="006060A7" w:rsidRDefault="00126A83" w:rsidP="00126A83">
      <w:pPr>
        <w:jc w:val="center"/>
        <w:outlineLvl w:val="1"/>
        <w:rPr>
          <w:b/>
          <w:sz w:val="28"/>
          <w:szCs w:val="28"/>
        </w:rPr>
      </w:pPr>
      <w:bookmarkStart w:id="1" w:name="Par37"/>
      <w:bookmarkEnd w:id="1"/>
      <w:r w:rsidRPr="006060A7">
        <w:rPr>
          <w:b/>
          <w:sz w:val="28"/>
          <w:szCs w:val="28"/>
        </w:rPr>
        <w:t>1. Общие положения</w:t>
      </w:r>
    </w:p>
    <w:p w:rsidR="00126A83" w:rsidRPr="00516417" w:rsidRDefault="00126A83" w:rsidP="00126A83">
      <w:pPr>
        <w:jc w:val="center"/>
        <w:rPr>
          <w:sz w:val="28"/>
          <w:szCs w:val="28"/>
        </w:rPr>
      </w:pPr>
    </w:p>
    <w:p w:rsidR="00126A83" w:rsidRDefault="00126A83" w:rsidP="00126A83">
      <w:pPr>
        <w:ind w:firstLine="540"/>
        <w:jc w:val="both"/>
        <w:rPr>
          <w:sz w:val="28"/>
          <w:szCs w:val="28"/>
        </w:rPr>
      </w:pPr>
      <w:bookmarkStart w:id="2" w:name="Par39"/>
      <w:bookmarkEnd w:id="2"/>
      <w:r w:rsidRPr="0051641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516417">
        <w:rPr>
          <w:sz w:val="28"/>
          <w:szCs w:val="28"/>
        </w:rPr>
        <w:t xml:space="preserve">оложение о порядке назначения и проведения собраний и конференций граждан (далее - Положение) принято в целях обеспечения участия населения </w:t>
      </w:r>
      <w:r w:rsidR="00A70A3A">
        <w:rPr>
          <w:sz w:val="28"/>
          <w:szCs w:val="28"/>
        </w:rPr>
        <w:t xml:space="preserve">сельского поселения Курумоч </w:t>
      </w:r>
      <w:r w:rsidRPr="0051641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 (далее–</w:t>
      </w:r>
      <w:r w:rsidR="00CC0F51">
        <w:rPr>
          <w:sz w:val="28"/>
          <w:szCs w:val="28"/>
        </w:rPr>
        <w:t>поселение</w:t>
      </w:r>
      <w:r w:rsidRPr="00516417">
        <w:rPr>
          <w:sz w:val="28"/>
          <w:szCs w:val="28"/>
        </w:rPr>
        <w:t>) в обсуждении вопросов местного значения,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CC0F5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>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и должностных лиц местного  самоуправления </w:t>
      </w:r>
      <w:r w:rsidR="00CC0F5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proofErr w:type="gramEnd"/>
      <w:r w:rsidRPr="005164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1.2. Достижение целей, установленных </w:t>
      </w:r>
      <w:hyperlink w:anchor="Par39" w:history="1">
        <w:r w:rsidRPr="00516417">
          <w:rPr>
            <w:sz w:val="28"/>
            <w:szCs w:val="28"/>
          </w:rPr>
          <w:t>пунктом 1.1</w:t>
        </w:r>
      </w:hyperlink>
      <w:r w:rsidRPr="00516417">
        <w:rPr>
          <w:sz w:val="28"/>
          <w:szCs w:val="28"/>
        </w:rPr>
        <w:t>. Положения, реализуется в соответствии с принципами справедливости, публичности, открытости и прозрачности процесса принятия решений</w:t>
      </w:r>
      <w:r>
        <w:rPr>
          <w:sz w:val="28"/>
          <w:szCs w:val="28"/>
        </w:rPr>
        <w:t xml:space="preserve"> органами</w:t>
      </w:r>
      <w:r w:rsidRPr="00516417">
        <w:rPr>
          <w:sz w:val="28"/>
          <w:szCs w:val="28"/>
        </w:rPr>
        <w:t xml:space="preserve"> местного самоуправления  </w:t>
      </w:r>
      <w:r w:rsidR="00CC0F5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1.3. Осуществление жителями района права на участие в собраниях граждан, конференциях граждан основывается на принципах законности и добровольности такого участия.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1.4. Положение применяется к проведению собраний граждан, конференций граждан на территории  </w:t>
      </w:r>
      <w:r w:rsidR="002D2E24">
        <w:rPr>
          <w:sz w:val="28"/>
          <w:szCs w:val="28"/>
        </w:rPr>
        <w:t xml:space="preserve">сельского поселения Курумоч </w:t>
      </w:r>
      <w:r w:rsidRPr="00516417">
        <w:rPr>
          <w:sz w:val="28"/>
          <w:szCs w:val="28"/>
        </w:rPr>
        <w:t xml:space="preserve"> наряду с общими положениями о собраниях и конференциях граждан, содержащимися в Уставе </w:t>
      </w:r>
      <w:r w:rsidR="002D2E24">
        <w:rPr>
          <w:sz w:val="28"/>
          <w:szCs w:val="28"/>
        </w:rPr>
        <w:t>сельского поселения</w:t>
      </w:r>
      <w:r w:rsidR="00FE7AA1">
        <w:rPr>
          <w:sz w:val="28"/>
          <w:szCs w:val="28"/>
        </w:rPr>
        <w:t xml:space="preserve"> Курумоч</w:t>
      </w:r>
      <w:r w:rsidRPr="00516417">
        <w:rPr>
          <w:sz w:val="28"/>
          <w:szCs w:val="28"/>
        </w:rPr>
        <w:t xml:space="preserve">, Федеральном </w:t>
      </w:r>
      <w:hyperlink r:id="rId8" w:history="1">
        <w:r w:rsidRPr="00516417">
          <w:rPr>
            <w:sz w:val="28"/>
            <w:szCs w:val="28"/>
          </w:rPr>
          <w:t>законе</w:t>
        </w:r>
      </w:hyperlink>
      <w:r w:rsidRPr="0051641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</w:t>
      </w:r>
      <w:r>
        <w:rPr>
          <w:sz w:val="28"/>
          <w:szCs w:val="28"/>
        </w:rPr>
        <w:t>0</w:t>
      </w:r>
      <w:r w:rsidRPr="00516417">
        <w:rPr>
          <w:sz w:val="28"/>
          <w:szCs w:val="28"/>
        </w:rPr>
        <w:t>6 октября 2003 г. N 131-ФЗ</w:t>
      </w:r>
      <w:r>
        <w:rPr>
          <w:sz w:val="28"/>
          <w:szCs w:val="28"/>
        </w:rPr>
        <w:t>.</w:t>
      </w:r>
      <w:r w:rsidRPr="00516417">
        <w:rPr>
          <w:sz w:val="28"/>
          <w:szCs w:val="28"/>
        </w:rPr>
        <w:t xml:space="preserve"> 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1.5. Порядок назначения и проведения собрания граждан, конференции граждан в целях осуществления территориального общественного самоуправления устанавливается </w:t>
      </w:r>
      <w:r w:rsidR="00FE7AA1">
        <w:rPr>
          <w:sz w:val="28"/>
          <w:szCs w:val="28"/>
        </w:rPr>
        <w:t>У</w:t>
      </w:r>
      <w:r w:rsidRPr="00516417">
        <w:rPr>
          <w:sz w:val="28"/>
          <w:szCs w:val="28"/>
        </w:rPr>
        <w:t xml:space="preserve">ставом </w:t>
      </w:r>
      <w:r w:rsidR="002D2E24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1.6. Для целей настоящего Положения используются следующие понятия: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Жители  </w:t>
      </w:r>
      <w:r w:rsidR="002D2E24">
        <w:rPr>
          <w:sz w:val="28"/>
          <w:szCs w:val="28"/>
        </w:rPr>
        <w:t xml:space="preserve">поселения </w:t>
      </w:r>
      <w:r w:rsidRPr="00516417">
        <w:rPr>
          <w:sz w:val="28"/>
          <w:szCs w:val="28"/>
        </w:rPr>
        <w:t xml:space="preserve"> - физические лица, достигшие ко дню проведения собрания или конференции граждан шестнадцатилетнего возраста, зарегистрированные и (или) постоянно проживающие на территории   </w:t>
      </w:r>
      <w:r w:rsidR="002D2E24">
        <w:rPr>
          <w:sz w:val="28"/>
          <w:szCs w:val="28"/>
        </w:rPr>
        <w:t xml:space="preserve">поселения </w:t>
      </w:r>
      <w:r w:rsidRPr="00516417">
        <w:rPr>
          <w:sz w:val="28"/>
          <w:szCs w:val="28"/>
        </w:rPr>
        <w:t xml:space="preserve">либо имеющие на территории района недвижимость и (или) земельный участок на праве собственности, праве постоянного (бессрочного) пользования, праве пожизненного наследуемого владения. Понятия "жители  </w:t>
      </w:r>
      <w:r w:rsidR="00FE7AA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" и "население  </w:t>
      </w:r>
      <w:r w:rsidR="00FE7AA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" используются в Положении как равнозначные.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Обращение граждан - письменный документ, принимаемый по итогам </w:t>
      </w:r>
      <w:r w:rsidRPr="00516417">
        <w:rPr>
          <w:sz w:val="28"/>
          <w:szCs w:val="28"/>
        </w:rPr>
        <w:lastRenderedPageBreak/>
        <w:t xml:space="preserve">проведения собрания граждан, конференции граждан для направления в </w:t>
      </w:r>
      <w:r w:rsidR="00FE7AA1">
        <w:rPr>
          <w:sz w:val="28"/>
          <w:szCs w:val="28"/>
        </w:rPr>
        <w:t>органы местного самоуправления</w:t>
      </w:r>
      <w:r w:rsidRPr="00516417">
        <w:rPr>
          <w:sz w:val="28"/>
          <w:szCs w:val="28"/>
        </w:rPr>
        <w:t xml:space="preserve">, должностным лицам местного самоуправления  </w:t>
      </w:r>
      <w:r w:rsidR="00CC0F5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Собрание граждан - совместное обсуждение жителями поселения вопросов местного значения, в том числе для принятия предусмотренных настоящим Положением решений, а также реализация иных полномочий в соответствии с настоящим Положением.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Собрание граждан может проводиться на всей территории </w:t>
      </w:r>
      <w:r w:rsidR="006060A7">
        <w:rPr>
          <w:sz w:val="28"/>
          <w:szCs w:val="28"/>
        </w:rPr>
        <w:t>сельского поселения Курумоч</w:t>
      </w:r>
      <w:r w:rsidR="00FE7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 либо </w:t>
      </w:r>
      <w:proofErr w:type="gramStart"/>
      <w:r w:rsidRPr="00516417">
        <w:rPr>
          <w:sz w:val="28"/>
          <w:szCs w:val="28"/>
        </w:rPr>
        <w:t>на части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 территории</w:t>
      </w:r>
      <w:proofErr w:type="gramEnd"/>
      <w:r w:rsidRPr="00516417">
        <w:rPr>
          <w:sz w:val="28"/>
          <w:szCs w:val="28"/>
        </w:rPr>
        <w:t xml:space="preserve">   </w:t>
      </w:r>
      <w:r w:rsidR="006060A7">
        <w:rPr>
          <w:sz w:val="28"/>
          <w:szCs w:val="28"/>
        </w:rPr>
        <w:t>сельского поселения</w:t>
      </w:r>
      <w:r w:rsidR="00FE7AA1">
        <w:rPr>
          <w:sz w:val="28"/>
          <w:szCs w:val="28"/>
        </w:rPr>
        <w:t xml:space="preserve">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Конференция граждан - совместное обсуждение делегатами </w:t>
      </w:r>
      <w:r>
        <w:rPr>
          <w:sz w:val="28"/>
          <w:szCs w:val="28"/>
        </w:rPr>
        <w:t xml:space="preserve">от жителей </w:t>
      </w:r>
      <w:r w:rsidRPr="00516417">
        <w:rPr>
          <w:sz w:val="28"/>
          <w:szCs w:val="28"/>
        </w:rPr>
        <w:t xml:space="preserve">  </w:t>
      </w:r>
      <w:r w:rsidR="006060A7">
        <w:rPr>
          <w:sz w:val="28"/>
          <w:szCs w:val="28"/>
        </w:rPr>
        <w:t>сельского поселения</w:t>
      </w:r>
      <w:r w:rsidRPr="005164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>вопросов местного значения, в том числе для принятия предусмотренных настоящим Положением решений, а также реализация иных полномочий в соответствии с настоящим Положением.</w:t>
      </w:r>
      <w:r>
        <w:rPr>
          <w:sz w:val="28"/>
          <w:szCs w:val="28"/>
        </w:rPr>
        <w:t xml:space="preserve"> Конференция граждан является основной формой совместного обсуждения вопросов местного значения проводимых в </w:t>
      </w:r>
      <w:r w:rsidR="00CC0F51">
        <w:rPr>
          <w:sz w:val="28"/>
          <w:szCs w:val="28"/>
        </w:rPr>
        <w:t>поселении</w:t>
      </w:r>
      <w:r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</w:p>
    <w:p w:rsidR="00126A83" w:rsidRPr="006060A7" w:rsidRDefault="00126A83" w:rsidP="006060A7">
      <w:pPr>
        <w:jc w:val="center"/>
        <w:outlineLvl w:val="1"/>
        <w:rPr>
          <w:b/>
          <w:sz w:val="28"/>
          <w:szCs w:val="28"/>
        </w:rPr>
      </w:pPr>
      <w:bookmarkStart w:id="3" w:name="Par50"/>
      <w:bookmarkEnd w:id="3"/>
      <w:r w:rsidRPr="006060A7">
        <w:rPr>
          <w:b/>
          <w:sz w:val="28"/>
          <w:szCs w:val="28"/>
        </w:rPr>
        <w:t>2. Основания для проведения собрания граждан,</w:t>
      </w:r>
    </w:p>
    <w:p w:rsidR="00126A83" w:rsidRPr="006060A7" w:rsidRDefault="00126A83" w:rsidP="006060A7">
      <w:pPr>
        <w:jc w:val="center"/>
        <w:rPr>
          <w:b/>
          <w:sz w:val="28"/>
          <w:szCs w:val="28"/>
        </w:rPr>
      </w:pPr>
      <w:r w:rsidRPr="006060A7">
        <w:rPr>
          <w:b/>
          <w:sz w:val="28"/>
          <w:szCs w:val="28"/>
        </w:rPr>
        <w:t>конференции (собрания делегатов) граждан</w:t>
      </w:r>
    </w:p>
    <w:p w:rsidR="00126A83" w:rsidRPr="00516417" w:rsidRDefault="00126A83" w:rsidP="00126A83">
      <w:pPr>
        <w:jc w:val="both"/>
        <w:rPr>
          <w:sz w:val="28"/>
          <w:szCs w:val="28"/>
        </w:rPr>
      </w:pP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2.1. Собрание граждан, конференция граждан могут проводиться по инициативе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 жителей  </w:t>
      </w:r>
      <w:r w:rsidR="006060A7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 xml:space="preserve">, Собрания Представителей </w:t>
      </w:r>
      <w:r w:rsidR="006060A7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Волжского  района</w:t>
      </w:r>
      <w:r w:rsidR="006060A7">
        <w:rPr>
          <w:sz w:val="28"/>
          <w:szCs w:val="28"/>
        </w:rPr>
        <w:t>, Главы сельского поселения Курумоч</w:t>
      </w:r>
      <w:r w:rsidR="00CC0F51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2.2. Собрание граждан, конференция граждан, проводимые по инициативе населения </w:t>
      </w:r>
      <w:r w:rsidR="006060A7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 и Собрания Представителей </w:t>
      </w:r>
      <w:r>
        <w:rPr>
          <w:sz w:val="28"/>
          <w:szCs w:val="28"/>
        </w:rPr>
        <w:t>Волжского</w:t>
      </w:r>
      <w:r w:rsidRPr="00516417">
        <w:rPr>
          <w:sz w:val="28"/>
          <w:szCs w:val="28"/>
        </w:rPr>
        <w:t xml:space="preserve"> района, назначаются Собранием Представителей </w:t>
      </w:r>
      <w:r>
        <w:rPr>
          <w:sz w:val="28"/>
          <w:szCs w:val="28"/>
        </w:rPr>
        <w:t>Волжского</w:t>
      </w:r>
      <w:r w:rsidRPr="00516417">
        <w:rPr>
          <w:sz w:val="28"/>
          <w:szCs w:val="28"/>
        </w:rPr>
        <w:t xml:space="preserve"> района,  а по инициативе Главы </w:t>
      </w:r>
      <w:r>
        <w:rPr>
          <w:sz w:val="28"/>
          <w:szCs w:val="28"/>
        </w:rPr>
        <w:t>Администрации</w:t>
      </w:r>
      <w:r w:rsidRPr="00516417">
        <w:rPr>
          <w:sz w:val="28"/>
          <w:szCs w:val="28"/>
        </w:rPr>
        <w:t xml:space="preserve"> района - Главой </w:t>
      </w:r>
      <w:r>
        <w:rPr>
          <w:sz w:val="28"/>
          <w:szCs w:val="28"/>
        </w:rPr>
        <w:t>Администрации</w:t>
      </w:r>
      <w:r w:rsidRPr="00516417">
        <w:rPr>
          <w:sz w:val="28"/>
          <w:szCs w:val="28"/>
        </w:rPr>
        <w:t xml:space="preserve"> района.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bookmarkStart w:id="4" w:name="Par55"/>
      <w:bookmarkEnd w:id="4"/>
      <w:r w:rsidRPr="00516417">
        <w:rPr>
          <w:sz w:val="28"/>
          <w:szCs w:val="28"/>
        </w:rPr>
        <w:t xml:space="preserve">2.3. По инициативе Собрания Представителей </w:t>
      </w:r>
      <w:r>
        <w:rPr>
          <w:sz w:val="28"/>
          <w:szCs w:val="28"/>
        </w:rPr>
        <w:t>Волжского</w:t>
      </w:r>
      <w:r w:rsidRPr="00516417">
        <w:rPr>
          <w:sz w:val="28"/>
          <w:szCs w:val="28"/>
        </w:rPr>
        <w:t xml:space="preserve"> района, Главы </w:t>
      </w:r>
      <w:r>
        <w:rPr>
          <w:sz w:val="28"/>
          <w:szCs w:val="28"/>
        </w:rPr>
        <w:t>Администрации</w:t>
      </w:r>
      <w:r w:rsidRPr="00516417">
        <w:rPr>
          <w:sz w:val="28"/>
          <w:szCs w:val="28"/>
        </w:rPr>
        <w:t xml:space="preserve"> </w:t>
      </w:r>
      <w:r w:rsidR="00CC0F5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 могут назначаться собрание граждан, конференция граждан для обсуждения вопросов местного значения, информирования населения </w:t>
      </w:r>
      <w:r w:rsidR="00CC0F5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 о деятельности органов местного самоуправления.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bookmarkStart w:id="5" w:name="Par56"/>
      <w:bookmarkEnd w:id="5"/>
      <w:r w:rsidRPr="00516417">
        <w:rPr>
          <w:sz w:val="28"/>
          <w:szCs w:val="28"/>
        </w:rPr>
        <w:t>2.4. По инициативе населения могут назначаться собрание граждан, конференция граждан для обсуждения вопросов местного значения.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bookmarkStart w:id="6" w:name="Par57"/>
      <w:bookmarkEnd w:id="6"/>
      <w:r w:rsidRPr="00516417">
        <w:rPr>
          <w:sz w:val="28"/>
          <w:szCs w:val="28"/>
        </w:rPr>
        <w:t xml:space="preserve">2.5. Инициатива Собрания </w:t>
      </w:r>
      <w:r>
        <w:rPr>
          <w:sz w:val="28"/>
          <w:szCs w:val="28"/>
        </w:rPr>
        <w:t>П</w:t>
      </w:r>
      <w:r w:rsidRPr="00516417">
        <w:rPr>
          <w:sz w:val="28"/>
          <w:szCs w:val="28"/>
        </w:rPr>
        <w:t xml:space="preserve">редставителей </w:t>
      </w:r>
      <w:r w:rsidR="00CA4B40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 xml:space="preserve"> о проведении собрания граждан, конференции граждан оформляется решением Собрания </w:t>
      </w:r>
      <w:r>
        <w:rPr>
          <w:sz w:val="28"/>
          <w:szCs w:val="28"/>
        </w:rPr>
        <w:t>П</w:t>
      </w:r>
      <w:r w:rsidRPr="00516417">
        <w:rPr>
          <w:sz w:val="28"/>
          <w:szCs w:val="28"/>
        </w:rPr>
        <w:t xml:space="preserve">редставителей </w:t>
      </w:r>
      <w:r w:rsidR="00CA4B40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2.6. Решение</w:t>
      </w:r>
      <w:r>
        <w:rPr>
          <w:sz w:val="28"/>
          <w:szCs w:val="28"/>
        </w:rPr>
        <w:t xml:space="preserve"> </w:t>
      </w:r>
      <w:r w:rsidRPr="00516417">
        <w:rPr>
          <w:sz w:val="28"/>
          <w:szCs w:val="28"/>
        </w:rPr>
        <w:t xml:space="preserve"> Собрания </w:t>
      </w:r>
      <w:r w:rsidR="00CC0F51">
        <w:rPr>
          <w:sz w:val="28"/>
          <w:szCs w:val="28"/>
        </w:rPr>
        <w:t>п</w:t>
      </w:r>
      <w:r w:rsidRPr="00516417">
        <w:rPr>
          <w:sz w:val="28"/>
          <w:szCs w:val="28"/>
        </w:rPr>
        <w:t xml:space="preserve">редставителей </w:t>
      </w:r>
      <w:r w:rsidR="00CC0F51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 xml:space="preserve">, указанное в </w:t>
      </w:r>
      <w:hyperlink w:anchor="Par57" w:history="1">
        <w:r w:rsidRPr="00516417">
          <w:rPr>
            <w:sz w:val="28"/>
            <w:szCs w:val="28"/>
          </w:rPr>
          <w:t>пункте 2.5</w:t>
        </w:r>
      </w:hyperlink>
      <w:r w:rsidRPr="00516417">
        <w:rPr>
          <w:sz w:val="28"/>
          <w:szCs w:val="28"/>
        </w:rPr>
        <w:t xml:space="preserve">. Положения, подлежит опубликованию в порядке, установленном Уставом  </w:t>
      </w:r>
      <w:r w:rsidR="00CC0F5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bookmarkStart w:id="7" w:name="Par59"/>
      <w:bookmarkEnd w:id="7"/>
      <w:r w:rsidRPr="00CE7E29">
        <w:rPr>
          <w:sz w:val="28"/>
          <w:szCs w:val="28"/>
        </w:rPr>
        <w:t xml:space="preserve">2.7. Инициатива Главы </w:t>
      </w:r>
      <w:r w:rsidR="00D61D03" w:rsidRPr="00CE7E29">
        <w:rPr>
          <w:sz w:val="28"/>
          <w:szCs w:val="28"/>
        </w:rPr>
        <w:t>поселения</w:t>
      </w:r>
      <w:r w:rsidRPr="00CE7E29">
        <w:rPr>
          <w:sz w:val="28"/>
          <w:szCs w:val="28"/>
        </w:rPr>
        <w:t xml:space="preserve"> о проведении собрания граждан, конференции граждан оформляется постановлением Главы </w:t>
      </w:r>
      <w:r w:rsidR="00CC0F51" w:rsidRPr="00CE7E29">
        <w:rPr>
          <w:sz w:val="28"/>
          <w:szCs w:val="28"/>
        </w:rPr>
        <w:t xml:space="preserve"> поселения</w:t>
      </w:r>
      <w:r w:rsidRPr="00CE7E29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2.8. Постановление Главы </w:t>
      </w:r>
      <w:r w:rsidR="00D61D0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, указанное в </w:t>
      </w:r>
      <w:hyperlink w:anchor="Par59" w:history="1">
        <w:r w:rsidRPr="00516417">
          <w:rPr>
            <w:sz w:val="28"/>
            <w:szCs w:val="28"/>
          </w:rPr>
          <w:t>пункте 2.7</w:t>
        </w:r>
      </w:hyperlink>
      <w:r w:rsidRPr="00516417">
        <w:rPr>
          <w:sz w:val="28"/>
          <w:szCs w:val="28"/>
        </w:rPr>
        <w:t>. Положения, подлежит опубликованию в порядке, установленном Уставом</w:t>
      </w:r>
      <w:r w:rsidR="00D61D03">
        <w:rPr>
          <w:sz w:val="28"/>
          <w:szCs w:val="28"/>
        </w:rPr>
        <w:t xml:space="preserve"> сельского поселения Курумоч </w:t>
      </w:r>
      <w:r w:rsidRPr="00516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164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bookmarkStart w:id="8" w:name="Par61"/>
      <w:bookmarkEnd w:id="8"/>
      <w:r w:rsidRPr="00516417">
        <w:rPr>
          <w:sz w:val="28"/>
          <w:szCs w:val="28"/>
        </w:rPr>
        <w:t xml:space="preserve">2.9. Инициатива населения о проведении собрания граждан, конференции граждан оформляется в виде письменного заявления, подписанного не менее чем 3 (тремя) процентами жителей </w:t>
      </w:r>
      <w:r w:rsidR="00CE7E29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, </w:t>
      </w:r>
      <w:r w:rsidRPr="00516417">
        <w:rPr>
          <w:sz w:val="28"/>
          <w:szCs w:val="28"/>
        </w:rPr>
        <w:lastRenderedPageBreak/>
        <w:t xml:space="preserve">достигшими шестнадцатилетнего возраста и проживающими на  территории  </w:t>
      </w:r>
      <w:r w:rsidR="00D61D0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2.10. Заявление, указанное в </w:t>
      </w:r>
      <w:hyperlink w:anchor="Par61" w:history="1">
        <w:r w:rsidRPr="00516417">
          <w:rPr>
            <w:sz w:val="28"/>
            <w:szCs w:val="28"/>
          </w:rPr>
          <w:t>пункте 2.9</w:t>
        </w:r>
      </w:hyperlink>
      <w:r w:rsidRPr="00516417">
        <w:rPr>
          <w:sz w:val="28"/>
          <w:szCs w:val="28"/>
        </w:rPr>
        <w:t xml:space="preserve">. Положения, подается в Собрание Представителей  </w:t>
      </w:r>
      <w:r w:rsidR="00D61D03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jc w:val="both"/>
        <w:rPr>
          <w:sz w:val="28"/>
          <w:szCs w:val="28"/>
        </w:rPr>
      </w:pPr>
    </w:p>
    <w:p w:rsidR="00126A83" w:rsidRPr="00D61D03" w:rsidRDefault="00126A83" w:rsidP="00D61D03">
      <w:pPr>
        <w:jc w:val="center"/>
        <w:outlineLvl w:val="1"/>
        <w:rPr>
          <w:b/>
          <w:sz w:val="28"/>
          <w:szCs w:val="28"/>
        </w:rPr>
      </w:pPr>
      <w:bookmarkStart w:id="9" w:name="Par64"/>
      <w:bookmarkEnd w:id="9"/>
      <w:r w:rsidRPr="00D61D03">
        <w:rPr>
          <w:b/>
          <w:sz w:val="28"/>
          <w:szCs w:val="28"/>
        </w:rPr>
        <w:t>3. Подготовка и проведение собрания граждан,</w:t>
      </w:r>
    </w:p>
    <w:p w:rsidR="00126A83" w:rsidRPr="00D61D03" w:rsidRDefault="00126A83" w:rsidP="00D61D03">
      <w:pPr>
        <w:jc w:val="center"/>
        <w:rPr>
          <w:b/>
          <w:sz w:val="28"/>
          <w:szCs w:val="28"/>
        </w:rPr>
      </w:pPr>
      <w:r w:rsidRPr="00D61D03">
        <w:rPr>
          <w:b/>
          <w:sz w:val="28"/>
          <w:szCs w:val="28"/>
        </w:rPr>
        <w:t>конференции (собрания делегатов) граждан</w:t>
      </w:r>
    </w:p>
    <w:p w:rsidR="00126A83" w:rsidRPr="00516417" w:rsidRDefault="00126A83" w:rsidP="00126A83">
      <w:pPr>
        <w:jc w:val="both"/>
        <w:rPr>
          <w:sz w:val="28"/>
          <w:szCs w:val="28"/>
        </w:rPr>
      </w:pP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bookmarkStart w:id="10" w:name="Par67"/>
      <w:bookmarkEnd w:id="10"/>
      <w:r w:rsidRPr="00516417">
        <w:rPr>
          <w:sz w:val="28"/>
          <w:szCs w:val="28"/>
        </w:rPr>
        <w:t xml:space="preserve">3.1. Финансирование мероприятий, связанных с организацией и проведением собрания граждан, конференции граждан осуществляется за счет средств бюджета  </w:t>
      </w:r>
      <w:r w:rsidR="00D61D0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3.2. Мероприятия, указанные </w:t>
      </w:r>
      <w:hyperlink w:anchor="Par67" w:history="1">
        <w:proofErr w:type="gramStart"/>
        <w:r w:rsidRPr="00516417">
          <w:rPr>
            <w:sz w:val="28"/>
            <w:szCs w:val="28"/>
          </w:rPr>
          <w:t>пункте</w:t>
        </w:r>
        <w:proofErr w:type="gramEnd"/>
        <w:r w:rsidRPr="00516417">
          <w:rPr>
            <w:sz w:val="28"/>
            <w:szCs w:val="28"/>
          </w:rPr>
          <w:t xml:space="preserve"> 3.1</w:t>
        </w:r>
      </w:hyperlink>
      <w:r w:rsidRPr="00516417">
        <w:rPr>
          <w:sz w:val="28"/>
          <w:szCs w:val="28"/>
        </w:rPr>
        <w:t>. Положения, включают в себя: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оповещение жителей </w:t>
      </w:r>
      <w:r w:rsidR="00D61D03">
        <w:rPr>
          <w:sz w:val="28"/>
          <w:szCs w:val="28"/>
        </w:rPr>
        <w:t xml:space="preserve">поселения </w:t>
      </w:r>
      <w:r w:rsidRPr="00516417">
        <w:rPr>
          <w:sz w:val="28"/>
          <w:szCs w:val="28"/>
        </w:rPr>
        <w:t>о дате и месте проведения собрания граждан, конференции граждан;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информирование жителей  </w:t>
      </w:r>
      <w:r w:rsidR="00D61D03">
        <w:rPr>
          <w:sz w:val="28"/>
          <w:szCs w:val="28"/>
        </w:rPr>
        <w:t xml:space="preserve">поселения </w:t>
      </w:r>
      <w:r w:rsidRPr="00516417">
        <w:rPr>
          <w:sz w:val="28"/>
          <w:szCs w:val="28"/>
        </w:rPr>
        <w:t>путем издания печатных материалов, разъясняющих цели проведения собрания граждан, конференции граждан;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заключение договора аренды помещений, необходимых для организации и проведения собрания граждан, конференции граждан;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выступления должностных лиц местного самоуправления  </w:t>
      </w:r>
      <w:r w:rsidR="00D61D03">
        <w:rPr>
          <w:sz w:val="28"/>
          <w:szCs w:val="28"/>
        </w:rPr>
        <w:t xml:space="preserve">поселения </w:t>
      </w:r>
      <w:r w:rsidRPr="00516417">
        <w:rPr>
          <w:sz w:val="28"/>
          <w:szCs w:val="28"/>
        </w:rPr>
        <w:t xml:space="preserve"> на собраниях граждан, конференциях граждан;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организацию выступлений специально приглашенных экспертов;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иные мероприятия, связанные с организацией и проведением собрания граждан, конференции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3.3. Подготовка и проведение собрания граждан, конференции граждан по вопросам, перечисленным в </w:t>
      </w:r>
      <w:hyperlink w:anchor="Par55" w:history="1">
        <w:r w:rsidRPr="00516417">
          <w:rPr>
            <w:sz w:val="28"/>
            <w:szCs w:val="28"/>
          </w:rPr>
          <w:t>пунктах 2.3</w:t>
        </w:r>
      </w:hyperlink>
      <w:r w:rsidRPr="00516417">
        <w:rPr>
          <w:sz w:val="28"/>
          <w:szCs w:val="28"/>
        </w:rPr>
        <w:t xml:space="preserve">. и </w:t>
      </w:r>
      <w:hyperlink w:anchor="Par56" w:history="1">
        <w:r w:rsidRPr="00516417">
          <w:rPr>
            <w:sz w:val="28"/>
            <w:szCs w:val="28"/>
          </w:rPr>
          <w:t>2.4</w:t>
        </w:r>
      </w:hyperlink>
      <w:r w:rsidRPr="00516417">
        <w:rPr>
          <w:sz w:val="28"/>
          <w:szCs w:val="28"/>
        </w:rPr>
        <w:t>. Положения, осуществляется: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администрацией </w:t>
      </w:r>
      <w:r w:rsidR="00D61D03">
        <w:rPr>
          <w:sz w:val="28"/>
          <w:szCs w:val="28"/>
        </w:rPr>
        <w:t xml:space="preserve">поселения </w:t>
      </w:r>
      <w:r w:rsidRPr="00516417">
        <w:rPr>
          <w:sz w:val="28"/>
          <w:szCs w:val="28"/>
        </w:rPr>
        <w:t xml:space="preserve">- при назначении собрания граждан, конференции граждан Главой </w:t>
      </w:r>
      <w:r w:rsidR="00324CD3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Собранием </w:t>
      </w:r>
      <w:r w:rsidR="00324CD3">
        <w:rPr>
          <w:sz w:val="28"/>
          <w:szCs w:val="28"/>
        </w:rPr>
        <w:t>п</w:t>
      </w:r>
      <w:r w:rsidRPr="00516417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</w:t>
      </w:r>
      <w:r w:rsidR="00324CD3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 xml:space="preserve"> - при назначении собрания граждан, конференции граждан Собранием Представителей </w:t>
      </w:r>
      <w:r w:rsidR="00324CD3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3.4. Дата и место проведения собрания граждан, конференции граждан устанавливаются решением Собрания </w:t>
      </w:r>
      <w:r>
        <w:rPr>
          <w:sz w:val="28"/>
          <w:szCs w:val="28"/>
        </w:rPr>
        <w:t>П</w:t>
      </w:r>
      <w:r w:rsidRPr="00516417">
        <w:rPr>
          <w:sz w:val="28"/>
          <w:szCs w:val="28"/>
        </w:rPr>
        <w:t xml:space="preserve">редставителей  </w:t>
      </w:r>
      <w:r>
        <w:rPr>
          <w:sz w:val="28"/>
          <w:szCs w:val="28"/>
        </w:rPr>
        <w:t>Волжского</w:t>
      </w:r>
      <w:r w:rsidRPr="00516417">
        <w:rPr>
          <w:sz w:val="28"/>
          <w:szCs w:val="28"/>
        </w:rPr>
        <w:t xml:space="preserve">  района либо постановлением Главы </w:t>
      </w:r>
      <w:r w:rsidR="00324CD3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 xml:space="preserve"> о назначении собрания граждан, конференции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3.5. Место проведения собрания граждан, конференции граждан должно отвечать следующим требованиям: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доступность для жителей  </w:t>
      </w:r>
      <w:r w:rsidR="00CA4B40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наличие необходимых удобств, в том числе туалета, телефона;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наличие отопления в случае проведения собрания граждан, конференции граждан в холодное время.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16417">
        <w:rPr>
          <w:sz w:val="28"/>
          <w:szCs w:val="28"/>
        </w:rPr>
        <w:t xml:space="preserve">. Собрание граждан открывается инициатором или его представителем, а в случае назначения собрания граждан по инициативе  </w:t>
      </w:r>
      <w:r>
        <w:rPr>
          <w:sz w:val="28"/>
          <w:szCs w:val="28"/>
        </w:rPr>
        <w:t xml:space="preserve">населения </w:t>
      </w:r>
      <w:r w:rsidR="00324CD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 - председателем Собрания </w:t>
      </w:r>
      <w:r w:rsidR="00324CD3">
        <w:rPr>
          <w:sz w:val="28"/>
          <w:szCs w:val="28"/>
        </w:rPr>
        <w:t>п</w:t>
      </w:r>
      <w:r w:rsidRPr="00516417">
        <w:rPr>
          <w:sz w:val="28"/>
          <w:szCs w:val="28"/>
        </w:rPr>
        <w:t xml:space="preserve">редставителей  </w:t>
      </w:r>
      <w:r w:rsidR="00324CD3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16417">
        <w:rPr>
          <w:sz w:val="28"/>
          <w:szCs w:val="28"/>
        </w:rPr>
        <w:t>. В целях проведения собрания из числа участников собрания граждан избирается председатель собрания граждан, секретарь собрания граждан и президиум собрания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16417">
        <w:rPr>
          <w:sz w:val="28"/>
          <w:szCs w:val="28"/>
        </w:rPr>
        <w:t>. Президиум собрания граждан состоит из 3 (трех) членов.</w:t>
      </w:r>
    </w:p>
    <w:p w:rsidR="00126A83" w:rsidRPr="006667E3" w:rsidRDefault="00126A83" w:rsidP="00126A83">
      <w:pPr>
        <w:ind w:firstLine="540"/>
        <w:jc w:val="both"/>
        <w:rPr>
          <w:color w:val="000000" w:themeColor="text1"/>
          <w:sz w:val="28"/>
          <w:szCs w:val="28"/>
        </w:rPr>
      </w:pPr>
      <w:r w:rsidRPr="0051641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516417">
        <w:rPr>
          <w:sz w:val="28"/>
          <w:szCs w:val="28"/>
        </w:rPr>
        <w:t xml:space="preserve">. В ходе собрания граждан обязательно ведение протокола. Протокол ведется секретарем собрания граждан и по окончании собрания подписывается секретарем собрания граждан, председателем собрания </w:t>
      </w:r>
      <w:r w:rsidRPr="006667E3">
        <w:rPr>
          <w:color w:val="000000" w:themeColor="text1"/>
          <w:sz w:val="28"/>
          <w:szCs w:val="28"/>
        </w:rPr>
        <w:t>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516417">
        <w:rPr>
          <w:sz w:val="28"/>
          <w:szCs w:val="28"/>
        </w:rPr>
        <w:t xml:space="preserve">. В протоколе собрания граждан указываются дата и место проведения собрания граждан, общее число жителей </w:t>
      </w:r>
      <w:r>
        <w:rPr>
          <w:sz w:val="28"/>
          <w:szCs w:val="28"/>
        </w:rPr>
        <w:t>(делегатов)</w:t>
      </w:r>
      <w:r w:rsidRPr="00516417">
        <w:rPr>
          <w:sz w:val="28"/>
          <w:szCs w:val="28"/>
        </w:rPr>
        <w:t xml:space="preserve">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, принявших участие в собрании граждан, повестка дня собрания граждан, содержание докладов и выступлений, а также решения, принятые на собрании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516417">
        <w:rPr>
          <w:sz w:val="28"/>
          <w:szCs w:val="28"/>
        </w:rPr>
        <w:t>. Все решения принимаются собранием граждан простым большинством</w:t>
      </w:r>
      <w:r>
        <w:rPr>
          <w:sz w:val="28"/>
          <w:szCs w:val="28"/>
        </w:rPr>
        <w:t xml:space="preserve">  </w:t>
      </w:r>
      <w:r w:rsidRPr="00516417">
        <w:rPr>
          <w:sz w:val="28"/>
          <w:szCs w:val="28"/>
        </w:rPr>
        <w:t>голосов от общего количества жителей, принявших участие в собрании граждан</w:t>
      </w:r>
      <w:r>
        <w:rPr>
          <w:sz w:val="28"/>
          <w:szCs w:val="28"/>
        </w:rPr>
        <w:t>, путем открытого голосования.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516417">
        <w:rPr>
          <w:sz w:val="28"/>
          <w:szCs w:val="28"/>
        </w:rPr>
        <w:t xml:space="preserve">. Собрание граждан, конференция граждан могут принимать решения в форме обращений к органам местного самоуправления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, а также об избрании уполномоченных представителей собрания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516417">
        <w:rPr>
          <w:sz w:val="28"/>
          <w:szCs w:val="28"/>
        </w:rPr>
        <w:t xml:space="preserve">. Уполномоченные представители собрания граждан, конференции граждан представляют собрание граждан, конференцию граждан во взаимоотношениях с органами местного самоуправления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 и должностными лицами местного самоуправления, направляют обращения к органам местного самоуправления 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516417">
        <w:rPr>
          <w:sz w:val="28"/>
          <w:szCs w:val="28"/>
        </w:rPr>
        <w:t>. Обращения, принимаемые собранием граждан, конференцией граждан, подлежат рассмотрению органами местного самоуправления   района в течение 30 (тридцати) дней со дня поступления указанных обращений с обязательным письменным уведомлением уполномоченных представителей собрания граждан о результатах рассмотрения обращений.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516417">
        <w:rPr>
          <w:sz w:val="28"/>
          <w:szCs w:val="28"/>
        </w:rPr>
        <w:t xml:space="preserve">. Решения, принимаемые на собрании граждан, конференции граждан, не могут противоречить </w:t>
      </w:r>
      <w:hyperlink r:id="rId9" w:history="1">
        <w:r w:rsidRPr="00516417">
          <w:rPr>
            <w:sz w:val="28"/>
            <w:szCs w:val="28"/>
          </w:rPr>
          <w:t>Конституции</w:t>
        </w:r>
      </w:hyperlink>
      <w:r w:rsidRPr="00516417">
        <w:rPr>
          <w:sz w:val="28"/>
          <w:szCs w:val="28"/>
        </w:rPr>
        <w:t xml:space="preserve"> Российской Федерации, федеральным законам, законам Самарской области, Уставу </w:t>
      </w:r>
      <w:r>
        <w:rPr>
          <w:sz w:val="28"/>
          <w:szCs w:val="28"/>
        </w:rPr>
        <w:t xml:space="preserve">Волжского </w:t>
      </w:r>
      <w:r w:rsidRPr="00516417">
        <w:rPr>
          <w:sz w:val="28"/>
          <w:szCs w:val="28"/>
        </w:rPr>
        <w:t xml:space="preserve"> района, настоящему Положению.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516417">
        <w:rPr>
          <w:sz w:val="28"/>
          <w:szCs w:val="28"/>
        </w:rPr>
        <w:t xml:space="preserve">. Решения, принимаемые на собрании граждан, конференции граждан, подлежат официальному опубликованию (обнародованию) в порядке, установленном для опубликования (обнародования) муниципальных правовых актов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</w:p>
    <w:p w:rsidR="00126A83" w:rsidRPr="006667E3" w:rsidRDefault="00126A83" w:rsidP="006667E3">
      <w:pPr>
        <w:jc w:val="center"/>
        <w:outlineLvl w:val="1"/>
        <w:rPr>
          <w:b/>
          <w:sz w:val="28"/>
          <w:szCs w:val="28"/>
        </w:rPr>
      </w:pPr>
      <w:bookmarkStart w:id="11" w:name="Par97"/>
      <w:bookmarkEnd w:id="11"/>
      <w:r w:rsidRPr="006667E3">
        <w:rPr>
          <w:b/>
          <w:sz w:val="28"/>
          <w:szCs w:val="28"/>
        </w:rPr>
        <w:t>4. Особенности проведения конференции</w:t>
      </w:r>
    </w:p>
    <w:p w:rsidR="00126A83" w:rsidRPr="006667E3" w:rsidRDefault="00126A83" w:rsidP="006667E3">
      <w:pPr>
        <w:jc w:val="center"/>
        <w:rPr>
          <w:b/>
          <w:sz w:val="28"/>
          <w:szCs w:val="28"/>
        </w:rPr>
      </w:pPr>
      <w:r w:rsidRPr="006667E3">
        <w:rPr>
          <w:b/>
          <w:sz w:val="28"/>
          <w:szCs w:val="28"/>
        </w:rPr>
        <w:t>(собрания делегатов) граждан</w:t>
      </w:r>
    </w:p>
    <w:p w:rsidR="00126A83" w:rsidRPr="00516417" w:rsidRDefault="00126A83" w:rsidP="00126A83">
      <w:pPr>
        <w:jc w:val="both"/>
        <w:rPr>
          <w:sz w:val="28"/>
          <w:szCs w:val="28"/>
        </w:rPr>
      </w:pP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4.1. Порядок назначения и проведения конференции граждан регулируется в соответствии с правилами, установленными Положением для проведения собрания граждан, с учетом особенностей, установленных настоящей главой.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4.2. Конференция граждан назначается в следующих случаях: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проведение собрания граждан на всей территории поселения  или части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проведение собрания граждан, проживающих на всей территории  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 или части </w:t>
      </w:r>
      <w:r w:rsidR="006667E3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 xml:space="preserve">, </w:t>
      </w:r>
      <w:proofErr w:type="gramStart"/>
      <w:r w:rsidRPr="00516417">
        <w:rPr>
          <w:sz w:val="28"/>
          <w:szCs w:val="28"/>
        </w:rPr>
        <w:t>значительно затруднено</w:t>
      </w:r>
      <w:proofErr w:type="gramEnd"/>
      <w:r w:rsidRPr="00516417">
        <w:rPr>
          <w:sz w:val="28"/>
          <w:szCs w:val="28"/>
        </w:rPr>
        <w:t xml:space="preserve"> в связи с погодно-климатическими условиями сезонного характера, такими как распутица, снежные заносы, сильные снегопады и гололедица;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4.</w:t>
      </w:r>
      <w:r w:rsidR="00CA4B40">
        <w:rPr>
          <w:sz w:val="28"/>
          <w:szCs w:val="28"/>
        </w:rPr>
        <w:t>3</w:t>
      </w:r>
      <w:r w:rsidRPr="00516417">
        <w:rPr>
          <w:sz w:val="28"/>
          <w:szCs w:val="28"/>
        </w:rPr>
        <w:t xml:space="preserve">. Конференция граждан считается правомочной, если в ней приняло участие более половины от общего числа делегатов конференции граждан, </w:t>
      </w:r>
      <w:r w:rsidRPr="00516417">
        <w:rPr>
          <w:sz w:val="28"/>
          <w:szCs w:val="28"/>
        </w:rPr>
        <w:lastRenderedPageBreak/>
        <w:t>избранных населением поселения  или части   населения (далее - делегатов конференции граждан) для участия в конференции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4.5. Конференция граждан открывается председателем Собрания Представителей </w:t>
      </w:r>
      <w:r w:rsidR="00792551">
        <w:rPr>
          <w:sz w:val="28"/>
          <w:szCs w:val="28"/>
        </w:rPr>
        <w:t>сельского поселения Курумоч</w:t>
      </w:r>
      <w:r w:rsidRPr="00516417">
        <w:rPr>
          <w:sz w:val="28"/>
          <w:szCs w:val="28"/>
        </w:rPr>
        <w:t>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4.6. В целях проведения конференции граждан из числа делегатов конференции граждан избираются председатель собрания граждан и секретарь собрания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>4.7. В ходе конференции граждан обязательно ведение протокола. Протокол ведется секретарем конференции граждан и по окончании конференции подписывается секретарем конференции граждан и председателем конференции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4.8. В протоколе конференции граждан указываются дата и место проведения конференции граждан, общее число делегатов населения   </w:t>
      </w:r>
      <w:r w:rsidR="00792551">
        <w:rPr>
          <w:sz w:val="28"/>
          <w:szCs w:val="28"/>
        </w:rPr>
        <w:t>поселения</w:t>
      </w:r>
      <w:r w:rsidRPr="00516417">
        <w:rPr>
          <w:sz w:val="28"/>
          <w:szCs w:val="28"/>
        </w:rPr>
        <w:t>, принявших участие в конференции граждан, повестка дня конференции граждан, содержание докладов и выступлений, а также решения, принятые на конференции граждан.</w:t>
      </w:r>
    </w:p>
    <w:p w:rsidR="00126A83" w:rsidRPr="00516417" w:rsidRDefault="00126A83" w:rsidP="00126A83">
      <w:pPr>
        <w:ind w:firstLine="540"/>
        <w:jc w:val="both"/>
        <w:rPr>
          <w:sz w:val="28"/>
          <w:szCs w:val="28"/>
        </w:rPr>
      </w:pPr>
      <w:r w:rsidRPr="00516417">
        <w:rPr>
          <w:sz w:val="28"/>
          <w:szCs w:val="28"/>
        </w:rPr>
        <w:t xml:space="preserve">4.9. Все решения принимаются конференцией граждан простым большинством голосов от общего количества делегатов, </w:t>
      </w:r>
      <w:r>
        <w:rPr>
          <w:sz w:val="28"/>
          <w:szCs w:val="28"/>
        </w:rPr>
        <w:t>путем открытого</w:t>
      </w:r>
      <w:r w:rsidRPr="00516417">
        <w:rPr>
          <w:sz w:val="28"/>
          <w:szCs w:val="28"/>
        </w:rPr>
        <w:t xml:space="preserve"> голосования.</w:t>
      </w:r>
    </w:p>
    <w:p w:rsidR="00126A83" w:rsidRPr="00EF0201" w:rsidRDefault="00126A83" w:rsidP="00126A83">
      <w:pPr>
        <w:jc w:val="both"/>
        <w:rPr>
          <w:sz w:val="28"/>
          <w:szCs w:val="28"/>
        </w:rPr>
      </w:pPr>
    </w:p>
    <w:sectPr w:rsidR="00126A83" w:rsidRPr="00EF0201" w:rsidSect="00224C8B">
      <w:pgSz w:w="11906" w:h="16838"/>
      <w:pgMar w:top="284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AF" w:rsidRDefault="009417AF" w:rsidP="00126A83">
      <w:r>
        <w:separator/>
      </w:r>
    </w:p>
  </w:endnote>
  <w:endnote w:type="continuationSeparator" w:id="0">
    <w:p w:rsidR="009417AF" w:rsidRDefault="009417AF" w:rsidP="0012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AF" w:rsidRDefault="009417AF" w:rsidP="00126A83">
      <w:r>
        <w:separator/>
      </w:r>
    </w:p>
  </w:footnote>
  <w:footnote w:type="continuationSeparator" w:id="0">
    <w:p w:rsidR="009417AF" w:rsidRDefault="009417AF" w:rsidP="00126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01"/>
    <w:rsid w:val="00047EA1"/>
    <w:rsid w:val="00092BDB"/>
    <w:rsid w:val="00126A83"/>
    <w:rsid w:val="001E2A21"/>
    <w:rsid w:val="001F288A"/>
    <w:rsid w:val="00224C8B"/>
    <w:rsid w:val="002D2E24"/>
    <w:rsid w:val="00324CD3"/>
    <w:rsid w:val="00424395"/>
    <w:rsid w:val="00430CEC"/>
    <w:rsid w:val="00467829"/>
    <w:rsid w:val="006060A7"/>
    <w:rsid w:val="006667E3"/>
    <w:rsid w:val="00745AF8"/>
    <w:rsid w:val="00792551"/>
    <w:rsid w:val="009417AF"/>
    <w:rsid w:val="00A70A3A"/>
    <w:rsid w:val="00A70FD6"/>
    <w:rsid w:val="00AA1B91"/>
    <w:rsid w:val="00AB20AA"/>
    <w:rsid w:val="00B35F9E"/>
    <w:rsid w:val="00B66D5E"/>
    <w:rsid w:val="00BD464E"/>
    <w:rsid w:val="00C12ED0"/>
    <w:rsid w:val="00CA4B40"/>
    <w:rsid w:val="00CC0F51"/>
    <w:rsid w:val="00CE7E29"/>
    <w:rsid w:val="00D61D03"/>
    <w:rsid w:val="00D86C9E"/>
    <w:rsid w:val="00EB2CB6"/>
    <w:rsid w:val="00EF0201"/>
    <w:rsid w:val="00FE5CBC"/>
    <w:rsid w:val="00FE7AA1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F0201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01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rsid w:val="00EF0201"/>
    <w:pPr>
      <w:keepNext/>
      <w:numPr>
        <w:ilvl w:val="2"/>
        <w:numId w:val="1"/>
      </w:numPr>
      <w:suppressAutoHyphens/>
      <w:autoSpaceDE/>
      <w:autoSpaceDN/>
      <w:adjustRightInd/>
      <w:spacing w:line="200" w:lineRule="atLeast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1">
    <w:name w:val="Номер страницы1"/>
    <w:rsid w:val="00EF0201"/>
    <w:rPr>
      <w:sz w:val="20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EF0201"/>
    <w:pPr>
      <w:suppressAutoHyphens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0201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26A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26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A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48D053F5127E34B09C9AEB7B68DB75EA5419470A3172254697A4B83279433A062459A4A16B4ADDAb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48D053F5127E34B09C9AEB7B68DB75DAB43987CFD4020053C74D4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2015-01-12T10:39:00Z</cp:lastPrinted>
  <dcterms:created xsi:type="dcterms:W3CDTF">2014-09-26T06:56:00Z</dcterms:created>
  <dcterms:modified xsi:type="dcterms:W3CDTF">2015-01-12T10:52:00Z</dcterms:modified>
</cp:coreProperties>
</file>