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7D" w:rsidRDefault="00732402" w:rsidP="009C03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71830" cy="840105"/>
            <wp:effectExtent l="0" t="0" r="0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Pr="00DF7170" w:rsidRDefault="002E4E7D" w:rsidP="00783851">
      <w:pPr>
        <w:jc w:val="center"/>
        <w:rPr>
          <w:b/>
          <w:sz w:val="28"/>
          <w:szCs w:val="28"/>
        </w:rPr>
      </w:pPr>
      <w:r w:rsidRPr="00DF7170">
        <w:rPr>
          <w:b/>
          <w:sz w:val="28"/>
          <w:szCs w:val="28"/>
        </w:rPr>
        <w:t>АДМИНИСТРАЦИЯ СЕЛЬСКОГО ПОСЕЛЕНИЯ КУРУМОЧ</w:t>
      </w:r>
    </w:p>
    <w:p w:rsidR="002E4E7D" w:rsidRPr="00DF7170" w:rsidRDefault="002E4E7D" w:rsidP="00783851">
      <w:pPr>
        <w:jc w:val="center"/>
        <w:rPr>
          <w:b/>
          <w:sz w:val="28"/>
          <w:szCs w:val="28"/>
        </w:rPr>
      </w:pPr>
      <w:r w:rsidRPr="00DF7170">
        <w:rPr>
          <w:b/>
          <w:sz w:val="28"/>
          <w:szCs w:val="28"/>
        </w:rPr>
        <w:t xml:space="preserve">МУНИЦИПАЛЬНОГО РАЙОНА </w:t>
      </w:r>
    </w:p>
    <w:p w:rsidR="002E4E7D" w:rsidRPr="00DF7170" w:rsidRDefault="002E4E7D" w:rsidP="00783851">
      <w:pPr>
        <w:jc w:val="center"/>
        <w:rPr>
          <w:b/>
          <w:sz w:val="28"/>
          <w:szCs w:val="28"/>
        </w:rPr>
      </w:pPr>
      <w:r w:rsidRPr="00DF7170">
        <w:rPr>
          <w:b/>
          <w:sz w:val="28"/>
          <w:szCs w:val="28"/>
        </w:rPr>
        <w:t>ВОЛЖСКИЙ САМАРСКОЙ ОБЛАСТИ</w:t>
      </w:r>
    </w:p>
    <w:p w:rsidR="002E4E7D" w:rsidRDefault="002E4E7D" w:rsidP="00783851">
      <w:pPr>
        <w:rPr>
          <w:sz w:val="28"/>
          <w:szCs w:val="28"/>
        </w:rPr>
      </w:pPr>
    </w:p>
    <w:p w:rsidR="002E4E7D" w:rsidRDefault="002E4E7D" w:rsidP="00783851">
      <w:pPr>
        <w:pStyle w:val="consplusnormal0"/>
        <w:spacing w:after="0"/>
        <w:jc w:val="center"/>
        <w:outlineLvl w:val="0"/>
        <w:rPr>
          <w:b/>
          <w:color w:val="000000"/>
          <w:sz w:val="32"/>
          <w:szCs w:val="32"/>
        </w:rPr>
      </w:pPr>
    </w:p>
    <w:p w:rsidR="002E4E7D" w:rsidRDefault="002E4E7D" w:rsidP="00783851">
      <w:pPr>
        <w:pStyle w:val="consplusnormal0"/>
        <w:spacing w:after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2E4E7D" w:rsidRPr="00533A69" w:rsidRDefault="002E4E7D" w:rsidP="00783851">
      <w:pPr>
        <w:jc w:val="center"/>
        <w:rPr>
          <w:b/>
        </w:rPr>
      </w:pPr>
    </w:p>
    <w:p w:rsidR="002E4E7D" w:rsidRDefault="002E4E7D" w:rsidP="00783851">
      <w:pPr>
        <w:jc w:val="center"/>
      </w:pPr>
    </w:p>
    <w:p w:rsidR="002E4E7D" w:rsidRPr="00680DB2" w:rsidRDefault="002E4E7D" w:rsidP="00783851">
      <w:pPr>
        <w:jc w:val="center"/>
        <w:rPr>
          <w:b/>
          <w:sz w:val="28"/>
          <w:szCs w:val="28"/>
        </w:rPr>
      </w:pPr>
      <w:r w:rsidRPr="00680DB2">
        <w:rPr>
          <w:b/>
          <w:sz w:val="28"/>
          <w:szCs w:val="28"/>
        </w:rPr>
        <w:t xml:space="preserve">от </w:t>
      </w:r>
      <w:r w:rsidR="0051024F">
        <w:rPr>
          <w:b/>
          <w:sz w:val="28"/>
          <w:szCs w:val="28"/>
        </w:rPr>
        <w:t>07</w:t>
      </w:r>
      <w:r w:rsidR="0051024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сентября</w:t>
      </w:r>
      <w:r w:rsidRPr="00680DB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6 </w:t>
      </w:r>
      <w:r w:rsidRPr="00680DB2">
        <w:rPr>
          <w:b/>
          <w:sz w:val="28"/>
          <w:szCs w:val="28"/>
        </w:rPr>
        <w:t>года  №</w:t>
      </w:r>
      <w:r w:rsidR="0051024F">
        <w:rPr>
          <w:b/>
          <w:sz w:val="28"/>
          <w:szCs w:val="28"/>
        </w:rPr>
        <w:t xml:space="preserve"> 159 </w:t>
      </w:r>
    </w:p>
    <w:p w:rsidR="002E4E7D" w:rsidRPr="00680DB2" w:rsidRDefault="002E4E7D" w:rsidP="00783851">
      <w:pPr>
        <w:jc w:val="center"/>
        <w:rPr>
          <w:b/>
          <w:sz w:val="28"/>
          <w:szCs w:val="28"/>
        </w:rPr>
      </w:pPr>
    </w:p>
    <w:p w:rsidR="002E4E7D" w:rsidRDefault="002E4E7D" w:rsidP="00783851">
      <w:pPr>
        <w:jc w:val="center"/>
        <w:rPr>
          <w:b/>
          <w:sz w:val="28"/>
          <w:szCs w:val="28"/>
        </w:rPr>
      </w:pPr>
      <w:r w:rsidRPr="003A4B0B">
        <w:rPr>
          <w:b/>
          <w:sz w:val="28"/>
          <w:szCs w:val="28"/>
        </w:rPr>
        <w:t>О проведении публичных слушаний  по  проекту  программы комплексного</w:t>
      </w:r>
      <w:r>
        <w:rPr>
          <w:b/>
          <w:sz w:val="28"/>
          <w:szCs w:val="28"/>
        </w:rPr>
        <w:t xml:space="preserve"> </w:t>
      </w:r>
      <w:r w:rsidRPr="003A4B0B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транспортной</w:t>
      </w:r>
      <w:r w:rsidRPr="003A4B0B">
        <w:rPr>
          <w:b/>
          <w:sz w:val="28"/>
          <w:szCs w:val="28"/>
        </w:rPr>
        <w:t xml:space="preserve"> инфраструктуры сельского</w:t>
      </w:r>
      <w:r>
        <w:rPr>
          <w:b/>
          <w:sz w:val="28"/>
          <w:szCs w:val="28"/>
        </w:rPr>
        <w:t xml:space="preserve"> </w:t>
      </w:r>
      <w:r w:rsidRPr="003A4B0B">
        <w:rPr>
          <w:b/>
          <w:sz w:val="28"/>
          <w:szCs w:val="28"/>
        </w:rPr>
        <w:t>поселения Курумоч муниципального района</w:t>
      </w:r>
      <w:r>
        <w:rPr>
          <w:b/>
          <w:sz w:val="28"/>
          <w:szCs w:val="28"/>
        </w:rPr>
        <w:t xml:space="preserve"> </w:t>
      </w:r>
      <w:r w:rsidRPr="003A4B0B">
        <w:rPr>
          <w:b/>
          <w:sz w:val="28"/>
          <w:szCs w:val="28"/>
        </w:rPr>
        <w:t xml:space="preserve">Волжский </w:t>
      </w:r>
    </w:p>
    <w:p w:rsidR="002E4E7D" w:rsidRPr="003A4B0B" w:rsidRDefault="002E4E7D" w:rsidP="00783851">
      <w:pPr>
        <w:jc w:val="center"/>
        <w:rPr>
          <w:b/>
          <w:sz w:val="28"/>
          <w:szCs w:val="28"/>
        </w:rPr>
      </w:pPr>
      <w:r w:rsidRPr="003A4B0B">
        <w:rPr>
          <w:b/>
          <w:sz w:val="28"/>
          <w:szCs w:val="28"/>
        </w:rPr>
        <w:t xml:space="preserve">Самарской области на 2016-2030 годы </w:t>
      </w:r>
    </w:p>
    <w:p w:rsidR="002E4E7D" w:rsidRPr="00533A69" w:rsidRDefault="002E4E7D" w:rsidP="00783851">
      <w:pPr>
        <w:jc w:val="center"/>
        <w:rPr>
          <w:sz w:val="28"/>
          <w:szCs w:val="28"/>
        </w:rPr>
      </w:pPr>
    </w:p>
    <w:p w:rsidR="002E4E7D" w:rsidRPr="00533A69" w:rsidRDefault="002E4E7D" w:rsidP="00783851">
      <w:pPr>
        <w:rPr>
          <w:sz w:val="28"/>
          <w:szCs w:val="28"/>
        </w:rPr>
      </w:pPr>
    </w:p>
    <w:p w:rsidR="002E4E7D" w:rsidRDefault="002E4E7D" w:rsidP="00783851">
      <w:pPr>
        <w:spacing w:line="360" w:lineRule="auto"/>
        <w:ind w:firstLine="360"/>
        <w:jc w:val="both"/>
        <w:rPr>
          <w:sz w:val="28"/>
          <w:szCs w:val="28"/>
        </w:rPr>
      </w:pPr>
      <w:r w:rsidRPr="00A23F27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25.12.2015 г. № 1440  «Об утверждении требований к программам комплексного развития  транспортной инфраструктуры поселений, городских округов», </w:t>
      </w:r>
      <w:r w:rsidRPr="00A23F27">
        <w:rPr>
          <w:sz w:val="28"/>
          <w:szCs w:val="28"/>
        </w:rPr>
        <w:t xml:space="preserve">Генеральным планом сельского поселения Курумоч муниципального района Волжский Самарской области,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6F3E">
        <w:rPr>
          <w:sz w:val="28"/>
          <w:szCs w:val="28"/>
        </w:rPr>
        <w:t>Администрация 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ПОСТАНОВЛЯЕТ:</w:t>
      </w:r>
    </w:p>
    <w:p w:rsidR="002E4E7D" w:rsidRDefault="002E4E7D" w:rsidP="00783851">
      <w:pPr>
        <w:pStyle w:val="af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3736A">
        <w:rPr>
          <w:sz w:val="28"/>
          <w:szCs w:val="28"/>
        </w:rPr>
        <w:t xml:space="preserve">Провести на территории сельского поселения Курумоч  муниципального района Волжский Самарской области публичные слушания  по проекту </w:t>
      </w:r>
      <w:r w:rsidRPr="0073736A">
        <w:rPr>
          <w:sz w:val="28"/>
          <w:szCs w:val="28"/>
        </w:rPr>
        <w:lastRenderedPageBreak/>
        <w:t>программы комплексного развития транспортной инфраструктуры сельского поселения Курумоч муниципального района Волжский Самарской области на 2016-2030 годы (далее – программа</w:t>
      </w:r>
      <w:r>
        <w:t xml:space="preserve"> </w:t>
      </w:r>
      <w:r w:rsidRPr="000F6F3E">
        <w:rPr>
          <w:sz w:val="28"/>
          <w:szCs w:val="28"/>
        </w:rPr>
        <w:t>комплексного развития</w:t>
      </w:r>
      <w:r>
        <w:rPr>
          <w:sz w:val="28"/>
          <w:szCs w:val="28"/>
        </w:rPr>
        <w:t xml:space="preserve">). </w:t>
      </w:r>
    </w:p>
    <w:p w:rsidR="002E4E7D" w:rsidRPr="00D74D48" w:rsidRDefault="002E4E7D" w:rsidP="00783851">
      <w:pPr>
        <w:pStyle w:val="af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D74D48">
        <w:rPr>
          <w:sz w:val="28"/>
          <w:szCs w:val="28"/>
        </w:rPr>
        <w:t>Срок проведения  публичных слушаний по проекту</w:t>
      </w:r>
      <w:r>
        <w:rPr>
          <w:sz w:val="28"/>
          <w:szCs w:val="28"/>
        </w:rPr>
        <w:t xml:space="preserve"> утверждения программы комплексного развития</w:t>
      </w:r>
      <w:r w:rsidRPr="00D74D48">
        <w:rPr>
          <w:sz w:val="28"/>
          <w:szCs w:val="28"/>
        </w:rPr>
        <w:t xml:space="preserve">   с </w:t>
      </w:r>
      <w:r>
        <w:rPr>
          <w:sz w:val="28"/>
          <w:szCs w:val="28"/>
        </w:rPr>
        <w:t>08</w:t>
      </w:r>
      <w:r w:rsidRPr="00D74D4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74D48">
        <w:rPr>
          <w:sz w:val="28"/>
          <w:szCs w:val="28"/>
        </w:rPr>
        <w:t xml:space="preserve">.2016г. по </w:t>
      </w:r>
      <w:r w:rsidR="0051024F">
        <w:rPr>
          <w:sz w:val="28"/>
          <w:szCs w:val="28"/>
        </w:rPr>
        <w:t>08</w:t>
      </w:r>
      <w:r w:rsidRPr="00D74D4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74D48">
        <w:rPr>
          <w:sz w:val="28"/>
          <w:szCs w:val="28"/>
        </w:rPr>
        <w:t>.2016 года.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организацию и проведение публичных  слушаний в соответствии с настоящим постановлением, является  Администрация  сельского поселения Курумоч муниципального района  Волжский Самарской области (далее также – Администрация поселения).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 участникам публичных слушаний предложений и замечаний по проекту  программы  комплексного развития, а так же   их учёт  осуществляется  в соответствии и Порядком  организации и проведения публичных слушаний в сельском поселении Курумоч муниципального района Волжский  Самарской области, утвержденным  решением Собрания  представителей сельского поселения Курумоч  муниципального района Волжский Самарской области от 25 февраля 2010 № 154.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 публичных слушаний (место ведения протокола публичных слушаний) в сельском поселении Курумоч муниципального района Волжский Самарской области: 443545, Самарская область, Волжский район, село Курумоч, ул. Мира, 10.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по информированию жителей  поселения по вопросу  публичных  слушаний.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 в целях доведения до населения информации о содержании проекта   программы комплексного развития обеспечить  организацию выставок  в местах  проведения публичных слушаний (местах ведения протокола публичных слушаний) и месте проведения  </w:t>
      </w:r>
      <w:r>
        <w:rPr>
          <w:sz w:val="28"/>
          <w:szCs w:val="28"/>
        </w:rPr>
        <w:lastRenderedPageBreak/>
        <w:t>мероприятия по информированию жителей поселения по вопросу  публичных слушаний.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  замечаний и предложений по проекту программы комплексного развития от жителей населения и иных заинтересованных лиц осуществляется по адресу, указанному в пункте 5 настоящего постановления, в рабочие дня с 8 часов до 17 часов. Прием заявлений и предложений от жителей  поселения  и иных  заинтересованных лиц по проекту  программы комплексного развития прекращается  </w:t>
      </w:r>
      <w:r w:rsidR="00BF2024">
        <w:rPr>
          <w:sz w:val="28"/>
          <w:szCs w:val="28"/>
        </w:rPr>
        <w:t>07</w:t>
      </w:r>
      <w:r>
        <w:rPr>
          <w:sz w:val="28"/>
          <w:szCs w:val="28"/>
        </w:rPr>
        <w:t xml:space="preserve">.10.2016г. 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лицом, ответственным за ведение протокола  публичных слушаний, протоколов мероприятий по информированию  жителей    поселения по вопросу публичных слушаний ведущего специалиста Администрации сельского поселения Курумоч Кулешевскую Н.Ю.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«Вести сельского поселения Курумоч».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 в целях заблаговременного ознакомления жителей поселения и иных  заинтересованных лиц  с проектом  программы комплексного  развития обеспечить:</w:t>
      </w:r>
    </w:p>
    <w:p w:rsidR="002E4E7D" w:rsidRDefault="002E4E7D" w:rsidP="00783851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 проекта программы  комплексного развития  на официальном  сайте Администрации  сельского поселения Курумоч в информационно – телекоммуникационной сети «Интернет» -http://</w:t>
      </w:r>
      <w:r>
        <w:rPr>
          <w:sz w:val="28"/>
          <w:szCs w:val="28"/>
          <w:lang w:val="en-US"/>
        </w:rPr>
        <w:t>sp</w:t>
      </w:r>
      <w:r w:rsidRPr="00C752EA">
        <w:rPr>
          <w:sz w:val="28"/>
          <w:szCs w:val="28"/>
        </w:rPr>
        <w:t>-</w:t>
      </w:r>
      <w:r>
        <w:rPr>
          <w:sz w:val="28"/>
          <w:szCs w:val="28"/>
        </w:rPr>
        <w:t>kurumoch.ru;</w:t>
      </w:r>
    </w:p>
    <w:p w:rsidR="002E4E7D" w:rsidRDefault="002E4E7D" w:rsidP="00783851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беспрепятственный доступ  к ознакомлению  с проектом  </w:t>
      </w:r>
    </w:p>
    <w:p w:rsidR="002E4E7D" w:rsidRDefault="002E4E7D" w:rsidP="0078385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комплексного развития  в здании Администрации поселения (в соответствии с режимом работы Администрации поселении).</w:t>
      </w:r>
    </w:p>
    <w:p w:rsidR="002E4E7D" w:rsidRDefault="002E4E7D" w:rsidP="00783851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настоящее постановление будет опубликовано позднее календарной даты  публичных слушаний, указанных в пункте  2 настоящего постановления, то дата  начала публичных слушаний  исчисляется со дня официального  опубликования  настоящего постановления. При этом  установленные  в настоящем постановлении календарная дата, до которой осуществляется приём замечаний и </w:t>
      </w:r>
      <w:r>
        <w:rPr>
          <w:sz w:val="28"/>
          <w:szCs w:val="28"/>
        </w:rPr>
        <w:lastRenderedPageBreak/>
        <w:t xml:space="preserve">предложений  от жителей  поселения  и иных  заинтересованных лиц, а также дата окончания публичных слушаний переносятся на соответствующее количество дней. </w:t>
      </w:r>
    </w:p>
    <w:p w:rsidR="002E4E7D" w:rsidRDefault="002E4E7D" w:rsidP="00783851">
      <w:pPr>
        <w:jc w:val="both"/>
        <w:rPr>
          <w:sz w:val="28"/>
          <w:szCs w:val="28"/>
        </w:rPr>
      </w:pPr>
    </w:p>
    <w:p w:rsidR="002E4E7D" w:rsidRPr="00533A69" w:rsidRDefault="002E4E7D" w:rsidP="00783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4E7D" w:rsidRPr="00533A69" w:rsidRDefault="002E4E7D" w:rsidP="00783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4E7D" w:rsidRPr="00533A69" w:rsidRDefault="002E4E7D" w:rsidP="00783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4E7D" w:rsidRPr="00533A69" w:rsidRDefault="002E4E7D" w:rsidP="00783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Курумоч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33A69">
        <w:rPr>
          <w:sz w:val="28"/>
          <w:szCs w:val="28"/>
        </w:rPr>
        <w:t>О.Л.Катынский</w:t>
      </w: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b/>
          <w:bCs/>
          <w:sz w:val="24"/>
          <w:szCs w:val="24"/>
        </w:rPr>
      </w:pPr>
    </w:p>
    <w:p w:rsidR="002E4E7D" w:rsidRDefault="002E4E7D" w:rsidP="000763B9">
      <w:pPr>
        <w:jc w:val="both"/>
        <w:rPr>
          <w:noProof/>
          <w:sz w:val="28"/>
          <w:szCs w:val="28"/>
        </w:rPr>
      </w:pPr>
    </w:p>
    <w:p w:rsidR="0051024F" w:rsidRDefault="0051024F" w:rsidP="00E550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2E4E7D" w:rsidRDefault="002E4E7D" w:rsidP="00E5502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E4E7D" w:rsidRDefault="002E4E7D" w:rsidP="000763B9">
      <w:pPr>
        <w:jc w:val="both"/>
        <w:rPr>
          <w:sz w:val="24"/>
          <w:szCs w:val="24"/>
        </w:rPr>
      </w:pPr>
    </w:p>
    <w:p w:rsidR="002E4E7D" w:rsidRDefault="002E4E7D" w:rsidP="00C33B51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173CDD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173CD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73CDD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173CDD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Курумоч муниципального </w:t>
      </w:r>
    </w:p>
    <w:p w:rsidR="002E4E7D" w:rsidRPr="00173CDD" w:rsidRDefault="002E4E7D" w:rsidP="00C33B51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Волжский Самарской области</w:t>
      </w:r>
    </w:p>
    <w:p w:rsidR="002E4E7D" w:rsidRPr="00C33B51" w:rsidRDefault="002E4E7D" w:rsidP="00C33B51">
      <w:pPr>
        <w:jc w:val="right"/>
        <w:rPr>
          <w:color w:val="000000"/>
          <w:sz w:val="24"/>
          <w:szCs w:val="24"/>
        </w:rPr>
      </w:pPr>
      <w:r w:rsidRPr="00C33B51">
        <w:rPr>
          <w:color w:val="000000"/>
          <w:sz w:val="24"/>
          <w:szCs w:val="24"/>
        </w:rPr>
        <w:t>№ _____ от «___» __________   2016 года</w:t>
      </w:r>
    </w:p>
    <w:p w:rsidR="002E4E7D" w:rsidRPr="00A52ED8" w:rsidRDefault="002E4E7D" w:rsidP="00C40D38">
      <w:pPr>
        <w:ind w:left="6270"/>
        <w:jc w:val="right"/>
        <w:rPr>
          <w:sz w:val="28"/>
          <w:szCs w:val="28"/>
        </w:rPr>
      </w:pPr>
    </w:p>
    <w:p w:rsidR="002E4E7D" w:rsidRPr="00187551" w:rsidRDefault="002E4E7D" w:rsidP="00C40D38">
      <w:pPr>
        <w:jc w:val="center"/>
        <w:rPr>
          <w:b/>
          <w:sz w:val="28"/>
          <w:szCs w:val="24"/>
        </w:rPr>
      </w:pPr>
      <w:r w:rsidRPr="00187551">
        <w:rPr>
          <w:b/>
          <w:sz w:val="28"/>
          <w:szCs w:val="24"/>
        </w:rPr>
        <w:t>Муниципальная программа</w:t>
      </w:r>
    </w:p>
    <w:p w:rsidR="002E4E7D" w:rsidRPr="00187551" w:rsidRDefault="002E4E7D" w:rsidP="00C40D38">
      <w:pPr>
        <w:jc w:val="center"/>
        <w:rPr>
          <w:sz w:val="28"/>
          <w:szCs w:val="24"/>
        </w:rPr>
      </w:pPr>
      <w:r w:rsidRPr="00187551">
        <w:rPr>
          <w:b/>
          <w:sz w:val="28"/>
          <w:szCs w:val="24"/>
        </w:rPr>
        <w:t>комплексного  развития систем</w:t>
      </w:r>
      <w:r>
        <w:rPr>
          <w:b/>
          <w:sz w:val="28"/>
          <w:szCs w:val="24"/>
        </w:rPr>
        <w:t>ы</w:t>
      </w:r>
      <w:r w:rsidRPr="00187551">
        <w:rPr>
          <w:b/>
          <w:sz w:val="28"/>
          <w:szCs w:val="24"/>
        </w:rPr>
        <w:t xml:space="preserve"> транспортной инфраструктуры на территории  сельского поселения </w:t>
      </w:r>
      <w:r>
        <w:rPr>
          <w:b/>
          <w:sz w:val="28"/>
          <w:szCs w:val="24"/>
        </w:rPr>
        <w:t xml:space="preserve">Курумоч муниципального района Волжский Самарской области </w:t>
      </w:r>
      <w:r w:rsidRPr="00187551">
        <w:rPr>
          <w:b/>
          <w:sz w:val="28"/>
          <w:szCs w:val="24"/>
        </w:rPr>
        <w:t xml:space="preserve">на </w:t>
      </w:r>
      <w:r w:rsidRPr="003507FD">
        <w:rPr>
          <w:b/>
          <w:color w:val="000000"/>
          <w:sz w:val="28"/>
          <w:szCs w:val="24"/>
        </w:rPr>
        <w:t>2016 – 2030</w:t>
      </w:r>
      <w:r w:rsidRPr="00187551">
        <w:rPr>
          <w:b/>
          <w:sz w:val="28"/>
          <w:szCs w:val="24"/>
        </w:rPr>
        <w:t xml:space="preserve"> годы</w:t>
      </w:r>
    </w:p>
    <w:p w:rsidR="002E4E7D" w:rsidRDefault="002E4E7D" w:rsidP="00C40D38">
      <w:pPr>
        <w:jc w:val="center"/>
        <w:rPr>
          <w:sz w:val="24"/>
          <w:szCs w:val="24"/>
        </w:rPr>
      </w:pPr>
    </w:p>
    <w:p w:rsidR="002E4E7D" w:rsidRPr="001B3777" w:rsidRDefault="002E4E7D" w:rsidP="00C40D38">
      <w:pPr>
        <w:jc w:val="center"/>
        <w:rPr>
          <w:color w:val="000000"/>
          <w:sz w:val="24"/>
          <w:szCs w:val="24"/>
        </w:rPr>
      </w:pPr>
      <w:r w:rsidRPr="001B3777">
        <w:rPr>
          <w:color w:val="000000"/>
          <w:sz w:val="24"/>
          <w:szCs w:val="24"/>
        </w:rPr>
        <w:t>ПАСПОРТ</w:t>
      </w:r>
    </w:p>
    <w:p w:rsidR="002E4E7D" w:rsidRPr="001B3777" w:rsidRDefault="002E4E7D" w:rsidP="00C40D38">
      <w:pPr>
        <w:jc w:val="center"/>
        <w:rPr>
          <w:color w:val="000000"/>
          <w:sz w:val="24"/>
          <w:szCs w:val="24"/>
        </w:rPr>
      </w:pPr>
      <w:r w:rsidRPr="001B3777">
        <w:rPr>
          <w:color w:val="000000"/>
          <w:sz w:val="24"/>
          <w:szCs w:val="24"/>
        </w:rPr>
        <w:t>муниципальной программы  комплексного развитие системы транспортной инфраструктуры на территории сельского поселения Курумоч на 2016-2030 годы.</w:t>
      </w:r>
    </w:p>
    <w:p w:rsidR="002E4E7D" w:rsidRPr="00173CDD" w:rsidRDefault="002E4E7D" w:rsidP="00C40D38">
      <w:pPr>
        <w:shd w:val="clear" w:color="auto" w:fill="FFFFFF"/>
        <w:outlineLvl w:val="0"/>
        <w:rPr>
          <w:rFonts w:eastAsia="Times New Roman"/>
          <w:color w:val="000000"/>
          <w:sz w:val="24"/>
          <w:szCs w:val="24"/>
        </w:rPr>
      </w:pPr>
      <w:bookmarkStart w:id="1" w:name="_Toc166314947" w:colFirst="0" w:colLast="0"/>
      <w:r w:rsidRPr="00173CDD">
        <w:rPr>
          <w:rFonts w:eastAsia="Times New Roman"/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2E4E7D" w:rsidRPr="00173CDD" w:rsidTr="0052229B">
        <w:trPr>
          <w:trHeight w:val="790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</w:tcPr>
          <w:p w:rsidR="002E4E7D" w:rsidRPr="00173CDD" w:rsidRDefault="002E4E7D" w:rsidP="00522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73CDD">
              <w:rPr>
                <w:sz w:val="24"/>
                <w:szCs w:val="24"/>
              </w:rPr>
              <w:t>омплексно</w:t>
            </w:r>
            <w:r>
              <w:rPr>
                <w:sz w:val="24"/>
                <w:szCs w:val="24"/>
              </w:rPr>
              <w:t>е</w:t>
            </w:r>
            <w:r w:rsidRPr="00173CDD">
              <w:rPr>
                <w:sz w:val="24"/>
                <w:szCs w:val="24"/>
              </w:rPr>
              <w:t xml:space="preserve"> развитие систем</w:t>
            </w:r>
            <w:r>
              <w:rPr>
                <w:sz w:val="24"/>
                <w:szCs w:val="24"/>
              </w:rPr>
              <w:t>ы</w:t>
            </w:r>
            <w:r w:rsidRPr="00173CDD">
              <w:rPr>
                <w:sz w:val="24"/>
                <w:szCs w:val="24"/>
              </w:rPr>
              <w:t xml:space="preserve"> транспортной инфраструктуры на территории </w:t>
            </w:r>
            <w:r>
              <w:rPr>
                <w:sz w:val="24"/>
                <w:szCs w:val="24"/>
              </w:rPr>
              <w:t xml:space="preserve">сельского поселения Курумоч на 2016-2026 годы </w:t>
            </w:r>
            <w:r w:rsidRPr="00173CDD">
              <w:rPr>
                <w:sz w:val="24"/>
                <w:szCs w:val="24"/>
              </w:rPr>
              <w:t>(далее – Программа)</w:t>
            </w:r>
          </w:p>
        </w:tc>
      </w:tr>
      <w:tr w:rsidR="002E4E7D" w:rsidRPr="00173CDD" w:rsidTr="0052229B">
        <w:trPr>
          <w:trHeight w:val="424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2E4E7D" w:rsidRPr="00173CDD" w:rsidRDefault="002E4E7D" w:rsidP="0052229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rFonts w:eastAsia="Times New Roman"/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8" w:history="1">
              <w:r w:rsidRPr="00173CDD">
                <w:rPr>
                  <w:rFonts w:eastAsia="Times New Roman"/>
                  <w:sz w:val="24"/>
                  <w:szCs w:val="24"/>
                </w:rPr>
                <w:t>№ 131-ФЗ</w:t>
              </w:r>
            </w:hyperlink>
            <w:r w:rsidRPr="00173CDD">
              <w:rPr>
                <w:rFonts w:eastAsia="Times New Roman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E4E7D" w:rsidRPr="00ED7BBA" w:rsidRDefault="002E4E7D" w:rsidP="0052229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173CDD">
              <w:rPr>
                <w:color w:val="000000"/>
                <w:sz w:val="24"/>
                <w:szCs w:val="24"/>
              </w:rPr>
              <w:t xml:space="preserve">Правительства Российской Федерации 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173CD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173CDD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73CDD">
              <w:rPr>
                <w:color w:val="000000"/>
                <w:sz w:val="24"/>
                <w:szCs w:val="24"/>
              </w:rPr>
              <w:t xml:space="preserve"> года N </w:t>
            </w:r>
            <w:r>
              <w:rPr>
                <w:color w:val="000000"/>
                <w:sz w:val="24"/>
                <w:szCs w:val="24"/>
              </w:rPr>
              <w:t>1440</w:t>
            </w:r>
            <w:r w:rsidRPr="00173CDD">
              <w:rPr>
                <w:color w:val="000000"/>
                <w:sz w:val="24"/>
                <w:szCs w:val="24"/>
              </w:rPr>
              <w:t xml:space="preserve"> «Об утверждении требований к программам комплексного развития </w:t>
            </w:r>
            <w:r>
              <w:rPr>
                <w:color w:val="000000"/>
                <w:sz w:val="24"/>
                <w:szCs w:val="24"/>
              </w:rPr>
              <w:t>транспортной</w:t>
            </w:r>
            <w:r w:rsidRPr="00173CDD">
              <w:rPr>
                <w:color w:val="000000"/>
                <w:sz w:val="24"/>
                <w:szCs w:val="24"/>
              </w:rPr>
              <w:t xml:space="preserve"> инфраструктуры поселений, городских округов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E4E7D" w:rsidRPr="00173CDD" w:rsidTr="0052229B">
        <w:trPr>
          <w:trHeight w:val="510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</w:tcPr>
          <w:p w:rsidR="002E4E7D" w:rsidRPr="00173CDD" w:rsidRDefault="002E4E7D" w:rsidP="00522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Курумоч муниципального района Волжский Самарской области</w:t>
            </w:r>
          </w:p>
        </w:tc>
      </w:tr>
      <w:tr w:rsidR="002E4E7D" w:rsidRPr="00173CDD" w:rsidTr="0052229B">
        <w:trPr>
          <w:trHeight w:val="624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</w:tcPr>
          <w:p w:rsidR="002E4E7D" w:rsidRPr="00173CDD" w:rsidRDefault="002E4E7D" w:rsidP="00522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Курумоч муниципального района Волжский Самарской области и Собрание Представителей сельского поселения Курумоч</w:t>
            </w:r>
          </w:p>
        </w:tc>
      </w:tr>
      <w:tr w:rsidR="002E4E7D" w:rsidRPr="00173CDD" w:rsidTr="0052229B">
        <w:trPr>
          <w:trHeight w:val="737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21" w:type="dxa"/>
          </w:tcPr>
          <w:p w:rsidR="002E4E7D" w:rsidRPr="00173CDD" w:rsidRDefault="002E4E7D" w:rsidP="0052229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sz w:val="24"/>
                <w:szCs w:val="24"/>
              </w:rPr>
              <w:t xml:space="preserve">Контроль за реализацией Программы осуществляет </w:t>
            </w:r>
            <w:r>
              <w:rPr>
                <w:sz w:val="24"/>
                <w:szCs w:val="24"/>
              </w:rPr>
              <w:t>Администрация сельского поселения Курумоч муниципального района Волжский Самарской области и Собрание Представителей сельского поселения Курумоч</w:t>
            </w:r>
          </w:p>
        </w:tc>
      </w:tr>
      <w:tr w:rsidR="002E4E7D" w:rsidRPr="00173CDD" w:rsidTr="0052229B">
        <w:trPr>
          <w:trHeight w:val="964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</w:tcPr>
          <w:p w:rsidR="002E4E7D" w:rsidRPr="00173CDD" w:rsidRDefault="002E4E7D" w:rsidP="0052229B">
            <w:pPr>
              <w:jc w:val="both"/>
              <w:rPr>
                <w:sz w:val="24"/>
                <w:szCs w:val="24"/>
              </w:rPr>
            </w:pPr>
            <w:r w:rsidRPr="00173CDD">
              <w:rPr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color w:val="000000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sz w:val="24"/>
                <w:szCs w:val="24"/>
              </w:rPr>
              <w:t xml:space="preserve"> Курумоч муниципального района Волжский Самарской области</w:t>
            </w:r>
          </w:p>
        </w:tc>
      </w:tr>
      <w:tr w:rsidR="002E4E7D" w:rsidRPr="00173CDD" w:rsidTr="0052229B">
        <w:trPr>
          <w:trHeight w:val="1417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</w:tcPr>
          <w:p w:rsidR="002E4E7D" w:rsidRDefault="002E4E7D" w:rsidP="00144D1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173CD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Повышение надежности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безопасности</w:t>
            </w:r>
            <w:r w:rsidRPr="00173CD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транспортно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</w:t>
            </w:r>
            <w:r w:rsidRPr="00173CD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обслуживания населения.</w:t>
            </w:r>
          </w:p>
          <w:p w:rsidR="002E4E7D" w:rsidRPr="00ED7BBA" w:rsidRDefault="002E4E7D" w:rsidP="00144D1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 w:rsidRPr="00ED7BBA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E05BBF">
              <w:rPr>
                <w:color w:val="000000"/>
                <w:sz w:val="24"/>
                <w:szCs w:val="24"/>
              </w:rPr>
              <w:t>более</w:t>
            </w:r>
            <w:r w:rsidRPr="00ED7BBA">
              <w:rPr>
                <w:color w:val="000000"/>
                <w:sz w:val="24"/>
                <w:szCs w:val="24"/>
              </w:rPr>
              <w:t xml:space="preserve"> комфортных условий проживания населения сельского поселения, </w:t>
            </w:r>
            <w:r>
              <w:rPr>
                <w:color w:val="000000"/>
                <w:sz w:val="24"/>
                <w:szCs w:val="24"/>
              </w:rPr>
              <w:t>безопасности дорожного движения на территории сельского поселения Курумоч</w:t>
            </w:r>
          </w:p>
        </w:tc>
      </w:tr>
      <w:tr w:rsidR="002E4E7D" w:rsidRPr="00173CDD" w:rsidTr="0052229B">
        <w:trPr>
          <w:trHeight w:val="624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E4E7D" w:rsidRPr="00173CDD" w:rsidRDefault="002E4E7D" w:rsidP="0052229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201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6 – 2030 </w:t>
            </w:r>
            <w:r w:rsidRPr="00173CDD">
              <w:rPr>
                <w:rFonts w:eastAsia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</w:t>
            </w:r>
          </w:p>
        </w:tc>
      </w:tr>
      <w:tr w:rsidR="002E4E7D" w:rsidRPr="00173CDD" w:rsidTr="0052229B">
        <w:trPr>
          <w:trHeight w:val="776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2E4E7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Источники финансирования:</w:t>
            </w:r>
          </w:p>
          <w:p w:rsidR="002E4E7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21A6B">
              <w:rPr>
                <w:rFonts w:eastAsia="Times New Roman"/>
                <w:color w:val="000000"/>
                <w:sz w:val="24"/>
                <w:szCs w:val="24"/>
              </w:rPr>
              <w:t>средства областного бюджета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Самарской области;</w:t>
            </w:r>
          </w:p>
          <w:p w:rsidR="002E4E7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средства местного бюджета.</w:t>
            </w:r>
          </w:p>
          <w:p w:rsidR="002E4E7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Бюджетные ассигнования, предусмотренные в плановом периоде,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будут уточнены при формировании проектов бюджета поселения </w:t>
            </w:r>
          </w:p>
          <w:p w:rsidR="002E4E7D" w:rsidRPr="00D36596" w:rsidRDefault="002E4E7D" w:rsidP="0052229B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 учетом изменения ассигнований</w:t>
            </w:r>
            <w:r w:rsidRPr="00D36596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F21A6B">
              <w:rPr>
                <w:rFonts w:eastAsia="Times New Roman"/>
                <w:color w:val="000000"/>
                <w:sz w:val="24"/>
                <w:szCs w:val="24"/>
              </w:rPr>
              <w:t>из областного бюджета.</w:t>
            </w:r>
            <w:r w:rsidRPr="00D36596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E4E7D" w:rsidRPr="00173CDD" w:rsidTr="0052229B">
        <w:trPr>
          <w:trHeight w:val="85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3CD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</w:tcPr>
          <w:p w:rsidR="002E4E7D" w:rsidRPr="00173CDD" w:rsidRDefault="002E4E7D" w:rsidP="0052229B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2E4E7D" w:rsidRPr="00173CDD" w:rsidRDefault="002E4E7D" w:rsidP="0052229B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материалов и ремонт дорог;</w:t>
            </w:r>
          </w:p>
          <w:p w:rsidR="002E4E7D" w:rsidRPr="00173CDD" w:rsidRDefault="002E4E7D" w:rsidP="0052229B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2E4E7D" w:rsidRPr="00173CDD" w:rsidRDefault="002E4E7D" w:rsidP="005222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- ремонт,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строительство пешеходных переходов</w:t>
            </w: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4E7D" w:rsidRPr="00173CDD" w:rsidTr="0052229B">
        <w:trPr>
          <w:trHeight w:val="85"/>
          <w:jc w:val="center"/>
        </w:trPr>
        <w:tc>
          <w:tcPr>
            <w:tcW w:w="2378" w:type="dxa"/>
          </w:tcPr>
          <w:p w:rsidR="002E4E7D" w:rsidRPr="00173CDD" w:rsidRDefault="002E4E7D" w:rsidP="0052229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21" w:type="dxa"/>
          </w:tcPr>
          <w:p w:rsidR="002E4E7D" w:rsidRPr="00173CDD" w:rsidRDefault="002E4E7D" w:rsidP="0052229B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Администрация сельского поселения Курумоч муниципального района Волжский Самарской области</w:t>
            </w:r>
          </w:p>
        </w:tc>
      </w:tr>
    </w:tbl>
    <w:p w:rsidR="002E4E7D" w:rsidRPr="00173CDD" w:rsidRDefault="002E4E7D" w:rsidP="00C40D38">
      <w:p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2E4E7D" w:rsidRPr="00793B7E" w:rsidRDefault="002E4E7D" w:rsidP="00C40D38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793B7E">
        <w:rPr>
          <w:rFonts w:eastAsia="Times New Roman"/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2E4E7D" w:rsidRPr="00793B7E" w:rsidRDefault="002E4E7D" w:rsidP="00C40D38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2E4E7D" w:rsidRPr="00793B7E" w:rsidRDefault="002E4E7D" w:rsidP="00C40D38">
      <w:pPr>
        <w:pStyle w:val="21"/>
        <w:spacing w:line="276" w:lineRule="auto"/>
        <w:ind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Одним из основополагающих условий развития  поселения является комплексное развитие систем жизнеобеспечения сельского поселения Курумоч.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E4E7D" w:rsidRPr="00793B7E" w:rsidRDefault="002E4E7D" w:rsidP="00C40D38">
      <w:pPr>
        <w:pStyle w:val="21"/>
        <w:spacing w:line="276" w:lineRule="auto"/>
        <w:ind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2E4E7D" w:rsidRPr="00793B7E" w:rsidRDefault="002E4E7D" w:rsidP="00C40D38">
      <w:pPr>
        <w:pStyle w:val="21"/>
        <w:numPr>
          <w:ilvl w:val="0"/>
          <w:numId w:val="12"/>
        </w:numPr>
        <w:tabs>
          <w:tab w:val="clear" w:pos="1260"/>
          <w:tab w:val="num" w:pos="1080"/>
        </w:tabs>
        <w:spacing w:line="276" w:lineRule="auto"/>
        <w:ind w:left="0"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демографическое развитие;</w:t>
      </w:r>
    </w:p>
    <w:p w:rsidR="002E4E7D" w:rsidRPr="00793B7E" w:rsidRDefault="002E4E7D" w:rsidP="00C40D38">
      <w:pPr>
        <w:pStyle w:val="21"/>
        <w:numPr>
          <w:ilvl w:val="0"/>
          <w:numId w:val="12"/>
        </w:numPr>
        <w:tabs>
          <w:tab w:val="clear" w:pos="1260"/>
          <w:tab w:val="num" w:pos="1080"/>
        </w:tabs>
        <w:spacing w:line="276" w:lineRule="auto"/>
        <w:ind w:left="0"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перспективное строительство;</w:t>
      </w:r>
    </w:p>
    <w:p w:rsidR="002E4E7D" w:rsidRPr="00793B7E" w:rsidRDefault="002E4E7D" w:rsidP="00C40D38">
      <w:pPr>
        <w:pStyle w:val="21"/>
        <w:numPr>
          <w:ilvl w:val="0"/>
          <w:numId w:val="12"/>
        </w:numPr>
        <w:tabs>
          <w:tab w:val="clear" w:pos="1260"/>
          <w:tab w:val="num" w:pos="1080"/>
        </w:tabs>
        <w:spacing w:line="276" w:lineRule="auto"/>
        <w:ind w:left="0"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состояние транспортной инфраструктуры;</w:t>
      </w:r>
    </w:p>
    <w:p w:rsidR="002E4E7D" w:rsidRPr="00793B7E" w:rsidRDefault="002E4E7D" w:rsidP="00C40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E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надежного и устойчивого обслуживания </w:t>
      </w:r>
      <w:r w:rsidRPr="009074E2">
        <w:rPr>
          <w:rFonts w:ascii="Times New Roman" w:hAnsi="Times New Roman" w:cs="Times New Roman"/>
          <w:color w:val="000000"/>
          <w:sz w:val="24"/>
          <w:szCs w:val="24"/>
        </w:rPr>
        <w:t>потребителей услугами</w:t>
      </w:r>
      <w:r w:rsidRPr="00793B7E">
        <w:rPr>
          <w:rFonts w:ascii="Times New Roman" w:hAnsi="Times New Roman" w:cs="Times New Roman"/>
          <w:sz w:val="24"/>
          <w:szCs w:val="24"/>
        </w:rPr>
        <w:t>, снижение износа объектов транспортной инфраструктуры.</w:t>
      </w:r>
    </w:p>
    <w:p w:rsidR="002E4E7D" w:rsidRPr="00793B7E" w:rsidRDefault="002E4E7D" w:rsidP="00C40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7D" w:rsidRDefault="002E4E7D" w:rsidP="008C540B">
      <w:pPr>
        <w:numPr>
          <w:ilvl w:val="1"/>
          <w:numId w:val="18"/>
        </w:num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793B7E">
        <w:rPr>
          <w:rFonts w:eastAsia="Times New Roman"/>
          <w:b/>
          <w:bCs/>
          <w:color w:val="000000"/>
          <w:sz w:val="24"/>
          <w:szCs w:val="24"/>
        </w:rPr>
        <w:t>Демографическое развитие сельского поселения</w:t>
      </w:r>
    </w:p>
    <w:p w:rsidR="002E4E7D" w:rsidRPr="00793B7E" w:rsidRDefault="002E4E7D" w:rsidP="008C540B">
      <w:pPr>
        <w:shd w:val="clear" w:color="auto" w:fill="FFFFFF"/>
        <w:ind w:left="360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>Сельское поселение Курумоч расположено в северной части муниципального района Волжский</w:t>
      </w:r>
      <w:r>
        <w:rPr>
          <w:sz w:val="24"/>
          <w:szCs w:val="24"/>
        </w:rPr>
        <w:t xml:space="preserve"> Самарской области</w:t>
      </w:r>
      <w:r w:rsidRPr="008C540B">
        <w:rPr>
          <w:sz w:val="24"/>
          <w:szCs w:val="24"/>
        </w:rPr>
        <w:t>.</w:t>
      </w:r>
    </w:p>
    <w:p w:rsidR="002E4E7D" w:rsidRPr="008C540B" w:rsidRDefault="002E4E7D" w:rsidP="008C540B">
      <w:pPr>
        <w:ind w:firstLine="709"/>
        <w:jc w:val="both"/>
        <w:rPr>
          <w:color w:val="FF0000"/>
          <w:sz w:val="24"/>
          <w:szCs w:val="24"/>
        </w:rPr>
      </w:pPr>
      <w:r w:rsidRPr="008C540B">
        <w:rPr>
          <w:sz w:val="24"/>
          <w:szCs w:val="24"/>
        </w:rPr>
        <w:t xml:space="preserve">Площадь территории поселения – 6718 га. </w:t>
      </w:r>
      <w:r w:rsidRPr="00F21A6B">
        <w:rPr>
          <w:color w:val="000000"/>
          <w:sz w:val="24"/>
          <w:szCs w:val="24"/>
        </w:rPr>
        <w:t>Численность зарегистрированного населения на 01.01.2016 г. по данным администрации составляет – 7474 чел</w:t>
      </w:r>
      <w:r w:rsidRPr="0081777A">
        <w:rPr>
          <w:color w:val="FF0000"/>
          <w:sz w:val="24"/>
          <w:szCs w:val="24"/>
        </w:rPr>
        <w:t>.</w:t>
      </w:r>
      <w:r w:rsidRPr="008C540B">
        <w:rPr>
          <w:sz w:val="24"/>
          <w:szCs w:val="24"/>
        </w:rPr>
        <w:t xml:space="preserve"> </w:t>
      </w:r>
    </w:p>
    <w:p w:rsidR="002E4E7D" w:rsidRPr="008C540B" w:rsidRDefault="002E4E7D" w:rsidP="008C540B">
      <w:pPr>
        <w:jc w:val="both"/>
        <w:rPr>
          <w:sz w:val="24"/>
          <w:szCs w:val="24"/>
        </w:rPr>
      </w:pPr>
      <w:r w:rsidRPr="008C540B">
        <w:rPr>
          <w:sz w:val="24"/>
          <w:szCs w:val="24"/>
        </w:rPr>
        <w:t xml:space="preserve">В состав сельского поселения Курумоч  входит четыре населенных пункта:  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>                село Курумоч,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>                пос. Власть Труда,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>                ж/д  ст.Курумоч,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>                ж/д  ст.Мастрюково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 xml:space="preserve">Административный центр сельского поселения – село Курумоч. 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>Расстояние от административного центра поселения до города Самара составляет – 45 км.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>Расстояние до административного центра поселения составляет от пос. Власть Труда – 4,2 км, от ж/д ст. Курумоч – 3 км, от ж/д ст.Мастрюково – 5 км.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 xml:space="preserve">Администрация муниципального района </w:t>
      </w:r>
      <w:r w:rsidRPr="008C540B">
        <w:rPr>
          <w:bCs/>
          <w:sz w:val="24"/>
          <w:szCs w:val="24"/>
        </w:rPr>
        <w:t>Волжский расположена в городе Самара.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>В соответствии с Законом Самарской области «Об образовании городских и сельских поселений в пределах муниципального района Волжский Самарской области, наделении их соответствующим статусом и установлении их границ  № 41-ГД от 25.02.2005 г. сельское поселение Курумоч муниципального района Волжский Самарской области включает в себя 4 населенных пункта:  село Курумоч – административный центр поселения,  пос. Власть Труда, ж/д  ст.Курумоч, ж/д  ст.Мастрюково</w:t>
      </w:r>
    </w:p>
    <w:p w:rsidR="002E4E7D" w:rsidRPr="008C540B" w:rsidRDefault="002E4E7D" w:rsidP="008C5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 xml:space="preserve">Сельское поселение Курумоч граничит: </w:t>
      </w:r>
    </w:p>
    <w:p w:rsidR="002E4E7D" w:rsidRPr="008C540B" w:rsidRDefault="002E4E7D" w:rsidP="008C5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lastRenderedPageBreak/>
        <w:t>– на севере и северо-востоке – с городским округом Самара;</w:t>
      </w:r>
    </w:p>
    <w:p w:rsidR="002E4E7D" w:rsidRPr="008C540B" w:rsidRDefault="002E4E7D" w:rsidP="008C540B">
      <w:pPr>
        <w:ind w:firstLine="709"/>
        <w:jc w:val="both"/>
        <w:rPr>
          <w:sz w:val="24"/>
          <w:szCs w:val="24"/>
        </w:rPr>
      </w:pPr>
      <w:r w:rsidRPr="008C540B">
        <w:rPr>
          <w:sz w:val="24"/>
          <w:szCs w:val="24"/>
        </w:rPr>
        <w:t>– на западе и юго-западе с сельским поселением Васильевка Ставропольского района;</w:t>
      </w:r>
    </w:p>
    <w:p w:rsidR="002E4E7D" w:rsidRPr="008C540B" w:rsidRDefault="002E4E7D" w:rsidP="008C540B">
      <w:pPr>
        <w:suppressAutoHyphens/>
        <w:ind w:firstLine="720"/>
        <w:jc w:val="both"/>
        <w:rPr>
          <w:sz w:val="24"/>
          <w:szCs w:val="24"/>
        </w:rPr>
      </w:pPr>
      <w:r w:rsidRPr="008C540B">
        <w:rPr>
          <w:sz w:val="24"/>
          <w:szCs w:val="24"/>
        </w:rPr>
        <w:t xml:space="preserve">– на юге – с сельским поселением Рождествено муниципального района Волжский (по воде). </w:t>
      </w:r>
    </w:p>
    <w:p w:rsidR="002E4E7D" w:rsidRPr="008C540B" w:rsidRDefault="002E4E7D" w:rsidP="008C540B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  <w:highlight w:val="yellow"/>
        </w:rPr>
      </w:pPr>
    </w:p>
    <w:p w:rsidR="002E4E7D" w:rsidRPr="008C540B" w:rsidRDefault="002E4E7D" w:rsidP="008C54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C540B">
        <w:rPr>
          <w:sz w:val="24"/>
          <w:szCs w:val="24"/>
        </w:rPr>
        <w:t xml:space="preserve">Численность населения сельского поселения Курумоч представлена в  таблице 1.1. </w:t>
      </w:r>
    </w:p>
    <w:p w:rsidR="002E4E7D" w:rsidRPr="008C540B" w:rsidRDefault="002E4E7D" w:rsidP="008C540B">
      <w:pPr>
        <w:ind w:firstLine="709"/>
        <w:jc w:val="center"/>
        <w:rPr>
          <w:sz w:val="24"/>
          <w:szCs w:val="24"/>
        </w:rPr>
      </w:pPr>
    </w:p>
    <w:p w:rsidR="002E4E7D" w:rsidRPr="008C540B" w:rsidRDefault="002E4E7D" w:rsidP="008C540B">
      <w:pPr>
        <w:ind w:firstLine="709"/>
        <w:jc w:val="center"/>
        <w:rPr>
          <w:sz w:val="24"/>
          <w:szCs w:val="24"/>
        </w:rPr>
      </w:pPr>
      <w:r w:rsidRPr="008C540B">
        <w:rPr>
          <w:sz w:val="24"/>
          <w:szCs w:val="24"/>
        </w:rPr>
        <w:t>Таблица 1.1. Численность населения сельского поселения Курумоч.</w:t>
      </w:r>
    </w:p>
    <w:p w:rsidR="002E4E7D" w:rsidRPr="008C540B" w:rsidRDefault="002E4E7D" w:rsidP="008C540B">
      <w:pPr>
        <w:ind w:firstLine="709"/>
        <w:rPr>
          <w:color w:val="FF0000"/>
          <w:sz w:val="24"/>
          <w:szCs w:val="24"/>
        </w:rPr>
      </w:pPr>
    </w:p>
    <w:tbl>
      <w:tblPr>
        <w:tblW w:w="7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520"/>
        <w:gridCol w:w="1260"/>
        <w:gridCol w:w="1080"/>
        <w:gridCol w:w="1080"/>
        <w:gridCol w:w="1080"/>
      </w:tblGrid>
      <w:tr w:rsidR="002E4E7D" w:rsidRPr="008C540B" w:rsidTr="00184ADA">
        <w:trPr>
          <w:trHeight w:val="540"/>
          <w:jc w:val="center"/>
        </w:trPr>
        <w:tc>
          <w:tcPr>
            <w:tcW w:w="607" w:type="dxa"/>
            <w:vMerge w:val="restart"/>
          </w:tcPr>
          <w:p w:rsidR="002E4E7D" w:rsidRPr="008C540B" w:rsidRDefault="002E4E7D" w:rsidP="0052229B">
            <w:pPr>
              <w:jc w:val="center"/>
              <w:rPr>
                <w:iCs/>
                <w:sz w:val="24"/>
                <w:szCs w:val="24"/>
              </w:rPr>
            </w:pPr>
          </w:p>
          <w:p w:rsidR="002E4E7D" w:rsidRPr="008C540B" w:rsidRDefault="002E4E7D" w:rsidP="0052229B">
            <w:pPr>
              <w:jc w:val="center"/>
              <w:rPr>
                <w:iCs/>
                <w:sz w:val="24"/>
                <w:szCs w:val="24"/>
              </w:rPr>
            </w:pPr>
            <w:r w:rsidRPr="008C540B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Merge w:val="restart"/>
            <w:vAlign w:val="center"/>
          </w:tcPr>
          <w:p w:rsidR="002E4E7D" w:rsidRPr="008C540B" w:rsidRDefault="002E4E7D" w:rsidP="0052229B">
            <w:pPr>
              <w:jc w:val="center"/>
              <w:rPr>
                <w:iCs/>
                <w:sz w:val="24"/>
                <w:szCs w:val="24"/>
              </w:rPr>
            </w:pPr>
            <w:r w:rsidRPr="008C540B">
              <w:rPr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4500" w:type="dxa"/>
            <w:gridSpan w:val="4"/>
            <w:vAlign w:val="center"/>
          </w:tcPr>
          <w:p w:rsidR="002E4E7D" w:rsidRPr="00A30290" w:rsidRDefault="002E4E7D" w:rsidP="0052229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30290">
              <w:rPr>
                <w:iCs/>
                <w:color w:val="000000"/>
                <w:sz w:val="24"/>
                <w:szCs w:val="24"/>
              </w:rPr>
              <w:t>Численность населения, чел.</w:t>
            </w:r>
          </w:p>
        </w:tc>
      </w:tr>
      <w:tr w:rsidR="002E4E7D" w:rsidRPr="008C540B" w:rsidTr="00184ADA">
        <w:trPr>
          <w:trHeight w:val="285"/>
          <w:jc w:val="center"/>
        </w:trPr>
        <w:tc>
          <w:tcPr>
            <w:tcW w:w="607" w:type="dxa"/>
            <w:vMerge/>
          </w:tcPr>
          <w:p w:rsidR="002E4E7D" w:rsidRPr="008C540B" w:rsidRDefault="002E4E7D" w:rsidP="0052229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2E4E7D" w:rsidRPr="008C540B" w:rsidRDefault="002E4E7D" w:rsidP="0052229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4E7D" w:rsidRPr="00A30290" w:rsidRDefault="002E4E7D" w:rsidP="0052229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30290">
              <w:rPr>
                <w:iCs/>
                <w:color w:val="000000"/>
                <w:sz w:val="24"/>
                <w:szCs w:val="24"/>
              </w:rPr>
              <w:t>2012 г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2E4E7D" w:rsidRPr="00A30290" w:rsidRDefault="002E4E7D" w:rsidP="0052229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080" w:type="dxa"/>
            <w:vAlign w:val="center"/>
          </w:tcPr>
          <w:p w:rsidR="002E4E7D" w:rsidRPr="00A30290" w:rsidRDefault="002E4E7D" w:rsidP="0052229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30290">
              <w:rPr>
                <w:i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080" w:type="dxa"/>
            <w:vAlign w:val="center"/>
          </w:tcPr>
          <w:p w:rsidR="002E4E7D" w:rsidRPr="00A30290" w:rsidRDefault="002E4E7D" w:rsidP="0052229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30290">
              <w:rPr>
                <w:iCs/>
                <w:color w:val="000000"/>
                <w:sz w:val="24"/>
                <w:szCs w:val="24"/>
              </w:rPr>
              <w:t>2015 г.</w:t>
            </w:r>
          </w:p>
        </w:tc>
      </w:tr>
      <w:tr w:rsidR="002E4E7D" w:rsidRPr="008C540B" w:rsidTr="00184ADA">
        <w:trPr>
          <w:cantSplit/>
          <w:jc w:val="center"/>
        </w:trPr>
        <w:tc>
          <w:tcPr>
            <w:tcW w:w="607" w:type="dxa"/>
          </w:tcPr>
          <w:p w:rsidR="002E4E7D" w:rsidRPr="008C540B" w:rsidRDefault="002E4E7D" w:rsidP="0052229B">
            <w:pPr>
              <w:ind w:hanging="12"/>
              <w:jc w:val="center"/>
              <w:rPr>
                <w:sz w:val="24"/>
                <w:szCs w:val="24"/>
              </w:rPr>
            </w:pPr>
            <w:r w:rsidRPr="008C540B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E4E7D" w:rsidRPr="008C540B" w:rsidRDefault="002E4E7D" w:rsidP="0052229B">
            <w:pPr>
              <w:rPr>
                <w:rFonts w:cs="Calibri"/>
                <w:sz w:val="24"/>
                <w:szCs w:val="24"/>
              </w:rPr>
            </w:pPr>
            <w:r w:rsidRPr="008C540B">
              <w:rPr>
                <w:rFonts w:cs="Calibri"/>
                <w:sz w:val="24"/>
                <w:szCs w:val="24"/>
              </w:rPr>
              <w:t>поселок Власть Труда</w:t>
            </w:r>
          </w:p>
        </w:tc>
        <w:tc>
          <w:tcPr>
            <w:tcW w:w="1260" w:type="dxa"/>
          </w:tcPr>
          <w:p w:rsidR="002E4E7D" w:rsidRPr="00A30290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</w:tcPr>
          <w:p w:rsidR="002E4E7D" w:rsidRPr="00A30290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80" w:type="dxa"/>
          </w:tcPr>
          <w:p w:rsidR="002E4E7D" w:rsidRPr="00B766FF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 w:rsidRPr="00B766FF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080" w:type="dxa"/>
          </w:tcPr>
          <w:p w:rsidR="002E4E7D" w:rsidRPr="00A30290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2E4E7D" w:rsidRPr="008C540B" w:rsidTr="00184ADA">
        <w:trPr>
          <w:cantSplit/>
          <w:jc w:val="center"/>
        </w:trPr>
        <w:tc>
          <w:tcPr>
            <w:tcW w:w="607" w:type="dxa"/>
          </w:tcPr>
          <w:p w:rsidR="002E4E7D" w:rsidRPr="008C540B" w:rsidRDefault="002E4E7D" w:rsidP="0052229B">
            <w:pPr>
              <w:pStyle w:val="ae"/>
              <w:tabs>
                <w:tab w:val="clear" w:pos="4677"/>
                <w:tab w:val="clear" w:pos="9355"/>
              </w:tabs>
              <w:ind w:hanging="12"/>
              <w:jc w:val="center"/>
              <w:rPr>
                <w:sz w:val="24"/>
                <w:szCs w:val="24"/>
              </w:rPr>
            </w:pPr>
            <w:r w:rsidRPr="008C540B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E4E7D" w:rsidRPr="008C540B" w:rsidRDefault="002E4E7D" w:rsidP="0052229B">
            <w:pPr>
              <w:rPr>
                <w:rFonts w:cs="Calibri"/>
                <w:sz w:val="24"/>
                <w:szCs w:val="24"/>
              </w:rPr>
            </w:pPr>
            <w:r w:rsidRPr="008C540B">
              <w:rPr>
                <w:rFonts w:cs="Calibri"/>
                <w:sz w:val="24"/>
                <w:szCs w:val="24"/>
              </w:rPr>
              <w:t>ж/д ст. Курумоч</w:t>
            </w:r>
          </w:p>
        </w:tc>
        <w:tc>
          <w:tcPr>
            <w:tcW w:w="1260" w:type="dxa"/>
          </w:tcPr>
          <w:p w:rsidR="002E4E7D" w:rsidRPr="00A30290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80" w:type="dxa"/>
          </w:tcPr>
          <w:p w:rsidR="002E4E7D" w:rsidRPr="00A30290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80" w:type="dxa"/>
          </w:tcPr>
          <w:p w:rsidR="002E4E7D" w:rsidRPr="00B766FF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 w:rsidRPr="00B766FF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80" w:type="dxa"/>
          </w:tcPr>
          <w:p w:rsidR="002E4E7D" w:rsidRPr="00A30290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2E4E7D" w:rsidRPr="008C540B" w:rsidTr="00184ADA">
        <w:trPr>
          <w:cantSplit/>
          <w:jc w:val="center"/>
        </w:trPr>
        <w:tc>
          <w:tcPr>
            <w:tcW w:w="607" w:type="dxa"/>
          </w:tcPr>
          <w:p w:rsidR="002E4E7D" w:rsidRPr="008C540B" w:rsidRDefault="002E4E7D" w:rsidP="0052229B">
            <w:pPr>
              <w:pStyle w:val="ae"/>
              <w:tabs>
                <w:tab w:val="clear" w:pos="4677"/>
                <w:tab w:val="clear" w:pos="9355"/>
              </w:tabs>
              <w:ind w:hanging="12"/>
              <w:jc w:val="center"/>
              <w:rPr>
                <w:sz w:val="24"/>
                <w:szCs w:val="24"/>
              </w:rPr>
            </w:pPr>
            <w:r w:rsidRPr="008C540B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2E4E7D" w:rsidRPr="008C540B" w:rsidRDefault="002E4E7D" w:rsidP="0052229B">
            <w:pPr>
              <w:rPr>
                <w:rFonts w:cs="Calibri"/>
                <w:sz w:val="24"/>
                <w:szCs w:val="24"/>
              </w:rPr>
            </w:pPr>
            <w:r w:rsidRPr="008C540B">
              <w:rPr>
                <w:rFonts w:cs="Calibri"/>
                <w:sz w:val="24"/>
                <w:szCs w:val="24"/>
              </w:rPr>
              <w:t xml:space="preserve">ж/д ст.Мастрюково </w:t>
            </w:r>
          </w:p>
        </w:tc>
        <w:tc>
          <w:tcPr>
            <w:tcW w:w="1260" w:type="dxa"/>
          </w:tcPr>
          <w:p w:rsidR="002E4E7D" w:rsidRPr="00A30290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2E4E7D" w:rsidRPr="00A01B73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 w:rsidRPr="00A01B7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2E4E7D" w:rsidRPr="00B766FF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 w:rsidRPr="00B766F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2E4E7D" w:rsidRPr="00A30290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E4E7D" w:rsidRPr="008C540B" w:rsidTr="00184ADA">
        <w:trPr>
          <w:cantSplit/>
          <w:jc w:val="center"/>
        </w:trPr>
        <w:tc>
          <w:tcPr>
            <w:tcW w:w="607" w:type="dxa"/>
          </w:tcPr>
          <w:p w:rsidR="002E4E7D" w:rsidRPr="008C540B" w:rsidRDefault="002E4E7D" w:rsidP="0052229B">
            <w:pPr>
              <w:ind w:hanging="12"/>
              <w:jc w:val="center"/>
              <w:rPr>
                <w:sz w:val="24"/>
                <w:szCs w:val="24"/>
              </w:rPr>
            </w:pPr>
            <w:r w:rsidRPr="008C540B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E4E7D" w:rsidRPr="008C540B" w:rsidRDefault="002E4E7D" w:rsidP="0052229B">
            <w:pPr>
              <w:rPr>
                <w:rFonts w:cs="Calibri"/>
                <w:sz w:val="24"/>
                <w:szCs w:val="24"/>
              </w:rPr>
            </w:pPr>
            <w:r w:rsidRPr="008C540B">
              <w:rPr>
                <w:rFonts w:cs="Calibri"/>
                <w:sz w:val="24"/>
                <w:szCs w:val="24"/>
              </w:rPr>
              <w:t>село Курумоч (АЦ)</w:t>
            </w:r>
          </w:p>
        </w:tc>
        <w:tc>
          <w:tcPr>
            <w:tcW w:w="1260" w:type="dxa"/>
          </w:tcPr>
          <w:p w:rsidR="002E4E7D" w:rsidRPr="00A30290" w:rsidRDefault="002E4E7D" w:rsidP="0052229B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6679</w:t>
            </w:r>
          </w:p>
        </w:tc>
        <w:tc>
          <w:tcPr>
            <w:tcW w:w="1080" w:type="dxa"/>
          </w:tcPr>
          <w:p w:rsidR="002E4E7D" w:rsidRPr="00A30290" w:rsidRDefault="002E4E7D" w:rsidP="0052229B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6689</w:t>
            </w:r>
          </w:p>
        </w:tc>
        <w:tc>
          <w:tcPr>
            <w:tcW w:w="1080" w:type="dxa"/>
          </w:tcPr>
          <w:p w:rsidR="002E4E7D" w:rsidRPr="00B766FF" w:rsidRDefault="002E4E7D" w:rsidP="00E11A97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B766FF">
              <w:rPr>
                <w:color w:val="000000"/>
                <w:sz w:val="24"/>
                <w:szCs w:val="24"/>
              </w:rPr>
              <w:t>6711</w:t>
            </w:r>
          </w:p>
        </w:tc>
        <w:tc>
          <w:tcPr>
            <w:tcW w:w="1080" w:type="dxa"/>
          </w:tcPr>
          <w:p w:rsidR="002E4E7D" w:rsidRPr="00A30290" w:rsidRDefault="002E4E7D" w:rsidP="00E11A97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6830</w:t>
            </w:r>
          </w:p>
        </w:tc>
      </w:tr>
      <w:tr w:rsidR="002E4E7D" w:rsidRPr="008C540B" w:rsidTr="00184ADA">
        <w:trPr>
          <w:cantSplit/>
          <w:jc w:val="center"/>
        </w:trPr>
        <w:tc>
          <w:tcPr>
            <w:tcW w:w="607" w:type="dxa"/>
          </w:tcPr>
          <w:p w:rsidR="002E4E7D" w:rsidRPr="008C540B" w:rsidRDefault="002E4E7D" w:rsidP="0052229B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E4E7D" w:rsidRPr="008C540B" w:rsidRDefault="002E4E7D" w:rsidP="0052229B">
            <w:pPr>
              <w:rPr>
                <w:rFonts w:cs="Calibri"/>
                <w:sz w:val="24"/>
                <w:szCs w:val="24"/>
              </w:rPr>
            </w:pPr>
            <w:r w:rsidRPr="008C540B"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2E4E7D" w:rsidRPr="00A30290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7232</w:t>
            </w:r>
          </w:p>
        </w:tc>
        <w:tc>
          <w:tcPr>
            <w:tcW w:w="1080" w:type="dxa"/>
          </w:tcPr>
          <w:p w:rsidR="002E4E7D" w:rsidRPr="00A30290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7335</w:t>
            </w:r>
          </w:p>
        </w:tc>
        <w:tc>
          <w:tcPr>
            <w:tcW w:w="1080" w:type="dxa"/>
          </w:tcPr>
          <w:p w:rsidR="002E4E7D" w:rsidRPr="00B766FF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 w:rsidRPr="00B766FF">
              <w:rPr>
                <w:color w:val="000000"/>
                <w:sz w:val="24"/>
                <w:szCs w:val="24"/>
              </w:rPr>
              <w:t>7304</w:t>
            </w:r>
          </w:p>
        </w:tc>
        <w:tc>
          <w:tcPr>
            <w:tcW w:w="1080" w:type="dxa"/>
          </w:tcPr>
          <w:p w:rsidR="002E4E7D" w:rsidRPr="00A30290" w:rsidRDefault="002E4E7D" w:rsidP="00E11A97">
            <w:pPr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7474</w:t>
            </w:r>
          </w:p>
        </w:tc>
      </w:tr>
    </w:tbl>
    <w:p w:rsidR="002E4E7D" w:rsidRPr="00793B7E" w:rsidRDefault="002E4E7D" w:rsidP="00C40D38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rFonts w:eastAsia="Times New Roman"/>
          <w:color w:val="000000"/>
          <w:sz w:val="24"/>
          <w:szCs w:val="24"/>
        </w:rPr>
      </w:pPr>
    </w:p>
    <w:p w:rsidR="002E4E7D" w:rsidRPr="00173CDD" w:rsidRDefault="002E4E7D" w:rsidP="00C40D38">
      <w:pPr>
        <w:jc w:val="right"/>
        <w:rPr>
          <w:sz w:val="24"/>
          <w:szCs w:val="24"/>
        </w:rPr>
      </w:pPr>
      <w:r w:rsidRPr="00173CDD">
        <w:rPr>
          <w:rFonts w:eastAsia="Times New Roman"/>
          <w:color w:val="000000"/>
          <w:sz w:val="24"/>
          <w:szCs w:val="24"/>
        </w:rPr>
        <w:t xml:space="preserve">     </w:t>
      </w:r>
      <w:r w:rsidRPr="00173CDD">
        <w:rPr>
          <w:sz w:val="24"/>
          <w:szCs w:val="24"/>
        </w:rPr>
        <w:tab/>
      </w:r>
    </w:p>
    <w:p w:rsidR="002E4E7D" w:rsidRDefault="002E4E7D" w:rsidP="00F520A7">
      <w:pPr>
        <w:numPr>
          <w:ilvl w:val="1"/>
          <w:numId w:val="18"/>
        </w:numPr>
        <w:shd w:val="clear" w:color="auto" w:fill="FFFFFF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8C540B">
        <w:rPr>
          <w:sz w:val="24"/>
          <w:szCs w:val="24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  <w:r w:rsidRPr="00F520A7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2E4E7D" w:rsidRDefault="002E4E7D" w:rsidP="00F520A7">
      <w:pPr>
        <w:numPr>
          <w:ilvl w:val="1"/>
          <w:numId w:val="18"/>
        </w:numPr>
        <w:shd w:val="clear" w:color="auto" w:fill="FFFFFF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2E4E7D" w:rsidRDefault="002E4E7D" w:rsidP="00F520A7">
      <w:pPr>
        <w:numPr>
          <w:ilvl w:val="1"/>
          <w:numId w:val="18"/>
        </w:num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Перспективное строительство</w:t>
      </w:r>
      <w:r w:rsidRPr="00793B7E">
        <w:rPr>
          <w:rFonts w:eastAsia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2E4E7D" w:rsidRDefault="002E4E7D" w:rsidP="00F520A7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</w:p>
    <w:p w:rsidR="002E4E7D" w:rsidRPr="00F520A7" w:rsidRDefault="002E4E7D" w:rsidP="00F520A7">
      <w:pPr>
        <w:numPr>
          <w:ilvl w:val="1"/>
          <w:numId w:val="18"/>
        </w:numPr>
        <w:shd w:val="clear" w:color="auto" w:fill="FFFFFF"/>
        <w:jc w:val="center"/>
        <w:outlineLvl w:val="0"/>
        <w:rPr>
          <w:rFonts w:eastAsia="Times New Roman"/>
          <w:bCs/>
          <w:color w:val="000000"/>
          <w:sz w:val="24"/>
          <w:szCs w:val="24"/>
        </w:rPr>
      </w:pPr>
      <w:r w:rsidRPr="00F520A7">
        <w:rPr>
          <w:rFonts w:eastAsia="Times New Roman"/>
          <w:bCs/>
          <w:color w:val="000000"/>
          <w:sz w:val="24"/>
          <w:szCs w:val="24"/>
        </w:rPr>
        <w:t xml:space="preserve">Территория сельского поселения </w:t>
      </w:r>
      <w:r>
        <w:rPr>
          <w:rFonts w:eastAsia="Times New Roman"/>
          <w:bCs/>
          <w:color w:val="000000"/>
          <w:sz w:val="24"/>
          <w:szCs w:val="24"/>
        </w:rPr>
        <w:t>застраивается индивидуальными жилыми домами.</w:t>
      </w:r>
    </w:p>
    <w:p w:rsidR="002E4E7D" w:rsidRDefault="002E4E7D" w:rsidP="00C40D38">
      <w:pPr>
        <w:pStyle w:val="21"/>
        <w:spacing w:line="276" w:lineRule="auto"/>
        <w:jc w:val="both"/>
        <w:rPr>
          <w:sz w:val="24"/>
          <w:szCs w:val="24"/>
        </w:rPr>
      </w:pPr>
    </w:p>
    <w:p w:rsidR="002E4E7D" w:rsidRPr="008C540B" w:rsidRDefault="002E4E7D" w:rsidP="00164255">
      <w:pPr>
        <w:pStyle w:val="21"/>
        <w:spacing w:line="276" w:lineRule="auto"/>
        <w:ind w:firstLine="0"/>
        <w:jc w:val="both"/>
        <w:rPr>
          <w:sz w:val="24"/>
          <w:szCs w:val="24"/>
        </w:rPr>
      </w:pPr>
    </w:p>
    <w:p w:rsidR="002E4E7D" w:rsidRPr="00173CDD" w:rsidRDefault="002E4E7D" w:rsidP="00C40D38">
      <w:pPr>
        <w:pStyle w:val="21"/>
        <w:spacing w:line="276" w:lineRule="auto"/>
        <w:ind w:firstLine="540"/>
        <w:jc w:val="both"/>
      </w:pPr>
    </w:p>
    <w:bookmarkEnd w:id="1"/>
    <w:p w:rsidR="002E4E7D" w:rsidRPr="00D665CE" w:rsidRDefault="002E4E7D" w:rsidP="00C40D38">
      <w:pPr>
        <w:shd w:val="clear" w:color="auto" w:fill="FFFFFF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D665CE">
        <w:rPr>
          <w:rFonts w:eastAsia="Times New Roman"/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2E4E7D" w:rsidRPr="00D665CE" w:rsidRDefault="002E4E7D" w:rsidP="00C40D38">
      <w:pPr>
        <w:pStyle w:val="af0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4E7D" w:rsidRPr="00D665CE" w:rsidRDefault="002E4E7D" w:rsidP="00C40D38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D665C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665CE">
        <w:rPr>
          <w:rFonts w:ascii="Times New Roman" w:hAnsi="Times New Roman"/>
          <w:sz w:val="24"/>
          <w:szCs w:val="24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</w:t>
      </w:r>
      <w:r>
        <w:rPr>
          <w:rFonts w:ascii="Times New Roman" w:hAnsi="Times New Roman"/>
          <w:sz w:val="24"/>
          <w:szCs w:val="24"/>
        </w:rPr>
        <w:t xml:space="preserve"> Курумоч</w:t>
      </w:r>
      <w:r w:rsidRPr="00D665CE">
        <w:rPr>
          <w:rFonts w:ascii="Times New Roman" w:hAnsi="Times New Roman"/>
          <w:sz w:val="24"/>
          <w:szCs w:val="24"/>
        </w:rPr>
        <w:t>.</w:t>
      </w:r>
    </w:p>
    <w:p w:rsidR="002E4E7D" w:rsidRPr="00D665CE" w:rsidRDefault="002E4E7D" w:rsidP="00C40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2E4E7D" w:rsidRPr="00D665CE" w:rsidRDefault="002E4E7D" w:rsidP="00C40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E7D" w:rsidRPr="00D665CE" w:rsidRDefault="002E4E7D" w:rsidP="00C40D38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2E4E7D" w:rsidRPr="00173CDD" w:rsidRDefault="002E4E7D" w:rsidP="00C40D38">
      <w:pPr>
        <w:pStyle w:val="ConsPlusNormal"/>
        <w:widowControl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модернизация, ремонт, реконструкция, строительство объектов </w:t>
      </w:r>
      <w:r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  <w:r w:rsidRPr="00173CDD">
        <w:rPr>
          <w:rFonts w:ascii="Times New Roman" w:hAnsi="Times New Roman" w:cs="Times New Roman"/>
          <w:sz w:val="24"/>
          <w:szCs w:val="24"/>
        </w:rPr>
        <w:t xml:space="preserve"> и дорожного хозяйства;</w:t>
      </w:r>
    </w:p>
    <w:p w:rsidR="002E4E7D" w:rsidRPr="00173CDD" w:rsidRDefault="002E4E7D" w:rsidP="00C40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E4E7D" w:rsidRPr="00173CDD" w:rsidRDefault="002E4E7D" w:rsidP="00C40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7D" w:rsidRDefault="002E4E7D" w:rsidP="00C40D38">
      <w:pPr>
        <w:ind w:firstLine="709"/>
        <w:jc w:val="center"/>
        <w:rPr>
          <w:sz w:val="24"/>
          <w:szCs w:val="24"/>
        </w:rPr>
      </w:pPr>
    </w:p>
    <w:p w:rsidR="002E4E7D" w:rsidRDefault="002E4E7D" w:rsidP="00C40D38">
      <w:pPr>
        <w:ind w:firstLine="709"/>
        <w:jc w:val="center"/>
        <w:rPr>
          <w:sz w:val="24"/>
          <w:szCs w:val="24"/>
        </w:rPr>
      </w:pPr>
    </w:p>
    <w:p w:rsidR="002E4E7D" w:rsidRDefault="002E4E7D" w:rsidP="00C40D38">
      <w:pPr>
        <w:ind w:firstLine="709"/>
        <w:jc w:val="center"/>
        <w:rPr>
          <w:b/>
          <w:sz w:val="24"/>
          <w:szCs w:val="24"/>
        </w:rPr>
      </w:pPr>
      <w:r w:rsidRPr="00173CDD">
        <w:rPr>
          <w:sz w:val="24"/>
          <w:szCs w:val="24"/>
        </w:rPr>
        <w:t xml:space="preserve"> </w:t>
      </w:r>
      <w:r w:rsidRPr="00B12470">
        <w:rPr>
          <w:b/>
          <w:sz w:val="24"/>
          <w:szCs w:val="24"/>
        </w:rPr>
        <w:t>Сро</w:t>
      </w:r>
      <w:r>
        <w:rPr>
          <w:b/>
          <w:sz w:val="24"/>
          <w:szCs w:val="24"/>
        </w:rPr>
        <w:t>ки и этапы реализации программы</w:t>
      </w:r>
    </w:p>
    <w:p w:rsidR="002E4E7D" w:rsidRPr="00B12470" w:rsidRDefault="002E4E7D" w:rsidP="00C40D38">
      <w:pPr>
        <w:ind w:firstLine="709"/>
        <w:jc w:val="center"/>
        <w:rPr>
          <w:b/>
          <w:sz w:val="24"/>
          <w:szCs w:val="24"/>
        </w:rPr>
      </w:pPr>
    </w:p>
    <w:p w:rsidR="002E4E7D" w:rsidRDefault="002E4E7D" w:rsidP="003E4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2016 – 2030 годы.  Реализация программы будет </w:t>
      </w:r>
      <w:r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2E4E7D" w:rsidRDefault="002E4E7D" w:rsidP="003E4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7D" w:rsidRPr="003E47C4" w:rsidRDefault="002E4E7D" w:rsidP="003E4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E7D" w:rsidRDefault="002E4E7D" w:rsidP="00C40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7D" w:rsidRPr="00B12470" w:rsidRDefault="002E4E7D" w:rsidP="00C40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2E4E7D" w:rsidRPr="00173CDD" w:rsidRDefault="002E4E7D" w:rsidP="00C40D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4E7D" w:rsidRPr="00B12470" w:rsidRDefault="002E4E7D" w:rsidP="00C40D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2E4E7D" w:rsidRPr="00173CDD" w:rsidRDefault="002E4E7D" w:rsidP="00C40D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4E7D" w:rsidRDefault="002E4E7D" w:rsidP="00C40D38">
      <w:pPr>
        <w:pStyle w:val="11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2E4E7D" w:rsidRDefault="002E4E7D" w:rsidP="00C40D38">
      <w:pPr>
        <w:pStyle w:val="11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73CDD">
        <w:rPr>
          <w:sz w:val="24"/>
          <w:szCs w:val="24"/>
        </w:rPr>
        <w:t>тенденции социально-экономического развития поселения, характеризующиеся повышением численности населения, развитием рынка жилья, сфер обслуживания и промышленности;</w:t>
      </w:r>
    </w:p>
    <w:p w:rsidR="002E4E7D" w:rsidRPr="00173CDD" w:rsidRDefault="002E4E7D" w:rsidP="00C40D38">
      <w:pPr>
        <w:pStyle w:val="11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73CDD">
        <w:rPr>
          <w:sz w:val="24"/>
          <w:szCs w:val="24"/>
          <w:lang w:eastAsia="en-US"/>
        </w:rPr>
        <w:t>состояние существующей системы  транспортной инфраструктуры</w:t>
      </w:r>
      <w:r>
        <w:rPr>
          <w:sz w:val="24"/>
          <w:szCs w:val="24"/>
        </w:rPr>
        <w:tab/>
        <w:t>.</w:t>
      </w:r>
    </w:p>
    <w:p w:rsidR="002E4E7D" w:rsidRPr="00173CDD" w:rsidRDefault="002E4E7D" w:rsidP="00C40D38">
      <w:pPr>
        <w:pStyle w:val="11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2E4E7D" w:rsidRPr="00173CDD" w:rsidRDefault="002E4E7D" w:rsidP="00C40D38">
      <w:pPr>
        <w:pStyle w:val="11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2E4E7D" w:rsidRPr="00173CDD" w:rsidRDefault="002E4E7D" w:rsidP="00C40D38">
      <w:pPr>
        <w:pStyle w:val="11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E4E7D" w:rsidRPr="00173CDD" w:rsidRDefault="002E4E7D" w:rsidP="00C40D38">
      <w:pPr>
        <w:pStyle w:val="11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Стоимость мероприятий определена ориентировочно</w:t>
      </w:r>
      <w:r>
        <w:rPr>
          <w:sz w:val="24"/>
          <w:szCs w:val="24"/>
        </w:rPr>
        <w:t>,</w:t>
      </w:r>
      <w:r w:rsidRPr="00173CDD">
        <w:rPr>
          <w:sz w:val="24"/>
          <w:szCs w:val="24"/>
        </w:rPr>
        <w:t xml:space="preserve"> основываясь на стоимости  уже проведенных аналогичных мероприятий.</w:t>
      </w:r>
    </w:p>
    <w:p w:rsidR="002E4E7D" w:rsidRDefault="002E4E7D" w:rsidP="00C40D38">
      <w:pPr>
        <w:pStyle w:val="11"/>
        <w:numPr>
          <w:ilvl w:val="0"/>
          <w:numId w:val="13"/>
        </w:numPr>
        <w:tabs>
          <w:tab w:val="left" w:pos="851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9F0A54">
        <w:rPr>
          <w:color w:val="000000"/>
          <w:sz w:val="24"/>
          <w:szCs w:val="24"/>
        </w:rPr>
        <w:t>Источниками финансирования мероприятий Программы являются средства областного бюджета и бюджета сельского поселения Курумоч,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</w:t>
      </w:r>
      <w:r>
        <w:rPr>
          <w:sz w:val="24"/>
          <w:szCs w:val="24"/>
        </w:rPr>
        <w:t xml:space="preserve"> на соответствующий финансовый год с учетом результатов реализации мероприятий в предыдущем финансовом году.</w:t>
      </w:r>
    </w:p>
    <w:p w:rsidR="002E4E7D" w:rsidRPr="00B12470" w:rsidRDefault="002E4E7D" w:rsidP="00C40D38">
      <w:pPr>
        <w:pStyle w:val="11"/>
        <w:numPr>
          <w:ilvl w:val="0"/>
          <w:numId w:val="13"/>
        </w:numPr>
        <w:tabs>
          <w:tab w:val="left" w:pos="851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B12470">
        <w:rPr>
          <w:sz w:val="24"/>
          <w:szCs w:val="24"/>
        </w:rPr>
        <w:t>Перечень программных мероприятий приведен в приложении № 1 к Программе.</w:t>
      </w:r>
    </w:p>
    <w:p w:rsidR="002E4E7D" w:rsidRPr="00173CDD" w:rsidRDefault="002E4E7D" w:rsidP="00C40D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4E7D" w:rsidRDefault="002E4E7D" w:rsidP="003F69C4">
      <w:pPr>
        <w:numPr>
          <w:ilvl w:val="1"/>
          <w:numId w:val="15"/>
        </w:numPr>
        <w:spacing w:after="200" w:line="276" w:lineRule="auto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t>Система дорожной деятельности</w:t>
      </w:r>
    </w:p>
    <w:p w:rsidR="002E4E7D" w:rsidRPr="00B12470" w:rsidRDefault="002E4E7D" w:rsidP="002E224A">
      <w:pPr>
        <w:ind w:firstLine="708"/>
        <w:rPr>
          <w:b/>
          <w:sz w:val="24"/>
          <w:szCs w:val="24"/>
        </w:rPr>
      </w:pPr>
      <w:r w:rsidRPr="00B12470">
        <w:rPr>
          <w:sz w:val="24"/>
          <w:szCs w:val="24"/>
        </w:rPr>
        <w:t>Основные целевые индикаторы реализации мероприятий Программы:</w:t>
      </w:r>
    </w:p>
    <w:p w:rsidR="002E4E7D" w:rsidRPr="00173CDD" w:rsidRDefault="002E4E7D" w:rsidP="002E224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3CDD">
        <w:rPr>
          <w:sz w:val="24"/>
          <w:szCs w:val="24"/>
        </w:rPr>
        <w:t>Содержание дорог в требуемом техническом состоянии;</w:t>
      </w:r>
    </w:p>
    <w:p w:rsidR="002E4E7D" w:rsidRDefault="002E4E7D" w:rsidP="002E224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3CDD">
        <w:rPr>
          <w:sz w:val="24"/>
          <w:szCs w:val="24"/>
        </w:rPr>
        <w:t>Обеспечение безопасности дорожного движения.</w:t>
      </w:r>
    </w:p>
    <w:p w:rsidR="002E4E7D" w:rsidRPr="00173CDD" w:rsidRDefault="002E4E7D" w:rsidP="00C40D38">
      <w:pPr>
        <w:ind w:left="1211"/>
        <w:jc w:val="both"/>
        <w:rPr>
          <w:sz w:val="24"/>
          <w:szCs w:val="24"/>
        </w:rPr>
      </w:pPr>
    </w:p>
    <w:p w:rsidR="002E4E7D" w:rsidRDefault="002E4E7D" w:rsidP="00C40D3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B12470">
        <w:rPr>
          <w:b/>
          <w:sz w:val="24"/>
          <w:szCs w:val="24"/>
        </w:rPr>
        <w:t>. Механизм реализации  Программы и контроль за ходом ее выполнения</w:t>
      </w:r>
    </w:p>
    <w:p w:rsidR="002E4E7D" w:rsidRPr="00B12470" w:rsidRDefault="002E4E7D" w:rsidP="00C40D38">
      <w:pPr>
        <w:ind w:firstLine="709"/>
        <w:jc w:val="center"/>
        <w:rPr>
          <w:b/>
          <w:sz w:val="24"/>
          <w:szCs w:val="24"/>
        </w:rPr>
      </w:pPr>
    </w:p>
    <w:p w:rsidR="002E4E7D" w:rsidRPr="00F21A6B" w:rsidRDefault="002E4E7D" w:rsidP="00C40D38">
      <w:pPr>
        <w:pStyle w:val="14"/>
        <w:ind w:firstLine="567"/>
        <w:jc w:val="both"/>
        <w:rPr>
          <w:rFonts w:ascii="Times New Roman" w:hAnsi="Times New Roman" w:cs="Times New Roman"/>
          <w:color w:val="000000"/>
        </w:rPr>
      </w:pPr>
      <w:r w:rsidRPr="00173CDD">
        <w:rPr>
          <w:rFonts w:ascii="Times New Roman" w:hAnsi="Times New Roman" w:cs="Times New Roman"/>
        </w:rPr>
        <w:t>Реализация Программы осуществляется Администрацией сельского поселения</w:t>
      </w:r>
      <w:r>
        <w:rPr>
          <w:rFonts w:ascii="Times New Roman" w:hAnsi="Times New Roman" w:cs="Times New Roman"/>
        </w:rPr>
        <w:t xml:space="preserve"> Курумоч</w:t>
      </w:r>
      <w:r w:rsidRPr="00173CDD">
        <w:rPr>
          <w:rFonts w:ascii="Times New Roman" w:hAnsi="Times New Roman" w:cs="Times New Roman"/>
        </w:rPr>
        <w:t xml:space="preserve">. Для решения задач Программы предполагается </w:t>
      </w:r>
      <w:r w:rsidRPr="00F21A6B">
        <w:rPr>
          <w:rFonts w:ascii="Times New Roman" w:hAnsi="Times New Roman" w:cs="Times New Roman"/>
          <w:color w:val="000000"/>
        </w:rPr>
        <w:t>использовать средства местного бюджета  и областного бюджета.</w:t>
      </w:r>
    </w:p>
    <w:p w:rsidR="002E4E7D" w:rsidRPr="00F21A6B" w:rsidRDefault="002E4E7D" w:rsidP="00C40D38">
      <w:pPr>
        <w:pStyle w:val="14"/>
        <w:ind w:firstLine="567"/>
        <w:jc w:val="both"/>
        <w:rPr>
          <w:rFonts w:ascii="Times New Roman" w:hAnsi="Times New Roman" w:cs="Times New Roman"/>
          <w:color w:val="000000"/>
        </w:rPr>
      </w:pPr>
      <w:r w:rsidRPr="00F21A6B">
        <w:rPr>
          <w:rFonts w:ascii="Times New Roman" w:hAnsi="Times New Roman" w:cs="Times New Roman"/>
          <w:color w:val="000000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Курумоч, генеральным планом, основными </w:t>
      </w:r>
      <w:r w:rsidRPr="00F21A6B">
        <w:rPr>
          <w:rFonts w:ascii="Times New Roman" w:hAnsi="Times New Roman" w:cs="Times New Roman"/>
          <w:color w:val="000000"/>
        </w:rPr>
        <w:lastRenderedPageBreak/>
        <w:t>направлениями сохранения и развития транспортной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E4E7D" w:rsidRPr="00F21A6B" w:rsidRDefault="002E4E7D" w:rsidP="00C40D38">
      <w:pPr>
        <w:pStyle w:val="14"/>
        <w:ind w:firstLine="567"/>
        <w:jc w:val="both"/>
        <w:rPr>
          <w:rFonts w:ascii="Times New Roman" w:hAnsi="Times New Roman" w:cs="Times New Roman"/>
          <w:color w:val="000000"/>
        </w:rPr>
      </w:pPr>
      <w:r w:rsidRPr="00F21A6B">
        <w:rPr>
          <w:rFonts w:ascii="Times New Roman" w:hAnsi="Times New Roman" w:cs="Times New Roman"/>
          <w:color w:val="000000"/>
        </w:rPr>
        <w:t>Исполнителями Программы являются Администрация  сельского поселения Курумоч и Собрание Представителей сельского поселения Курумоч.</w:t>
      </w:r>
    </w:p>
    <w:p w:rsidR="002E4E7D" w:rsidRPr="00F21A6B" w:rsidRDefault="002E4E7D" w:rsidP="00C40D38">
      <w:pPr>
        <w:pStyle w:val="14"/>
        <w:ind w:firstLine="567"/>
        <w:jc w:val="both"/>
        <w:rPr>
          <w:rFonts w:ascii="Times New Roman" w:hAnsi="Times New Roman" w:cs="Times New Roman"/>
          <w:color w:val="000000"/>
        </w:rPr>
      </w:pPr>
      <w:r w:rsidRPr="00F21A6B">
        <w:rPr>
          <w:rFonts w:ascii="Times New Roman" w:hAnsi="Times New Roman" w:cs="Times New Roman"/>
          <w:color w:val="000000"/>
        </w:rPr>
        <w:t>Контроль за реализацией Программы осуществляет администрация сельского поселения Курумоч и Собрание Представителей сельского поселения.</w:t>
      </w:r>
    </w:p>
    <w:p w:rsidR="002E4E7D" w:rsidRPr="00173CDD" w:rsidRDefault="002E4E7D" w:rsidP="00C40D38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F21A6B">
        <w:rPr>
          <w:rFonts w:ascii="Times New Roman" w:hAnsi="Times New Roman" w:cs="Times New Roman"/>
          <w:color w:val="000000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Правительства Самарской области в части изменения</w:t>
      </w:r>
      <w:r w:rsidRPr="00173CDD">
        <w:rPr>
          <w:rFonts w:ascii="Times New Roman" w:hAnsi="Times New Roman" w:cs="Times New Roman"/>
        </w:rPr>
        <w:t xml:space="preserve"> сроков реализации и мероприятий Программы.</w:t>
      </w:r>
    </w:p>
    <w:p w:rsidR="002E4E7D" w:rsidRDefault="002E4E7D" w:rsidP="00C40D38">
      <w:pPr>
        <w:jc w:val="center"/>
        <w:rPr>
          <w:b/>
          <w:sz w:val="24"/>
          <w:szCs w:val="24"/>
        </w:rPr>
      </w:pPr>
    </w:p>
    <w:p w:rsidR="002E4E7D" w:rsidRDefault="002E4E7D" w:rsidP="00C40D38">
      <w:pPr>
        <w:jc w:val="center"/>
        <w:rPr>
          <w:b/>
          <w:sz w:val="24"/>
          <w:szCs w:val="24"/>
        </w:rPr>
      </w:pPr>
    </w:p>
    <w:p w:rsidR="002E4E7D" w:rsidRDefault="002E4E7D" w:rsidP="0057099B">
      <w:pPr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t>Оценка эффективности реализации Программы</w:t>
      </w:r>
    </w:p>
    <w:p w:rsidR="002E4E7D" w:rsidRPr="00B12470" w:rsidRDefault="002E4E7D" w:rsidP="0057099B">
      <w:pPr>
        <w:rPr>
          <w:b/>
          <w:sz w:val="24"/>
          <w:szCs w:val="24"/>
        </w:rPr>
      </w:pPr>
    </w:p>
    <w:p w:rsidR="002E4E7D" w:rsidRDefault="002E4E7D" w:rsidP="00C40D38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2E4E7D" w:rsidRPr="00173CDD" w:rsidRDefault="002E4E7D" w:rsidP="00C40D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-развитие транспортной инфраструктуры поселения в соответствии с потребностями населения;</w:t>
      </w:r>
    </w:p>
    <w:p w:rsidR="002E4E7D" w:rsidRPr="00173CDD" w:rsidRDefault="002E4E7D" w:rsidP="00C40D38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модернизация и обновление</w:t>
      </w:r>
      <w:r>
        <w:rPr>
          <w:color w:val="000000"/>
          <w:sz w:val="24"/>
          <w:szCs w:val="24"/>
        </w:rPr>
        <w:t xml:space="preserve"> </w:t>
      </w:r>
      <w:r w:rsidRPr="00173C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существующей </w:t>
      </w:r>
      <w:r w:rsidRPr="00173CDD">
        <w:rPr>
          <w:color w:val="000000"/>
          <w:sz w:val="24"/>
          <w:szCs w:val="24"/>
        </w:rPr>
        <w:t xml:space="preserve">транспортной инфраструктуры поселения; </w:t>
      </w:r>
    </w:p>
    <w:p w:rsidR="002E4E7D" w:rsidRPr="00173CDD" w:rsidRDefault="002E4E7D" w:rsidP="00C40D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73CDD">
        <w:rPr>
          <w:color w:val="000000"/>
          <w:sz w:val="24"/>
          <w:szCs w:val="24"/>
        </w:rPr>
        <w:t>устранение причин возникновения аварийных ситуаций, угрожающих жизнедеятельности человека;</w:t>
      </w:r>
    </w:p>
    <w:p w:rsidR="002E4E7D" w:rsidRDefault="002E4E7D" w:rsidP="00C40D38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2E4E7D" w:rsidRDefault="002E4E7D" w:rsidP="00C40D38">
      <w:pPr>
        <w:jc w:val="both"/>
        <w:rPr>
          <w:color w:val="000000"/>
          <w:sz w:val="24"/>
          <w:szCs w:val="24"/>
        </w:rPr>
      </w:pPr>
    </w:p>
    <w:p w:rsidR="002E4E7D" w:rsidRDefault="002E4E7D" w:rsidP="00C40D38">
      <w:pPr>
        <w:jc w:val="both"/>
        <w:rPr>
          <w:color w:val="000000"/>
          <w:sz w:val="24"/>
          <w:szCs w:val="24"/>
        </w:rPr>
      </w:pPr>
    </w:p>
    <w:p w:rsidR="002E4E7D" w:rsidRDefault="002E4E7D" w:rsidP="00EC4414">
      <w:pPr>
        <w:rPr>
          <w:color w:val="000000"/>
          <w:sz w:val="24"/>
          <w:szCs w:val="24"/>
        </w:rPr>
      </w:pPr>
    </w:p>
    <w:p w:rsidR="002E4E7D" w:rsidRDefault="002E4E7D" w:rsidP="00EC4414">
      <w:pPr>
        <w:rPr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right"/>
        <w:rPr>
          <w:color w:val="000000"/>
          <w:sz w:val="24"/>
          <w:szCs w:val="24"/>
        </w:rPr>
      </w:pPr>
    </w:p>
    <w:p w:rsidR="002E4E7D" w:rsidRDefault="002E4E7D" w:rsidP="00C40D38">
      <w:pPr>
        <w:jc w:val="center"/>
        <w:rPr>
          <w:color w:val="000000"/>
          <w:sz w:val="24"/>
          <w:szCs w:val="24"/>
        </w:rPr>
      </w:pPr>
    </w:p>
    <w:p w:rsidR="002E4E7D" w:rsidRDefault="002E4E7D" w:rsidP="00C40D38">
      <w:pPr>
        <w:jc w:val="center"/>
        <w:rPr>
          <w:color w:val="000000"/>
          <w:sz w:val="24"/>
          <w:szCs w:val="24"/>
        </w:rPr>
        <w:sectPr w:rsidR="002E4E7D" w:rsidSect="00731819">
          <w:headerReference w:type="even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E4E7D" w:rsidRDefault="002E4E7D" w:rsidP="00C40D3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ПЕРЕЧЕНЬ</w:t>
      </w:r>
    </w:p>
    <w:p w:rsidR="002E4E7D" w:rsidRDefault="002E4E7D" w:rsidP="00C40D38">
      <w:pPr>
        <w:jc w:val="center"/>
        <w:rPr>
          <w:color w:val="000000"/>
          <w:sz w:val="24"/>
          <w:szCs w:val="24"/>
        </w:rPr>
      </w:pPr>
    </w:p>
    <w:p w:rsidR="002E4E7D" w:rsidRDefault="002E4E7D" w:rsidP="00C40D3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</w:t>
      </w:r>
    </w:p>
    <w:p w:rsidR="002E4E7D" w:rsidRPr="00173CDD" w:rsidRDefault="002E4E7D" w:rsidP="00C40D3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сельского поселения Курумоч на 2016 – 2030 годы.</w:t>
      </w:r>
    </w:p>
    <w:p w:rsidR="002E4E7D" w:rsidRDefault="002E4E7D" w:rsidP="00C40D38">
      <w:pPr>
        <w:jc w:val="both"/>
        <w:rPr>
          <w:color w:val="000000"/>
          <w:sz w:val="24"/>
          <w:szCs w:val="24"/>
        </w:rPr>
      </w:pPr>
    </w:p>
    <w:p w:rsidR="002E4E7D" w:rsidRDefault="002E4E7D" w:rsidP="00C40D38">
      <w:pPr>
        <w:jc w:val="both"/>
        <w:rPr>
          <w:color w:val="000000"/>
          <w:sz w:val="24"/>
          <w:szCs w:val="24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3601"/>
        <w:gridCol w:w="1257"/>
        <w:gridCol w:w="1262"/>
        <w:gridCol w:w="1257"/>
        <w:gridCol w:w="1297"/>
        <w:gridCol w:w="1211"/>
        <w:gridCol w:w="1297"/>
        <w:gridCol w:w="2485"/>
      </w:tblGrid>
      <w:tr w:rsidR="002E4E7D" w:rsidRPr="00555B94" w:rsidTr="00B164B4">
        <w:trPr>
          <w:trHeight w:val="330"/>
        </w:trPr>
        <w:tc>
          <w:tcPr>
            <w:tcW w:w="226" w:type="pct"/>
            <w:vMerge w:val="restar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58" w:type="pct"/>
            <w:vMerge w:val="restar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48" w:type="pct"/>
            <w:gridSpan w:val="6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868" w:type="pct"/>
            <w:vMerge w:val="restar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2E4E7D" w:rsidRPr="00555B94" w:rsidTr="00B164B4">
        <w:trPr>
          <w:trHeight w:val="225"/>
        </w:trPr>
        <w:tc>
          <w:tcPr>
            <w:tcW w:w="226" w:type="pct"/>
            <w:vMerge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441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2021- 2030 гг.</w:t>
            </w:r>
          </w:p>
        </w:tc>
        <w:tc>
          <w:tcPr>
            <w:tcW w:w="868" w:type="pct"/>
            <w:vMerge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E7D" w:rsidRPr="00555B94" w:rsidTr="00B164B4">
        <w:tc>
          <w:tcPr>
            <w:tcW w:w="226" w:type="pct"/>
          </w:tcPr>
          <w:p w:rsidR="002E4E7D" w:rsidRPr="00555B94" w:rsidRDefault="002E4E7D" w:rsidP="0052229B">
            <w:pPr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</w:tcPr>
          <w:p w:rsidR="002E4E7D" w:rsidRDefault="002E4E7D" w:rsidP="00522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5966">
              <w:rPr>
                <w:sz w:val="24"/>
                <w:szCs w:val="24"/>
              </w:rPr>
              <w:t>апитальный</w:t>
            </w:r>
            <w:r>
              <w:rPr>
                <w:sz w:val="24"/>
                <w:szCs w:val="24"/>
              </w:rPr>
              <w:t xml:space="preserve"> ремонт</w:t>
            </w:r>
            <w:r w:rsidRPr="00E65966">
              <w:rPr>
                <w:sz w:val="24"/>
                <w:szCs w:val="24"/>
              </w:rPr>
              <w:t xml:space="preserve"> проезжей части существующей улично-дорожной сети</w:t>
            </w:r>
            <w:r>
              <w:rPr>
                <w:sz w:val="24"/>
                <w:szCs w:val="24"/>
              </w:rPr>
              <w:t xml:space="preserve"> с. Курумоч:                      </w:t>
            </w:r>
          </w:p>
          <w:p w:rsidR="002E4E7D" w:rsidRDefault="002E4E7D" w:rsidP="00522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Пионерская -800 м,</w:t>
            </w:r>
          </w:p>
          <w:p w:rsidR="002E4E7D" w:rsidRDefault="002E4E7D" w:rsidP="00522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– 800 м,</w:t>
            </w:r>
          </w:p>
          <w:p w:rsidR="002E4E7D" w:rsidRPr="00023E09" w:rsidRDefault="002E4E7D" w:rsidP="0052229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М.Горького – 1500 м.</w:t>
            </w: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17105097</w:t>
            </w:r>
          </w:p>
        </w:tc>
        <w:tc>
          <w:tcPr>
            <w:tcW w:w="441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2E4E7D" w:rsidRDefault="002E4E7D" w:rsidP="00326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</w:t>
            </w:r>
            <w:r w:rsidRPr="006D736D">
              <w:rPr>
                <w:color w:val="000000"/>
                <w:sz w:val="24"/>
                <w:szCs w:val="24"/>
              </w:rPr>
              <w:t xml:space="preserve">сельского поселения Курумоч </w:t>
            </w:r>
            <w:r>
              <w:rPr>
                <w:color w:val="000000"/>
                <w:sz w:val="24"/>
                <w:szCs w:val="24"/>
              </w:rPr>
              <w:t xml:space="preserve"> -5-10%</w:t>
            </w:r>
          </w:p>
          <w:p w:rsidR="002E4E7D" w:rsidRPr="00555B94" w:rsidRDefault="002E4E7D" w:rsidP="00326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Самарской области – 95-90%</w:t>
            </w:r>
          </w:p>
        </w:tc>
      </w:tr>
      <w:tr w:rsidR="002E4E7D" w:rsidRPr="00555B94" w:rsidTr="00B164B4">
        <w:tc>
          <w:tcPr>
            <w:tcW w:w="226" w:type="pct"/>
          </w:tcPr>
          <w:p w:rsidR="002E4E7D" w:rsidRPr="00555B94" w:rsidRDefault="002E4E7D" w:rsidP="0052229B">
            <w:pPr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</w:tcPr>
          <w:p w:rsidR="002E4E7D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  <w:r w:rsidRPr="00DD6A01">
              <w:rPr>
                <w:color w:val="000000"/>
                <w:sz w:val="24"/>
                <w:szCs w:val="24"/>
              </w:rPr>
              <w:t>Строительство улично-дорожной сети в с. Курумоч:</w:t>
            </w:r>
          </w:p>
          <w:p w:rsidR="002E4E7D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 – 1400 м,</w:t>
            </w:r>
          </w:p>
          <w:p w:rsidR="002E4E7D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Самарская – 600м, </w:t>
            </w:r>
          </w:p>
          <w:p w:rsidR="002E4E7D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Горная – 300 м, </w:t>
            </w:r>
          </w:p>
          <w:p w:rsidR="002E4E7D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Степная – 300 м,</w:t>
            </w:r>
          </w:p>
          <w:p w:rsidR="002E4E7D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п. Власть Труда:</w:t>
            </w:r>
          </w:p>
          <w:p w:rsidR="002E4E7D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 – 1500 м,</w:t>
            </w:r>
          </w:p>
          <w:p w:rsidR="002E4E7D" w:rsidRPr="00DD6A01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Озерная – 300м.</w:t>
            </w:r>
          </w:p>
          <w:p w:rsidR="002E4E7D" w:rsidRPr="00023E09" w:rsidRDefault="002E4E7D" w:rsidP="0052229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26400000</w:t>
            </w: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2E4E7D" w:rsidRDefault="002E4E7D" w:rsidP="00326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</w:t>
            </w:r>
            <w:r w:rsidRPr="006D736D">
              <w:rPr>
                <w:color w:val="000000"/>
                <w:sz w:val="24"/>
                <w:szCs w:val="24"/>
              </w:rPr>
              <w:t xml:space="preserve">сельского поселения Курумоч </w:t>
            </w:r>
            <w:r>
              <w:rPr>
                <w:color w:val="000000"/>
                <w:sz w:val="24"/>
                <w:szCs w:val="24"/>
              </w:rPr>
              <w:t xml:space="preserve"> -5-10%</w:t>
            </w:r>
          </w:p>
          <w:p w:rsidR="002E4E7D" w:rsidRDefault="002E4E7D" w:rsidP="00326D2D">
            <w:r>
              <w:rPr>
                <w:color w:val="000000"/>
                <w:sz w:val="24"/>
                <w:szCs w:val="24"/>
              </w:rPr>
              <w:t>Бюджет Самарской области – 95-90%</w:t>
            </w:r>
          </w:p>
        </w:tc>
      </w:tr>
      <w:tr w:rsidR="002E4E7D" w:rsidRPr="00555B94" w:rsidTr="00B164B4">
        <w:tc>
          <w:tcPr>
            <w:tcW w:w="226" w:type="pct"/>
          </w:tcPr>
          <w:p w:rsidR="002E4E7D" w:rsidRPr="00555B94" w:rsidRDefault="002E4E7D" w:rsidP="0052229B">
            <w:pPr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</w:tcPr>
          <w:p w:rsidR="002E4E7D" w:rsidRDefault="002E4E7D" w:rsidP="00DA578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5966">
              <w:rPr>
                <w:sz w:val="24"/>
                <w:szCs w:val="24"/>
              </w:rPr>
              <w:t>апитальный ремонт проезжей части существующей улично-дорожной сети</w:t>
            </w:r>
            <w:r>
              <w:rPr>
                <w:sz w:val="24"/>
                <w:szCs w:val="24"/>
              </w:rPr>
              <w:t xml:space="preserve"> с. Курумоч:</w:t>
            </w:r>
          </w:p>
          <w:p w:rsidR="002E4E7D" w:rsidRDefault="002E4E7D" w:rsidP="00DA578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Мало-Московская – 170 м,</w:t>
            </w:r>
          </w:p>
          <w:p w:rsidR="002E4E7D" w:rsidRDefault="002E4E7D" w:rsidP="00DA578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Жигулевская  - 400 м, </w:t>
            </w:r>
          </w:p>
          <w:p w:rsidR="002E4E7D" w:rsidRDefault="002E4E7D" w:rsidP="00DA578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Власть Труда:</w:t>
            </w:r>
          </w:p>
          <w:p w:rsidR="002E4E7D" w:rsidRPr="00900222" w:rsidRDefault="002E4E7D" w:rsidP="00DA578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00222">
              <w:rPr>
                <w:color w:val="000000"/>
                <w:sz w:val="24"/>
                <w:szCs w:val="24"/>
              </w:rPr>
              <w:t>ул.Школьная – 1000 м.</w:t>
            </w:r>
          </w:p>
          <w:p w:rsidR="002E4E7D" w:rsidRPr="00555B94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8666400</w:t>
            </w: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2E4E7D" w:rsidRDefault="002E4E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</w:t>
            </w:r>
            <w:r w:rsidRPr="006D736D">
              <w:rPr>
                <w:color w:val="000000"/>
                <w:sz w:val="24"/>
                <w:szCs w:val="24"/>
              </w:rPr>
              <w:t xml:space="preserve">сельского поселения Курумоч </w:t>
            </w:r>
            <w:r>
              <w:rPr>
                <w:color w:val="000000"/>
                <w:sz w:val="24"/>
                <w:szCs w:val="24"/>
              </w:rPr>
              <w:t xml:space="preserve"> -5-10%</w:t>
            </w:r>
          </w:p>
          <w:p w:rsidR="002E4E7D" w:rsidRDefault="002E4E7D">
            <w:r>
              <w:rPr>
                <w:color w:val="000000"/>
                <w:sz w:val="24"/>
                <w:szCs w:val="24"/>
              </w:rPr>
              <w:t>Бюджет Самарской области – 95-90%</w:t>
            </w:r>
          </w:p>
        </w:tc>
      </w:tr>
      <w:tr w:rsidR="002E4E7D" w:rsidRPr="00555B94" w:rsidTr="00B164B4">
        <w:tc>
          <w:tcPr>
            <w:tcW w:w="226" w:type="pct"/>
          </w:tcPr>
          <w:p w:rsidR="002E4E7D" w:rsidRPr="00555B94" w:rsidRDefault="002E4E7D" w:rsidP="0052229B">
            <w:pPr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</w:tcPr>
          <w:p w:rsidR="002E4E7D" w:rsidRPr="00E65966" w:rsidRDefault="002E4E7D" w:rsidP="0074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улично-</w:t>
            </w:r>
            <w:r w:rsidRPr="00E65966">
              <w:rPr>
                <w:sz w:val="24"/>
                <w:szCs w:val="24"/>
              </w:rPr>
              <w:t xml:space="preserve">дорожной сети </w:t>
            </w:r>
            <w:r>
              <w:rPr>
                <w:sz w:val="24"/>
                <w:szCs w:val="24"/>
              </w:rPr>
              <w:t>с. Курумоч</w:t>
            </w:r>
            <w:r w:rsidRPr="00E65966">
              <w:rPr>
                <w:sz w:val="24"/>
                <w:szCs w:val="24"/>
              </w:rPr>
              <w:t>:</w:t>
            </w:r>
          </w:p>
          <w:p w:rsidR="002E4E7D" w:rsidRDefault="002E4E7D" w:rsidP="00790D3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 – 200 м,</w:t>
            </w:r>
          </w:p>
          <w:p w:rsidR="002E4E7D" w:rsidRDefault="002E4E7D" w:rsidP="00790D3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Ягодная – 200 м, </w:t>
            </w:r>
          </w:p>
          <w:p w:rsidR="002E4E7D" w:rsidRDefault="002E4E7D" w:rsidP="00790D3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Вишневая – 200 м, </w:t>
            </w:r>
          </w:p>
          <w:p w:rsidR="002E4E7D" w:rsidRDefault="002E4E7D" w:rsidP="00790D3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Крайняя–200м, </w:t>
            </w:r>
          </w:p>
          <w:p w:rsidR="002E4E7D" w:rsidRDefault="002E4E7D" w:rsidP="00790D3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ул.Фабричная – 200 м, </w:t>
            </w:r>
          </w:p>
          <w:p w:rsidR="002E4E7D" w:rsidRDefault="002E4E7D" w:rsidP="00790D3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Волжская – 200 м, </w:t>
            </w:r>
          </w:p>
          <w:p w:rsidR="002E4E7D" w:rsidRDefault="002E4E7D" w:rsidP="00790D3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– 2300 м.</w:t>
            </w:r>
          </w:p>
          <w:p w:rsidR="002E4E7D" w:rsidRPr="00555B94" w:rsidRDefault="002E4E7D" w:rsidP="0052229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21000000</w:t>
            </w:r>
          </w:p>
        </w:tc>
        <w:tc>
          <w:tcPr>
            <w:tcW w:w="42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2E4E7D" w:rsidRDefault="002E4E7D" w:rsidP="00326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</w:t>
            </w:r>
            <w:r w:rsidRPr="006D736D">
              <w:rPr>
                <w:color w:val="000000"/>
                <w:sz w:val="24"/>
                <w:szCs w:val="24"/>
              </w:rPr>
              <w:t xml:space="preserve">сельского поселения Курумоч </w:t>
            </w:r>
            <w:r>
              <w:rPr>
                <w:color w:val="000000"/>
                <w:sz w:val="24"/>
                <w:szCs w:val="24"/>
              </w:rPr>
              <w:t xml:space="preserve"> -5-10%</w:t>
            </w:r>
          </w:p>
          <w:p w:rsidR="002E4E7D" w:rsidRDefault="002E4E7D" w:rsidP="00326D2D">
            <w:r>
              <w:rPr>
                <w:color w:val="000000"/>
                <w:sz w:val="24"/>
                <w:szCs w:val="24"/>
              </w:rPr>
              <w:t>Бюджет Самарской области – 95-90%</w:t>
            </w:r>
          </w:p>
        </w:tc>
      </w:tr>
      <w:tr w:rsidR="002E4E7D" w:rsidRPr="00555B94" w:rsidTr="00203028">
        <w:trPr>
          <w:trHeight w:val="2694"/>
        </w:trPr>
        <w:tc>
          <w:tcPr>
            <w:tcW w:w="226" w:type="pct"/>
          </w:tcPr>
          <w:p w:rsidR="002E4E7D" w:rsidRPr="00555B94" w:rsidRDefault="002E4E7D" w:rsidP="0052229B">
            <w:pPr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</w:tcPr>
          <w:p w:rsidR="002E4E7D" w:rsidRDefault="002E4E7D" w:rsidP="00744548">
            <w:pPr>
              <w:rPr>
                <w:sz w:val="24"/>
                <w:szCs w:val="24"/>
              </w:rPr>
            </w:pPr>
            <w:r w:rsidRPr="00DA578A">
              <w:rPr>
                <w:sz w:val="24"/>
                <w:szCs w:val="24"/>
              </w:rPr>
              <w:t>К</w:t>
            </w:r>
            <w:r w:rsidRPr="00E65966">
              <w:rPr>
                <w:sz w:val="24"/>
                <w:szCs w:val="24"/>
              </w:rPr>
              <w:t>апитальный ремонт проезжей части существующей улично-дорожной сети</w:t>
            </w:r>
            <w:r>
              <w:rPr>
                <w:sz w:val="24"/>
                <w:szCs w:val="24"/>
              </w:rPr>
              <w:t xml:space="preserve"> с. Курумоч:</w:t>
            </w:r>
          </w:p>
          <w:p w:rsidR="002E4E7D" w:rsidRDefault="002E4E7D" w:rsidP="0074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Гаражная – 600 м,</w:t>
            </w:r>
          </w:p>
          <w:p w:rsidR="002E4E7D" w:rsidRDefault="002E4E7D" w:rsidP="0074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 – 1600 м,</w:t>
            </w:r>
          </w:p>
          <w:p w:rsidR="002E4E7D" w:rsidRDefault="002E4E7D" w:rsidP="0074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– 1250 м,</w:t>
            </w:r>
          </w:p>
          <w:p w:rsidR="002E4E7D" w:rsidRDefault="002E4E7D" w:rsidP="0074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 – 450 м,</w:t>
            </w:r>
          </w:p>
          <w:p w:rsidR="002E4E7D" w:rsidRDefault="002E4E7D" w:rsidP="0074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 – 400 м,</w:t>
            </w:r>
          </w:p>
          <w:p w:rsidR="002E4E7D" w:rsidRPr="00203028" w:rsidRDefault="002E4E7D" w:rsidP="0074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 – 650 м.</w:t>
            </w:r>
          </w:p>
        </w:tc>
        <w:tc>
          <w:tcPr>
            <w:tcW w:w="439" w:type="pct"/>
          </w:tcPr>
          <w:p w:rsidR="002E4E7D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</w:tcPr>
          <w:p w:rsidR="002E4E7D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2E4E7D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22466400</w:t>
            </w:r>
          </w:p>
        </w:tc>
        <w:tc>
          <w:tcPr>
            <w:tcW w:w="453" w:type="pct"/>
          </w:tcPr>
          <w:p w:rsidR="002E4E7D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2E4E7D" w:rsidRDefault="002E4E7D" w:rsidP="00326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</w:t>
            </w:r>
            <w:r w:rsidRPr="006D736D">
              <w:rPr>
                <w:color w:val="000000"/>
                <w:sz w:val="24"/>
                <w:szCs w:val="24"/>
              </w:rPr>
              <w:t xml:space="preserve">сельского поселения Курумоч </w:t>
            </w:r>
            <w:r>
              <w:rPr>
                <w:color w:val="000000"/>
                <w:sz w:val="24"/>
                <w:szCs w:val="24"/>
              </w:rPr>
              <w:t xml:space="preserve"> -5-10%</w:t>
            </w:r>
          </w:p>
          <w:p w:rsidR="002E4E7D" w:rsidRDefault="002E4E7D" w:rsidP="00326D2D">
            <w:r>
              <w:rPr>
                <w:color w:val="000000"/>
                <w:sz w:val="24"/>
                <w:szCs w:val="24"/>
              </w:rPr>
              <w:t>Бюджет Самарской области – 95-90%</w:t>
            </w:r>
          </w:p>
        </w:tc>
      </w:tr>
      <w:tr w:rsidR="002E4E7D" w:rsidRPr="00555B94" w:rsidTr="00B164B4">
        <w:tc>
          <w:tcPr>
            <w:tcW w:w="226" w:type="pct"/>
          </w:tcPr>
          <w:p w:rsidR="002E4E7D" w:rsidRPr="00555B94" w:rsidRDefault="002E4E7D" w:rsidP="0052229B">
            <w:pPr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</w:tcPr>
          <w:p w:rsidR="002E4E7D" w:rsidRPr="00E65966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5966">
              <w:rPr>
                <w:sz w:val="24"/>
                <w:szCs w:val="24"/>
              </w:rPr>
              <w:t>троительство улично-дорожной сети</w:t>
            </w:r>
            <w:r>
              <w:rPr>
                <w:sz w:val="24"/>
                <w:szCs w:val="24"/>
              </w:rPr>
              <w:t xml:space="preserve"> п. Власть Труда</w:t>
            </w:r>
            <w:r w:rsidRPr="00E65966">
              <w:rPr>
                <w:sz w:val="24"/>
                <w:szCs w:val="24"/>
              </w:rPr>
              <w:t>:</w:t>
            </w:r>
          </w:p>
          <w:p w:rsidR="002E4E7D" w:rsidRDefault="002E4E7D" w:rsidP="0035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 – 2400 м,</w:t>
            </w:r>
          </w:p>
          <w:p w:rsidR="002E4E7D" w:rsidRDefault="002E4E7D" w:rsidP="0035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– 1500 м,</w:t>
            </w:r>
          </w:p>
          <w:p w:rsidR="002E4E7D" w:rsidRPr="00DA578A" w:rsidRDefault="002E4E7D" w:rsidP="00351DC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ул. Светлая – 1500 м.</w:t>
            </w:r>
            <w:r w:rsidRPr="00DA578A">
              <w:rPr>
                <w:sz w:val="24"/>
                <w:szCs w:val="24"/>
              </w:rPr>
              <w:t xml:space="preserve"> </w:t>
            </w:r>
          </w:p>
          <w:p w:rsidR="002E4E7D" w:rsidRPr="00555B94" w:rsidRDefault="002E4E7D" w:rsidP="00351D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32400000</w:t>
            </w:r>
          </w:p>
        </w:tc>
        <w:tc>
          <w:tcPr>
            <w:tcW w:w="868" w:type="pct"/>
          </w:tcPr>
          <w:p w:rsidR="002E4E7D" w:rsidRDefault="002E4E7D" w:rsidP="00326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</w:t>
            </w:r>
            <w:r w:rsidRPr="006D736D">
              <w:rPr>
                <w:color w:val="000000"/>
                <w:sz w:val="24"/>
                <w:szCs w:val="24"/>
              </w:rPr>
              <w:t xml:space="preserve">сельского поселения Курумоч </w:t>
            </w:r>
            <w:r>
              <w:rPr>
                <w:color w:val="000000"/>
                <w:sz w:val="24"/>
                <w:szCs w:val="24"/>
              </w:rPr>
              <w:t xml:space="preserve"> -5-10%</w:t>
            </w:r>
          </w:p>
          <w:p w:rsidR="002E4E7D" w:rsidRDefault="002E4E7D" w:rsidP="00326D2D">
            <w:r>
              <w:rPr>
                <w:color w:val="000000"/>
                <w:sz w:val="24"/>
                <w:szCs w:val="24"/>
              </w:rPr>
              <w:t>Бюджет Самарской области – 95-90%</w:t>
            </w:r>
          </w:p>
        </w:tc>
      </w:tr>
      <w:tr w:rsidR="002E4E7D" w:rsidRPr="00555B94" w:rsidTr="00B164B4">
        <w:tc>
          <w:tcPr>
            <w:tcW w:w="226" w:type="pct"/>
          </w:tcPr>
          <w:p w:rsidR="002E4E7D" w:rsidRPr="00555B94" w:rsidRDefault="002E4E7D" w:rsidP="0052229B">
            <w:pPr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</w:tcPr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 w:rsidRPr="00DA578A">
              <w:rPr>
                <w:sz w:val="24"/>
                <w:szCs w:val="24"/>
              </w:rPr>
              <w:t>Р</w:t>
            </w:r>
            <w:r w:rsidRPr="00E65966">
              <w:rPr>
                <w:sz w:val="24"/>
                <w:szCs w:val="24"/>
              </w:rPr>
              <w:t>еконструкция проезжей части существующей улично-дорожной сети</w:t>
            </w:r>
            <w:r>
              <w:rPr>
                <w:sz w:val="24"/>
                <w:szCs w:val="24"/>
              </w:rPr>
              <w:t xml:space="preserve"> железнодорожной станции Мастрюково:</w:t>
            </w:r>
          </w:p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Мастрюковская – 200 м,</w:t>
            </w:r>
          </w:p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 – 1000 м,</w:t>
            </w:r>
          </w:p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Центральная – 600 м.</w:t>
            </w:r>
          </w:p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 – 1000 м,</w:t>
            </w:r>
          </w:p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– 400 м.</w:t>
            </w: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17664000</w:t>
            </w:r>
          </w:p>
        </w:tc>
        <w:tc>
          <w:tcPr>
            <w:tcW w:w="868" w:type="pct"/>
          </w:tcPr>
          <w:p w:rsidR="002E4E7D" w:rsidRDefault="002E4E7D" w:rsidP="00A85E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</w:t>
            </w:r>
            <w:r w:rsidRPr="006D736D">
              <w:rPr>
                <w:color w:val="000000"/>
                <w:sz w:val="24"/>
                <w:szCs w:val="24"/>
              </w:rPr>
              <w:t xml:space="preserve">сельского поселения Курумоч </w:t>
            </w:r>
            <w:r>
              <w:rPr>
                <w:color w:val="000000"/>
                <w:sz w:val="24"/>
                <w:szCs w:val="24"/>
              </w:rPr>
              <w:t xml:space="preserve"> -5-10%</w:t>
            </w:r>
          </w:p>
          <w:p w:rsidR="002E4E7D" w:rsidRDefault="002E4E7D" w:rsidP="00A85E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Самарской области – 95-90%</w:t>
            </w:r>
          </w:p>
        </w:tc>
      </w:tr>
      <w:tr w:rsidR="002E4E7D" w:rsidRPr="00555B94" w:rsidTr="00B164B4">
        <w:tc>
          <w:tcPr>
            <w:tcW w:w="226" w:type="pct"/>
          </w:tcPr>
          <w:p w:rsidR="002E4E7D" w:rsidRPr="00555B94" w:rsidRDefault="002E4E7D" w:rsidP="0052229B">
            <w:pPr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</w:tcPr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 w:rsidRPr="00DA578A">
              <w:rPr>
                <w:sz w:val="24"/>
                <w:szCs w:val="24"/>
              </w:rPr>
              <w:t>Р</w:t>
            </w:r>
            <w:r w:rsidRPr="00E65966">
              <w:rPr>
                <w:sz w:val="24"/>
                <w:szCs w:val="24"/>
              </w:rPr>
              <w:t>еконструкция проезжей части существующей улично-дорожной сети</w:t>
            </w:r>
            <w:r>
              <w:rPr>
                <w:sz w:val="24"/>
                <w:szCs w:val="24"/>
              </w:rPr>
              <w:t xml:space="preserve"> железнодорожной станции Курумоч:</w:t>
            </w:r>
          </w:p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– 500 м,</w:t>
            </w:r>
          </w:p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 – 250 м.</w:t>
            </w:r>
          </w:p>
          <w:p w:rsidR="002E4E7D" w:rsidRDefault="002E4E7D" w:rsidP="00351DC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Ново-Вокзальная – 250 м.</w:t>
            </w: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2E4E7D" w:rsidRPr="00555B94" w:rsidRDefault="002E4E7D" w:rsidP="00522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5520000</w:t>
            </w:r>
          </w:p>
        </w:tc>
        <w:tc>
          <w:tcPr>
            <w:tcW w:w="868" w:type="pct"/>
          </w:tcPr>
          <w:p w:rsidR="002E4E7D" w:rsidRDefault="002E4E7D" w:rsidP="00326D2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E4E7D" w:rsidRDefault="002E4E7D" w:rsidP="00ED056C">
      <w:pPr>
        <w:suppressAutoHyphens/>
        <w:ind w:firstLine="709"/>
        <w:rPr>
          <w:color w:val="FF0000"/>
          <w:sz w:val="24"/>
          <w:szCs w:val="24"/>
        </w:rPr>
      </w:pPr>
    </w:p>
    <w:p w:rsidR="002E4E7D" w:rsidRDefault="002E4E7D" w:rsidP="00ED056C">
      <w:pPr>
        <w:suppressAutoHyphens/>
        <w:ind w:firstLine="709"/>
        <w:rPr>
          <w:color w:val="FF0000"/>
          <w:sz w:val="24"/>
          <w:szCs w:val="24"/>
        </w:rPr>
      </w:pPr>
    </w:p>
    <w:p w:rsidR="002E4E7D" w:rsidRDefault="002E4E7D" w:rsidP="00ED056C">
      <w:pPr>
        <w:suppressAutoHyphens/>
        <w:ind w:firstLine="709"/>
        <w:rPr>
          <w:color w:val="FF0000"/>
          <w:sz w:val="24"/>
          <w:szCs w:val="24"/>
        </w:rPr>
      </w:pPr>
    </w:p>
    <w:p w:rsidR="002E4E7D" w:rsidRDefault="002E4E7D" w:rsidP="00ED056C">
      <w:pPr>
        <w:suppressAutoHyphens/>
        <w:ind w:firstLine="709"/>
        <w:rPr>
          <w:color w:val="FF0000"/>
          <w:sz w:val="24"/>
          <w:szCs w:val="24"/>
        </w:rPr>
      </w:pPr>
    </w:p>
    <w:p w:rsidR="002E4E7D" w:rsidRDefault="002E4E7D" w:rsidP="00ED056C">
      <w:pPr>
        <w:suppressAutoHyphens/>
        <w:ind w:firstLine="709"/>
        <w:rPr>
          <w:color w:val="FF0000"/>
          <w:sz w:val="24"/>
          <w:szCs w:val="24"/>
        </w:rPr>
      </w:pPr>
    </w:p>
    <w:p w:rsidR="002E4E7D" w:rsidRDefault="002E4E7D" w:rsidP="00ED056C">
      <w:pPr>
        <w:suppressAutoHyphens/>
        <w:ind w:firstLine="709"/>
        <w:rPr>
          <w:color w:val="FF0000"/>
          <w:sz w:val="24"/>
          <w:szCs w:val="24"/>
        </w:rPr>
      </w:pPr>
    </w:p>
    <w:p w:rsidR="002E4E7D" w:rsidRDefault="002E4E7D" w:rsidP="00ED056C">
      <w:pPr>
        <w:suppressAutoHyphens/>
        <w:ind w:firstLine="709"/>
        <w:rPr>
          <w:color w:val="FF0000"/>
          <w:sz w:val="24"/>
          <w:szCs w:val="24"/>
        </w:rPr>
      </w:pPr>
    </w:p>
    <w:p w:rsidR="002E4E7D" w:rsidRDefault="002E4E7D" w:rsidP="00ED056C">
      <w:pPr>
        <w:suppressAutoHyphens/>
        <w:ind w:firstLine="709"/>
        <w:rPr>
          <w:color w:val="FF0000"/>
          <w:sz w:val="24"/>
          <w:szCs w:val="24"/>
        </w:rPr>
      </w:pPr>
    </w:p>
    <w:p w:rsidR="002E4E7D" w:rsidRDefault="002E4E7D" w:rsidP="00ED056C">
      <w:pPr>
        <w:suppressAutoHyphens/>
        <w:ind w:firstLine="709"/>
        <w:rPr>
          <w:color w:val="FF0000"/>
          <w:sz w:val="24"/>
          <w:szCs w:val="24"/>
        </w:rPr>
      </w:pPr>
    </w:p>
    <w:sectPr w:rsidR="002E4E7D" w:rsidSect="00852992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D0" w:rsidRDefault="003670D0">
      <w:r>
        <w:separator/>
      </w:r>
    </w:p>
  </w:endnote>
  <w:endnote w:type="continuationSeparator" w:id="0">
    <w:p w:rsidR="003670D0" w:rsidRDefault="0036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D0" w:rsidRDefault="003670D0">
      <w:r>
        <w:separator/>
      </w:r>
    </w:p>
  </w:footnote>
  <w:footnote w:type="continuationSeparator" w:id="0">
    <w:p w:rsidR="003670D0" w:rsidRDefault="0036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7D" w:rsidRDefault="002E4E7D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E4E7D" w:rsidRDefault="002E4E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4F6C74"/>
    <w:multiLevelType w:val="multilevel"/>
    <w:tmpl w:val="4176B7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53E1930"/>
    <w:multiLevelType w:val="hybridMultilevel"/>
    <w:tmpl w:val="396C3D0C"/>
    <w:lvl w:ilvl="0" w:tplc="5B2039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2454D4"/>
    <w:multiLevelType w:val="hybridMultilevel"/>
    <w:tmpl w:val="27F8A31C"/>
    <w:lvl w:ilvl="0" w:tplc="FFFFFFFF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26327A23"/>
    <w:multiLevelType w:val="hybridMultilevel"/>
    <w:tmpl w:val="E54C3068"/>
    <w:lvl w:ilvl="0" w:tplc="77DC97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20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B4F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F66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000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88F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28E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160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3A5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35E97938"/>
    <w:multiLevelType w:val="hybridMultilevel"/>
    <w:tmpl w:val="ECFA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B131985"/>
    <w:multiLevelType w:val="hybridMultilevel"/>
    <w:tmpl w:val="F28A5CDC"/>
    <w:lvl w:ilvl="0" w:tplc="C860AD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6E40500"/>
    <w:multiLevelType w:val="hybridMultilevel"/>
    <w:tmpl w:val="F146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944E52"/>
    <w:multiLevelType w:val="hybridMultilevel"/>
    <w:tmpl w:val="EF80BA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72643B45"/>
    <w:multiLevelType w:val="hybridMultilevel"/>
    <w:tmpl w:val="803AB664"/>
    <w:lvl w:ilvl="0" w:tplc="9E1416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19" w15:restartNumberingAfterBreak="0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9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8"/>
  </w:num>
  <w:num w:numId="19">
    <w:abstractNumId w:val="6"/>
  </w:num>
  <w:num w:numId="20">
    <w:abstractNumId w:val="1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05"/>
    <w:rsid w:val="000006B9"/>
    <w:rsid w:val="00023E09"/>
    <w:rsid w:val="00024910"/>
    <w:rsid w:val="0003089C"/>
    <w:rsid w:val="00036EF7"/>
    <w:rsid w:val="00037182"/>
    <w:rsid w:val="00041E7E"/>
    <w:rsid w:val="00041F0F"/>
    <w:rsid w:val="0005139A"/>
    <w:rsid w:val="00054F0B"/>
    <w:rsid w:val="00073C81"/>
    <w:rsid w:val="00074EED"/>
    <w:rsid w:val="000763B9"/>
    <w:rsid w:val="000870B7"/>
    <w:rsid w:val="000922EA"/>
    <w:rsid w:val="0009332E"/>
    <w:rsid w:val="00097F30"/>
    <w:rsid w:val="000B2FA8"/>
    <w:rsid w:val="000B3438"/>
    <w:rsid w:val="000B7C5B"/>
    <w:rsid w:val="000C1706"/>
    <w:rsid w:val="000C2E50"/>
    <w:rsid w:val="000C79A9"/>
    <w:rsid w:val="000E79A3"/>
    <w:rsid w:val="000F4950"/>
    <w:rsid w:val="000F6F3E"/>
    <w:rsid w:val="0010461B"/>
    <w:rsid w:val="001142F7"/>
    <w:rsid w:val="0011597E"/>
    <w:rsid w:val="00120254"/>
    <w:rsid w:val="001235F8"/>
    <w:rsid w:val="00123F4F"/>
    <w:rsid w:val="001269B4"/>
    <w:rsid w:val="00136332"/>
    <w:rsid w:val="00140C9D"/>
    <w:rsid w:val="00141458"/>
    <w:rsid w:val="00141B40"/>
    <w:rsid w:val="00144D1B"/>
    <w:rsid w:val="00151F9C"/>
    <w:rsid w:val="001601D4"/>
    <w:rsid w:val="00161361"/>
    <w:rsid w:val="00164255"/>
    <w:rsid w:val="001645C6"/>
    <w:rsid w:val="001710D2"/>
    <w:rsid w:val="0017116A"/>
    <w:rsid w:val="00173CDD"/>
    <w:rsid w:val="0018244F"/>
    <w:rsid w:val="00184ADA"/>
    <w:rsid w:val="00185E7C"/>
    <w:rsid w:val="00187551"/>
    <w:rsid w:val="001917F4"/>
    <w:rsid w:val="00193C2D"/>
    <w:rsid w:val="001A0A13"/>
    <w:rsid w:val="001A3AE5"/>
    <w:rsid w:val="001A5758"/>
    <w:rsid w:val="001A67E6"/>
    <w:rsid w:val="001B2F78"/>
    <w:rsid w:val="001B3777"/>
    <w:rsid w:val="001B66AB"/>
    <w:rsid w:val="001C1295"/>
    <w:rsid w:val="001C3890"/>
    <w:rsid w:val="001C3EA2"/>
    <w:rsid w:val="001D1E8C"/>
    <w:rsid w:val="001E116F"/>
    <w:rsid w:val="001F01F8"/>
    <w:rsid w:val="001F532B"/>
    <w:rsid w:val="00200202"/>
    <w:rsid w:val="00201B0B"/>
    <w:rsid w:val="00201E69"/>
    <w:rsid w:val="00203028"/>
    <w:rsid w:val="00205497"/>
    <w:rsid w:val="00212D28"/>
    <w:rsid w:val="0021651D"/>
    <w:rsid w:val="0022681C"/>
    <w:rsid w:val="00230DBD"/>
    <w:rsid w:val="0023278B"/>
    <w:rsid w:val="0023391F"/>
    <w:rsid w:val="00235650"/>
    <w:rsid w:val="00243CF8"/>
    <w:rsid w:val="00245863"/>
    <w:rsid w:val="00245E90"/>
    <w:rsid w:val="00255584"/>
    <w:rsid w:val="00256503"/>
    <w:rsid w:val="00256EE5"/>
    <w:rsid w:val="00260889"/>
    <w:rsid w:val="00265723"/>
    <w:rsid w:val="00273DE8"/>
    <w:rsid w:val="00277776"/>
    <w:rsid w:val="00285813"/>
    <w:rsid w:val="002910D3"/>
    <w:rsid w:val="0029138C"/>
    <w:rsid w:val="002944E2"/>
    <w:rsid w:val="002A0BF2"/>
    <w:rsid w:val="002B1280"/>
    <w:rsid w:val="002B1CA6"/>
    <w:rsid w:val="002C1DF1"/>
    <w:rsid w:val="002C3848"/>
    <w:rsid w:val="002C4217"/>
    <w:rsid w:val="002C49C8"/>
    <w:rsid w:val="002D1942"/>
    <w:rsid w:val="002D67CA"/>
    <w:rsid w:val="002E03FF"/>
    <w:rsid w:val="002E1DC8"/>
    <w:rsid w:val="002E224A"/>
    <w:rsid w:val="002E2A4C"/>
    <w:rsid w:val="002E36FD"/>
    <w:rsid w:val="002E4E7D"/>
    <w:rsid w:val="002F19BD"/>
    <w:rsid w:val="002F373E"/>
    <w:rsid w:val="002F7B4B"/>
    <w:rsid w:val="0030519A"/>
    <w:rsid w:val="00310FA4"/>
    <w:rsid w:val="00317740"/>
    <w:rsid w:val="0031792F"/>
    <w:rsid w:val="00320B8B"/>
    <w:rsid w:val="00326D2D"/>
    <w:rsid w:val="00330CB1"/>
    <w:rsid w:val="00343664"/>
    <w:rsid w:val="00350356"/>
    <w:rsid w:val="003507FD"/>
    <w:rsid w:val="00351DC3"/>
    <w:rsid w:val="00357E02"/>
    <w:rsid w:val="00360F02"/>
    <w:rsid w:val="003670D0"/>
    <w:rsid w:val="00367511"/>
    <w:rsid w:val="00372F16"/>
    <w:rsid w:val="003902D3"/>
    <w:rsid w:val="00396041"/>
    <w:rsid w:val="00397EEF"/>
    <w:rsid w:val="003A3806"/>
    <w:rsid w:val="003A4B0B"/>
    <w:rsid w:val="003A4C9C"/>
    <w:rsid w:val="003A60DF"/>
    <w:rsid w:val="003A7B10"/>
    <w:rsid w:val="003B05E9"/>
    <w:rsid w:val="003B1241"/>
    <w:rsid w:val="003B3AAD"/>
    <w:rsid w:val="003B4CC1"/>
    <w:rsid w:val="003B542F"/>
    <w:rsid w:val="003C4308"/>
    <w:rsid w:val="003C5284"/>
    <w:rsid w:val="003D1E79"/>
    <w:rsid w:val="003D237B"/>
    <w:rsid w:val="003D42FF"/>
    <w:rsid w:val="003D4E22"/>
    <w:rsid w:val="003E336A"/>
    <w:rsid w:val="003E47C4"/>
    <w:rsid w:val="003E5A27"/>
    <w:rsid w:val="003E7644"/>
    <w:rsid w:val="003E7729"/>
    <w:rsid w:val="003F69C4"/>
    <w:rsid w:val="003F7A52"/>
    <w:rsid w:val="0040267B"/>
    <w:rsid w:val="00423499"/>
    <w:rsid w:val="004300F7"/>
    <w:rsid w:val="004441D8"/>
    <w:rsid w:val="0044578B"/>
    <w:rsid w:val="00446B01"/>
    <w:rsid w:val="00446CC4"/>
    <w:rsid w:val="0045357C"/>
    <w:rsid w:val="00455AC8"/>
    <w:rsid w:val="0045724F"/>
    <w:rsid w:val="004636D3"/>
    <w:rsid w:val="00472E8C"/>
    <w:rsid w:val="00475A3E"/>
    <w:rsid w:val="00480708"/>
    <w:rsid w:val="004A70C2"/>
    <w:rsid w:val="004B53A4"/>
    <w:rsid w:val="004C0685"/>
    <w:rsid w:val="004D09C9"/>
    <w:rsid w:val="004D186D"/>
    <w:rsid w:val="004D5668"/>
    <w:rsid w:val="004D5994"/>
    <w:rsid w:val="004D6BA8"/>
    <w:rsid w:val="004E044A"/>
    <w:rsid w:val="004E1818"/>
    <w:rsid w:val="004E1A5D"/>
    <w:rsid w:val="004E7773"/>
    <w:rsid w:val="004F3D63"/>
    <w:rsid w:val="004F42FE"/>
    <w:rsid w:val="0051024F"/>
    <w:rsid w:val="00517342"/>
    <w:rsid w:val="00521BC0"/>
    <w:rsid w:val="0052229B"/>
    <w:rsid w:val="00523B1E"/>
    <w:rsid w:val="005253B2"/>
    <w:rsid w:val="00533A69"/>
    <w:rsid w:val="00540111"/>
    <w:rsid w:val="005406DD"/>
    <w:rsid w:val="00543904"/>
    <w:rsid w:val="005467B2"/>
    <w:rsid w:val="00546BAE"/>
    <w:rsid w:val="00555B94"/>
    <w:rsid w:val="005632DD"/>
    <w:rsid w:val="0057099B"/>
    <w:rsid w:val="005720D2"/>
    <w:rsid w:val="00574DCF"/>
    <w:rsid w:val="00576DDD"/>
    <w:rsid w:val="00590C1F"/>
    <w:rsid w:val="005934B7"/>
    <w:rsid w:val="00596032"/>
    <w:rsid w:val="0059770E"/>
    <w:rsid w:val="005A0794"/>
    <w:rsid w:val="005A0AF8"/>
    <w:rsid w:val="005B2305"/>
    <w:rsid w:val="005B2658"/>
    <w:rsid w:val="005D3D45"/>
    <w:rsid w:val="005E333E"/>
    <w:rsid w:val="005F37A8"/>
    <w:rsid w:val="005F49AC"/>
    <w:rsid w:val="005F6600"/>
    <w:rsid w:val="006071B9"/>
    <w:rsid w:val="00613AEA"/>
    <w:rsid w:val="00617E20"/>
    <w:rsid w:val="00620E82"/>
    <w:rsid w:val="00625F8C"/>
    <w:rsid w:val="00631624"/>
    <w:rsid w:val="00650BF7"/>
    <w:rsid w:val="00653782"/>
    <w:rsid w:val="006557D8"/>
    <w:rsid w:val="00656473"/>
    <w:rsid w:val="00660169"/>
    <w:rsid w:val="00670DD6"/>
    <w:rsid w:val="006712FD"/>
    <w:rsid w:val="00671957"/>
    <w:rsid w:val="00680DB2"/>
    <w:rsid w:val="00686123"/>
    <w:rsid w:val="0069207D"/>
    <w:rsid w:val="006A33F4"/>
    <w:rsid w:val="006B4FC4"/>
    <w:rsid w:val="006B5293"/>
    <w:rsid w:val="006B565E"/>
    <w:rsid w:val="006B75BB"/>
    <w:rsid w:val="006C0725"/>
    <w:rsid w:val="006C1E67"/>
    <w:rsid w:val="006C337D"/>
    <w:rsid w:val="006C5B85"/>
    <w:rsid w:val="006D4097"/>
    <w:rsid w:val="006D736D"/>
    <w:rsid w:val="006D7A0F"/>
    <w:rsid w:val="006E64CA"/>
    <w:rsid w:val="006F499E"/>
    <w:rsid w:val="00712BB3"/>
    <w:rsid w:val="00712C07"/>
    <w:rsid w:val="00712D39"/>
    <w:rsid w:val="007178F8"/>
    <w:rsid w:val="00717D2F"/>
    <w:rsid w:val="00731819"/>
    <w:rsid w:val="00732402"/>
    <w:rsid w:val="00733A7D"/>
    <w:rsid w:val="007348B3"/>
    <w:rsid w:val="0073736A"/>
    <w:rsid w:val="00744548"/>
    <w:rsid w:val="00745F4A"/>
    <w:rsid w:val="00754B18"/>
    <w:rsid w:val="0075755D"/>
    <w:rsid w:val="007626A3"/>
    <w:rsid w:val="00764725"/>
    <w:rsid w:val="00764A7C"/>
    <w:rsid w:val="00767A1F"/>
    <w:rsid w:val="0077435D"/>
    <w:rsid w:val="00777E06"/>
    <w:rsid w:val="00783851"/>
    <w:rsid w:val="00787A48"/>
    <w:rsid w:val="00790D38"/>
    <w:rsid w:val="0079165E"/>
    <w:rsid w:val="0079397E"/>
    <w:rsid w:val="00793B7E"/>
    <w:rsid w:val="007965A7"/>
    <w:rsid w:val="007A3050"/>
    <w:rsid w:val="007A3406"/>
    <w:rsid w:val="007B244C"/>
    <w:rsid w:val="007B2BA0"/>
    <w:rsid w:val="007B5E3D"/>
    <w:rsid w:val="007E1287"/>
    <w:rsid w:val="007E3484"/>
    <w:rsid w:val="007F14A5"/>
    <w:rsid w:val="007F2C54"/>
    <w:rsid w:val="007F5862"/>
    <w:rsid w:val="007F6E45"/>
    <w:rsid w:val="00802B05"/>
    <w:rsid w:val="008132C4"/>
    <w:rsid w:val="0081777A"/>
    <w:rsid w:val="0082167C"/>
    <w:rsid w:val="008216F4"/>
    <w:rsid w:val="00832A78"/>
    <w:rsid w:val="008459E7"/>
    <w:rsid w:val="008465E3"/>
    <w:rsid w:val="00846FC5"/>
    <w:rsid w:val="00851D90"/>
    <w:rsid w:val="00852992"/>
    <w:rsid w:val="00855BA4"/>
    <w:rsid w:val="0088392C"/>
    <w:rsid w:val="00885587"/>
    <w:rsid w:val="00896B39"/>
    <w:rsid w:val="008B207B"/>
    <w:rsid w:val="008C1DD6"/>
    <w:rsid w:val="008C2324"/>
    <w:rsid w:val="008C540B"/>
    <w:rsid w:val="008D641B"/>
    <w:rsid w:val="008D6921"/>
    <w:rsid w:val="008E18DE"/>
    <w:rsid w:val="008E51A9"/>
    <w:rsid w:val="008E7C76"/>
    <w:rsid w:val="008F124B"/>
    <w:rsid w:val="008F3B8B"/>
    <w:rsid w:val="00900222"/>
    <w:rsid w:val="00902ACC"/>
    <w:rsid w:val="009074E2"/>
    <w:rsid w:val="00907E2D"/>
    <w:rsid w:val="00917E31"/>
    <w:rsid w:val="00922213"/>
    <w:rsid w:val="00924507"/>
    <w:rsid w:val="00924709"/>
    <w:rsid w:val="0092590B"/>
    <w:rsid w:val="009338C8"/>
    <w:rsid w:val="00951ACF"/>
    <w:rsid w:val="00956A9C"/>
    <w:rsid w:val="00957665"/>
    <w:rsid w:val="00981508"/>
    <w:rsid w:val="0098382B"/>
    <w:rsid w:val="009934EE"/>
    <w:rsid w:val="009953B2"/>
    <w:rsid w:val="00997A31"/>
    <w:rsid w:val="009A5653"/>
    <w:rsid w:val="009A6780"/>
    <w:rsid w:val="009B4F55"/>
    <w:rsid w:val="009C03F3"/>
    <w:rsid w:val="009D003B"/>
    <w:rsid w:val="009D0A42"/>
    <w:rsid w:val="009D2F6F"/>
    <w:rsid w:val="009D4A94"/>
    <w:rsid w:val="009E49FC"/>
    <w:rsid w:val="009E7A23"/>
    <w:rsid w:val="009F0A54"/>
    <w:rsid w:val="009F5725"/>
    <w:rsid w:val="00A01B73"/>
    <w:rsid w:val="00A022BC"/>
    <w:rsid w:val="00A135E3"/>
    <w:rsid w:val="00A1716F"/>
    <w:rsid w:val="00A20D01"/>
    <w:rsid w:val="00A23CAA"/>
    <w:rsid w:val="00A23F27"/>
    <w:rsid w:val="00A2557A"/>
    <w:rsid w:val="00A30290"/>
    <w:rsid w:val="00A35C73"/>
    <w:rsid w:val="00A3707B"/>
    <w:rsid w:val="00A374C9"/>
    <w:rsid w:val="00A413D3"/>
    <w:rsid w:val="00A43275"/>
    <w:rsid w:val="00A435A0"/>
    <w:rsid w:val="00A52ED8"/>
    <w:rsid w:val="00A536BF"/>
    <w:rsid w:val="00A626CF"/>
    <w:rsid w:val="00A82445"/>
    <w:rsid w:val="00A84C69"/>
    <w:rsid w:val="00A85ED9"/>
    <w:rsid w:val="00A86821"/>
    <w:rsid w:val="00A914AD"/>
    <w:rsid w:val="00A957AE"/>
    <w:rsid w:val="00A97701"/>
    <w:rsid w:val="00AB1F98"/>
    <w:rsid w:val="00AB2658"/>
    <w:rsid w:val="00AB2C88"/>
    <w:rsid w:val="00AB6A94"/>
    <w:rsid w:val="00AB6D68"/>
    <w:rsid w:val="00AD15DD"/>
    <w:rsid w:val="00AD2425"/>
    <w:rsid w:val="00AD6874"/>
    <w:rsid w:val="00AD7C83"/>
    <w:rsid w:val="00AE1C30"/>
    <w:rsid w:val="00AF01E3"/>
    <w:rsid w:val="00AF62B4"/>
    <w:rsid w:val="00B0252B"/>
    <w:rsid w:val="00B05835"/>
    <w:rsid w:val="00B063E6"/>
    <w:rsid w:val="00B12470"/>
    <w:rsid w:val="00B12B2B"/>
    <w:rsid w:val="00B1371C"/>
    <w:rsid w:val="00B164B4"/>
    <w:rsid w:val="00B20C33"/>
    <w:rsid w:val="00B219DA"/>
    <w:rsid w:val="00B267EB"/>
    <w:rsid w:val="00B27B4B"/>
    <w:rsid w:val="00B31ADB"/>
    <w:rsid w:val="00B35862"/>
    <w:rsid w:val="00B36F93"/>
    <w:rsid w:val="00B511CA"/>
    <w:rsid w:val="00B51523"/>
    <w:rsid w:val="00B51603"/>
    <w:rsid w:val="00B52258"/>
    <w:rsid w:val="00B53E0D"/>
    <w:rsid w:val="00B57114"/>
    <w:rsid w:val="00B61137"/>
    <w:rsid w:val="00B61E4D"/>
    <w:rsid w:val="00B6216C"/>
    <w:rsid w:val="00B766FF"/>
    <w:rsid w:val="00B8122F"/>
    <w:rsid w:val="00B82E19"/>
    <w:rsid w:val="00B82EE7"/>
    <w:rsid w:val="00B84DB4"/>
    <w:rsid w:val="00B94EBB"/>
    <w:rsid w:val="00B9632A"/>
    <w:rsid w:val="00B97D45"/>
    <w:rsid w:val="00BA7C82"/>
    <w:rsid w:val="00BB0271"/>
    <w:rsid w:val="00BB6E95"/>
    <w:rsid w:val="00BB70E4"/>
    <w:rsid w:val="00BC0192"/>
    <w:rsid w:val="00BC1132"/>
    <w:rsid w:val="00BC2FE8"/>
    <w:rsid w:val="00BD1005"/>
    <w:rsid w:val="00BD30A8"/>
    <w:rsid w:val="00BD7A13"/>
    <w:rsid w:val="00BE0FE6"/>
    <w:rsid w:val="00BE3FF4"/>
    <w:rsid w:val="00BE426E"/>
    <w:rsid w:val="00BE5D24"/>
    <w:rsid w:val="00BF0EBC"/>
    <w:rsid w:val="00BF2024"/>
    <w:rsid w:val="00BF3A16"/>
    <w:rsid w:val="00BF5A1D"/>
    <w:rsid w:val="00C13B72"/>
    <w:rsid w:val="00C200FC"/>
    <w:rsid w:val="00C21692"/>
    <w:rsid w:val="00C23C54"/>
    <w:rsid w:val="00C2467D"/>
    <w:rsid w:val="00C32A2A"/>
    <w:rsid w:val="00C33B51"/>
    <w:rsid w:val="00C350DF"/>
    <w:rsid w:val="00C3654B"/>
    <w:rsid w:val="00C40D38"/>
    <w:rsid w:val="00C44841"/>
    <w:rsid w:val="00C532F1"/>
    <w:rsid w:val="00C55725"/>
    <w:rsid w:val="00C60E18"/>
    <w:rsid w:val="00C64416"/>
    <w:rsid w:val="00C66392"/>
    <w:rsid w:val="00C752EA"/>
    <w:rsid w:val="00C83156"/>
    <w:rsid w:val="00C84536"/>
    <w:rsid w:val="00C87201"/>
    <w:rsid w:val="00C969A8"/>
    <w:rsid w:val="00C97313"/>
    <w:rsid w:val="00CA0041"/>
    <w:rsid w:val="00CA1313"/>
    <w:rsid w:val="00CA6416"/>
    <w:rsid w:val="00CB4900"/>
    <w:rsid w:val="00CB4940"/>
    <w:rsid w:val="00CB7318"/>
    <w:rsid w:val="00CC60DB"/>
    <w:rsid w:val="00CC663D"/>
    <w:rsid w:val="00CC6B38"/>
    <w:rsid w:val="00CD0FFF"/>
    <w:rsid w:val="00CD3D33"/>
    <w:rsid w:val="00CE3155"/>
    <w:rsid w:val="00CF0256"/>
    <w:rsid w:val="00CF1ABA"/>
    <w:rsid w:val="00CF4768"/>
    <w:rsid w:val="00CF6744"/>
    <w:rsid w:val="00CF74E6"/>
    <w:rsid w:val="00D0246B"/>
    <w:rsid w:val="00D03E25"/>
    <w:rsid w:val="00D16A46"/>
    <w:rsid w:val="00D178F6"/>
    <w:rsid w:val="00D255F8"/>
    <w:rsid w:val="00D3451B"/>
    <w:rsid w:val="00D35513"/>
    <w:rsid w:val="00D36067"/>
    <w:rsid w:val="00D36596"/>
    <w:rsid w:val="00D4327C"/>
    <w:rsid w:val="00D441BA"/>
    <w:rsid w:val="00D45F0E"/>
    <w:rsid w:val="00D5358B"/>
    <w:rsid w:val="00D63F18"/>
    <w:rsid w:val="00D665CE"/>
    <w:rsid w:val="00D72946"/>
    <w:rsid w:val="00D74D48"/>
    <w:rsid w:val="00D846A5"/>
    <w:rsid w:val="00D90B2B"/>
    <w:rsid w:val="00DA578A"/>
    <w:rsid w:val="00DB0468"/>
    <w:rsid w:val="00DB3C2F"/>
    <w:rsid w:val="00DC159D"/>
    <w:rsid w:val="00DC6753"/>
    <w:rsid w:val="00DD3994"/>
    <w:rsid w:val="00DD6A01"/>
    <w:rsid w:val="00DE040F"/>
    <w:rsid w:val="00DE4B51"/>
    <w:rsid w:val="00DF05AF"/>
    <w:rsid w:val="00DF1426"/>
    <w:rsid w:val="00DF7170"/>
    <w:rsid w:val="00E03D95"/>
    <w:rsid w:val="00E05BBF"/>
    <w:rsid w:val="00E11A97"/>
    <w:rsid w:val="00E13E1C"/>
    <w:rsid w:val="00E13FE7"/>
    <w:rsid w:val="00E1753E"/>
    <w:rsid w:val="00E20B0E"/>
    <w:rsid w:val="00E21EAF"/>
    <w:rsid w:val="00E24DC1"/>
    <w:rsid w:val="00E24EF3"/>
    <w:rsid w:val="00E27120"/>
    <w:rsid w:val="00E36FA7"/>
    <w:rsid w:val="00E45EC5"/>
    <w:rsid w:val="00E517D8"/>
    <w:rsid w:val="00E52ACE"/>
    <w:rsid w:val="00E55020"/>
    <w:rsid w:val="00E578D2"/>
    <w:rsid w:val="00E641DE"/>
    <w:rsid w:val="00E64699"/>
    <w:rsid w:val="00E65966"/>
    <w:rsid w:val="00E65D81"/>
    <w:rsid w:val="00E73EBE"/>
    <w:rsid w:val="00E91016"/>
    <w:rsid w:val="00E92C2F"/>
    <w:rsid w:val="00E95BD6"/>
    <w:rsid w:val="00E963EB"/>
    <w:rsid w:val="00EA0BC1"/>
    <w:rsid w:val="00EA1362"/>
    <w:rsid w:val="00EB5B33"/>
    <w:rsid w:val="00EC24A9"/>
    <w:rsid w:val="00EC4132"/>
    <w:rsid w:val="00EC4414"/>
    <w:rsid w:val="00ED056C"/>
    <w:rsid w:val="00ED629E"/>
    <w:rsid w:val="00ED7BBA"/>
    <w:rsid w:val="00EE2511"/>
    <w:rsid w:val="00EE3262"/>
    <w:rsid w:val="00EE37A4"/>
    <w:rsid w:val="00EE4A8B"/>
    <w:rsid w:val="00EE5F07"/>
    <w:rsid w:val="00EF5B64"/>
    <w:rsid w:val="00F05473"/>
    <w:rsid w:val="00F05732"/>
    <w:rsid w:val="00F12C54"/>
    <w:rsid w:val="00F15CCA"/>
    <w:rsid w:val="00F170C6"/>
    <w:rsid w:val="00F210CF"/>
    <w:rsid w:val="00F21A6B"/>
    <w:rsid w:val="00F25F18"/>
    <w:rsid w:val="00F30FA1"/>
    <w:rsid w:val="00F35E7C"/>
    <w:rsid w:val="00F41B04"/>
    <w:rsid w:val="00F43EC5"/>
    <w:rsid w:val="00F4642E"/>
    <w:rsid w:val="00F520A7"/>
    <w:rsid w:val="00F57AD2"/>
    <w:rsid w:val="00F6396A"/>
    <w:rsid w:val="00F775DA"/>
    <w:rsid w:val="00F8215D"/>
    <w:rsid w:val="00F824FE"/>
    <w:rsid w:val="00F837EA"/>
    <w:rsid w:val="00F84DB5"/>
    <w:rsid w:val="00F974DD"/>
    <w:rsid w:val="00F97F9F"/>
    <w:rsid w:val="00FA13AE"/>
    <w:rsid w:val="00FA17E7"/>
    <w:rsid w:val="00FA2320"/>
    <w:rsid w:val="00FB0DFD"/>
    <w:rsid w:val="00FB28CC"/>
    <w:rsid w:val="00FC6D89"/>
    <w:rsid w:val="00FC726A"/>
    <w:rsid w:val="00FF123C"/>
    <w:rsid w:val="00FF2E16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2177F-02F8-4AD7-B1D2-791ECB6F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20A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D1005"/>
    <w:pPr>
      <w:keepNext/>
      <w:ind w:left="-709"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852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100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D1005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005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EF5B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1005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locked/>
    <w:rsid w:val="00BD1005"/>
    <w:rPr>
      <w:rFonts w:ascii="Times New Roman" w:hAnsi="Times New Roman" w:cs="Times New Roman"/>
      <w:sz w:val="20"/>
      <w:u w:val="single"/>
    </w:rPr>
  </w:style>
  <w:style w:type="paragraph" w:styleId="a3">
    <w:name w:val="header"/>
    <w:basedOn w:val="a"/>
    <w:link w:val="a4"/>
    <w:uiPriority w:val="99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1005"/>
    <w:rPr>
      <w:rFonts w:ascii="Times New Roman" w:hAnsi="Times New Roman" w:cs="Times New Roman"/>
      <w:sz w:val="20"/>
    </w:rPr>
  </w:style>
  <w:style w:type="character" w:styleId="a5">
    <w:name w:val="page number"/>
    <w:uiPriority w:val="99"/>
    <w:rsid w:val="00BD1005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D1005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BD1005"/>
    <w:rPr>
      <w:rFonts w:ascii="Lucida Grande CY" w:hAnsi="Lucida Grande CY" w:cs="Times New Roman"/>
    </w:rPr>
  </w:style>
  <w:style w:type="paragraph" w:customStyle="1" w:styleId="11">
    <w:name w:val="Абзац списка1"/>
    <w:basedOn w:val="a"/>
    <w:uiPriority w:val="99"/>
    <w:rsid w:val="00BD1005"/>
    <w:pPr>
      <w:ind w:left="720"/>
      <w:contextualSpacing/>
    </w:pPr>
  </w:style>
  <w:style w:type="paragraph" w:customStyle="1" w:styleId="12">
    <w:name w:val="Рецензия1"/>
    <w:hidden/>
    <w:uiPriority w:val="99"/>
    <w:semiHidden/>
    <w:rsid w:val="00243CF8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rsid w:val="00243CF8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43CF8"/>
    <w:rPr>
      <w:rFonts w:ascii="Lucida Grande CY" w:hAnsi="Lucida Grande CY" w:cs="Times New Roman"/>
      <w:sz w:val="18"/>
    </w:rPr>
  </w:style>
  <w:style w:type="table" w:styleId="aa">
    <w:name w:val="Table Grid"/>
    <w:basedOn w:val="a1"/>
    <w:uiPriority w:val="99"/>
    <w:rsid w:val="006B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uiPriority w:val="99"/>
    <w:rsid w:val="0025558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Nonformat">
    <w:name w:val="ConsPlusNonformat"/>
    <w:uiPriority w:val="99"/>
    <w:rsid w:val="008B2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uiPriority w:val="99"/>
    <w:rsid w:val="002E1DC8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2E1DC8"/>
    <w:pPr>
      <w:autoSpaceDE w:val="0"/>
      <w:autoSpaceDN w:val="0"/>
    </w:pPr>
  </w:style>
  <w:style w:type="character" w:customStyle="1" w:styleId="ad">
    <w:name w:val="Текст сноски Знак"/>
    <w:link w:val="ac"/>
    <w:uiPriority w:val="99"/>
    <w:semiHidden/>
    <w:locked/>
    <w:rsid w:val="00097F30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357E02"/>
    <w:pPr>
      <w:ind w:firstLine="851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357E02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rsid w:val="003C43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C4308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C40D38"/>
    <w:pPr>
      <w:spacing w:after="120" w:line="276" w:lineRule="auto"/>
    </w:pPr>
    <w:rPr>
      <w:rFonts w:ascii="Calibri" w:hAnsi="Calibri"/>
      <w:sz w:val="22"/>
      <w:lang w:eastAsia="en-US"/>
    </w:rPr>
  </w:style>
  <w:style w:type="character" w:customStyle="1" w:styleId="BodyTextChar">
    <w:name w:val="Body Text Char"/>
    <w:uiPriority w:val="99"/>
    <w:semiHidden/>
    <w:locked/>
    <w:rsid w:val="006D4097"/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C40D38"/>
    <w:rPr>
      <w:rFonts w:ascii="Calibri" w:hAnsi="Calibri"/>
      <w:sz w:val="22"/>
      <w:lang w:eastAsia="en-US"/>
    </w:rPr>
  </w:style>
  <w:style w:type="paragraph" w:customStyle="1" w:styleId="14">
    <w:name w:val="Без интервала1"/>
    <w:uiPriority w:val="99"/>
    <w:rsid w:val="00C40D3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uiPriority w:val="99"/>
    <w:rsid w:val="00C40D38"/>
    <w:rPr>
      <w:rFonts w:cs="Times New Roman"/>
    </w:rPr>
  </w:style>
  <w:style w:type="paragraph" w:customStyle="1" w:styleId="ConsPlusNormal">
    <w:name w:val="ConsPlusNormal"/>
    <w:uiPriority w:val="99"/>
    <w:rsid w:val="00C40D3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Left">
    <w:name w:val="Left"/>
    <w:uiPriority w:val="99"/>
    <w:rsid w:val="00C40D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0">
    <w:name w:val="Средняя сетка 21"/>
    <w:basedOn w:val="a"/>
    <w:uiPriority w:val="99"/>
    <w:rsid w:val="00917E31"/>
    <w:pPr>
      <w:suppressAutoHyphens/>
    </w:pPr>
    <w:rPr>
      <w:rFonts w:ascii="Arial" w:hAnsi="Arial" w:cs="Arial"/>
      <w:sz w:val="24"/>
      <w:szCs w:val="32"/>
      <w:lang w:eastAsia="ar-SA"/>
    </w:rPr>
  </w:style>
  <w:style w:type="character" w:customStyle="1" w:styleId="24">
    <w:name w:val="Знак Знак24"/>
    <w:uiPriority w:val="99"/>
    <w:rsid w:val="008C540B"/>
    <w:rPr>
      <w:rFonts w:ascii="Times New Roman" w:hAnsi="Times New Roman"/>
      <w:sz w:val="24"/>
    </w:rPr>
  </w:style>
  <w:style w:type="paragraph" w:styleId="af2">
    <w:name w:val="Normal (Web)"/>
    <w:basedOn w:val="a"/>
    <w:uiPriority w:val="99"/>
    <w:semiHidden/>
    <w:rsid w:val="00852992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99"/>
    <w:qFormat/>
    <w:locked/>
    <w:rsid w:val="00852992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783851"/>
    <w:pPr>
      <w:spacing w:after="225"/>
      <w:jc w:val="both"/>
    </w:pPr>
    <w:rPr>
      <w:rFonts w:eastAsia="Times New Roman"/>
      <w:sz w:val="24"/>
      <w:szCs w:val="24"/>
    </w:rPr>
  </w:style>
  <w:style w:type="paragraph" w:styleId="af4">
    <w:name w:val="List Paragraph"/>
    <w:basedOn w:val="a"/>
    <w:uiPriority w:val="99"/>
    <w:qFormat/>
    <w:rsid w:val="00783851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2</cp:revision>
  <cp:lastPrinted>2016-09-08T07:58:00Z</cp:lastPrinted>
  <dcterms:created xsi:type="dcterms:W3CDTF">2016-09-08T08:03:00Z</dcterms:created>
  <dcterms:modified xsi:type="dcterms:W3CDTF">2016-09-08T08:03:00Z</dcterms:modified>
</cp:coreProperties>
</file>