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58" w:rsidRDefault="00316558" w:rsidP="00316558">
      <w:pPr>
        <w:pStyle w:val="1"/>
        <w:tabs>
          <w:tab w:val="num" w:pos="0"/>
        </w:tabs>
        <w:ind w:right="-2"/>
        <w:contextualSpacing/>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20CB1107" wp14:editId="29591003">
            <wp:simplePos x="0" y="0"/>
            <wp:positionH relativeFrom="column">
              <wp:posOffset>2606040</wp:posOffset>
            </wp:positionH>
            <wp:positionV relativeFrom="paragraph">
              <wp:posOffset>-208639</wp:posOffset>
            </wp:positionV>
            <wp:extent cx="752475" cy="850624"/>
            <wp:effectExtent l="0" t="0" r="0" b="6985"/>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урумоч_ПП-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470" cy="8562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16558" w:rsidRDefault="00316558" w:rsidP="00316558">
      <w:pPr>
        <w:pStyle w:val="1"/>
        <w:tabs>
          <w:tab w:val="num" w:pos="0"/>
        </w:tabs>
        <w:ind w:right="-2"/>
        <w:contextualSpacing/>
        <w:rPr>
          <w:rFonts w:ascii="Times New Roman" w:hAnsi="Times New Roman" w:cs="Times New Roman"/>
        </w:rPr>
      </w:pPr>
    </w:p>
    <w:p w:rsidR="00316558" w:rsidRDefault="00316558" w:rsidP="00316558">
      <w:pPr>
        <w:pStyle w:val="1"/>
        <w:tabs>
          <w:tab w:val="num" w:pos="0"/>
        </w:tabs>
        <w:ind w:right="-2"/>
        <w:contextualSpacing/>
        <w:rPr>
          <w:rFonts w:ascii="Times New Roman" w:hAnsi="Times New Roman" w:cs="Times New Roman"/>
        </w:rPr>
      </w:pPr>
    </w:p>
    <w:p w:rsidR="00316558" w:rsidRPr="00316558" w:rsidRDefault="00316558" w:rsidP="00316558">
      <w:pPr>
        <w:jc w:val="center"/>
        <w:rPr>
          <w:rFonts w:ascii="Times New Roman" w:hAnsi="Times New Roman"/>
          <w:b/>
          <w:bCs/>
          <w:sz w:val="28"/>
          <w:szCs w:val="28"/>
        </w:rPr>
      </w:pPr>
      <w:r w:rsidRPr="00316558">
        <w:rPr>
          <w:rFonts w:ascii="Times New Roman" w:hAnsi="Times New Roman"/>
          <w:b/>
          <w:bCs/>
          <w:sz w:val="28"/>
          <w:szCs w:val="28"/>
        </w:rPr>
        <w:t>РОССИЙСКАЯ ФЕДЕРАЦИЯ</w:t>
      </w:r>
      <w:r w:rsidRPr="00316558">
        <w:rPr>
          <w:rFonts w:ascii="Times New Roman" w:hAnsi="Times New Roman"/>
          <w:b/>
          <w:bCs/>
          <w:sz w:val="28"/>
          <w:szCs w:val="28"/>
        </w:rPr>
        <w:br/>
        <w:t>САМАРСКАЯ ОБЛАСТЬ</w:t>
      </w:r>
    </w:p>
    <w:p w:rsidR="00316558" w:rsidRPr="00316558" w:rsidRDefault="00316558" w:rsidP="00316558">
      <w:pPr>
        <w:jc w:val="center"/>
        <w:rPr>
          <w:rFonts w:ascii="Times New Roman" w:hAnsi="Times New Roman"/>
          <w:b/>
          <w:bCs/>
          <w:sz w:val="28"/>
          <w:szCs w:val="28"/>
        </w:rPr>
      </w:pPr>
      <w:r w:rsidRPr="00316558">
        <w:rPr>
          <w:rFonts w:ascii="Times New Roman" w:hAnsi="Times New Roman"/>
          <w:b/>
          <w:bCs/>
          <w:sz w:val="28"/>
          <w:szCs w:val="28"/>
        </w:rPr>
        <w:t xml:space="preserve">МУНИЦИПАЛЬНЫЙ РАЙОН </w:t>
      </w:r>
      <w:r w:rsidRPr="00316558">
        <w:rPr>
          <w:rFonts w:ascii="Times New Roman" w:hAnsi="Times New Roman"/>
          <w:b/>
          <w:caps/>
          <w:sz w:val="28"/>
          <w:szCs w:val="28"/>
        </w:rPr>
        <w:fldChar w:fldCharType="begin"/>
      </w:r>
      <w:r w:rsidRPr="00316558">
        <w:rPr>
          <w:rFonts w:ascii="Times New Roman" w:hAnsi="Times New Roman"/>
          <w:b/>
          <w:caps/>
          <w:sz w:val="28"/>
          <w:szCs w:val="28"/>
        </w:rPr>
        <w:instrText xml:space="preserve"> MERGEFIELD "Название_района" </w:instrText>
      </w:r>
      <w:r w:rsidRPr="00316558">
        <w:rPr>
          <w:rFonts w:ascii="Times New Roman" w:hAnsi="Times New Roman"/>
          <w:b/>
          <w:caps/>
          <w:sz w:val="28"/>
          <w:szCs w:val="28"/>
        </w:rPr>
        <w:fldChar w:fldCharType="separate"/>
      </w:r>
      <w:r w:rsidRPr="00316558">
        <w:rPr>
          <w:rFonts w:ascii="Times New Roman" w:hAnsi="Times New Roman"/>
          <w:b/>
          <w:caps/>
          <w:noProof/>
          <w:sz w:val="28"/>
          <w:szCs w:val="28"/>
        </w:rPr>
        <w:t>Волжский</w:t>
      </w:r>
      <w:r w:rsidRPr="00316558">
        <w:rPr>
          <w:rFonts w:ascii="Times New Roman" w:hAnsi="Times New Roman"/>
          <w:b/>
          <w:caps/>
          <w:sz w:val="28"/>
          <w:szCs w:val="28"/>
        </w:rPr>
        <w:fldChar w:fldCharType="end"/>
      </w:r>
    </w:p>
    <w:p w:rsidR="00316558" w:rsidRPr="00316558" w:rsidRDefault="00316558" w:rsidP="00316558">
      <w:pPr>
        <w:jc w:val="center"/>
        <w:rPr>
          <w:rFonts w:ascii="Times New Roman" w:hAnsi="Times New Roman"/>
          <w:b/>
          <w:bCs/>
          <w:sz w:val="28"/>
          <w:szCs w:val="28"/>
        </w:rPr>
      </w:pPr>
      <w:r w:rsidRPr="00316558">
        <w:rPr>
          <w:rFonts w:ascii="Times New Roman" w:hAnsi="Times New Roman"/>
          <w:b/>
          <w:bCs/>
          <w:sz w:val="28"/>
          <w:szCs w:val="28"/>
        </w:rPr>
        <w:t xml:space="preserve">СОБРАНИЕ ПРЕДСТАВИТЕЛЕЙ СЕЛЬСКОГО ПОСЕЛЕНИЯ </w:t>
      </w:r>
    </w:p>
    <w:p w:rsidR="00316558" w:rsidRPr="00316558" w:rsidRDefault="00316558" w:rsidP="00316558">
      <w:pPr>
        <w:jc w:val="center"/>
        <w:rPr>
          <w:rFonts w:ascii="Times New Roman" w:hAnsi="Times New Roman"/>
          <w:b/>
          <w:caps/>
          <w:sz w:val="28"/>
          <w:szCs w:val="28"/>
        </w:rPr>
      </w:pPr>
      <w:r w:rsidRPr="00316558">
        <w:rPr>
          <w:rFonts w:ascii="Times New Roman" w:hAnsi="Times New Roman"/>
          <w:b/>
          <w:caps/>
          <w:sz w:val="28"/>
          <w:szCs w:val="28"/>
        </w:rPr>
        <w:t>КУРУМОЧ</w:t>
      </w:r>
    </w:p>
    <w:p w:rsidR="00316558" w:rsidRPr="00316558" w:rsidRDefault="00316558" w:rsidP="00316558">
      <w:pPr>
        <w:jc w:val="center"/>
        <w:rPr>
          <w:rFonts w:ascii="Times New Roman" w:hAnsi="Times New Roman"/>
          <w:b/>
          <w:caps/>
          <w:sz w:val="28"/>
          <w:szCs w:val="28"/>
        </w:rPr>
      </w:pPr>
      <w:proofErr w:type="gramStart"/>
      <w:r w:rsidRPr="00316558">
        <w:rPr>
          <w:rFonts w:ascii="Times New Roman" w:hAnsi="Times New Roman"/>
          <w:b/>
          <w:caps/>
          <w:sz w:val="28"/>
          <w:szCs w:val="28"/>
        </w:rPr>
        <w:t>ТРЕТЬЕГО  созыва</w:t>
      </w:r>
      <w:proofErr w:type="gramEnd"/>
    </w:p>
    <w:p w:rsidR="00316558" w:rsidRPr="00221755" w:rsidRDefault="00316558" w:rsidP="00316558">
      <w:pPr>
        <w:jc w:val="right"/>
        <w:rPr>
          <w:i/>
          <w:sz w:val="28"/>
          <w:szCs w:val="28"/>
          <w:u w:val="single"/>
        </w:rPr>
      </w:pPr>
      <w:r>
        <w:rPr>
          <w:sz w:val="28"/>
          <w:szCs w:val="28"/>
        </w:rPr>
        <w:t xml:space="preserve">                 </w:t>
      </w:r>
      <w:r w:rsidRPr="00221755">
        <w:rPr>
          <w:i/>
          <w:sz w:val="28"/>
          <w:szCs w:val="28"/>
          <w:u w:val="single"/>
        </w:rPr>
        <w:t xml:space="preserve">                                                                                        </w:t>
      </w:r>
    </w:p>
    <w:p w:rsidR="00316558" w:rsidRDefault="00316558" w:rsidP="00316558">
      <w:pPr>
        <w:pStyle w:val="af6"/>
        <w:jc w:val="center"/>
        <w:rPr>
          <w:b/>
          <w:bCs/>
          <w:szCs w:val="28"/>
        </w:rPr>
      </w:pPr>
      <w:r>
        <w:rPr>
          <w:b/>
          <w:bCs/>
          <w:szCs w:val="28"/>
        </w:rPr>
        <w:t>РЕШЕНИЕ</w:t>
      </w:r>
    </w:p>
    <w:p w:rsidR="00316558" w:rsidRDefault="00316558" w:rsidP="00316558">
      <w:pPr>
        <w:jc w:val="center"/>
        <w:rPr>
          <w:sz w:val="28"/>
          <w:szCs w:val="28"/>
        </w:rPr>
      </w:pPr>
    </w:p>
    <w:p w:rsidR="00316558" w:rsidRPr="00316558" w:rsidRDefault="00316558" w:rsidP="00316558">
      <w:pPr>
        <w:rPr>
          <w:rFonts w:ascii="Times New Roman" w:hAnsi="Times New Roman"/>
          <w:sz w:val="28"/>
          <w:szCs w:val="28"/>
        </w:rPr>
      </w:pPr>
      <w:r w:rsidRPr="00316558">
        <w:rPr>
          <w:rFonts w:ascii="Times New Roman" w:hAnsi="Times New Roman"/>
          <w:sz w:val="28"/>
          <w:szCs w:val="28"/>
        </w:rPr>
        <w:t>«</w:t>
      </w:r>
      <w:r>
        <w:rPr>
          <w:rFonts w:ascii="Times New Roman" w:hAnsi="Times New Roman"/>
          <w:sz w:val="28"/>
          <w:szCs w:val="28"/>
        </w:rPr>
        <w:t>02</w:t>
      </w:r>
      <w:r w:rsidRPr="00316558">
        <w:rPr>
          <w:rFonts w:ascii="Times New Roman" w:hAnsi="Times New Roman"/>
          <w:sz w:val="28"/>
          <w:szCs w:val="28"/>
        </w:rPr>
        <w:t xml:space="preserve">» </w:t>
      </w:r>
      <w:r>
        <w:rPr>
          <w:rFonts w:ascii="Times New Roman" w:hAnsi="Times New Roman"/>
          <w:sz w:val="28"/>
          <w:szCs w:val="28"/>
        </w:rPr>
        <w:t>ноября</w:t>
      </w:r>
      <w:r w:rsidRPr="00316558">
        <w:rPr>
          <w:rFonts w:ascii="Times New Roman" w:hAnsi="Times New Roman"/>
          <w:sz w:val="28"/>
          <w:szCs w:val="28"/>
        </w:rPr>
        <w:t xml:space="preserve"> 2016г</w:t>
      </w:r>
      <w:r>
        <w:rPr>
          <w:rFonts w:ascii="Times New Roman" w:hAnsi="Times New Roman"/>
          <w:sz w:val="28"/>
          <w:szCs w:val="28"/>
        </w:rPr>
        <w:t xml:space="preserve"> </w:t>
      </w:r>
      <w:r w:rsidRPr="00316558">
        <w:rPr>
          <w:rFonts w:ascii="Times New Roman" w:hAnsi="Times New Roman"/>
          <w:sz w:val="28"/>
          <w:szCs w:val="28"/>
        </w:rPr>
        <w:t xml:space="preserve">                                                                          № 70/</w:t>
      </w:r>
      <w:r>
        <w:rPr>
          <w:rFonts w:ascii="Times New Roman" w:hAnsi="Times New Roman"/>
          <w:sz w:val="28"/>
          <w:szCs w:val="28"/>
        </w:rPr>
        <w:t>20</w:t>
      </w:r>
    </w:p>
    <w:p w:rsidR="00316558" w:rsidRDefault="00316558" w:rsidP="00316558">
      <w:pPr>
        <w:rPr>
          <w:sz w:val="26"/>
          <w:szCs w:val="26"/>
        </w:rPr>
      </w:pPr>
    </w:p>
    <w:p w:rsidR="001F6AB3" w:rsidRPr="00EC2520" w:rsidRDefault="001F6AB3" w:rsidP="001F6AB3">
      <w:pPr>
        <w:jc w:val="both"/>
        <w:rPr>
          <w:rFonts w:ascii="Times New Roman" w:hAnsi="Times New Roman"/>
          <w:sz w:val="28"/>
          <w:szCs w:val="28"/>
        </w:rPr>
      </w:pPr>
    </w:p>
    <w:p w:rsidR="001F6AB3" w:rsidRPr="007F0E16" w:rsidRDefault="001F6AB3" w:rsidP="00873831">
      <w:pPr>
        <w:spacing w:line="360" w:lineRule="auto"/>
        <w:ind w:firstLine="709"/>
        <w:jc w:val="center"/>
        <w:rPr>
          <w:rFonts w:ascii="Times New Roman" w:hAnsi="Times New Roman"/>
          <w:b/>
          <w:sz w:val="28"/>
          <w:szCs w:val="28"/>
        </w:rPr>
      </w:pPr>
      <w:r w:rsidRPr="007F0E16">
        <w:rPr>
          <w:rFonts w:ascii="Times New Roman" w:hAnsi="Times New Roman"/>
          <w:b/>
          <w:sz w:val="28"/>
          <w:szCs w:val="28"/>
        </w:rPr>
        <w:t xml:space="preserve">Об утверждении внесения изменений в Правила землепользования и застройки сельского поселения </w:t>
      </w:r>
      <w:r w:rsidR="00F63E83">
        <w:rPr>
          <w:rFonts w:ascii="Times New Roman" w:hAnsi="Times New Roman"/>
          <w:b/>
          <w:noProof/>
          <w:sz w:val="28"/>
          <w:szCs w:val="28"/>
        </w:rPr>
        <w:t>Курумоч</w:t>
      </w:r>
      <w:r w:rsidRPr="007F0E16">
        <w:rPr>
          <w:rFonts w:ascii="Times New Roman" w:hAnsi="Times New Roman"/>
          <w:b/>
          <w:sz w:val="28"/>
          <w:szCs w:val="28"/>
        </w:rPr>
        <w:t xml:space="preserve"> муниципального района </w:t>
      </w:r>
      <w:r w:rsidRPr="007F0E16">
        <w:rPr>
          <w:rFonts w:ascii="Times New Roman" w:hAnsi="Times New Roman"/>
          <w:b/>
          <w:noProof/>
          <w:sz w:val="28"/>
          <w:szCs w:val="28"/>
        </w:rPr>
        <w:t>Волжский</w:t>
      </w:r>
      <w:r w:rsidRPr="007F0E16">
        <w:rPr>
          <w:rFonts w:ascii="Times New Roman" w:hAnsi="Times New Roman"/>
          <w:b/>
          <w:sz w:val="28"/>
          <w:szCs w:val="28"/>
        </w:rPr>
        <w:t xml:space="preserve"> Самарской области</w:t>
      </w:r>
    </w:p>
    <w:p w:rsidR="001F6AB3" w:rsidRDefault="001F6AB3" w:rsidP="00873831">
      <w:pPr>
        <w:spacing w:line="360" w:lineRule="auto"/>
        <w:ind w:firstLine="709"/>
        <w:jc w:val="both"/>
        <w:rPr>
          <w:rFonts w:ascii="Times New Roman" w:hAnsi="Times New Roman"/>
          <w:sz w:val="28"/>
          <w:szCs w:val="28"/>
        </w:rPr>
      </w:pPr>
    </w:p>
    <w:p w:rsidR="001F6AB3" w:rsidRPr="007F0E16" w:rsidRDefault="001F6AB3" w:rsidP="00873831">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 соответствии со статьей 32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w:t>
      </w:r>
      <w:r w:rsidR="00265A0B">
        <w:rPr>
          <w:rFonts w:ascii="Times New Roman" w:hAnsi="Times New Roman"/>
          <w:sz w:val="28"/>
          <w:szCs w:val="28"/>
        </w:rPr>
        <w:t>з</w:t>
      </w:r>
      <w:r>
        <w:rPr>
          <w:rFonts w:ascii="Times New Roman" w:hAnsi="Times New Roman"/>
          <w:sz w:val="28"/>
          <w:szCs w:val="28"/>
        </w:rPr>
        <w:t xml:space="preserve">аключения о результатах публичных слушаний в сельском поселении </w:t>
      </w:r>
      <w:r w:rsidR="00F63E83">
        <w:rPr>
          <w:rFonts w:ascii="Times New Roman" w:hAnsi="Times New Roman"/>
          <w:sz w:val="28"/>
          <w:szCs w:val="28"/>
        </w:rPr>
        <w:t>Курумоч</w:t>
      </w:r>
      <w:r w:rsidRPr="007F0E16">
        <w:rPr>
          <w:rFonts w:ascii="Times New Roman" w:hAnsi="Times New Roman"/>
          <w:sz w:val="28"/>
          <w:szCs w:val="28"/>
        </w:rPr>
        <w:t xml:space="preserve"> </w:t>
      </w:r>
      <w:r>
        <w:rPr>
          <w:rFonts w:ascii="Times New Roman" w:hAnsi="Times New Roman"/>
          <w:sz w:val="28"/>
          <w:szCs w:val="28"/>
        </w:rPr>
        <w:t>муниципального района Волжский Самарской о</w:t>
      </w:r>
      <w:bookmarkStart w:id="0" w:name="_GoBack"/>
      <w:bookmarkEnd w:id="0"/>
      <w:r>
        <w:rPr>
          <w:rFonts w:ascii="Times New Roman" w:hAnsi="Times New Roman"/>
          <w:sz w:val="28"/>
          <w:szCs w:val="28"/>
        </w:rPr>
        <w:t xml:space="preserve">бласти  по вопросу о проекте внесения изменений в Правила землепользования и застройки сельского поселения </w:t>
      </w:r>
      <w:r w:rsidR="00F63E83">
        <w:rPr>
          <w:rFonts w:ascii="Times New Roman" w:hAnsi="Times New Roman"/>
          <w:sz w:val="28"/>
          <w:szCs w:val="28"/>
        </w:rPr>
        <w:t xml:space="preserve">Курумоч </w:t>
      </w:r>
      <w:r>
        <w:rPr>
          <w:rFonts w:ascii="Times New Roman" w:hAnsi="Times New Roman"/>
          <w:sz w:val="28"/>
          <w:szCs w:val="28"/>
        </w:rPr>
        <w:t xml:space="preserve">муниципального района </w:t>
      </w:r>
      <w:r w:rsidRPr="00AF5A57">
        <w:rPr>
          <w:rFonts w:ascii="Times New Roman" w:hAnsi="Times New Roman"/>
          <w:noProof/>
          <w:sz w:val="28"/>
          <w:szCs w:val="28"/>
        </w:rPr>
        <w:t>Волжский</w:t>
      </w:r>
      <w:r>
        <w:rPr>
          <w:rFonts w:ascii="Times New Roman" w:hAnsi="Times New Roman"/>
          <w:sz w:val="28"/>
          <w:szCs w:val="28"/>
        </w:rPr>
        <w:t xml:space="preserve"> Самарской области </w:t>
      </w:r>
      <w:r w:rsidRPr="007F0E16">
        <w:rPr>
          <w:rFonts w:ascii="Times New Roman" w:hAnsi="Times New Roman"/>
          <w:sz w:val="28"/>
          <w:szCs w:val="28"/>
        </w:rPr>
        <w:t xml:space="preserve">от </w:t>
      </w:r>
      <w:r w:rsidR="00F63E83">
        <w:rPr>
          <w:rFonts w:ascii="Times New Roman" w:hAnsi="Times New Roman"/>
          <w:noProof/>
          <w:sz w:val="28"/>
          <w:szCs w:val="28"/>
        </w:rPr>
        <w:t>10</w:t>
      </w:r>
      <w:r w:rsidRPr="007F0E16">
        <w:rPr>
          <w:rFonts w:ascii="Times New Roman" w:hAnsi="Times New Roman"/>
          <w:noProof/>
          <w:sz w:val="28"/>
          <w:szCs w:val="28"/>
        </w:rPr>
        <w:t xml:space="preserve"> </w:t>
      </w:r>
      <w:r w:rsidR="00F63E83">
        <w:rPr>
          <w:rFonts w:ascii="Times New Roman" w:hAnsi="Times New Roman"/>
          <w:noProof/>
          <w:sz w:val="28"/>
          <w:szCs w:val="28"/>
        </w:rPr>
        <w:t xml:space="preserve">октября </w:t>
      </w:r>
      <w:r w:rsidRPr="007F0E16">
        <w:rPr>
          <w:rFonts w:ascii="Times New Roman" w:hAnsi="Times New Roman"/>
          <w:noProof/>
          <w:sz w:val="28"/>
          <w:szCs w:val="28"/>
        </w:rPr>
        <w:t>2016 года</w:t>
      </w:r>
      <w:r w:rsidRPr="007F0E16">
        <w:rPr>
          <w:rFonts w:ascii="Times New Roman" w:hAnsi="Times New Roman"/>
          <w:sz w:val="28"/>
          <w:szCs w:val="28"/>
        </w:rPr>
        <w:t xml:space="preserve">, </w:t>
      </w:r>
      <w:r>
        <w:rPr>
          <w:rFonts w:ascii="Times New Roman" w:hAnsi="Times New Roman"/>
          <w:sz w:val="28"/>
          <w:szCs w:val="28"/>
        </w:rPr>
        <w:t xml:space="preserve">Постановления Администрации сельского поселения </w:t>
      </w:r>
      <w:r w:rsidR="00F63E83">
        <w:rPr>
          <w:rFonts w:ascii="Times New Roman" w:hAnsi="Times New Roman"/>
          <w:sz w:val="28"/>
          <w:szCs w:val="28"/>
        </w:rPr>
        <w:t xml:space="preserve">Курумоч </w:t>
      </w:r>
      <w:r>
        <w:rPr>
          <w:rFonts w:ascii="Times New Roman" w:hAnsi="Times New Roman"/>
          <w:sz w:val="28"/>
          <w:szCs w:val="28"/>
        </w:rPr>
        <w:t xml:space="preserve">муниципального района Волжский Самарской области </w:t>
      </w:r>
      <w:r w:rsidR="007F0E16" w:rsidRPr="007F0E16">
        <w:rPr>
          <w:rFonts w:ascii="Times New Roman" w:hAnsi="Times New Roman"/>
          <w:sz w:val="28"/>
          <w:szCs w:val="28"/>
        </w:rPr>
        <w:t xml:space="preserve">№ </w:t>
      </w:r>
      <w:r w:rsidR="00424329">
        <w:rPr>
          <w:rFonts w:ascii="Times New Roman" w:hAnsi="Times New Roman"/>
          <w:sz w:val="28"/>
          <w:szCs w:val="28"/>
        </w:rPr>
        <w:t xml:space="preserve">181 </w:t>
      </w:r>
      <w:r w:rsidR="00265A0B">
        <w:rPr>
          <w:rFonts w:ascii="Times New Roman" w:hAnsi="Times New Roman"/>
          <w:sz w:val="28"/>
          <w:szCs w:val="28"/>
        </w:rPr>
        <w:t xml:space="preserve">от </w:t>
      </w:r>
      <w:r w:rsidR="00424329">
        <w:rPr>
          <w:rFonts w:ascii="Times New Roman" w:hAnsi="Times New Roman"/>
          <w:sz w:val="28"/>
          <w:szCs w:val="28"/>
        </w:rPr>
        <w:t>01.11.</w:t>
      </w:r>
      <w:r w:rsidRPr="007F0E16">
        <w:rPr>
          <w:rFonts w:ascii="Times New Roman" w:hAnsi="Times New Roman"/>
          <w:sz w:val="28"/>
          <w:szCs w:val="28"/>
        </w:rPr>
        <w:t xml:space="preserve">2016 года «О </w:t>
      </w:r>
      <w:r>
        <w:rPr>
          <w:rFonts w:ascii="Times New Roman" w:hAnsi="Times New Roman"/>
          <w:sz w:val="28"/>
          <w:szCs w:val="28"/>
        </w:rPr>
        <w:t xml:space="preserve">согласии с проектом внесения изменений в Правила землепользования и застройки сельского поселения </w:t>
      </w:r>
      <w:r w:rsidR="00F63E83">
        <w:rPr>
          <w:rFonts w:ascii="Times New Roman" w:hAnsi="Times New Roman"/>
          <w:sz w:val="28"/>
          <w:szCs w:val="28"/>
        </w:rPr>
        <w:t>Курумоч</w:t>
      </w:r>
      <w:r w:rsidR="00F63E83" w:rsidRPr="007F0E16">
        <w:rPr>
          <w:rFonts w:ascii="Times New Roman" w:hAnsi="Times New Roman"/>
          <w:sz w:val="28"/>
          <w:szCs w:val="28"/>
        </w:rPr>
        <w:t xml:space="preserve"> </w:t>
      </w:r>
      <w:r w:rsidRPr="007F0E16">
        <w:rPr>
          <w:rFonts w:ascii="Times New Roman" w:hAnsi="Times New Roman"/>
          <w:sz w:val="28"/>
          <w:szCs w:val="28"/>
        </w:rPr>
        <w:t>муниципального района Волжский Самарской области»</w:t>
      </w:r>
    </w:p>
    <w:p w:rsidR="00B56C0D" w:rsidRPr="00EC2520" w:rsidRDefault="001F6AB3" w:rsidP="00F63E83">
      <w:pPr>
        <w:spacing w:line="360" w:lineRule="auto"/>
        <w:ind w:firstLine="709"/>
        <w:contextualSpacing/>
        <w:jc w:val="both"/>
        <w:rPr>
          <w:rFonts w:ascii="Times New Roman" w:hAnsi="Times New Roman"/>
          <w:sz w:val="28"/>
          <w:szCs w:val="28"/>
        </w:rPr>
      </w:pPr>
      <w:r w:rsidRPr="007F0E16">
        <w:rPr>
          <w:rFonts w:ascii="Times New Roman" w:hAnsi="Times New Roman"/>
          <w:sz w:val="28"/>
          <w:szCs w:val="28"/>
        </w:rPr>
        <w:t xml:space="preserve"> Собрание представителей сельского поселения </w:t>
      </w:r>
      <w:r w:rsidR="00F63E83">
        <w:rPr>
          <w:rFonts w:ascii="Times New Roman" w:hAnsi="Times New Roman"/>
          <w:sz w:val="28"/>
          <w:szCs w:val="28"/>
        </w:rPr>
        <w:t>Курумоч</w:t>
      </w:r>
      <w:r w:rsidR="00F63E83" w:rsidRPr="00EC2520">
        <w:rPr>
          <w:rFonts w:ascii="Times New Roman" w:hAnsi="Times New Roman"/>
          <w:sz w:val="28"/>
          <w:szCs w:val="28"/>
        </w:rPr>
        <w:t xml:space="preserve"> </w:t>
      </w:r>
      <w:r w:rsidRPr="00EC2520">
        <w:rPr>
          <w:rFonts w:ascii="Times New Roman" w:hAnsi="Times New Roman"/>
          <w:sz w:val="28"/>
          <w:szCs w:val="28"/>
        </w:rPr>
        <w:t xml:space="preserve">муниципального района </w:t>
      </w:r>
      <w:r w:rsidRPr="00EC2520">
        <w:rPr>
          <w:rFonts w:ascii="Times New Roman" w:hAnsi="Times New Roman"/>
          <w:noProof/>
          <w:sz w:val="28"/>
          <w:szCs w:val="28"/>
        </w:rPr>
        <w:t>Волжский</w:t>
      </w:r>
      <w:r w:rsidRPr="00EC2520">
        <w:rPr>
          <w:rFonts w:ascii="Times New Roman" w:hAnsi="Times New Roman"/>
          <w:sz w:val="28"/>
          <w:szCs w:val="28"/>
        </w:rPr>
        <w:t xml:space="preserve"> Самарской области </w:t>
      </w:r>
    </w:p>
    <w:p w:rsidR="001F6AB3" w:rsidRPr="00EC2520" w:rsidRDefault="001F6AB3" w:rsidP="00873831">
      <w:pPr>
        <w:spacing w:line="360" w:lineRule="auto"/>
        <w:ind w:firstLine="709"/>
        <w:contextualSpacing/>
        <w:jc w:val="both"/>
        <w:rPr>
          <w:rFonts w:ascii="Times New Roman" w:hAnsi="Times New Roman"/>
          <w:sz w:val="28"/>
          <w:szCs w:val="28"/>
        </w:rPr>
      </w:pPr>
      <w:r w:rsidRPr="00EC2520">
        <w:rPr>
          <w:rFonts w:ascii="Times New Roman" w:hAnsi="Times New Roman"/>
          <w:sz w:val="28"/>
          <w:szCs w:val="28"/>
        </w:rPr>
        <w:t>РЕШИЛО:</w:t>
      </w:r>
    </w:p>
    <w:p w:rsidR="00F63E83" w:rsidRPr="003D524A" w:rsidRDefault="001F6AB3" w:rsidP="00F63E83">
      <w:pPr>
        <w:spacing w:line="360" w:lineRule="auto"/>
        <w:ind w:firstLine="700"/>
        <w:jc w:val="both"/>
        <w:rPr>
          <w:rFonts w:ascii="Times New Roman" w:hAnsi="Times New Roman"/>
          <w:sz w:val="28"/>
          <w:szCs w:val="28"/>
        </w:rPr>
      </w:pPr>
      <w:r>
        <w:rPr>
          <w:rFonts w:ascii="Times New Roman" w:hAnsi="Times New Roman"/>
          <w:sz w:val="28"/>
          <w:szCs w:val="28"/>
        </w:rPr>
        <w:lastRenderedPageBreak/>
        <w:t xml:space="preserve">1. </w:t>
      </w:r>
      <w:r w:rsidR="00F63E83" w:rsidRPr="003D524A">
        <w:rPr>
          <w:rFonts w:ascii="Times New Roman" w:hAnsi="Times New Roman"/>
          <w:sz w:val="28"/>
          <w:szCs w:val="28"/>
        </w:rPr>
        <w:t xml:space="preserve">Внести следующие изменения в </w:t>
      </w:r>
      <w:r w:rsidR="00F63E83">
        <w:rPr>
          <w:rFonts w:ascii="Times New Roman" w:hAnsi="Times New Roman"/>
          <w:sz w:val="28"/>
          <w:szCs w:val="28"/>
        </w:rPr>
        <w:t xml:space="preserve">Правила землепользования и застройки </w:t>
      </w:r>
      <w:r w:rsidR="00F63E83" w:rsidRPr="003D524A">
        <w:rPr>
          <w:rFonts w:ascii="Times New Roman" w:hAnsi="Times New Roman"/>
          <w:sz w:val="28"/>
          <w:szCs w:val="28"/>
        </w:rPr>
        <w:t xml:space="preserve">сельского поселения </w:t>
      </w:r>
      <w:r w:rsidR="00F63E83">
        <w:rPr>
          <w:rFonts w:ascii="Times New Roman" w:hAnsi="Times New Roman"/>
          <w:sz w:val="28"/>
          <w:szCs w:val="28"/>
        </w:rPr>
        <w:t>Курумоч</w:t>
      </w:r>
      <w:r w:rsidR="00F63E83" w:rsidRPr="003D524A">
        <w:rPr>
          <w:rFonts w:ascii="Times New Roman" w:hAnsi="Times New Roman"/>
          <w:sz w:val="28"/>
          <w:szCs w:val="28"/>
        </w:rPr>
        <w:t xml:space="preserve"> муниципального района Волжский</w:t>
      </w:r>
      <w:r w:rsidR="00F63E83" w:rsidRPr="003D524A" w:rsidDel="00D70CBE">
        <w:rPr>
          <w:rFonts w:ascii="Times New Roman" w:hAnsi="Times New Roman"/>
          <w:sz w:val="28"/>
          <w:szCs w:val="28"/>
        </w:rPr>
        <w:t xml:space="preserve"> </w:t>
      </w:r>
      <w:r w:rsidR="00F63E83" w:rsidRPr="003D524A">
        <w:rPr>
          <w:rFonts w:ascii="Times New Roman" w:hAnsi="Times New Roman"/>
          <w:sz w:val="28"/>
          <w:szCs w:val="28"/>
        </w:rPr>
        <w:t xml:space="preserve">Самарской области, утвержденные решением Собрания представителей сельского поселения </w:t>
      </w:r>
      <w:r w:rsidR="00F63E83">
        <w:rPr>
          <w:rFonts w:ascii="Times New Roman" w:hAnsi="Times New Roman"/>
          <w:sz w:val="28"/>
          <w:szCs w:val="28"/>
        </w:rPr>
        <w:t>Курумоч</w:t>
      </w:r>
      <w:r w:rsidR="00F63E83" w:rsidRPr="003D524A">
        <w:rPr>
          <w:rFonts w:ascii="Times New Roman" w:hAnsi="Times New Roman"/>
          <w:sz w:val="28"/>
          <w:szCs w:val="28"/>
        </w:rPr>
        <w:t xml:space="preserve"> муниципального района Волжский Самарской области</w:t>
      </w:r>
      <w:r w:rsidR="00F63E83" w:rsidRPr="003D524A">
        <w:rPr>
          <w:rFonts w:ascii="Times New Roman" w:hAnsi="Times New Roman"/>
          <w:bCs/>
          <w:sz w:val="28"/>
          <w:szCs w:val="28"/>
        </w:rPr>
        <w:t xml:space="preserve"> от 25.12.2013 № </w:t>
      </w:r>
      <w:r w:rsidR="00F63E83">
        <w:rPr>
          <w:rFonts w:ascii="Times New Roman" w:hAnsi="Times New Roman"/>
          <w:bCs/>
          <w:sz w:val="28"/>
          <w:szCs w:val="28"/>
        </w:rPr>
        <w:t>107/47</w:t>
      </w:r>
      <w:r w:rsidR="00F63E83" w:rsidRPr="003D524A">
        <w:rPr>
          <w:rFonts w:ascii="Times New Roman" w:hAnsi="Times New Roman"/>
          <w:bCs/>
          <w:sz w:val="28"/>
          <w:szCs w:val="28"/>
        </w:rPr>
        <w:t>:</w:t>
      </w:r>
    </w:p>
    <w:p w:rsidR="00F63E83" w:rsidRDefault="00F63E83" w:rsidP="00F63E83">
      <w:pPr>
        <w:spacing w:line="360" w:lineRule="auto"/>
        <w:ind w:firstLine="709"/>
        <w:jc w:val="both"/>
        <w:rPr>
          <w:rFonts w:ascii="Times New Roman" w:hAnsi="Times New Roman"/>
          <w:sz w:val="28"/>
          <w:szCs w:val="28"/>
        </w:rPr>
      </w:pPr>
      <w:r w:rsidRPr="00696E9F">
        <w:rPr>
          <w:rFonts w:ascii="Times New Roman" w:hAnsi="Times New Roman"/>
          <w:sz w:val="28"/>
          <w:szCs w:val="28"/>
        </w:rPr>
        <w:t xml:space="preserve">1) </w:t>
      </w:r>
      <w:r w:rsidRPr="00E83C4C">
        <w:rPr>
          <w:rFonts w:ascii="Times New Roman" w:hAnsi="Times New Roman"/>
          <w:sz w:val="28"/>
          <w:szCs w:val="28"/>
        </w:rPr>
        <w:t>статью 26</w:t>
      </w:r>
      <w:r>
        <w:rPr>
          <w:rFonts w:ascii="Times New Roman" w:hAnsi="Times New Roman"/>
          <w:sz w:val="28"/>
          <w:szCs w:val="28"/>
        </w:rPr>
        <w:t xml:space="preserve"> «Перечень видов разрешенного использования земельных участков и объектов капитального строительства в зонах рекреационного назначения» дополнить следующим основным видом разрешенного использования:</w:t>
      </w:r>
    </w:p>
    <w:p w:rsidR="00F63E83" w:rsidRPr="00CF4B32" w:rsidRDefault="00F63E83" w:rsidP="00F63E83">
      <w:pPr>
        <w:spacing w:after="240"/>
        <w:jc w:val="center"/>
        <w:outlineLvl w:val="3"/>
        <w:rPr>
          <w:rFonts w:ascii="Times New Roman" w:hAnsi="Times New Roman"/>
          <w:b/>
          <w:sz w:val="28"/>
          <w:szCs w:val="28"/>
        </w:rPr>
      </w:pPr>
      <w:r w:rsidRPr="008D5B7C">
        <w:rPr>
          <w:rFonts w:ascii="Times New Roman" w:hAnsi="Times New Roman"/>
          <w:b/>
          <w:sz w:val="28"/>
          <w:szCs w:val="28"/>
        </w:rPr>
        <w:t>Р3 Зона отдыха, занятий физической культурой и спортом</w:t>
      </w:r>
      <w:r w:rsidRPr="008D5B7C" w:rsidDel="007C79C8">
        <w:rPr>
          <w:rFonts w:ascii="Times New Roman" w:hAnsi="Times New Roman"/>
          <w:b/>
          <w:sz w:val="28"/>
          <w:szCs w:val="28"/>
        </w:rPr>
        <w:t xml:space="preserve"> </w:t>
      </w:r>
    </w:p>
    <w:tbl>
      <w:tblPr>
        <w:tblStyle w:val="a7"/>
        <w:tblW w:w="0" w:type="auto"/>
        <w:tblLook w:val="04A0" w:firstRow="1" w:lastRow="0" w:firstColumn="1" w:lastColumn="0" w:noHBand="0" w:noVBand="1"/>
      </w:tblPr>
      <w:tblGrid>
        <w:gridCol w:w="2193"/>
        <w:gridCol w:w="7151"/>
      </w:tblGrid>
      <w:tr w:rsidR="00F63E83" w:rsidRPr="00F63E83" w:rsidTr="00F0012B">
        <w:tc>
          <w:tcPr>
            <w:tcW w:w="2235" w:type="dxa"/>
          </w:tcPr>
          <w:p w:rsidR="00F63E83" w:rsidRPr="00F63E83" w:rsidRDefault="00F63E83" w:rsidP="00F0012B">
            <w:pPr>
              <w:tabs>
                <w:tab w:val="center" w:pos="2656"/>
                <w:tab w:val="right" w:pos="5312"/>
              </w:tabs>
              <w:jc w:val="both"/>
              <w:rPr>
                <w:rFonts w:ascii="Times New Roman" w:hAnsi="Times New Roman"/>
                <w:sz w:val="28"/>
                <w:szCs w:val="28"/>
              </w:rPr>
            </w:pPr>
            <w:proofErr w:type="spellStart"/>
            <w:r w:rsidRPr="00F63E83">
              <w:rPr>
                <w:rFonts w:ascii="Times New Roman" w:hAnsi="Times New Roman"/>
                <w:sz w:val="28"/>
                <w:szCs w:val="28"/>
              </w:rPr>
              <w:t>Выставочно</w:t>
            </w:r>
            <w:proofErr w:type="spellEnd"/>
            <w:r w:rsidRPr="00F63E83">
              <w:rPr>
                <w:rFonts w:ascii="Times New Roman" w:hAnsi="Times New Roman"/>
                <w:sz w:val="28"/>
                <w:szCs w:val="28"/>
              </w:rPr>
              <w:t>-ярмарочная деятельность</w:t>
            </w:r>
          </w:p>
        </w:tc>
        <w:tc>
          <w:tcPr>
            <w:tcW w:w="7654" w:type="dxa"/>
          </w:tcPr>
          <w:p w:rsidR="00F63E83" w:rsidRPr="00F63E83" w:rsidRDefault="00F63E83" w:rsidP="00F0012B">
            <w:pPr>
              <w:tabs>
                <w:tab w:val="center" w:pos="2656"/>
                <w:tab w:val="right" w:pos="5312"/>
              </w:tabs>
              <w:rPr>
                <w:rFonts w:ascii="Times New Roman" w:hAnsi="Times New Roman"/>
                <w:sz w:val="28"/>
                <w:szCs w:val="28"/>
              </w:rPr>
            </w:pPr>
            <w:r w:rsidRPr="00F63E83">
              <w:rPr>
                <w:rFonts w:ascii="Times New Roman" w:hAnsi="Times New Roman"/>
                <w:sz w:val="28"/>
                <w:szCs w:val="28"/>
              </w:rPr>
              <w:t xml:space="preserve">Размещение объектов капитального строительства, сооружений, предназначенных для осуществления </w:t>
            </w:r>
            <w:proofErr w:type="spellStart"/>
            <w:r w:rsidRPr="00F63E83">
              <w:rPr>
                <w:rFonts w:ascii="Times New Roman" w:hAnsi="Times New Roman"/>
                <w:sz w:val="28"/>
                <w:szCs w:val="28"/>
              </w:rPr>
              <w:t>выставочно</w:t>
            </w:r>
            <w:proofErr w:type="spellEnd"/>
            <w:r w:rsidRPr="00F63E83">
              <w:rPr>
                <w:rFonts w:ascii="Times New Roman" w:hAnsi="Times New Roman"/>
                <w:sz w:val="28"/>
                <w:szCs w:val="28"/>
              </w:rPr>
              <w:t xml:space="preserve">-ярмарочной и </w:t>
            </w:r>
            <w:proofErr w:type="spellStart"/>
            <w:r w:rsidRPr="00F63E83">
              <w:rPr>
                <w:rFonts w:ascii="Times New Roman" w:hAnsi="Times New Roman"/>
                <w:sz w:val="28"/>
                <w:szCs w:val="28"/>
              </w:rPr>
              <w:t>конгрессной</w:t>
            </w:r>
            <w:proofErr w:type="spellEnd"/>
            <w:r w:rsidRPr="00F63E83">
              <w:rPr>
                <w:rFonts w:ascii="Times New Roman" w:hAnsi="Times New Roman"/>
                <w:sz w:val="28"/>
                <w:szCs w:val="2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bl>
    <w:p w:rsidR="00F63E83" w:rsidRDefault="00F63E83" w:rsidP="00F63E83">
      <w:pPr>
        <w:spacing w:line="360" w:lineRule="auto"/>
        <w:ind w:firstLine="709"/>
        <w:jc w:val="both"/>
        <w:rPr>
          <w:rFonts w:ascii="Times New Roman" w:hAnsi="Times New Roman"/>
          <w:sz w:val="28"/>
          <w:szCs w:val="28"/>
        </w:rPr>
      </w:pPr>
    </w:p>
    <w:p w:rsidR="00F63E83" w:rsidRDefault="00F63E83" w:rsidP="00F63E83">
      <w:pPr>
        <w:spacing w:line="360" w:lineRule="auto"/>
        <w:ind w:firstLine="709"/>
        <w:jc w:val="both"/>
        <w:rPr>
          <w:rFonts w:ascii="Times New Roman" w:hAnsi="Times New Roman"/>
          <w:sz w:val="28"/>
          <w:szCs w:val="28"/>
        </w:rPr>
      </w:pPr>
      <w:r>
        <w:rPr>
          <w:rFonts w:ascii="Times New Roman" w:hAnsi="Times New Roman"/>
          <w:sz w:val="28"/>
          <w:szCs w:val="28"/>
        </w:rPr>
        <w:t>2) пункт 3, 4 части 3 статьи 2 и пункт 1,2 части 4 статьи 2 – исключить;</w:t>
      </w:r>
    </w:p>
    <w:p w:rsidR="00F63E83" w:rsidRDefault="00F63E83" w:rsidP="00F63E83">
      <w:pPr>
        <w:spacing w:line="360" w:lineRule="auto"/>
        <w:ind w:firstLine="709"/>
        <w:jc w:val="both"/>
        <w:rPr>
          <w:rFonts w:ascii="Times New Roman" w:hAnsi="Times New Roman"/>
          <w:sz w:val="28"/>
          <w:szCs w:val="28"/>
        </w:rPr>
      </w:pPr>
      <w:r>
        <w:rPr>
          <w:rFonts w:ascii="Times New Roman" w:hAnsi="Times New Roman"/>
          <w:sz w:val="28"/>
          <w:szCs w:val="28"/>
        </w:rPr>
        <w:t>3) дополнить статью 2 частью 5 следующего содержания:</w:t>
      </w:r>
    </w:p>
    <w:p w:rsidR="00F63E83" w:rsidRDefault="00F63E83" w:rsidP="00F63E83">
      <w:pPr>
        <w:tabs>
          <w:tab w:val="left" w:pos="1134"/>
        </w:tabs>
        <w:spacing w:line="360" w:lineRule="auto"/>
        <w:contextualSpacing/>
        <w:jc w:val="both"/>
        <w:rPr>
          <w:rFonts w:ascii="Times New Roman" w:hAnsi="Times New Roman"/>
          <w:sz w:val="28"/>
          <w:u w:color="FFFFFF"/>
        </w:rPr>
      </w:pPr>
      <w:r>
        <w:rPr>
          <w:rFonts w:ascii="Times New Roman" w:hAnsi="Times New Roman"/>
          <w:sz w:val="28"/>
          <w:szCs w:val="28"/>
        </w:rPr>
        <w:t xml:space="preserve">          5. Администрация муниципального района Волжский Самарской области </w:t>
      </w:r>
      <w:r>
        <w:rPr>
          <w:rFonts w:ascii="Times New Roman" w:hAnsi="Times New Roman"/>
          <w:sz w:val="28"/>
          <w:u w:color="FFFFFF"/>
        </w:rPr>
        <w:t>принимает</w:t>
      </w:r>
      <w:r w:rsidRPr="008D5B7C">
        <w:rPr>
          <w:rFonts w:ascii="Times New Roman" w:hAnsi="Times New Roman"/>
          <w:sz w:val="28"/>
          <w:u w:color="FFFFFF"/>
        </w:rPr>
        <w:t xml:space="preserve"> следующие </w:t>
      </w:r>
      <w:r>
        <w:rPr>
          <w:rFonts w:ascii="Times New Roman" w:hAnsi="Times New Roman"/>
          <w:sz w:val="28"/>
          <w:u w:color="FFFFFF"/>
        </w:rPr>
        <w:t>решения</w:t>
      </w:r>
      <w:r w:rsidRPr="008D5B7C">
        <w:rPr>
          <w:rFonts w:ascii="Times New Roman" w:hAnsi="Times New Roman"/>
          <w:sz w:val="28"/>
          <w:u w:color="FFFFFF"/>
        </w:rPr>
        <w:t xml:space="preserve"> в сфере землепользования и застройки в поселении:</w:t>
      </w:r>
    </w:p>
    <w:p w:rsidR="00F63E83" w:rsidRPr="008D5B7C" w:rsidRDefault="00F63E83" w:rsidP="00F63E83">
      <w:pPr>
        <w:numPr>
          <w:ilvl w:val="4"/>
          <w:numId w:val="2"/>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8D5B7C">
        <w:rPr>
          <w:rFonts w:ascii="Times New Roman" w:hAnsi="Times New Roman"/>
          <w:webHidden/>
          <w:sz w:val="28"/>
          <w:u w:color="FFFFFF"/>
        </w:rPr>
        <w:t>;</w:t>
      </w:r>
    </w:p>
    <w:p w:rsidR="00F63E83" w:rsidRPr="008D5B7C" w:rsidRDefault="00F63E83" w:rsidP="00F63E83">
      <w:pPr>
        <w:numPr>
          <w:ilvl w:val="4"/>
          <w:numId w:val="2"/>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F63E83" w:rsidRDefault="00F63E83" w:rsidP="00F63E83">
      <w:pPr>
        <w:numPr>
          <w:ilvl w:val="4"/>
          <w:numId w:val="2"/>
        </w:numPr>
        <w:tabs>
          <w:tab w:val="left" w:pos="1134"/>
        </w:tabs>
        <w:spacing w:line="360" w:lineRule="auto"/>
        <w:ind w:left="0" w:firstLine="709"/>
        <w:contextualSpacing/>
        <w:jc w:val="both"/>
        <w:rPr>
          <w:rFonts w:ascii="Times New Roman" w:hAnsi="Times New Roman"/>
          <w:sz w:val="28"/>
          <w:u w:color="FFFFFF"/>
        </w:rPr>
      </w:pPr>
      <w:r>
        <w:rPr>
          <w:rFonts w:ascii="Times New Roman" w:hAnsi="Times New Roman"/>
          <w:sz w:val="28"/>
          <w:u w:color="FFFFFF"/>
        </w:rPr>
        <w:t>о выдаче</w:t>
      </w:r>
      <w:r w:rsidRPr="008D5B7C">
        <w:rPr>
          <w:rFonts w:ascii="Times New Roman" w:hAnsi="Times New Roman"/>
          <w:sz w:val="28"/>
          <w:u w:color="FFFFFF"/>
        </w:rPr>
        <w:t xml:space="preserve">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F63E83" w:rsidRPr="00726A78" w:rsidRDefault="00F63E83" w:rsidP="00F63E83">
      <w:pPr>
        <w:numPr>
          <w:ilvl w:val="4"/>
          <w:numId w:val="2"/>
        </w:numPr>
        <w:tabs>
          <w:tab w:val="left" w:pos="1134"/>
        </w:tabs>
        <w:spacing w:line="360" w:lineRule="auto"/>
        <w:ind w:left="0" w:firstLine="709"/>
        <w:contextualSpacing/>
        <w:jc w:val="both"/>
        <w:rPr>
          <w:rFonts w:ascii="Times New Roman" w:hAnsi="Times New Roman"/>
          <w:sz w:val="28"/>
          <w:szCs w:val="28"/>
        </w:rPr>
      </w:pPr>
      <w:r w:rsidRPr="00726A78">
        <w:rPr>
          <w:rFonts w:ascii="Times New Roman" w:hAnsi="Times New Roman"/>
          <w:sz w:val="28"/>
          <w:u w:color="FFFFFF"/>
        </w:rPr>
        <w:lastRenderedPageBreak/>
        <w:t>о выдаче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
    <w:p w:rsidR="001F6AB3" w:rsidRPr="007F0E16" w:rsidRDefault="001F6AB3" w:rsidP="00265A0B">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2. Опубликовать настоящее решение в газете </w:t>
      </w:r>
      <w:r w:rsidR="007F0E16" w:rsidRPr="007F0E16">
        <w:rPr>
          <w:rFonts w:ascii="Times New Roman" w:hAnsi="Times New Roman"/>
          <w:sz w:val="28"/>
          <w:szCs w:val="28"/>
        </w:rPr>
        <w:t>«</w:t>
      </w:r>
      <w:r w:rsidR="00F63E83">
        <w:rPr>
          <w:rFonts w:ascii="Times New Roman" w:hAnsi="Times New Roman"/>
          <w:sz w:val="28"/>
          <w:szCs w:val="28"/>
        </w:rPr>
        <w:t>Вести сельского поселения Курумоч</w:t>
      </w:r>
      <w:r w:rsidR="007F0E16" w:rsidRPr="007F0E16">
        <w:rPr>
          <w:rFonts w:ascii="Times New Roman" w:hAnsi="Times New Roman"/>
          <w:sz w:val="28"/>
          <w:szCs w:val="28"/>
        </w:rPr>
        <w:t>».</w:t>
      </w:r>
    </w:p>
    <w:p w:rsidR="001F6AB3" w:rsidRDefault="001F6AB3" w:rsidP="00873831">
      <w:pPr>
        <w:spacing w:line="360" w:lineRule="auto"/>
        <w:ind w:firstLine="709"/>
        <w:jc w:val="both"/>
        <w:rPr>
          <w:rFonts w:ascii="Times New Roman" w:hAnsi="Times New Roman"/>
          <w:sz w:val="28"/>
          <w:szCs w:val="28"/>
        </w:rPr>
      </w:pPr>
      <w:r>
        <w:rPr>
          <w:rFonts w:ascii="Times New Roman" w:hAnsi="Times New Roman"/>
          <w:sz w:val="28"/>
          <w:szCs w:val="28"/>
        </w:rPr>
        <w:t>3. Настоящее решение вступает в силу на следующий день после его официального опубликования.</w:t>
      </w:r>
    </w:p>
    <w:p w:rsidR="001F6AB3" w:rsidRDefault="001F6AB3" w:rsidP="00873831">
      <w:pPr>
        <w:spacing w:line="360" w:lineRule="auto"/>
        <w:ind w:firstLine="709"/>
        <w:jc w:val="both"/>
        <w:rPr>
          <w:rFonts w:ascii="Times New Roman" w:hAnsi="Times New Roman"/>
          <w:sz w:val="28"/>
          <w:szCs w:val="28"/>
        </w:rPr>
      </w:pPr>
    </w:p>
    <w:p w:rsidR="00F63E83" w:rsidRDefault="00F63E83" w:rsidP="00F63E83">
      <w:pPr>
        <w:jc w:val="both"/>
        <w:rPr>
          <w:rFonts w:ascii="Times New Roman" w:hAnsi="Times New Roman"/>
          <w:sz w:val="28"/>
          <w:szCs w:val="28"/>
        </w:rPr>
      </w:pPr>
      <w:r>
        <w:rPr>
          <w:rFonts w:ascii="Times New Roman" w:hAnsi="Times New Roman"/>
          <w:sz w:val="28"/>
          <w:szCs w:val="28"/>
        </w:rPr>
        <w:t xml:space="preserve">Глава сельского поселения Курумоч </w:t>
      </w:r>
    </w:p>
    <w:p w:rsidR="00F63E83" w:rsidRPr="003D524A" w:rsidRDefault="00F63E83" w:rsidP="00F63E83">
      <w:pPr>
        <w:jc w:val="both"/>
        <w:rPr>
          <w:rFonts w:ascii="Times New Roman" w:hAnsi="Times New Roman"/>
          <w:sz w:val="28"/>
          <w:szCs w:val="28"/>
        </w:rPr>
      </w:pPr>
      <w:r w:rsidRPr="003D524A">
        <w:rPr>
          <w:rFonts w:ascii="Times New Roman" w:hAnsi="Times New Roman"/>
          <w:sz w:val="28"/>
          <w:szCs w:val="28"/>
        </w:rPr>
        <w:t>муниципального района Волжский</w:t>
      </w:r>
    </w:p>
    <w:p w:rsidR="00F63E83" w:rsidRDefault="00F63E83" w:rsidP="00F63E83">
      <w:pPr>
        <w:jc w:val="both"/>
        <w:rPr>
          <w:rFonts w:ascii="Times New Roman" w:hAnsi="Times New Roman"/>
          <w:sz w:val="28"/>
          <w:szCs w:val="28"/>
        </w:rPr>
      </w:pPr>
      <w:r w:rsidRPr="003D524A">
        <w:rPr>
          <w:rFonts w:ascii="Times New Roman" w:hAnsi="Times New Roman"/>
          <w:sz w:val="28"/>
          <w:szCs w:val="28"/>
        </w:rPr>
        <w:t xml:space="preserve">Самарской области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О.Л. Катынский </w:t>
      </w:r>
    </w:p>
    <w:p w:rsidR="00F63E83" w:rsidRDefault="00F63E83" w:rsidP="00F63E83">
      <w:pPr>
        <w:jc w:val="both"/>
        <w:rPr>
          <w:rFonts w:ascii="Times New Roman" w:hAnsi="Times New Roman"/>
          <w:sz w:val="28"/>
          <w:szCs w:val="28"/>
        </w:rPr>
      </w:pPr>
    </w:p>
    <w:p w:rsidR="00F63E83" w:rsidRDefault="00F63E83" w:rsidP="00F63E83">
      <w:pPr>
        <w:jc w:val="both"/>
        <w:rPr>
          <w:rFonts w:ascii="Times New Roman" w:hAnsi="Times New Roman"/>
          <w:sz w:val="28"/>
          <w:szCs w:val="28"/>
        </w:rPr>
      </w:pPr>
    </w:p>
    <w:p w:rsidR="00F63E83" w:rsidRDefault="00F63E83" w:rsidP="00F63E83">
      <w:pPr>
        <w:jc w:val="both"/>
        <w:rPr>
          <w:rFonts w:ascii="Times New Roman" w:hAnsi="Times New Roman"/>
          <w:sz w:val="28"/>
          <w:szCs w:val="28"/>
        </w:rPr>
      </w:pPr>
    </w:p>
    <w:p w:rsidR="00F63E83" w:rsidRPr="003D524A" w:rsidRDefault="00F63E83" w:rsidP="00F63E83">
      <w:pPr>
        <w:jc w:val="both"/>
        <w:outlineLvl w:val="0"/>
        <w:rPr>
          <w:rFonts w:ascii="Times New Roman" w:hAnsi="Times New Roman"/>
          <w:sz w:val="28"/>
          <w:szCs w:val="28"/>
        </w:rPr>
      </w:pPr>
      <w:r w:rsidRPr="003D524A">
        <w:rPr>
          <w:rFonts w:ascii="Times New Roman" w:hAnsi="Times New Roman"/>
          <w:sz w:val="28"/>
          <w:szCs w:val="28"/>
        </w:rPr>
        <w:t>Председатель Собрания представителей</w:t>
      </w:r>
    </w:p>
    <w:p w:rsidR="00F63E83" w:rsidRPr="003D524A" w:rsidRDefault="00F63E83" w:rsidP="00F63E83">
      <w:pPr>
        <w:jc w:val="both"/>
        <w:outlineLvl w:val="0"/>
        <w:rPr>
          <w:rFonts w:ascii="Times New Roman" w:hAnsi="Times New Roman"/>
          <w:sz w:val="28"/>
          <w:szCs w:val="28"/>
        </w:rPr>
      </w:pPr>
      <w:r w:rsidRPr="003D524A">
        <w:rPr>
          <w:rFonts w:ascii="Times New Roman" w:hAnsi="Times New Roman"/>
          <w:sz w:val="28"/>
          <w:szCs w:val="28"/>
        </w:rPr>
        <w:t xml:space="preserve">сельского поселения </w:t>
      </w:r>
      <w:r>
        <w:rPr>
          <w:rFonts w:ascii="Times New Roman" w:hAnsi="Times New Roman"/>
          <w:sz w:val="28"/>
          <w:szCs w:val="28"/>
        </w:rPr>
        <w:t>Курумоч</w:t>
      </w:r>
    </w:p>
    <w:p w:rsidR="00F63E83" w:rsidRPr="003D524A" w:rsidRDefault="00F63E83" w:rsidP="00F63E83">
      <w:pPr>
        <w:jc w:val="both"/>
        <w:rPr>
          <w:rFonts w:ascii="Times New Roman" w:hAnsi="Times New Roman"/>
          <w:sz w:val="28"/>
          <w:szCs w:val="28"/>
        </w:rPr>
      </w:pPr>
      <w:r w:rsidRPr="003D524A">
        <w:rPr>
          <w:rFonts w:ascii="Times New Roman" w:hAnsi="Times New Roman"/>
          <w:sz w:val="28"/>
          <w:szCs w:val="28"/>
        </w:rPr>
        <w:t>муниципального района Волжский</w:t>
      </w:r>
    </w:p>
    <w:p w:rsidR="00F63E83" w:rsidRPr="00DC4374" w:rsidRDefault="00F63E83" w:rsidP="00F63E83">
      <w:r w:rsidRPr="003D524A">
        <w:rPr>
          <w:rFonts w:ascii="Times New Roman" w:hAnsi="Times New Roman"/>
          <w:sz w:val="28"/>
          <w:szCs w:val="28"/>
        </w:rPr>
        <w:t>Самарской об</w:t>
      </w:r>
      <w:r>
        <w:rPr>
          <w:rFonts w:ascii="Times New Roman" w:hAnsi="Times New Roman"/>
          <w:sz w:val="28"/>
          <w:szCs w:val="28"/>
        </w:rPr>
        <w:t xml:space="preserve">ласти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Л.В. Богословская</w:t>
      </w:r>
    </w:p>
    <w:p w:rsidR="001F6AB3" w:rsidRDefault="001F6AB3" w:rsidP="001F6AB3"/>
    <w:p w:rsidR="00B56C0D" w:rsidRPr="00B56C0D" w:rsidRDefault="00B56C0D" w:rsidP="00B56C0D">
      <w:pPr>
        <w:ind w:firstLine="700"/>
        <w:jc w:val="both"/>
        <w:rPr>
          <w:rFonts w:ascii="Times New Roman" w:hAnsi="Times New Roman"/>
        </w:rPr>
      </w:pPr>
    </w:p>
    <w:p w:rsidR="00B56C0D" w:rsidRPr="00B56C0D" w:rsidRDefault="00B56C0D" w:rsidP="00B56C0D">
      <w:pPr>
        <w:spacing w:line="360" w:lineRule="auto"/>
        <w:ind w:firstLine="700"/>
        <w:jc w:val="both"/>
        <w:rPr>
          <w:rFonts w:ascii="Times New Roman" w:hAnsi="Times New Roman"/>
          <w:sz w:val="28"/>
          <w:szCs w:val="28"/>
        </w:rPr>
      </w:pPr>
    </w:p>
    <w:p w:rsidR="00215ECE" w:rsidRDefault="00215ECE" w:rsidP="00215ECE">
      <w:pPr>
        <w:spacing w:line="360" w:lineRule="auto"/>
        <w:ind w:firstLine="709"/>
        <w:jc w:val="both"/>
        <w:rPr>
          <w:rFonts w:ascii="Times New Roman" w:hAnsi="Times New Roman"/>
          <w:sz w:val="28"/>
          <w:szCs w:val="28"/>
        </w:rPr>
      </w:pPr>
    </w:p>
    <w:p w:rsidR="00265A0B" w:rsidRDefault="00265A0B" w:rsidP="00215ECE">
      <w:pPr>
        <w:spacing w:line="360" w:lineRule="auto"/>
        <w:ind w:firstLine="709"/>
        <w:jc w:val="both"/>
        <w:rPr>
          <w:rFonts w:ascii="Times New Roman" w:hAnsi="Times New Roman"/>
          <w:sz w:val="28"/>
          <w:szCs w:val="28"/>
        </w:rPr>
      </w:pPr>
    </w:p>
    <w:p w:rsidR="00265A0B" w:rsidRDefault="00265A0B" w:rsidP="00215ECE">
      <w:pPr>
        <w:spacing w:line="360" w:lineRule="auto"/>
        <w:ind w:firstLine="709"/>
        <w:jc w:val="both"/>
        <w:rPr>
          <w:rFonts w:ascii="Times New Roman" w:hAnsi="Times New Roman"/>
          <w:sz w:val="28"/>
          <w:szCs w:val="28"/>
        </w:rPr>
      </w:pPr>
    </w:p>
    <w:p w:rsidR="00265A0B" w:rsidRDefault="00265A0B" w:rsidP="00215ECE">
      <w:pPr>
        <w:spacing w:line="360" w:lineRule="auto"/>
        <w:ind w:firstLine="709"/>
        <w:jc w:val="both"/>
        <w:rPr>
          <w:rFonts w:ascii="Times New Roman" w:hAnsi="Times New Roman"/>
          <w:sz w:val="28"/>
          <w:szCs w:val="28"/>
        </w:rPr>
      </w:pPr>
    </w:p>
    <w:p w:rsidR="00265A0B" w:rsidRDefault="00265A0B" w:rsidP="00215ECE">
      <w:pPr>
        <w:spacing w:line="360" w:lineRule="auto"/>
        <w:ind w:firstLine="709"/>
        <w:jc w:val="both"/>
        <w:rPr>
          <w:rFonts w:ascii="Times New Roman" w:hAnsi="Times New Roman"/>
          <w:sz w:val="28"/>
          <w:szCs w:val="28"/>
        </w:rPr>
      </w:pPr>
    </w:p>
    <w:p w:rsidR="00265A0B" w:rsidRDefault="00265A0B" w:rsidP="00215ECE">
      <w:pPr>
        <w:spacing w:line="360" w:lineRule="auto"/>
        <w:ind w:firstLine="709"/>
        <w:jc w:val="both"/>
        <w:rPr>
          <w:rFonts w:ascii="Times New Roman" w:hAnsi="Times New Roman"/>
          <w:sz w:val="28"/>
          <w:szCs w:val="28"/>
        </w:rPr>
      </w:pPr>
    </w:p>
    <w:p w:rsidR="00C03BB0" w:rsidRPr="00873831" w:rsidRDefault="00C03BB0" w:rsidP="009B6ACB">
      <w:pPr>
        <w:jc w:val="both"/>
        <w:rPr>
          <w:color w:val="FF0000"/>
        </w:rPr>
      </w:pPr>
    </w:p>
    <w:sectPr w:rsidR="00C03BB0" w:rsidRPr="00873831" w:rsidSect="00265A0B">
      <w:headerReference w:type="even" r:id="rId8"/>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504" w:rsidRDefault="00BE2504" w:rsidP="008A6774">
      <w:r>
        <w:separator/>
      </w:r>
    </w:p>
  </w:endnote>
  <w:endnote w:type="continuationSeparator" w:id="0">
    <w:p w:rsidR="00BE2504" w:rsidRDefault="00BE2504" w:rsidP="008A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Grande CY">
    <w:altName w:val="Arial"/>
    <w:charset w:val="59"/>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504" w:rsidRDefault="00BE2504" w:rsidP="008A6774">
      <w:r>
        <w:separator/>
      </w:r>
    </w:p>
  </w:footnote>
  <w:footnote w:type="continuationSeparator" w:id="0">
    <w:p w:rsidR="00BE2504" w:rsidRDefault="00BE2504" w:rsidP="008A6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C0D" w:rsidRDefault="000A6701" w:rsidP="00FE3D38">
    <w:pPr>
      <w:pStyle w:val="a8"/>
      <w:framePr w:wrap="around" w:vAnchor="text" w:hAnchor="margin" w:xAlign="center" w:y="1"/>
      <w:rPr>
        <w:rStyle w:val="aa"/>
      </w:rPr>
    </w:pPr>
    <w:r>
      <w:rPr>
        <w:rStyle w:val="aa"/>
      </w:rPr>
      <w:fldChar w:fldCharType="begin"/>
    </w:r>
    <w:r w:rsidR="00B56C0D">
      <w:rPr>
        <w:rStyle w:val="aa"/>
      </w:rPr>
      <w:instrText xml:space="preserve">PAGE  </w:instrText>
    </w:r>
    <w:r>
      <w:rPr>
        <w:rStyle w:val="aa"/>
      </w:rPr>
      <w:fldChar w:fldCharType="separate"/>
    </w:r>
    <w:r w:rsidR="00B56C0D">
      <w:rPr>
        <w:rStyle w:val="aa"/>
        <w:noProof/>
      </w:rPr>
      <w:t>2</w:t>
    </w:r>
    <w:r>
      <w:rPr>
        <w:rStyle w:val="aa"/>
      </w:rPr>
      <w:fldChar w:fldCharType="end"/>
    </w:r>
  </w:p>
  <w:p w:rsidR="00B56C0D" w:rsidRDefault="00B56C0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C0D" w:rsidRPr="00632C8A" w:rsidRDefault="000A6701" w:rsidP="00FE3D38">
    <w:pPr>
      <w:pStyle w:val="a8"/>
      <w:framePr w:wrap="around" w:vAnchor="text" w:hAnchor="margin" w:xAlign="center" w:y="1"/>
      <w:rPr>
        <w:rStyle w:val="aa"/>
        <w:rFonts w:ascii="Times New Roman" w:hAnsi="Times New Roman"/>
      </w:rPr>
    </w:pPr>
    <w:r w:rsidRPr="00632C8A">
      <w:rPr>
        <w:rStyle w:val="aa"/>
        <w:rFonts w:ascii="Times New Roman" w:hAnsi="Times New Roman"/>
      </w:rPr>
      <w:fldChar w:fldCharType="begin"/>
    </w:r>
    <w:r w:rsidR="00B56C0D" w:rsidRPr="00632C8A">
      <w:rPr>
        <w:rStyle w:val="aa"/>
        <w:rFonts w:ascii="Times New Roman" w:hAnsi="Times New Roman"/>
      </w:rPr>
      <w:instrText xml:space="preserve">PAGE  </w:instrText>
    </w:r>
    <w:r w:rsidRPr="00632C8A">
      <w:rPr>
        <w:rStyle w:val="aa"/>
        <w:rFonts w:ascii="Times New Roman" w:hAnsi="Times New Roman"/>
      </w:rPr>
      <w:fldChar w:fldCharType="separate"/>
    </w:r>
    <w:r w:rsidR="00424329">
      <w:rPr>
        <w:rStyle w:val="aa"/>
        <w:rFonts w:ascii="Times New Roman" w:hAnsi="Times New Roman"/>
        <w:noProof/>
      </w:rPr>
      <w:t>3</w:t>
    </w:r>
    <w:r w:rsidRPr="00632C8A">
      <w:rPr>
        <w:rStyle w:val="aa"/>
        <w:rFonts w:ascii="Times New Roman" w:hAnsi="Times New Roman"/>
      </w:rPr>
      <w:fldChar w:fldCharType="end"/>
    </w:r>
  </w:p>
  <w:p w:rsidR="00B56C0D" w:rsidRDefault="00B56C0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51E1E"/>
    <w:multiLevelType w:val="hybridMultilevel"/>
    <w:tmpl w:val="28C2EBD6"/>
    <w:lvl w:ilvl="0" w:tplc="19C2AFD6">
      <w:start w:val="4"/>
      <w:numFmt w:val="bullet"/>
      <w:lvlText w:val="-"/>
      <w:lvlJc w:val="left"/>
      <w:pPr>
        <w:ind w:left="1951" w:hanging="1100"/>
      </w:pPr>
      <w:rPr>
        <w:rFonts w:ascii="Times New Roman" w:eastAsia="MS Mincho" w:hAnsi="Times New Roman"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F212A"/>
    <w:multiLevelType w:val="hybridMultilevel"/>
    <w:tmpl w:val="92BCA896"/>
    <w:lvl w:ilvl="0" w:tplc="5736234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276E628B"/>
    <w:multiLevelType w:val="hybridMultilevel"/>
    <w:tmpl w:val="663A4578"/>
    <w:lvl w:ilvl="0" w:tplc="E2B02338">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38740C6A"/>
    <w:multiLevelType w:val="hybridMultilevel"/>
    <w:tmpl w:val="C6DC9ECE"/>
    <w:lvl w:ilvl="0" w:tplc="60FAC194">
      <w:start w:val="5"/>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453C42DB"/>
    <w:multiLevelType w:val="hybridMultilevel"/>
    <w:tmpl w:val="0EC04BDE"/>
    <w:lvl w:ilvl="0" w:tplc="9D9E2D80">
      <w:start w:val="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FF4F0E"/>
    <w:multiLevelType w:val="hybridMultilevel"/>
    <w:tmpl w:val="46B2AA4E"/>
    <w:lvl w:ilvl="0" w:tplc="76566258">
      <w:start w:val="4"/>
      <w:numFmt w:val="bullet"/>
      <w:lvlText w:val="-"/>
      <w:lvlJc w:val="left"/>
      <w:pPr>
        <w:ind w:left="1951" w:hanging="1100"/>
      </w:pPr>
      <w:rPr>
        <w:rFonts w:ascii="Times New Roman" w:eastAsia="MS Mincho" w:hAnsi="Times New Roman"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15:restartNumberingAfterBreak="0">
    <w:nsid w:val="65E07BF4"/>
    <w:multiLevelType w:val="hybridMultilevel"/>
    <w:tmpl w:val="B1605858"/>
    <w:lvl w:ilvl="0" w:tplc="804A2CB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2800FE"/>
    <w:multiLevelType w:val="hybridMultilevel"/>
    <w:tmpl w:val="6896D3B8"/>
    <w:lvl w:ilvl="0" w:tplc="0409000F">
      <w:start w:val="1"/>
      <w:numFmt w:val="decimal"/>
      <w:lvlText w:val="%1."/>
      <w:lvlJc w:val="left"/>
      <w:pPr>
        <w:ind w:left="3371" w:hanging="360"/>
      </w:pPr>
    </w:lvl>
    <w:lvl w:ilvl="1" w:tplc="04090019" w:tentative="1">
      <w:start w:val="1"/>
      <w:numFmt w:val="lowerLetter"/>
      <w:lvlText w:val="%2."/>
      <w:lvlJc w:val="left"/>
      <w:pPr>
        <w:ind w:left="4091" w:hanging="360"/>
      </w:pPr>
    </w:lvl>
    <w:lvl w:ilvl="2" w:tplc="0409001B" w:tentative="1">
      <w:start w:val="1"/>
      <w:numFmt w:val="lowerRoman"/>
      <w:lvlText w:val="%3."/>
      <w:lvlJc w:val="right"/>
      <w:pPr>
        <w:ind w:left="4811" w:hanging="180"/>
      </w:pPr>
    </w:lvl>
    <w:lvl w:ilvl="3" w:tplc="0409000F" w:tentative="1">
      <w:start w:val="1"/>
      <w:numFmt w:val="decimal"/>
      <w:lvlText w:val="%4."/>
      <w:lvlJc w:val="left"/>
      <w:pPr>
        <w:ind w:left="5531" w:hanging="360"/>
      </w:pPr>
    </w:lvl>
    <w:lvl w:ilvl="4" w:tplc="04090019" w:tentative="1">
      <w:start w:val="1"/>
      <w:numFmt w:val="lowerLetter"/>
      <w:lvlText w:val="%5."/>
      <w:lvlJc w:val="left"/>
      <w:pPr>
        <w:ind w:left="6251" w:hanging="360"/>
      </w:pPr>
    </w:lvl>
    <w:lvl w:ilvl="5" w:tplc="0409001B" w:tentative="1">
      <w:start w:val="1"/>
      <w:numFmt w:val="lowerRoman"/>
      <w:lvlText w:val="%6."/>
      <w:lvlJc w:val="right"/>
      <w:pPr>
        <w:ind w:left="6971" w:hanging="180"/>
      </w:pPr>
    </w:lvl>
    <w:lvl w:ilvl="6" w:tplc="0409000F" w:tentative="1">
      <w:start w:val="1"/>
      <w:numFmt w:val="decimal"/>
      <w:lvlText w:val="%7."/>
      <w:lvlJc w:val="left"/>
      <w:pPr>
        <w:ind w:left="7691" w:hanging="360"/>
      </w:pPr>
    </w:lvl>
    <w:lvl w:ilvl="7" w:tplc="04090019" w:tentative="1">
      <w:start w:val="1"/>
      <w:numFmt w:val="lowerLetter"/>
      <w:lvlText w:val="%8."/>
      <w:lvlJc w:val="left"/>
      <w:pPr>
        <w:ind w:left="8411" w:hanging="360"/>
      </w:pPr>
    </w:lvl>
    <w:lvl w:ilvl="8" w:tplc="0409001B" w:tentative="1">
      <w:start w:val="1"/>
      <w:numFmt w:val="lowerRoman"/>
      <w:lvlText w:val="%9."/>
      <w:lvlJc w:val="right"/>
      <w:pPr>
        <w:ind w:left="9131" w:hanging="180"/>
      </w:pPr>
    </w:lvl>
  </w:abstractNum>
  <w:abstractNum w:abstractNumId="12" w15:restartNumberingAfterBreak="0">
    <w:nsid w:val="7E055900"/>
    <w:multiLevelType w:val="hybridMultilevel"/>
    <w:tmpl w:val="DD76A5A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353" w:hanging="360"/>
      </w:pPr>
    </w:lvl>
    <w:lvl w:ilvl="4" w:tplc="04090011">
      <w:start w:val="1"/>
      <w:numFmt w:val="decimal"/>
      <w:lvlText w:val="%5)"/>
      <w:lvlJc w:val="left"/>
      <w:pPr>
        <w:ind w:left="36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2"/>
  </w:num>
  <w:num w:numId="3">
    <w:abstractNumId w:val="9"/>
  </w:num>
  <w:num w:numId="4">
    <w:abstractNumId w:val="1"/>
  </w:num>
  <w:num w:numId="5">
    <w:abstractNumId w:val="5"/>
  </w:num>
  <w:num w:numId="6">
    <w:abstractNumId w:val="4"/>
  </w:num>
  <w:num w:numId="7">
    <w:abstractNumId w:val="11"/>
  </w:num>
  <w:num w:numId="8">
    <w:abstractNumId w:val="6"/>
  </w:num>
  <w:num w:numId="9">
    <w:abstractNumId w:val="10"/>
  </w:num>
  <w:num w:numId="10">
    <w:abstractNumId w:val="8"/>
  </w:num>
  <w:num w:numId="11">
    <w:abstractNumId w:val="3"/>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CE"/>
    <w:rsid w:val="000A6701"/>
    <w:rsid w:val="00143490"/>
    <w:rsid w:val="00171A38"/>
    <w:rsid w:val="001F6AB3"/>
    <w:rsid w:val="00207B5D"/>
    <w:rsid w:val="00215ECE"/>
    <w:rsid w:val="00265A0B"/>
    <w:rsid w:val="002853DC"/>
    <w:rsid w:val="00304934"/>
    <w:rsid w:val="00316558"/>
    <w:rsid w:val="00320B74"/>
    <w:rsid w:val="00424329"/>
    <w:rsid w:val="00440032"/>
    <w:rsid w:val="00527A2A"/>
    <w:rsid w:val="0053396D"/>
    <w:rsid w:val="005A411F"/>
    <w:rsid w:val="00650094"/>
    <w:rsid w:val="006713FB"/>
    <w:rsid w:val="007F0E16"/>
    <w:rsid w:val="0086323D"/>
    <w:rsid w:val="00873831"/>
    <w:rsid w:val="008A6774"/>
    <w:rsid w:val="00920868"/>
    <w:rsid w:val="009523A9"/>
    <w:rsid w:val="009B6ACB"/>
    <w:rsid w:val="009C0DB1"/>
    <w:rsid w:val="00B56C0D"/>
    <w:rsid w:val="00BE2504"/>
    <w:rsid w:val="00C03BB0"/>
    <w:rsid w:val="00DE026D"/>
    <w:rsid w:val="00F268AC"/>
    <w:rsid w:val="00F63E83"/>
    <w:rsid w:val="00FE3D38"/>
    <w:rsid w:val="00FF2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D2A41"/>
  <w15:docId w15:val="{11825F27-1D81-48E5-A1FD-DB233D89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15ECE"/>
    <w:pPr>
      <w:spacing w:after="0" w:line="240" w:lineRule="auto"/>
    </w:pPr>
    <w:rPr>
      <w:rFonts w:ascii="Cambria" w:eastAsia="MS Mincho" w:hAnsi="Cambria" w:cs="Times New Roman"/>
      <w:sz w:val="24"/>
      <w:szCs w:val="24"/>
      <w:lang w:eastAsia="ru-RU"/>
    </w:rPr>
  </w:style>
  <w:style w:type="paragraph" w:styleId="1">
    <w:name w:val="heading 1"/>
    <w:basedOn w:val="a"/>
    <w:next w:val="a"/>
    <w:link w:val="10"/>
    <w:qFormat/>
    <w:rsid w:val="00316558"/>
    <w:pPr>
      <w:keepNext/>
      <w:jc w:val="center"/>
      <w:outlineLvl w:val="0"/>
    </w:pPr>
    <w:rPr>
      <w:rFonts w:ascii="Arial" w:eastAsia="Times New Roman" w:hAnsi="Arial" w:cs="Arial"/>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15ECE"/>
    <w:pPr>
      <w:widowControl w:val="0"/>
      <w:autoSpaceDE w:val="0"/>
      <w:autoSpaceDN w:val="0"/>
      <w:adjustRightInd w:val="0"/>
      <w:ind w:left="720"/>
      <w:contextualSpacing/>
    </w:pPr>
    <w:rPr>
      <w:rFonts w:ascii="Times New Roman" w:eastAsia="Times New Roman" w:hAnsi="Times New Roman"/>
      <w:sz w:val="20"/>
      <w:szCs w:val="20"/>
    </w:rPr>
  </w:style>
  <w:style w:type="paragraph" w:styleId="a4">
    <w:name w:val="footnote text"/>
    <w:basedOn w:val="a"/>
    <w:link w:val="a5"/>
    <w:semiHidden/>
    <w:rsid w:val="00215ECE"/>
    <w:rPr>
      <w:rFonts w:ascii="Times New Roman" w:eastAsia="Times New Roman" w:hAnsi="Times New Roman"/>
      <w:sz w:val="20"/>
      <w:szCs w:val="20"/>
    </w:rPr>
  </w:style>
  <w:style w:type="character" w:customStyle="1" w:styleId="a5">
    <w:name w:val="Текст сноски Знак"/>
    <w:basedOn w:val="a0"/>
    <w:link w:val="a4"/>
    <w:semiHidden/>
    <w:rsid w:val="00215ECE"/>
    <w:rPr>
      <w:rFonts w:ascii="Times New Roman" w:eastAsia="Times New Roman" w:hAnsi="Times New Roman" w:cs="Times New Roman"/>
      <w:sz w:val="20"/>
      <w:szCs w:val="20"/>
      <w:lang w:eastAsia="ru-RU"/>
    </w:rPr>
  </w:style>
  <w:style w:type="character" w:styleId="a6">
    <w:name w:val="footnote reference"/>
    <w:semiHidden/>
    <w:rsid w:val="00215ECE"/>
    <w:rPr>
      <w:vertAlign w:val="superscript"/>
    </w:rPr>
  </w:style>
  <w:style w:type="table" w:styleId="a7">
    <w:name w:val="Table Grid"/>
    <w:basedOn w:val="a1"/>
    <w:uiPriority w:val="59"/>
    <w:rsid w:val="00215E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15ECE"/>
    <w:pPr>
      <w:tabs>
        <w:tab w:val="center" w:pos="4677"/>
        <w:tab w:val="right" w:pos="9355"/>
      </w:tabs>
    </w:pPr>
  </w:style>
  <w:style w:type="character" w:customStyle="1" w:styleId="a9">
    <w:name w:val="Верхний колонтитул Знак"/>
    <w:basedOn w:val="a0"/>
    <w:link w:val="a8"/>
    <w:uiPriority w:val="99"/>
    <w:rsid w:val="00215ECE"/>
    <w:rPr>
      <w:rFonts w:ascii="Cambria" w:eastAsia="MS Mincho" w:hAnsi="Cambria" w:cs="Times New Roman"/>
      <w:sz w:val="24"/>
      <w:szCs w:val="24"/>
      <w:lang w:eastAsia="ru-RU"/>
    </w:rPr>
  </w:style>
  <w:style w:type="character" w:styleId="aa">
    <w:name w:val="page number"/>
    <w:uiPriority w:val="99"/>
    <w:semiHidden/>
    <w:unhideWhenUsed/>
    <w:rsid w:val="00215ECE"/>
  </w:style>
  <w:style w:type="paragraph" w:styleId="ab">
    <w:name w:val="footer"/>
    <w:basedOn w:val="a"/>
    <w:link w:val="ac"/>
    <w:uiPriority w:val="99"/>
    <w:unhideWhenUsed/>
    <w:rsid w:val="00215ECE"/>
    <w:pPr>
      <w:tabs>
        <w:tab w:val="center" w:pos="4677"/>
        <w:tab w:val="right" w:pos="9355"/>
      </w:tabs>
    </w:pPr>
  </w:style>
  <w:style w:type="character" w:customStyle="1" w:styleId="ac">
    <w:name w:val="Нижний колонтитул Знак"/>
    <w:basedOn w:val="a0"/>
    <w:link w:val="ab"/>
    <w:uiPriority w:val="99"/>
    <w:rsid w:val="00215ECE"/>
    <w:rPr>
      <w:rFonts w:ascii="Cambria" w:eastAsia="MS Mincho" w:hAnsi="Cambria" w:cs="Times New Roman"/>
      <w:sz w:val="24"/>
      <w:szCs w:val="24"/>
      <w:lang w:eastAsia="ru-RU"/>
    </w:rPr>
  </w:style>
  <w:style w:type="paragraph" w:styleId="ad">
    <w:name w:val="Document Map"/>
    <w:basedOn w:val="a"/>
    <w:link w:val="ae"/>
    <w:uiPriority w:val="99"/>
    <w:semiHidden/>
    <w:unhideWhenUsed/>
    <w:rsid w:val="00215ECE"/>
    <w:rPr>
      <w:rFonts w:ascii="Lucida Grande CY" w:hAnsi="Lucida Grande CY" w:cs="Lucida Grande CY"/>
    </w:rPr>
  </w:style>
  <w:style w:type="character" w:customStyle="1" w:styleId="ae">
    <w:name w:val="Схема документа Знак"/>
    <w:basedOn w:val="a0"/>
    <w:link w:val="ad"/>
    <w:uiPriority w:val="99"/>
    <w:semiHidden/>
    <w:rsid w:val="00215ECE"/>
    <w:rPr>
      <w:rFonts w:ascii="Lucida Grande CY" w:eastAsia="MS Mincho" w:hAnsi="Lucida Grande CY" w:cs="Lucida Grande CY"/>
      <w:sz w:val="24"/>
      <w:szCs w:val="24"/>
      <w:lang w:eastAsia="ru-RU"/>
    </w:rPr>
  </w:style>
  <w:style w:type="character" w:styleId="af">
    <w:name w:val="annotation reference"/>
    <w:basedOn w:val="a0"/>
    <w:uiPriority w:val="99"/>
    <w:semiHidden/>
    <w:unhideWhenUsed/>
    <w:rsid w:val="00215ECE"/>
    <w:rPr>
      <w:sz w:val="18"/>
      <w:szCs w:val="18"/>
    </w:rPr>
  </w:style>
  <w:style w:type="paragraph" w:styleId="af0">
    <w:name w:val="annotation text"/>
    <w:basedOn w:val="a"/>
    <w:link w:val="af1"/>
    <w:uiPriority w:val="99"/>
    <w:semiHidden/>
    <w:unhideWhenUsed/>
    <w:rsid w:val="00215ECE"/>
  </w:style>
  <w:style w:type="character" w:customStyle="1" w:styleId="af1">
    <w:name w:val="Текст примечания Знак"/>
    <w:basedOn w:val="a0"/>
    <w:link w:val="af0"/>
    <w:uiPriority w:val="99"/>
    <w:semiHidden/>
    <w:rsid w:val="00215ECE"/>
    <w:rPr>
      <w:rFonts w:ascii="Cambria" w:eastAsia="MS Mincho" w:hAnsi="Cambria" w:cs="Times New Roman"/>
      <w:sz w:val="24"/>
      <w:szCs w:val="24"/>
      <w:lang w:eastAsia="ru-RU"/>
    </w:rPr>
  </w:style>
  <w:style w:type="paragraph" w:styleId="af2">
    <w:name w:val="annotation subject"/>
    <w:basedOn w:val="af0"/>
    <w:next w:val="af0"/>
    <w:link w:val="af3"/>
    <w:uiPriority w:val="99"/>
    <w:semiHidden/>
    <w:unhideWhenUsed/>
    <w:rsid w:val="00215ECE"/>
    <w:rPr>
      <w:b/>
      <w:bCs/>
      <w:sz w:val="20"/>
      <w:szCs w:val="20"/>
    </w:rPr>
  </w:style>
  <w:style w:type="character" w:customStyle="1" w:styleId="af3">
    <w:name w:val="Тема примечания Знак"/>
    <w:basedOn w:val="af1"/>
    <w:link w:val="af2"/>
    <w:uiPriority w:val="99"/>
    <w:semiHidden/>
    <w:rsid w:val="00215ECE"/>
    <w:rPr>
      <w:rFonts w:ascii="Cambria" w:eastAsia="MS Mincho" w:hAnsi="Cambria" w:cs="Times New Roman"/>
      <w:b/>
      <w:bCs/>
      <w:sz w:val="20"/>
      <w:szCs w:val="20"/>
      <w:lang w:eastAsia="ru-RU"/>
    </w:rPr>
  </w:style>
  <w:style w:type="paragraph" w:styleId="af4">
    <w:name w:val="Balloon Text"/>
    <w:basedOn w:val="a"/>
    <w:link w:val="af5"/>
    <w:uiPriority w:val="99"/>
    <w:semiHidden/>
    <w:unhideWhenUsed/>
    <w:rsid w:val="00215ECE"/>
    <w:rPr>
      <w:rFonts w:ascii="Lucida Grande CY" w:hAnsi="Lucida Grande CY" w:cs="Lucida Grande CY"/>
      <w:sz w:val="18"/>
      <w:szCs w:val="18"/>
    </w:rPr>
  </w:style>
  <w:style w:type="character" w:customStyle="1" w:styleId="af5">
    <w:name w:val="Текст выноски Знак"/>
    <w:basedOn w:val="a0"/>
    <w:link w:val="af4"/>
    <w:uiPriority w:val="99"/>
    <w:semiHidden/>
    <w:rsid w:val="00215ECE"/>
    <w:rPr>
      <w:rFonts w:ascii="Lucida Grande CY" w:eastAsia="MS Mincho" w:hAnsi="Lucida Grande CY" w:cs="Lucida Grande CY"/>
      <w:sz w:val="18"/>
      <w:szCs w:val="18"/>
      <w:lang w:eastAsia="ru-RU"/>
    </w:rPr>
  </w:style>
  <w:style w:type="table" w:customStyle="1" w:styleId="11">
    <w:name w:val="Сетка таблицы1"/>
    <w:basedOn w:val="a1"/>
    <w:next w:val="a7"/>
    <w:uiPriority w:val="59"/>
    <w:rsid w:val="00B56C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16558"/>
    <w:rPr>
      <w:rFonts w:ascii="Arial" w:eastAsia="Times New Roman" w:hAnsi="Arial" w:cs="Arial"/>
      <w:b/>
      <w:bCs/>
      <w:sz w:val="32"/>
      <w:szCs w:val="24"/>
      <w:lang w:eastAsia="ru-RU"/>
    </w:rPr>
  </w:style>
  <w:style w:type="paragraph" w:styleId="af6">
    <w:name w:val="Body Text"/>
    <w:basedOn w:val="a"/>
    <w:link w:val="af7"/>
    <w:rsid w:val="00316558"/>
    <w:pPr>
      <w:suppressAutoHyphens/>
      <w:jc w:val="both"/>
    </w:pPr>
    <w:rPr>
      <w:rFonts w:ascii="Times New Roman" w:eastAsia="Times New Roman" w:hAnsi="Times New Roman"/>
      <w:kern w:val="1"/>
      <w:sz w:val="28"/>
      <w:szCs w:val="20"/>
      <w:lang w:eastAsia="ar-SA"/>
    </w:rPr>
  </w:style>
  <w:style w:type="character" w:customStyle="1" w:styleId="af7">
    <w:name w:val="Основной текст Знак"/>
    <w:basedOn w:val="a0"/>
    <w:link w:val="af6"/>
    <w:rsid w:val="00316558"/>
    <w:rPr>
      <w:rFonts w:ascii="Times New Roman" w:eastAsia="Times New Roman" w:hAnsi="Times New Roman" w:cs="Times New Roman"/>
      <w:kern w:val="1"/>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631</Words>
  <Characters>3597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3</cp:revision>
  <cp:lastPrinted>2016-11-02T07:34:00Z</cp:lastPrinted>
  <dcterms:created xsi:type="dcterms:W3CDTF">2016-11-01T10:08:00Z</dcterms:created>
  <dcterms:modified xsi:type="dcterms:W3CDTF">2016-11-02T07:34:00Z</dcterms:modified>
</cp:coreProperties>
</file>