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B9B" w:rsidRDefault="00DA1B9B" w:rsidP="00DA1B9B">
      <w:pPr>
        <w:pStyle w:val="1"/>
        <w:tabs>
          <w:tab w:val="num" w:pos="0"/>
        </w:tabs>
        <w:ind w:right="-2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22421AC" wp14:editId="5F2C832C">
            <wp:simplePos x="0" y="0"/>
            <wp:positionH relativeFrom="column">
              <wp:posOffset>2606040</wp:posOffset>
            </wp:positionH>
            <wp:positionV relativeFrom="paragraph">
              <wp:posOffset>-443865</wp:posOffset>
            </wp:positionV>
            <wp:extent cx="792040" cy="895350"/>
            <wp:effectExtent l="0" t="0" r="8255" b="0"/>
            <wp:wrapNone/>
            <wp:docPr id="1" name="Рисунок 1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40" cy="895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B9B" w:rsidRDefault="00DA1B9B" w:rsidP="00DA1B9B">
      <w:pPr>
        <w:pStyle w:val="1"/>
        <w:tabs>
          <w:tab w:val="num" w:pos="0"/>
        </w:tabs>
        <w:ind w:right="-2"/>
        <w:contextualSpacing/>
        <w:rPr>
          <w:rFonts w:ascii="Times New Roman" w:hAnsi="Times New Roman" w:cs="Times New Roman"/>
        </w:rPr>
      </w:pPr>
    </w:p>
    <w:p w:rsidR="00DA1B9B" w:rsidRPr="00DA1B9B" w:rsidRDefault="00DA1B9B" w:rsidP="00DA1B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A1B9B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DA1B9B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DA1B9B" w:rsidRPr="00DA1B9B" w:rsidRDefault="00DA1B9B" w:rsidP="00DA1B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A1B9B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DA1B9B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DA1B9B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DA1B9B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DA1B9B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DA1B9B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:rsidR="00DA1B9B" w:rsidRPr="00DA1B9B" w:rsidRDefault="00DA1B9B" w:rsidP="00DA1B9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A1B9B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:rsidR="00DA1B9B" w:rsidRPr="00DA1B9B" w:rsidRDefault="00DA1B9B" w:rsidP="00DA1B9B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DA1B9B">
        <w:rPr>
          <w:rFonts w:ascii="Times New Roman" w:hAnsi="Times New Roman"/>
          <w:b/>
          <w:caps/>
          <w:sz w:val="28"/>
          <w:szCs w:val="28"/>
        </w:rPr>
        <w:t>КУРУМОЧ</w:t>
      </w:r>
    </w:p>
    <w:p w:rsidR="00DA1B9B" w:rsidRDefault="00DA1B9B" w:rsidP="00DA1B9B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DA1B9B">
        <w:rPr>
          <w:rFonts w:ascii="Times New Roman" w:hAnsi="Times New Roman"/>
          <w:b/>
          <w:caps/>
          <w:sz w:val="28"/>
          <w:szCs w:val="28"/>
        </w:rPr>
        <w:t>ТРЕТЬЕГО  созыва</w:t>
      </w:r>
    </w:p>
    <w:p w:rsidR="00DA1B9B" w:rsidRDefault="00DA1B9B" w:rsidP="00DA1B9B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A1B9B" w:rsidRDefault="00DA1B9B" w:rsidP="00DA1B9B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DA1B9B" w:rsidRPr="00DA1B9B" w:rsidRDefault="00DA1B9B" w:rsidP="00DA1B9B">
      <w:pPr>
        <w:jc w:val="center"/>
        <w:rPr>
          <w:rFonts w:ascii="Times New Roman" w:hAnsi="Times New Roman"/>
          <w:b/>
          <w:caps/>
          <w:sz w:val="40"/>
          <w:szCs w:val="40"/>
        </w:rPr>
      </w:pPr>
      <w:r w:rsidRPr="00DA1B9B">
        <w:rPr>
          <w:rFonts w:ascii="Times New Roman" w:hAnsi="Times New Roman"/>
          <w:b/>
          <w:caps/>
          <w:sz w:val="40"/>
          <w:szCs w:val="40"/>
        </w:rPr>
        <w:t>РЕШЕНИЕ</w:t>
      </w:r>
    </w:p>
    <w:p w:rsidR="00DA1B9B" w:rsidRDefault="00DA1B9B" w:rsidP="00035BB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A1B9B" w:rsidRDefault="00DA1B9B" w:rsidP="00DA1B9B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«18» ноября 2016г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№</w:t>
      </w:r>
      <w:r>
        <w:rPr>
          <w:rFonts w:ascii="Times New Roman" w:hAnsi="Times New Roman"/>
          <w:b/>
          <w:sz w:val="28"/>
          <w:szCs w:val="28"/>
          <w:lang w:val="en-US"/>
        </w:rPr>
        <w:t>76</w:t>
      </w:r>
      <w:r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  <w:lang w:val="en-US"/>
        </w:rPr>
        <w:t>21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035BB0" w:rsidRDefault="00035BB0" w:rsidP="00035BB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 в Правила землепользования и застройки сельского поселения Курумоч муниципального района Волжский Самарской области</w:t>
      </w: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31, 33 Градостроительного кодекса Российской Федерации, руководствуясь статьей 28 Федерального закона </w:t>
      </w:r>
      <w:r>
        <w:rPr>
          <w:rFonts w:ascii="Times New Roman" w:hAnsi="Times New Roman"/>
          <w:sz w:val="28"/>
          <w:szCs w:val="28"/>
        </w:rPr>
        <w:br/>
        <w:t>от 6 октября 2003 года № 131-ФЗ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 сельского поселения Курумоч муниципального района Волжский Самарской области «О внесении из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менений в Правила землепользования и застройки сельского поселения Курумоч муниципального района Волжский Самарской области» от </w:t>
      </w:r>
      <w:r w:rsidR="004B1CA9">
        <w:rPr>
          <w:rFonts w:ascii="Times New Roman" w:hAnsi="Times New Roman"/>
          <w:sz w:val="28"/>
          <w:szCs w:val="28"/>
        </w:rPr>
        <w:t>16ноября 2016 года</w:t>
      </w:r>
      <w:r>
        <w:rPr>
          <w:rFonts w:ascii="Times New Roman" w:hAnsi="Times New Roman"/>
          <w:sz w:val="28"/>
          <w:szCs w:val="28"/>
        </w:rPr>
        <w:t xml:space="preserve">, Собрание представителей сельского поселения Курумоч муниципального района Волжский Самарской области </w:t>
      </w:r>
      <w:r w:rsidR="004B1CA9">
        <w:rPr>
          <w:rFonts w:ascii="Times New Roman" w:hAnsi="Times New Roman"/>
          <w:sz w:val="28"/>
          <w:szCs w:val="28"/>
        </w:rPr>
        <w:t>РЕШИЛО</w:t>
      </w:r>
      <w:r>
        <w:rPr>
          <w:rFonts w:ascii="Times New Roman" w:hAnsi="Times New Roman"/>
          <w:sz w:val="28"/>
          <w:szCs w:val="28"/>
        </w:rPr>
        <w:t>:</w:t>
      </w:r>
    </w:p>
    <w:p w:rsidR="00035BB0" w:rsidRDefault="00035BB0" w:rsidP="00035BB0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следующие изменения в Карту градостроительного зонирования сельского поселения Курумоч муниципального района Волжский Самарской области, утвержденные решением Собрания представителей сельского поселения Курумоч муниципального района Волжский Самарской области</w:t>
      </w:r>
      <w:r>
        <w:rPr>
          <w:rFonts w:ascii="Times New Roman" w:hAnsi="Times New Roman"/>
          <w:bCs/>
          <w:sz w:val="28"/>
          <w:szCs w:val="28"/>
        </w:rPr>
        <w:t xml:space="preserve"> от 25.12.2013 № 107/47:</w:t>
      </w:r>
    </w:p>
    <w:p w:rsidR="00035BB0" w:rsidRDefault="00035BB0" w:rsidP="00035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1) внести изменения в </w:t>
      </w:r>
      <w:r>
        <w:rPr>
          <w:rFonts w:ascii="Times New Roman" w:hAnsi="Times New Roman"/>
          <w:sz w:val="26"/>
          <w:szCs w:val="26"/>
        </w:rPr>
        <w:t xml:space="preserve">Карту </w:t>
      </w:r>
      <w:r>
        <w:rPr>
          <w:rFonts w:ascii="Times New Roman" w:hAnsi="Times New Roman"/>
          <w:sz w:val="28"/>
          <w:szCs w:val="28"/>
        </w:rPr>
        <w:t>градостроительного зонирования сельского поселения Курумоч муниципального района Волжский Самарской области согласно приложению №1-8, к настоящему Решению;</w:t>
      </w:r>
    </w:p>
    <w:p w:rsidR="00035BB0" w:rsidRDefault="00035BB0" w:rsidP="00035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Опубликовать настоящее Решение, а также приложения № 1-8 к настоящему решению в газете «Вести сельского поселения Курумоч».</w:t>
      </w:r>
    </w:p>
    <w:p w:rsidR="00035BB0" w:rsidRDefault="00035BB0" w:rsidP="00035BB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035BB0" w:rsidRDefault="00035BB0" w:rsidP="00035BB0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О.Л. Катынский </w:t>
      </w: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035BB0" w:rsidRDefault="00035BB0" w:rsidP="00035BB0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035BB0" w:rsidRDefault="00035BB0" w:rsidP="00035B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035BB0" w:rsidRDefault="00035BB0" w:rsidP="00035BB0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Л.В. Богословская</w:t>
      </w:r>
    </w:p>
    <w:p w:rsidR="00035BB0" w:rsidRDefault="00035BB0" w:rsidP="00035BB0"/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1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DA1B9B">
              <w:rPr>
                <w:rFonts w:ascii="Times New Roman" w:hAnsi="Times New Roman"/>
              </w:rPr>
              <w:t xml:space="preserve">18.11.2016г </w:t>
            </w:r>
            <w:r>
              <w:rPr>
                <w:rFonts w:ascii="Times New Roman" w:hAnsi="Times New Roman"/>
              </w:rPr>
              <w:t xml:space="preserve"> №</w:t>
            </w:r>
            <w:r w:rsidR="00DA1B9B">
              <w:rPr>
                <w:rFonts w:ascii="Times New Roman" w:hAnsi="Times New Roman"/>
              </w:rPr>
              <w:t>76/21</w:t>
            </w:r>
            <w:r>
              <w:rPr>
                <w:rFonts w:ascii="Times New Roman" w:hAnsi="Times New Roman"/>
              </w:rPr>
              <w:t xml:space="preserve"> </w:t>
            </w:r>
          </w:p>
          <w:p w:rsidR="00035BB0" w:rsidRDefault="00035BB0">
            <w:pPr>
              <w:spacing w:line="36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035BB0" w:rsidP="00035BB0">
      <w:pPr>
        <w:spacing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270510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7" name="Рисунок 17" descr="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260985</wp:posOffset>
            </wp:positionV>
            <wp:extent cx="20955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6" name="Рисунок 16" descr="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35BB0" w:rsidRDefault="00035BB0" w:rsidP="00035BB0">
      <w:pPr>
        <w:jc w:val="both"/>
        <w:rPr>
          <w:color w:val="FF0000"/>
        </w:rPr>
      </w:pPr>
    </w:p>
    <w:p w:rsidR="00035BB0" w:rsidRDefault="00035BB0" w:rsidP="00035BB0">
      <w:pPr>
        <w:jc w:val="both"/>
        <w:rPr>
          <w:color w:val="FF0000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земельного участка с кадастровым номером 63:17:2403019:1346, с зоны П2 «Коммунально-складская зона» на зону О1 «Зона делового, общественного и коммерческого назначения».</w:t>
      </w:r>
    </w:p>
    <w:p w:rsidR="00035BB0" w:rsidRDefault="00035BB0" w:rsidP="00035BB0">
      <w:pPr>
        <w:rPr>
          <w:rFonts w:ascii="Times New Roman" w:hAnsi="Times New Roman"/>
          <w:sz w:val="28"/>
          <w:szCs w:val="28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785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2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DA1B9B" w:rsidRDefault="00DA1B9B" w:rsidP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ind w:firstLine="709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8890</wp:posOffset>
            </wp:positionV>
            <wp:extent cx="19431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hrough>
            <wp:docPr id="15" name="Рисунок 15" descr="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8890</wp:posOffset>
            </wp:positionV>
            <wp:extent cx="19431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hrough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 xml:space="preserve">Изменение градостроительного зонирования земельного участка с кадастровым номером 63:17:2403030:1, общей площадью 715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., расположенного по адресу: Самарская область, Волжский район, </w:t>
      </w:r>
      <w:proofErr w:type="spellStart"/>
      <w:r>
        <w:rPr>
          <w:sz w:val="28"/>
        </w:rPr>
        <w:t>с.Курумоч</w:t>
      </w:r>
      <w:proofErr w:type="spellEnd"/>
      <w:r>
        <w:rPr>
          <w:sz w:val="28"/>
        </w:rPr>
        <w:t>, массив в районе фабричного гаража, левая сторона, участок №1, с зоны Ж7 «Зона садоводства и дачного хозяйства» на зону О3 «Зона обслуживания объектов, необходимых для осуществления производственной и предпринимательской деятельности».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3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DA1B9B" w:rsidRDefault="00DA1B9B" w:rsidP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194310</wp:posOffset>
            </wp:positionV>
            <wp:extent cx="19907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hrough>
            <wp:docPr id="13" name="Рисунок 13" descr="5,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5,6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8890</wp:posOffset>
            </wp:positionV>
            <wp:extent cx="19716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12" name="Рисунок 12" descr="5,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5,6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земельных участков с кадастровыми номерами 63:17:2405001:280, 63:17:2405001:279, 63:17:2405001:278, 63:17:2405001:281, 63:17:2405001:274, расположенных по адресу: Самарская область, Волжский район, п. Власть Труда, (коттеджный поселок «</w:t>
      </w:r>
      <w:proofErr w:type="spellStart"/>
      <w:r>
        <w:rPr>
          <w:sz w:val="28"/>
        </w:rPr>
        <w:t>Мастрюки</w:t>
      </w:r>
      <w:proofErr w:type="spellEnd"/>
      <w:r>
        <w:rPr>
          <w:sz w:val="28"/>
        </w:rPr>
        <w:t>»), с зоны О1 «Зона делового, общественного и коммерческого назначения» на зону Ж1 «Зона застройки индивидуальными жилыми домами».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земельного участка с кадастровым номером 63:17:2405001:286, расположенного по адресу: Самарская область, Волжский район, п. Власть Труда, (коттеджный поселок «</w:t>
      </w:r>
      <w:proofErr w:type="spellStart"/>
      <w:r>
        <w:rPr>
          <w:sz w:val="28"/>
        </w:rPr>
        <w:t>Мастрюки</w:t>
      </w:r>
      <w:proofErr w:type="spellEnd"/>
      <w:r>
        <w:rPr>
          <w:sz w:val="28"/>
        </w:rPr>
        <w:t>»), с зоны Ж5 «Зона размещения объектов дошкольного и общего образования» на зону Ж1 «Зона застройки индивидуальными жилыми домами».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4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DA1B9B" w:rsidRDefault="00DA1B9B" w:rsidP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9C3A54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121285</wp:posOffset>
            </wp:positionV>
            <wp:extent cx="168592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10" name="Рисунок 10" descr="7,8,9,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7,8,9,10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B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55245</wp:posOffset>
            </wp:positionV>
            <wp:extent cx="185737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11" name="Рисунок 11" descr="7,8,9,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7,8,9,10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земельных участков с кадастровыми номерами 63:17:2403025:1445, 63:17:2403025:1446, расположенных по адресу: Самарская область, Волжский район, с. Курумоч, ул. Ново-Садовая, уч. №26 и №26-а, с зоны Ж1 «Зона застройки индивидуальными жилыми домами» на зону П1 «Производственная зона».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земельного участка с кадастровым номером 63:17:2403025:1371 и части территории площадью 2500кв.м., расположенных по адресу: Самарская область, Волжский район, с. Курумоч, уч. №10-а, с зоны Ж1 «Зона застройки индивидуальными жилыми домами» на зону П1 «Производственная зона».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земельного участка с кадастровым номером 63:17:2403025:1347, расположенного по адресу: Самарская область, Волжский район, с. Курумоч, уч. №9-а, с зоны Ж1 «Зона застройки индивидуальными жилыми домами» на зону П1 «Производственная зона».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5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DA1B9B" w:rsidRDefault="00DA1B9B" w:rsidP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ind w:firstLine="709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spacing w:line="276" w:lineRule="auto"/>
        <w:outlineLvl w:val="0"/>
        <w:rPr>
          <w:rFonts w:ascii="Times New Roman" w:hAnsi="Times New Roman"/>
          <w:b/>
          <w:sz w:val="32"/>
          <w:szCs w:val="28"/>
        </w:rPr>
      </w:pPr>
    </w:p>
    <w:p w:rsidR="00035BB0" w:rsidRDefault="00035BB0" w:rsidP="00035BB0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Карта градостроительного зонирования сельского поселения Курумоч (фрагмент)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9525</wp:posOffset>
            </wp:positionV>
            <wp:extent cx="3404870" cy="1851660"/>
            <wp:effectExtent l="0" t="0" r="5080" b="0"/>
            <wp:wrapThrough wrapText="bothSides">
              <wp:wrapPolygon edited="0">
                <wp:start x="0" y="0"/>
                <wp:lineTo x="0" y="21333"/>
                <wp:lineTo x="21511" y="21333"/>
                <wp:lineTo x="21511" y="0"/>
                <wp:lineTo x="0" y="0"/>
              </wp:wrapPolygon>
            </wp:wrapThrough>
            <wp:docPr id="9" name="Рисунок 9" descr="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5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градостроительного зонирования сельского поселения Курумоч</w:t>
      </w:r>
    </w:p>
    <w:p w:rsidR="00035BB0" w:rsidRDefault="00035BB0" w:rsidP="00035BB0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(фрагмент в редакции изменений)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8890</wp:posOffset>
            </wp:positionV>
            <wp:extent cx="3442970" cy="1871980"/>
            <wp:effectExtent l="0" t="0" r="5080" b="0"/>
            <wp:wrapThrough wrapText="bothSides">
              <wp:wrapPolygon edited="0">
                <wp:start x="0" y="0"/>
                <wp:lineTo x="0" y="21322"/>
                <wp:lineTo x="21512" y="21322"/>
                <wp:lineTo x="21512" y="0"/>
                <wp:lineTo x="0" y="0"/>
              </wp:wrapPolygon>
            </wp:wrapThrough>
            <wp:docPr id="8" name="Рисунок 8" descr="1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5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>Изменение градостроительного зонирования земельного участка с кадастровым номером 63:17:2402002:125, с зоны Сх1 «Зона сельскохозяйственных угодий» на зону Сх2 «Зона, занятая объектами сельскохозяйственного назначения».</w:t>
      </w:r>
    </w:p>
    <w:p w:rsidR="009C3A54" w:rsidRDefault="009C3A54" w:rsidP="009C3A54">
      <w:pPr>
        <w:pStyle w:val="a3"/>
        <w:widowControl w:val="0"/>
        <w:autoSpaceDE w:val="0"/>
        <w:autoSpaceDN w:val="0"/>
        <w:adjustRightInd w:val="0"/>
        <w:ind w:left="426"/>
        <w:jc w:val="both"/>
        <w:rPr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6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DA1B9B" w:rsidRDefault="00DA1B9B" w:rsidP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ind w:firstLine="709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10160</wp:posOffset>
            </wp:positionV>
            <wp:extent cx="244792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hrough>
            <wp:docPr id="7" name="Рисунок 7" descr="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7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8890</wp:posOffset>
            </wp:positionV>
            <wp:extent cx="243840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6" name="Рисунок 6" descr="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7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 xml:space="preserve">Изменение градостроительного зонирования земельных участков с кадастровыми номерами 63:17:2403025:1326, </w:t>
      </w:r>
      <w:r>
        <w:rPr>
          <w:sz w:val="28"/>
          <w:szCs w:val="28"/>
        </w:rPr>
        <w:t>63:17:2403025:1327, 63:17:2403025:1328, 63:17:2403025:1329, 63:17:2403025:1330,  63:17:2403025:1331, 63:17:2403025:1332, 63:17:2403025:1333, 63:17:2403025:1334, 63:17:2403025:1335, 63:17:2403025:1336, 63:17:2403025:1337, 63:17:2403025:1338, расположенных по адресу: Самарская область, Волжский район, с. Курумоч, участок б/н,</w:t>
      </w:r>
      <w:r>
        <w:rPr>
          <w:sz w:val="28"/>
        </w:rPr>
        <w:t xml:space="preserve"> с зоны Ж7 «Зона садоводства и дачного хозяйства» на зону П1 «Производственная зона».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630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25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7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035BB0" w:rsidRDefault="00DA1B9B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  <w:color w:val="FF0000"/>
              </w:rPr>
            </w:pP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  <w:color w:val="FF0000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</w:p>
    <w:p w:rsidR="00035BB0" w:rsidRDefault="00035BB0" w:rsidP="00035BB0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Карта градостроительного зонирования сельского поселения Курумоч (фрагмент)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200025</wp:posOffset>
            </wp:positionV>
            <wp:extent cx="3105150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467" y="21290"/>
                <wp:lineTo x="21467" y="0"/>
                <wp:lineTo x="0" y="0"/>
              </wp:wrapPolygon>
            </wp:wrapThrough>
            <wp:docPr id="5" name="Рисунок 5" descr="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8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градостроительного зонирования сельского поселения Курумоч</w:t>
      </w:r>
    </w:p>
    <w:p w:rsidR="00035BB0" w:rsidRDefault="00035BB0" w:rsidP="00035BB0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(фрагмент в редакции изменений)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83185</wp:posOffset>
            </wp:positionV>
            <wp:extent cx="3267075" cy="1951990"/>
            <wp:effectExtent l="0" t="0" r="9525" b="0"/>
            <wp:wrapThrough wrapText="bothSides">
              <wp:wrapPolygon edited="0">
                <wp:start x="0" y="0"/>
                <wp:lineTo x="0" y="21291"/>
                <wp:lineTo x="21537" y="21291"/>
                <wp:lineTo x="21537" y="0"/>
                <wp:lineTo x="0" y="0"/>
              </wp:wrapPolygon>
            </wp:wrapThrough>
            <wp:docPr id="4" name="Рисунок 4" descr="18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8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035BB0" w:rsidRDefault="00035BB0" w:rsidP="00035BB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  <w:rPr>
          <w:sz w:val="28"/>
        </w:rPr>
      </w:pPr>
      <w:r>
        <w:rPr>
          <w:sz w:val="28"/>
        </w:rPr>
        <w:t xml:space="preserve">Изменение градостроительного зонирования земельного участка с кадастровым номером 63:17:2401005:1, </w:t>
      </w:r>
      <w:r>
        <w:rPr>
          <w:sz w:val="28"/>
          <w:szCs w:val="28"/>
        </w:rPr>
        <w:t>расположенного по адресу: Самарская область, Волжский район, на землях АООТ птицефабрика «Жигулевская»,</w:t>
      </w:r>
      <w:r>
        <w:rPr>
          <w:sz w:val="28"/>
        </w:rPr>
        <w:t xml:space="preserve"> с зоны Сх1 «Зона сельскохозяйственных угодий» на зону О1 «Зона делового, общественного и коммерческого назначения».</w:t>
      </w:r>
    </w:p>
    <w:p w:rsidR="00035BB0" w:rsidRDefault="00035BB0" w:rsidP="00035BB0">
      <w:pPr>
        <w:rPr>
          <w:rFonts w:ascii="Times New Roman" w:hAnsi="Times New Roman"/>
          <w:sz w:val="26"/>
          <w:szCs w:val="26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25"/>
      </w:tblGrid>
      <w:tr w:rsidR="00035BB0" w:rsidTr="00035BB0">
        <w:tc>
          <w:tcPr>
            <w:tcW w:w="4785" w:type="dxa"/>
          </w:tcPr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035BB0" w:rsidRDefault="00035BB0">
            <w:pPr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Приложение № 8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 Решению Собрания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представителей сельского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поселения Курумоч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муниципального района </w:t>
            </w:r>
          </w:p>
          <w:p w:rsidR="00035BB0" w:rsidRDefault="00035BB0">
            <w:pPr>
              <w:ind w:left="1027" w:firstLine="34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Волжский Самарской области </w:t>
            </w:r>
          </w:p>
          <w:p w:rsidR="00035BB0" w:rsidRDefault="00DA1B9B" w:rsidP="00DA1B9B">
            <w:pPr>
              <w:ind w:left="1027" w:firstLine="34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от 18.11.2016г  №76/21 </w:t>
            </w:r>
          </w:p>
          <w:p w:rsidR="00035BB0" w:rsidRDefault="00035BB0">
            <w:pPr>
              <w:spacing w:line="360" w:lineRule="auto"/>
              <w:jc w:val="right"/>
              <w:outlineLvl w:val="0"/>
              <w:rPr>
                <w:rFonts w:ascii="Times New Roman" w:hAnsi="Times New Roman"/>
              </w:rPr>
            </w:pPr>
          </w:p>
        </w:tc>
      </w:tr>
    </w:tbl>
    <w:p w:rsidR="00035BB0" w:rsidRDefault="00035BB0" w:rsidP="00035BB0">
      <w:pPr>
        <w:spacing w:line="36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ИЗМЕНЕНИЯ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035BB0" w:rsidRDefault="00035BB0" w:rsidP="00035BB0">
      <w:pPr>
        <w:spacing w:line="276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28"/>
        </w:rPr>
        <w:t>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35BB0" w:rsidTr="00035BB0"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градостроительного зонирования сельского поселения Курумоч (фрагмент)</w:t>
            </w:r>
          </w:p>
        </w:tc>
        <w:tc>
          <w:tcPr>
            <w:tcW w:w="5140" w:type="dxa"/>
            <w:hideMark/>
          </w:tcPr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градостроительного зонирования сельского поселения Курумоч </w:t>
            </w:r>
          </w:p>
          <w:p w:rsidR="00035BB0" w:rsidRDefault="00035BB0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(фрагмент в редакции изменений)</w:t>
            </w:r>
          </w:p>
        </w:tc>
      </w:tr>
    </w:tbl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5080</wp:posOffset>
            </wp:positionV>
            <wp:extent cx="1859915" cy="3000375"/>
            <wp:effectExtent l="0" t="0" r="6985" b="9525"/>
            <wp:wrapThrough wrapText="bothSides">
              <wp:wrapPolygon edited="0">
                <wp:start x="0" y="0"/>
                <wp:lineTo x="0" y="21531"/>
                <wp:lineTo x="21460" y="21531"/>
                <wp:lineTo x="21460" y="0"/>
                <wp:lineTo x="0" y="0"/>
              </wp:wrapPolygon>
            </wp:wrapThrough>
            <wp:docPr id="3" name="Рисунок 3" descr="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5080</wp:posOffset>
            </wp:positionV>
            <wp:extent cx="185420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304" y="21462"/>
                <wp:lineTo x="21304" y="0"/>
                <wp:lineTo x="0" y="0"/>
              </wp:wrapPolygon>
            </wp:wrapThrough>
            <wp:docPr id="2" name="Рисунок 2" descr="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</w:p>
    <w:p w:rsidR="00035BB0" w:rsidRDefault="00035BB0" w:rsidP="00035BB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Изменения:</w:t>
      </w:r>
    </w:p>
    <w:p w:rsidR="004D66BA" w:rsidRDefault="00035BB0" w:rsidP="00246DD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 w:rsidRPr="009C3A54">
        <w:rPr>
          <w:sz w:val="28"/>
        </w:rPr>
        <w:t>Изменение градостроительного зонирования земельного участка с кадастровым номером 63:17:2403037:265, с зоны Сх1 «Зона сельскохозяйственных угодий» на зону Ж1 «Зона застройки индивидуальными жилыми домами».</w:t>
      </w:r>
    </w:p>
    <w:sectPr w:rsidR="004D6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B0"/>
    <w:rsid w:val="00035BB0"/>
    <w:rsid w:val="004B1CA9"/>
    <w:rsid w:val="004D66BA"/>
    <w:rsid w:val="009C3A54"/>
    <w:rsid w:val="00DA1B9B"/>
    <w:rsid w:val="00DD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F40E"/>
  <w15:chartTrackingRefBased/>
  <w15:docId w15:val="{2BAEDD70-C212-4550-9CDC-8EF9A5D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35BB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A1B9B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5BB0"/>
    <w:pPr>
      <w:ind w:left="720"/>
      <w:contextualSpacing/>
    </w:pPr>
    <w:rPr>
      <w:rFonts w:ascii="Times New Roman" w:eastAsia="Times New Roman" w:hAnsi="Times New Roman"/>
    </w:rPr>
  </w:style>
  <w:style w:type="table" w:styleId="a4">
    <w:name w:val="Table Grid"/>
    <w:basedOn w:val="a1"/>
    <w:uiPriority w:val="59"/>
    <w:rsid w:val="00035BB0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C3A5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3A54"/>
    <w:rPr>
      <w:rFonts w:ascii="Segoe UI" w:eastAsia="MS Mincho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rsid w:val="00DA1B9B"/>
    <w:rPr>
      <w:rFonts w:ascii="Arial" w:eastAsia="Times New Roman" w:hAnsi="Arial" w:cs="Arial"/>
      <w:b/>
      <w:bCs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8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1622</Words>
  <Characters>9251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2016-11-20T08:25:00Z</cp:lastPrinted>
  <dcterms:created xsi:type="dcterms:W3CDTF">2016-11-09T12:09:00Z</dcterms:created>
  <dcterms:modified xsi:type="dcterms:W3CDTF">2016-11-20T08:28:00Z</dcterms:modified>
</cp:coreProperties>
</file>