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71" w:rsidRPr="00F90CD6" w:rsidRDefault="00DF0371" w:rsidP="00DF037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  <w:r w:rsidRPr="00F90C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423123" wp14:editId="2B63F597">
            <wp:simplePos x="0" y="0"/>
            <wp:positionH relativeFrom="column">
              <wp:posOffset>2606040</wp:posOffset>
            </wp:positionH>
            <wp:positionV relativeFrom="paragraph">
              <wp:posOffset>-208639</wp:posOffset>
            </wp:positionV>
            <wp:extent cx="752475" cy="850624"/>
            <wp:effectExtent l="0" t="0" r="0" b="698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85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371" w:rsidRPr="00F90CD6" w:rsidRDefault="00DF0371" w:rsidP="00DF037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DF0371" w:rsidRPr="00F90CD6" w:rsidRDefault="00DF0371" w:rsidP="00DF037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DF0371" w:rsidRPr="00F90CD6" w:rsidRDefault="00DF0371" w:rsidP="00DF0371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>РОССИЙСКАЯ ФЕДЕРАЦИЯ</w:t>
      </w:r>
      <w:r w:rsidRPr="00F90CD6">
        <w:rPr>
          <w:b/>
          <w:bCs/>
          <w:sz w:val="28"/>
          <w:szCs w:val="28"/>
        </w:rPr>
        <w:br/>
        <w:t>САМАРСКАЯ ОБЛАСТЬ</w:t>
      </w:r>
    </w:p>
    <w:p w:rsidR="00DF0371" w:rsidRPr="00F90CD6" w:rsidRDefault="00DF0371" w:rsidP="00DF0371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МУНИЦИПАЛЬНЫЙ РАЙОН </w:t>
      </w:r>
      <w:r w:rsidRPr="00F90CD6">
        <w:rPr>
          <w:b/>
          <w:caps/>
          <w:sz w:val="28"/>
          <w:szCs w:val="28"/>
        </w:rPr>
        <w:fldChar w:fldCharType="begin"/>
      </w:r>
      <w:r w:rsidRPr="00F90CD6">
        <w:rPr>
          <w:b/>
          <w:caps/>
          <w:sz w:val="28"/>
          <w:szCs w:val="28"/>
        </w:rPr>
        <w:instrText xml:space="preserve"> MERGEFIELD "Название_района" </w:instrText>
      </w:r>
      <w:r w:rsidRPr="00F90CD6">
        <w:rPr>
          <w:b/>
          <w:caps/>
          <w:sz w:val="28"/>
          <w:szCs w:val="28"/>
        </w:rPr>
        <w:fldChar w:fldCharType="separate"/>
      </w:r>
      <w:r w:rsidRPr="00F90CD6">
        <w:rPr>
          <w:b/>
          <w:caps/>
          <w:noProof/>
          <w:sz w:val="28"/>
          <w:szCs w:val="28"/>
        </w:rPr>
        <w:t>Волжский</w:t>
      </w:r>
      <w:r w:rsidRPr="00F90CD6">
        <w:rPr>
          <w:b/>
          <w:caps/>
          <w:sz w:val="28"/>
          <w:szCs w:val="28"/>
        </w:rPr>
        <w:fldChar w:fldCharType="end"/>
      </w:r>
    </w:p>
    <w:p w:rsidR="00DF0371" w:rsidRPr="00F90CD6" w:rsidRDefault="00DF0371" w:rsidP="00DF0371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F0371" w:rsidRPr="00F90CD6" w:rsidRDefault="00DF0371" w:rsidP="00DF0371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КУРУМОЧ</w:t>
      </w:r>
    </w:p>
    <w:p w:rsidR="00DF0371" w:rsidRDefault="00DF0371" w:rsidP="00DF0371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ТРЕТЬЕГО СОЗЫВА</w:t>
      </w:r>
    </w:p>
    <w:p w:rsidR="00DF0371" w:rsidRDefault="00DF0371" w:rsidP="00DF0371">
      <w:pPr>
        <w:jc w:val="center"/>
        <w:rPr>
          <w:rStyle w:val="tocnumber"/>
          <w:b/>
          <w:sz w:val="28"/>
          <w:szCs w:val="28"/>
        </w:rPr>
      </w:pPr>
    </w:p>
    <w:p w:rsidR="00DF0371" w:rsidRDefault="00DF0371" w:rsidP="00DF0371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РЕШЕНИЕ </w:t>
      </w:r>
    </w:p>
    <w:p w:rsidR="00DF0371" w:rsidRDefault="00DF0371" w:rsidP="00DF0371">
      <w:pPr>
        <w:jc w:val="center"/>
        <w:rPr>
          <w:rStyle w:val="tocnumber"/>
          <w:b/>
          <w:sz w:val="28"/>
          <w:szCs w:val="28"/>
        </w:rPr>
      </w:pPr>
    </w:p>
    <w:p w:rsidR="00DF0371" w:rsidRDefault="00DF0371" w:rsidP="00DF0371">
      <w:pPr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«</w:t>
      </w:r>
      <w:r w:rsidR="004813CA">
        <w:rPr>
          <w:rStyle w:val="tocnumber"/>
          <w:b/>
          <w:sz w:val="28"/>
          <w:szCs w:val="28"/>
        </w:rPr>
        <w:t>30</w:t>
      </w:r>
      <w:r>
        <w:rPr>
          <w:rStyle w:val="tocnumber"/>
          <w:b/>
          <w:sz w:val="28"/>
          <w:szCs w:val="28"/>
        </w:rPr>
        <w:t xml:space="preserve">» </w:t>
      </w:r>
      <w:r w:rsidR="004813CA">
        <w:rPr>
          <w:rStyle w:val="tocnumber"/>
          <w:b/>
          <w:sz w:val="28"/>
          <w:szCs w:val="28"/>
        </w:rPr>
        <w:t>декабря</w:t>
      </w:r>
      <w:r>
        <w:rPr>
          <w:rStyle w:val="tocnumber"/>
          <w:b/>
          <w:sz w:val="28"/>
          <w:szCs w:val="28"/>
        </w:rPr>
        <w:t xml:space="preserve"> 201</w:t>
      </w:r>
      <w:r w:rsidR="004813CA">
        <w:rPr>
          <w:rStyle w:val="tocnumber"/>
          <w:b/>
          <w:sz w:val="28"/>
          <w:szCs w:val="28"/>
        </w:rPr>
        <w:t>6</w:t>
      </w:r>
      <w:r>
        <w:rPr>
          <w:rStyle w:val="tocnumber"/>
          <w:b/>
          <w:sz w:val="28"/>
          <w:szCs w:val="28"/>
        </w:rPr>
        <w:t>г</w:t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  <w:t xml:space="preserve">№ </w:t>
      </w:r>
      <w:r w:rsidR="004813CA">
        <w:rPr>
          <w:rStyle w:val="tocnumber"/>
          <w:b/>
          <w:sz w:val="28"/>
          <w:szCs w:val="28"/>
        </w:rPr>
        <w:t>93/24</w:t>
      </w:r>
      <w:bookmarkStart w:id="0" w:name="_GoBack"/>
      <w:bookmarkEnd w:id="0"/>
    </w:p>
    <w:p w:rsidR="00DF0371" w:rsidRDefault="00DF0371" w:rsidP="00DF0371">
      <w:pPr>
        <w:rPr>
          <w:rStyle w:val="tocnumber"/>
          <w:b/>
          <w:sz w:val="28"/>
          <w:szCs w:val="28"/>
        </w:rPr>
      </w:pPr>
    </w:p>
    <w:p w:rsidR="00DF0371" w:rsidRPr="00D941A3" w:rsidRDefault="00DF0371" w:rsidP="00DF037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inherit" w:hAnsi="inherit"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О передаче полномочий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сельского поселени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Курумоч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по решению</w:t>
      </w: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вопросов местного значения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по муниципальном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у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земельному контролю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Администрации муниципального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района Волжский </w:t>
      </w:r>
    </w:p>
    <w:p w:rsidR="00DF0371" w:rsidRPr="00D941A3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textAlignment w:val="baseline"/>
        <w:rPr>
          <w:rFonts w:cs="Arial"/>
          <w:sz w:val="28"/>
          <w:szCs w:val="28"/>
        </w:rPr>
      </w:pPr>
    </w:p>
    <w:p w:rsidR="00DF0371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Руководствуясь Федеральным</w:t>
      </w:r>
      <w:r w:rsidRPr="000005F6">
        <w:rPr>
          <w:rFonts w:ascii="inherit" w:hAnsi="inherit" w:cs="Arial"/>
          <w:sz w:val="28"/>
          <w:szCs w:val="28"/>
        </w:rPr>
        <w:t xml:space="preserve"> закон</w:t>
      </w:r>
      <w:r>
        <w:rPr>
          <w:rFonts w:cs="Arial"/>
          <w:sz w:val="28"/>
          <w:szCs w:val="28"/>
        </w:rPr>
        <w:t>ом</w:t>
      </w:r>
      <w:r w:rsidRPr="000005F6">
        <w:rPr>
          <w:rFonts w:ascii="inherit" w:hAnsi="inherit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cs="Arial"/>
          <w:sz w:val="28"/>
          <w:szCs w:val="28"/>
        </w:rPr>
        <w:t>У</w:t>
      </w:r>
      <w:r w:rsidRPr="000005F6">
        <w:rPr>
          <w:rFonts w:ascii="inherit" w:hAnsi="inherit" w:cs="Arial"/>
          <w:sz w:val="28"/>
          <w:szCs w:val="28"/>
        </w:rPr>
        <w:t xml:space="preserve">ставом сельского поселения </w:t>
      </w:r>
      <w:r>
        <w:rPr>
          <w:rFonts w:cs="Arial"/>
          <w:sz w:val="28"/>
          <w:szCs w:val="28"/>
        </w:rPr>
        <w:t>Курумоч</w:t>
      </w:r>
      <w:r w:rsidRPr="000005F6">
        <w:rPr>
          <w:rFonts w:ascii="inherit" w:hAnsi="inherit" w:cs="Arial"/>
          <w:sz w:val="28"/>
          <w:szCs w:val="28"/>
        </w:rPr>
        <w:t xml:space="preserve"> муниципального района </w:t>
      </w:r>
      <w:r>
        <w:rPr>
          <w:rFonts w:cs="Arial"/>
          <w:sz w:val="28"/>
          <w:szCs w:val="28"/>
        </w:rPr>
        <w:t xml:space="preserve">Волжский </w:t>
      </w:r>
      <w:r w:rsidRPr="000005F6">
        <w:rPr>
          <w:rFonts w:ascii="inherit" w:hAnsi="inherit" w:cs="Arial"/>
          <w:sz w:val="28"/>
          <w:szCs w:val="28"/>
        </w:rPr>
        <w:t xml:space="preserve">Собрание Представителей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>Волжский Самарской</w:t>
      </w:r>
      <w:r>
        <w:rPr>
          <w:rFonts w:cs="Arial"/>
          <w:sz w:val="28"/>
          <w:szCs w:val="28"/>
        </w:rPr>
        <w:t xml:space="preserve"> области</w:t>
      </w:r>
      <w:r w:rsidRPr="000005F6">
        <w:rPr>
          <w:rFonts w:ascii="inherit" w:hAnsi="inherit" w:cs="Arial"/>
          <w:sz w:val="28"/>
          <w:szCs w:val="28"/>
        </w:rPr>
        <w:t xml:space="preserve"> </w:t>
      </w: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inherit" w:hAnsi="inherit" w:cs="Arial"/>
          <w:b/>
          <w:sz w:val="28"/>
          <w:szCs w:val="28"/>
        </w:rPr>
      </w:pPr>
      <w:r w:rsidRPr="000005F6">
        <w:rPr>
          <w:rFonts w:ascii="inherit" w:hAnsi="inherit" w:cs="Arial"/>
          <w:b/>
          <w:sz w:val="28"/>
          <w:szCs w:val="28"/>
        </w:rPr>
        <w:t>РЕШИЛО:</w:t>
      </w: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1. Передать</w:t>
      </w:r>
      <w:r>
        <w:rPr>
          <w:rFonts w:ascii="inherit" w:hAnsi="inherit" w:cs="Arial"/>
          <w:sz w:val="28"/>
          <w:szCs w:val="28"/>
        </w:rPr>
        <w:t xml:space="preserve"> Администрации муниципального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</w:t>
      </w:r>
      <w:r w:rsidRPr="000005F6">
        <w:rPr>
          <w:rFonts w:ascii="inherit" w:hAnsi="inherit" w:cs="Arial"/>
          <w:sz w:val="28"/>
          <w:szCs w:val="28"/>
        </w:rPr>
        <w:t>поселения по</w:t>
      </w:r>
      <w:r>
        <w:rPr>
          <w:rFonts w:cs="Arial"/>
          <w:sz w:val="28"/>
          <w:szCs w:val="28"/>
        </w:rPr>
        <w:t xml:space="preserve"> муниципальному земельному контролю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DF0371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2. Заключить соглашение с </w:t>
      </w:r>
      <w:r>
        <w:rPr>
          <w:rFonts w:ascii="inherit" w:hAnsi="inherit" w:cs="Arial"/>
          <w:sz w:val="28"/>
          <w:szCs w:val="28"/>
        </w:rPr>
        <w:t xml:space="preserve">Администрацией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>Курумоч муниципального района Волжский по вопросу муниципального земельного контроля</w:t>
      </w:r>
      <w:r w:rsidRPr="000005F6"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DF0371" w:rsidRDefault="00DF0371" w:rsidP="00DF037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 xml:space="preserve">3.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О.Л. Катынск</w:t>
      </w:r>
      <w:r>
        <w:rPr>
          <w:rFonts w:cs="Arial"/>
          <w:sz w:val="28"/>
          <w:szCs w:val="28"/>
        </w:rPr>
        <w:t>ому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4. Настоящее Решение вступает в силу с момента его подписания.</w:t>
      </w:r>
    </w:p>
    <w:p w:rsidR="00DF0371" w:rsidRDefault="00DF0371" w:rsidP="00DF0371"/>
    <w:p w:rsidR="00DF0371" w:rsidRPr="00DF0371" w:rsidRDefault="00DF0371" w:rsidP="00DF0371">
      <w:pPr>
        <w:rPr>
          <w:sz w:val="28"/>
          <w:szCs w:val="28"/>
        </w:rPr>
      </w:pPr>
      <w:r w:rsidRPr="00DF0371">
        <w:rPr>
          <w:sz w:val="28"/>
          <w:szCs w:val="28"/>
        </w:rPr>
        <w:t>Глава 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  <w:t>О.Л. Катынский</w:t>
      </w:r>
    </w:p>
    <w:p w:rsidR="00DF0371" w:rsidRPr="00DF0371" w:rsidRDefault="00DF0371" w:rsidP="00DF0371">
      <w:pPr>
        <w:rPr>
          <w:sz w:val="28"/>
          <w:szCs w:val="28"/>
        </w:rPr>
      </w:pPr>
    </w:p>
    <w:p w:rsidR="00DF0371" w:rsidRPr="00DF0371" w:rsidRDefault="00DF0371" w:rsidP="00DF0371">
      <w:pPr>
        <w:rPr>
          <w:sz w:val="28"/>
          <w:szCs w:val="28"/>
        </w:rPr>
      </w:pPr>
      <w:r w:rsidRPr="00DF0371">
        <w:rPr>
          <w:sz w:val="28"/>
          <w:szCs w:val="28"/>
        </w:rPr>
        <w:t xml:space="preserve">Председатель Собрания представителей </w:t>
      </w:r>
    </w:p>
    <w:p w:rsidR="00DF0371" w:rsidRPr="00DF0371" w:rsidRDefault="00DF0371" w:rsidP="00DF0371">
      <w:pPr>
        <w:rPr>
          <w:sz w:val="28"/>
          <w:szCs w:val="28"/>
        </w:rPr>
      </w:pPr>
      <w:r w:rsidRPr="00DF0371">
        <w:rPr>
          <w:sz w:val="28"/>
          <w:szCs w:val="28"/>
        </w:rPr>
        <w:t>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  <w:t xml:space="preserve">Л.В. Богословская </w:t>
      </w:r>
    </w:p>
    <w:p w:rsidR="001923D4" w:rsidRDefault="001923D4"/>
    <w:sectPr w:rsidR="001923D4" w:rsidSect="00DF03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8F" w:rsidRDefault="0081398F" w:rsidP="00DF0371">
      <w:r>
        <w:separator/>
      </w:r>
    </w:p>
  </w:endnote>
  <w:endnote w:type="continuationSeparator" w:id="0">
    <w:p w:rsidR="0081398F" w:rsidRDefault="0081398F" w:rsidP="00DF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8F" w:rsidRDefault="0081398F" w:rsidP="00DF0371">
      <w:r>
        <w:separator/>
      </w:r>
    </w:p>
  </w:footnote>
  <w:footnote w:type="continuationSeparator" w:id="0">
    <w:p w:rsidR="0081398F" w:rsidRDefault="0081398F" w:rsidP="00DF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71"/>
    <w:rsid w:val="001923D4"/>
    <w:rsid w:val="003324B1"/>
    <w:rsid w:val="003D4EF9"/>
    <w:rsid w:val="004813CA"/>
    <w:rsid w:val="00496122"/>
    <w:rsid w:val="0064039C"/>
    <w:rsid w:val="00647C39"/>
    <w:rsid w:val="006F6EE4"/>
    <w:rsid w:val="00732B32"/>
    <w:rsid w:val="0081398F"/>
    <w:rsid w:val="00872740"/>
    <w:rsid w:val="008950B3"/>
    <w:rsid w:val="009D05C8"/>
    <w:rsid w:val="00AB7475"/>
    <w:rsid w:val="00D52510"/>
    <w:rsid w:val="00DC4598"/>
    <w:rsid w:val="00DF0371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8BAF"/>
  <w15:chartTrackingRefBased/>
  <w15:docId w15:val="{30445F57-B5C2-4285-9070-C3AE859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37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DF0371"/>
  </w:style>
  <w:style w:type="paragraph" w:styleId="a3">
    <w:name w:val="Normal (Web)"/>
    <w:basedOn w:val="a"/>
    <w:rsid w:val="00DF037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F03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ody Text"/>
    <w:basedOn w:val="a"/>
    <w:link w:val="a5"/>
    <w:rsid w:val="00DF0371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F037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F03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03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13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1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2017-01-12T05:40:00Z</cp:lastPrinted>
  <dcterms:created xsi:type="dcterms:W3CDTF">2017-01-12T05:09:00Z</dcterms:created>
  <dcterms:modified xsi:type="dcterms:W3CDTF">2017-01-12T05:57:00Z</dcterms:modified>
</cp:coreProperties>
</file>