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FE" w:rsidRDefault="000668FE" w:rsidP="000668F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FE" w:rsidRDefault="000668FE" w:rsidP="000668FE">
      <w:pPr>
        <w:jc w:val="center"/>
        <w:rPr>
          <w:noProof/>
        </w:rPr>
      </w:pPr>
    </w:p>
    <w:p w:rsidR="000668FE" w:rsidRDefault="000668FE" w:rsidP="00066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0668FE" w:rsidRDefault="000668FE" w:rsidP="00066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0668FE" w:rsidRDefault="000668FE" w:rsidP="00066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0668FE" w:rsidRDefault="000668FE" w:rsidP="000668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0668FE" w:rsidRDefault="000668FE" w:rsidP="000668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ТРЕТЬЕГО СОЗЫВА</w:t>
      </w:r>
    </w:p>
    <w:p w:rsidR="000668FE" w:rsidRDefault="000668FE" w:rsidP="000668FE">
      <w:pPr>
        <w:jc w:val="center"/>
        <w:rPr>
          <w:i/>
          <w:sz w:val="28"/>
          <w:szCs w:val="28"/>
        </w:rPr>
      </w:pPr>
    </w:p>
    <w:p w:rsidR="000668FE" w:rsidRDefault="000668FE" w:rsidP="000668FE">
      <w:pPr>
        <w:jc w:val="center"/>
        <w:rPr>
          <w:sz w:val="20"/>
          <w:szCs w:val="20"/>
        </w:rPr>
      </w:pPr>
    </w:p>
    <w:p w:rsidR="000668FE" w:rsidRPr="000668FE" w:rsidRDefault="000668FE" w:rsidP="000668F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 w:rsidRPr="000668FE">
        <w:rPr>
          <w:b/>
          <w:sz w:val="32"/>
          <w:szCs w:val="32"/>
        </w:rPr>
        <w:t>РЕШЕНИЕ</w:t>
      </w:r>
    </w:p>
    <w:p w:rsidR="000668FE" w:rsidRDefault="000668FE" w:rsidP="000668FE">
      <w:pPr>
        <w:jc w:val="center"/>
        <w:rPr>
          <w:sz w:val="28"/>
          <w:szCs w:val="28"/>
        </w:rPr>
      </w:pPr>
    </w:p>
    <w:p w:rsidR="001923D4" w:rsidRDefault="000668FE" w:rsidP="000668FE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«14»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№ 83/</w:t>
      </w:r>
      <w:r w:rsidR="00C971C2">
        <w:rPr>
          <w:sz w:val="28"/>
          <w:szCs w:val="28"/>
        </w:rPr>
        <w:t>1/</w:t>
      </w:r>
      <w:r>
        <w:rPr>
          <w:sz w:val="28"/>
          <w:szCs w:val="28"/>
        </w:rPr>
        <w:t>22</w:t>
      </w:r>
    </w:p>
    <w:p w:rsidR="000668FE" w:rsidRDefault="000668FE" w:rsidP="000668FE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</w:pPr>
    </w:p>
    <w:p w:rsidR="000668FE" w:rsidRDefault="000668FE" w:rsidP="000668FE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jc w:val="center"/>
        <w:rPr>
          <w:b/>
          <w:sz w:val="28"/>
          <w:szCs w:val="28"/>
        </w:rPr>
      </w:pPr>
      <w:r w:rsidRPr="000668FE">
        <w:rPr>
          <w:b/>
          <w:sz w:val="28"/>
          <w:szCs w:val="28"/>
        </w:rPr>
        <w:t>Об отмене Решения Собрания представителей сельского поселения Курумоч муниципального района Волжский Самарской области от 10 августа 2007г № 46 Положение об архиве администрации сельского поселения Курумоч муниципального района Волжский Самарской области</w:t>
      </w:r>
    </w:p>
    <w:p w:rsidR="000668FE" w:rsidRDefault="000668FE" w:rsidP="000668FE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</w:p>
    <w:p w:rsidR="000668FE" w:rsidRDefault="000668FE" w:rsidP="00AD04D1">
      <w:p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7C9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 xml:space="preserve"> </w:t>
      </w:r>
      <w:r w:rsidR="006457C9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06.10.2003 № 131 – ФЗ «Об общих принципах организации</w:t>
      </w:r>
      <w:r w:rsidR="006457C9">
        <w:rPr>
          <w:sz w:val="28"/>
          <w:szCs w:val="28"/>
        </w:rPr>
        <w:t xml:space="preserve"> местного самоу</w:t>
      </w:r>
      <w:bookmarkStart w:id="0" w:name="_GoBack"/>
      <w:bookmarkEnd w:id="0"/>
      <w:r w:rsidR="006457C9">
        <w:rPr>
          <w:sz w:val="28"/>
          <w:szCs w:val="28"/>
        </w:rPr>
        <w:t>правления   в Российской Федера</w:t>
      </w:r>
      <w:r w:rsidR="00CD4626">
        <w:rPr>
          <w:sz w:val="28"/>
          <w:szCs w:val="28"/>
        </w:rPr>
        <w:t xml:space="preserve">ции» и Уставом сельского поселения Курумоч муниципального района Волжский Самарской области в </w:t>
      </w:r>
      <w:r>
        <w:rPr>
          <w:sz w:val="28"/>
          <w:szCs w:val="28"/>
        </w:rPr>
        <w:t>связи с упоряд</w:t>
      </w:r>
      <w:r w:rsidR="00AD04D1">
        <w:rPr>
          <w:sz w:val="28"/>
          <w:szCs w:val="28"/>
        </w:rPr>
        <w:t xml:space="preserve">очиванием архивной документации Собрание представителей сельского поселения Курумоч муниципального района Волжский самарской области </w:t>
      </w:r>
      <w:r w:rsidR="00AD04D1" w:rsidRPr="00AD04D1">
        <w:rPr>
          <w:b/>
          <w:sz w:val="28"/>
          <w:szCs w:val="28"/>
        </w:rPr>
        <w:t>РЕШИЛО:</w:t>
      </w:r>
    </w:p>
    <w:p w:rsidR="000668FE" w:rsidRDefault="000668FE" w:rsidP="00AD04D1">
      <w:pPr>
        <w:pStyle w:val="a3"/>
        <w:numPr>
          <w:ilvl w:val="0"/>
          <w:numId w:val="1"/>
        </w:num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Pr="000668FE">
        <w:rPr>
          <w:sz w:val="28"/>
          <w:szCs w:val="28"/>
        </w:rPr>
        <w:t>Собрания представителей сельского поселения Курумоч муниципального района Волжский Самарской области от 10 августа 2007г № 46 Положение об архиве администрации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CD4626" w:rsidRDefault="00CD4626" w:rsidP="00AD04D1">
      <w:pPr>
        <w:pStyle w:val="a3"/>
        <w:numPr>
          <w:ilvl w:val="0"/>
          <w:numId w:val="1"/>
        </w:num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телекоммуникационной сети Интернет: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CD462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 w:rsidRPr="00CD462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D4626" w:rsidRDefault="00CD4626" w:rsidP="00AD04D1">
      <w:pPr>
        <w:pStyle w:val="a3"/>
        <w:numPr>
          <w:ilvl w:val="0"/>
          <w:numId w:val="1"/>
        </w:num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Курумоч </w:t>
      </w:r>
      <w:r>
        <w:rPr>
          <w:sz w:val="28"/>
          <w:szCs w:val="28"/>
        </w:rPr>
        <w:tab/>
        <w:t xml:space="preserve">                     О.Л. Катынский </w:t>
      </w:r>
    </w:p>
    <w:p w:rsid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Собрания представителей                  Л.В. Богословская </w:t>
      </w:r>
    </w:p>
    <w:p w:rsidR="00CD4626" w:rsidRPr="00CD4626" w:rsidRDefault="00CD4626" w:rsidP="00CD4626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Курумоч </w:t>
      </w:r>
    </w:p>
    <w:sectPr w:rsidR="00CD4626" w:rsidRPr="00CD4626" w:rsidSect="00066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6A4"/>
    <w:multiLevelType w:val="hybridMultilevel"/>
    <w:tmpl w:val="55DC6BDC"/>
    <w:lvl w:ilvl="0" w:tplc="5FD8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E"/>
    <w:rsid w:val="000668FE"/>
    <w:rsid w:val="001923D4"/>
    <w:rsid w:val="003324B1"/>
    <w:rsid w:val="003D4EF9"/>
    <w:rsid w:val="0064039C"/>
    <w:rsid w:val="006457C9"/>
    <w:rsid w:val="00647C39"/>
    <w:rsid w:val="006F6EE4"/>
    <w:rsid w:val="00732B32"/>
    <w:rsid w:val="00872740"/>
    <w:rsid w:val="008950B3"/>
    <w:rsid w:val="009D05C8"/>
    <w:rsid w:val="00AB7475"/>
    <w:rsid w:val="00AD04D1"/>
    <w:rsid w:val="00C971C2"/>
    <w:rsid w:val="00CD4626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A3A7C"/>
  <w15:chartTrackingRefBased/>
  <w15:docId w15:val="{29513FDD-B45D-42AB-9BC7-ED53673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68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6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26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2016-12-16T11:10:00Z</cp:lastPrinted>
  <dcterms:created xsi:type="dcterms:W3CDTF">2016-12-16T10:25:00Z</dcterms:created>
  <dcterms:modified xsi:type="dcterms:W3CDTF">2017-03-02T10:35:00Z</dcterms:modified>
</cp:coreProperties>
</file>