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2D4" w:rsidRDefault="008732D4" w:rsidP="008732D4">
      <w:pPr>
        <w:jc w:val="center"/>
        <w:rPr>
          <w:noProof/>
        </w:rPr>
      </w:pPr>
      <w:r>
        <w:rPr>
          <w:noProof/>
        </w:rPr>
        <w:drawing>
          <wp:anchor distT="0" distB="0" distL="114300" distR="114300" simplePos="0" relativeHeight="251659264" behindDoc="0" locked="0" layoutInCell="1" allowOverlap="1" wp14:anchorId="0E5940FA" wp14:editId="111E8007">
            <wp:simplePos x="0" y="0"/>
            <wp:positionH relativeFrom="column">
              <wp:posOffset>2588260</wp:posOffset>
            </wp:positionH>
            <wp:positionV relativeFrom="paragraph">
              <wp:posOffset>-447675</wp:posOffset>
            </wp:positionV>
            <wp:extent cx="669290" cy="756285"/>
            <wp:effectExtent l="0" t="0" r="0" b="5715"/>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румоч_ПП-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290" cy="7562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8732D4" w:rsidRDefault="008732D4" w:rsidP="008732D4">
      <w:pPr>
        <w:jc w:val="center"/>
        <w:rPr>
          <w:noProof/>
        </w:rPr>
      </w:pPr>
    </w:p>
    <w:p w:rsidR="008732D4" w:rsidRDefault="008732D4" w:rsidP="008732D4">
      <w:pPr>
        <w:jc w:val="center"/>
        <w:rPr>
          <w:b/>
          <w:bCs/>
          <w:sz w:val="28"/>
          <w:szCs w:val="28"/>
        </w:rPr>
      </w:pPr>
      <w:r>
        <w:rPr>
          <w:b/>
          <w:bCs/>
          <w:sz w:val="28"/>
          <w:szCs w:val="28"/>
        </w:rPr>
        <w:t>РОССИЙСКАЯ ФЕДЕРАЦИЯ</w:t>
      </w:r>
      <w:r>
        <w:rPr>
          <w:b/>
          <w:bCs/>
          <w:sz w:val="28"/>
          <w:szCs w:val="28"/>
        </w:rPr>
        <w:br/>
        <w:t>САМАРСКАЯ ОБЛАСТЬ</w:t>
      </w:r>
    </w:p>
    <w:p w:rsidR="008732D4" w:rsidRDefault="008732D4" w:rsidP="008732D4">
      <w:pPr>
        <w:jc w:val="center"/>
        <w:rPr>
          <w:b/>
          <w:bCs/>
          <w:sz w:val="28"/>
          <w:szCs w:val="28"/>
        </w:rPr>
      </w:pPr>
      <w:r>
        <w:rPr>
          <w:b/>
          <w:bCs/>
          <w:sz w:val="28"/>
          <w:szCs w:val="28"/>
        </w:rPr>
        <w:t xml:space="preserve">МУНИЦИПАЛЬНЫЙ РАЙОН </w:t>
      </w:r>
      <w:r>
        <w:rPr>
          <w:b/>
          <w:caps/>
          <w:sz w:val="28"/>
          <w:szCs w:val="28"/>
        </w:rPr>
        <w:fldChar w:fldCharType="begin"/>
      </w:r>
      <w:r>
        <w:rPr>
          <w:b/>
          <w:caps/>
          <w:sz w:val="28"/>
          <w:szCs w:val="28"/>
        </w:rPr>
        <w:instrText xml:space="preserve"> MERGEFIELD "Название_района" </w:instrText>
      </w:r>
      <w:r>
        <w:rPr>
          <w:b/>
          <w:caps/>
          <w:sz w:val="28"/>
          <w:szCs w:val="28"/>
        </w:rPr>
        <w:fldChar w:fldCharType="separate"/>
      </w:r>
      <w:r>
        <w:rPr>
          <w:b/>
          <w:caps/>
          <w:noProof/>
          <w:sz w:val="28"/>
          <w:szCs w:val="28"/>
        </w:rPr>
        <w:t>Волжский</w:t>
      </w:r>
      <w:r>
        <w:rPr>
          <w:b/>
          <w:caps/>
          <w:sz w:val="28"/>
          <w:szCs w:val="28"/>
        </w:rPr>
        <w:fldChar w:fldCharType="end"/>
      </w:r>
    </w:p>
    <w:p w:rsidR="008732D4" w:rsidRDefault="008732D4" w:rsidP="008732D4">
      <w:pPr>
        <w:jc w:val="center"/>
        <w:rPr>
          <w:b/>
          <w:bCs/>
          <w:sz w:val="28"/>
          <w:szCs w:val="28"/>
        </w:rPr>
      </w:pPr>
      <w:r>
        <w:rPr>
          <w:b/>
          <w:bCs/>
          <w:sz w:val="28"/>
          <w:szCs w:val="28"/>
        </w:rPr>
        <w:t xml:space="preserve">СОБРАНИЕ ПРЕДСТАВИТЕЛЕЙ СЕЛЬСКОГО ПОСЕЛЕНИЯ </w:t>
      </w:r>
    </w:p>
    <w:p w:rsidR="008732D4" w:rsidRDefault="008732D4" w:rsidP="008732D4">
      <w:pPr>
        <w:jc w:val="center"/>
        <w:rPr>
          <w:b/>
          <w:caps/>
          <w:sz w:val="28"/>
          <w:szCs w:val="28"/>
        </w:rPr>
      </w:pPr>
      <w:r>
        <w:rPr>
          <w:b/>
          <w:caps/>
          <w:sz w:val="28"/>
          <w:szCs w:val="28"/>
        </w:rPr>
        <w:t>КУРУМОЧ</w:t>
      </w:r>
    </w:p>
    <w:p w:rsidR="008732D4" w:rsidRDefault="008732D4" w:rsidP="008732D4">
      <w:pPr>
        <w:jc w:val="center"/>
        <w:rPr>
          <w:b/>
          <w:caps/>
          <w:sz w:val="28"/>
          <w:szCs w:val="28"/>
        </w:rPr>
      </w:pPr>
      <w:r>
        <w:rPr>
          <w:b/>
          <w:caps/>
          <w:sz w:val="28"/>
          <w:szCs w:val="28"/>
        </w:rPr>
        <w:t xml:space="preserve">ТРЕТЬЕГО СОЗЫВА </w:t>
      </w:r>
    </w:p>
    <w:p w:rsidR="008732D4" w:rsidRPr="00EE79F3" w:rsidRDefault="008732D4" w:rsidP="008732D4">
      <w:pPr>
        <w:jc w:val="center"/>
        <w:rPr>
          <w:b/>
          <w:color w:val="FF0000"/>
        </w:rPr>
      </w:pPr>
      <w:r>
        <w:rPr>
          <w:rStyle w:val="blk"/>
          <w:b/>
          <w:color w:val="FF0000"/>
        </w:rPr>
        <w:t xml:space="preserve">                                                                              </w:t>
      </w:r>
    </w:p>
    <w:p w:rsidR="008732D4" w:rsidRDefault="008732D4" w:rsidP="008732D4">
      <w:pPr>
        <w:jc w:val="center"/>
        <w:rPr>
          <w:b/>
          <w:bCs/>
          <w:sz w:val="28"/>
          <w:szCs w:val="28"/>
        </w:rPr>
      </w:pPr>
      <w:r>
        <w:rPr>
          <w:b/>
          <w:bCs/>
          <w:sz w:val="28"/>
          <w:szCs w:val="28"/>
        </w:rPr>
        <w:t>РЕШЕНИЕ</w:t>
      </w:r>
    </w:p>
    <w:p w:rsidR="008732D4" w:rsidRDefault="008732D4" w:rsidP="008732D4">
      <w:pPr>
        <w:rPr>
          <w:b/>
          <w:bCs/>
          <w:sz w:val="28"/>
          <w:szCs w:val="28"/>
        </w:rPr>
      </w:pPr>
      <w:r>
        <w:rPr>
          <w:b/>
          <w:bCs/>
          <w:sz w:val="28"/>
          <w:szCs w:val="28"/>
        </w:rPr>
        <w:t xml:space="preserve">     </w:t>
      </w:r>
      <w:r>
        <w:rPr>
          <w:sz w:val="28"/>
          <w:szCs w:val="28"/>
        </w:rPr>
        <w:t>«13» февраля 2017 г.</w:t>
      </w:r>
      <w:r>
        <w:rPr>
          <w:sz w:val="28"/>
          <w:szCs w:val="28"/>
        </w:rPr>
        <w:tab/>
      </w:r>
      <w:r>
        <w:rPr>
          <w:sz w:val="28"/>
          <w:szCs w:val="28"/>
        </w:rPr>
        <w:tab/>
        <w:t xml:space="preserve">           </w:t>
      </w:r>
      <w:r>
        <w:rPr>
          <w:sz w:val="28"/>
          <w:szCs w:val="28"/>
        </w:rPr>
        <w:tab/>
      </w:r>
      <w:r>
        <w:rPr>
          <w:sz w:val="28"/>
          <w:szCs w:val="28"/>
        </w:rPr>
        <w:tab/>
        <w:t xml:space="preserve">                       №</w:t>
      </w:r>
      <w:r w:rsidR="00B42C51">
        <w:rPr>
          <w:sz w:val="28"/>
          <w:szCs w:val="28"/>
        </w:rPr>
        <w:t xml:space="preserve"> </w:t>
      </w:r>
      <w:r w:rsidR="00181439">
        <w:rPr>
          <w:sz w:val="28"/>
          <w:szCs w:val="28"/>
        </w:rPr>
        <w:t>97</w:t>
      </w:r>
      <w:r w:rsidR="00B42C51">
        <w:rPr>
          <w:sz w:val="28"/>
          <w:szCs w:val="28"/>
        </w:rPr>
        <w:t>/26</w:t>
      </w:r>
      <w:r>
        <w:rPr>
          <w:sz w:val="28"/>
          <w:szCs w:val="28"/>
        </w:rPr>
        <w:t xml:space="preserve">  </w:t>
      </w:r>
    </w:p>
    <w:p w:rsidR="008732D4" w:rsidRPr="009F55A6" w:rsidRDefault="008732D4" w:rsidP="008732D4">
      <w:pPr>
        <w:pStyle w:val="a3"/>
        <w:rPr>
          <w:rFonts w:ascii="Times New Roman" w:hAnsi="Times New Roman"/>
          <w:sz w:val="28"/>
          <w:szCs w:val="28"/>
        </w:rPr>
      </w:pPr>
      <w:r>
        <w:rPr>
          <w:rFonts w:ascii="Times New Roman" w:hAnsi="Times New Roman"/>
          <w:b/>
          <w:bCs/>
          <w:sz w:val="28"/>
          <w:szCs w:val="28"/>
        </w:rPr>
        <w:t xml:space="preserve">                                                           </w:t>
      </w:r>
    </w:p>
    <w:p w:rsidR="008732D4" w:rsidRPr="00A80A0C" w:rsidRDefault="008732D4" w:rsidP="008732D4">
      <w:pPr>
        <w:jc w:val="center"/>
        <w:rPr>
          <w:b/>
          <w:bCs/>
          <w:sz w:val="28"/>
          <w:szCs w:val="28"/>
        </w:rPr>
      </w:pPr>
      <w:r w:rsidRPr="009F55A6">
        <w:rPr>
          <w:b/>
          <w:bCs/>
          <w:sz w:val="28"/>
          <w:szCs w:val="28"/>
        </w:rPr>
        <w:t xml:space="preserve">О </w:t>
      </w:r>
      <w:r w:rsidRPr="009F55A6">
        <w:rPr>
          <w:b/>
          <w:sz w:val="28"/>
          <w:szCs w:val="28"/>
        </w:rPr>
        <w:t xml:space="preserve">предварительном одобрении проекта решения Собрания представителей сельского поселения </w:t>
      </w:r>
      <w:r w:rsidRPr="00107BB1">
        <w:rPr>
          <w:b/>
          <w:noProof/>
          <w:sz w:val="28"/>
          <w:szCs w:val="28"/>
        </w:rPr>
        <w:t>Курумоч</w:t>
      </w:r>
    </w:p>
    <w:p w:rsidR="008732D4" w:rsidRPr="00A80A0C" w:rsidRDefault="008732D4" w:rsidP="008732D4">
      <w:pPr>
        <w:jc w:val="center"/>
        <w:rPr>
          <w:b/>
          <w:bCs/>
          <w:sz w:val="28"/>
          <w:szCs w:val="28"/>
        </w:rPr>
      </w:pPr>
      <w:r w:rsidRPr="00A80A0C">
        <w:rPr>
          <w:b/>
          <w:bCs/>
          <w:sz w:val="28"/>
          <w:szCs w:val="28"/>
        </w:rPr>
        <w:t xml:space="preserve">муниципального района </w:t>
      </w:r>
      <w:r w:rsidRPr="00107BB1">
        <w:rPr>
          <w:b/>
          <w:bCs/>
          <w:noProof/>
          <w:sz w:val="28"/>
          <w:szCs w:val="28"/>
        </w:rPr>
        <w:t>Волжский</w:t>
      </w:r>
      <w:r>
        <w:rPr>
          <w:b/>
          <w:bCs/>
          <w:sz w:val="28"/>
          <w:szCs w:val="28"/>
        </w:rPr>
        <w:t xml:space="preserve"> </w:t>
      </w:r>
      <w:r w:rsidRPr="009F55A6">
        <w:rPr>
          <w:b/>
          <w:sz w:val="28"/>
          <w:szCs w:val="28"/>
        </w:rPr>
        <w:t xml:space="preserve">Самарской области «О внесении изменений в Устав </w:t>
      </w:r>
      <w:r w:rsidRPr="009F55A6">
        <w:rPr>
          <w:b/>
          <w:noProof/>
          <w:sz w:val="28"/>
          <w:szCs w:val="28"/>
        </w:rPr>
        <w:t>сельского</w:t>
      </w:r>
      <w:r w:rsidRPr="009F55A6">
        <w:rPr>
          <w:b/>
          <w:sz w:val="28"/>
          <w:szCs w:val="28"/>
        </w:rPr>
        <w:t xml:space="preserve"> </w:t>
      </w:r>
      <w:r w:rsidRPr="009F55A6">
        <w:rPr>
          <w:b/>
          <w:bCs/>
          <w:sz w:val="28"/>
          <w:szCs w:val="28"/>
        </w:rPr>
        <w:t xml:space="preserve">поселения </w:t>
      </w:r>
      <w:r w:rsidRPr="00107BB1">
        <w:rPr>
          <w:b/>
          <w:bCs/>
          <w:noProof/>
          <w:sz w:val="28"/>
          <w:szCs w:val="28"/>
        </w:rPr>
        <w:t>Курумоч</w:t>
      </w:r>
      <w:r>
        <w:rPr>
          <w:b/>
          <w:bCs/>
          <w:sz w:val="28"/>
          <w:szCs w:val="28"/>
        </w:rPr>
        <w:t xml:space="preserve"> </w:t>
      </w:r>
    </w:p>
    <w:p w:rsidR="008732D4" w:rsidRPr="009F55A6" w:rsidRDefault="008732D4" w:rsidP="008732D4">
      <w:pPr>
        <w:jc w:val="center"/>
        <w:rPr>
          <w:b/>
          <w:bCs/>
          <w:sz w:val="28"/>
          <w:szCs w:val="28"/>
        </w:rPr>
      </w:pPr>
      <w:r w:rsidRPr="00A80A0C">
        <w:rPr>
          <w:b/>
          <w:bCs/>
          <w:sz w:val="28"/>
          <w:szCs w:val="28"/>
        </w:rPr>
        <w:t xml:space="preserve">муниципального района </w:t>
      </w:r>
      <w:r w:rsidRPr="00107BB1">
        <w:rPr>
          <w:b/>
          <w:bCs/>
          <w:noProof/>
          <w:sz w:val="28"/>
          <w:szCs w:val="28"/>
        </w:rPr>
        <w:t>Волжский</w:t>
      </w:r>
      <w:r>
        <w:rPr>
          <w:b/>
          <w:bCs/>
          <w:sz w:val="28"/>
          <w:szCs w:val="28"/>
        </w:rPr>
        <w:t xml:space="preserve"> </w:t>
      </w:r>
      <w:r w:rsidRPr="009F55A6">
        <w:rPr>
          <w:b/>
          <w:bCs/>
          <w:sz w:val="28"/>
          <w:szCs w:val="28"/>
        </w:rPr>
        <w:t>Самарской области» и вынесении проекта на публичные слушания</w:t>
      </w:r>
    </w:p>
    <w:p w:rsidR="008732D4" w:rsidRPr="009F55A6" w:rsidRDefault="008732D4" w:rsidP="008732D4">
      <w:pPr>
        <w:pStyle w:val="a3"/>
        <w:rPr>
          <w:rFonts w:ascii="Times New Roman" w:hAnsi="Times New Roman"/>
          <w:sz w:val="28"/>
          <w:szCs w:val="28"/>
        </w:rPr>
      </w:pPr>
    </w:p>
    <w:p w:rsidR="008732D4" w:rsidRPr="009F55A6" w:rsidRDefault="008732D4" w:rsidP="008732D4">
      <w:pPr>
        <w:spacing w:before="240"/>
        <w:ind w:firstLine="709"/>
        <w:jc w:val="both"/>
        <w:rPr>
          <w:sz w:val="28"/>
          <w:szCs w:val="28"/>
        </w:rPr>
      </w:pPr>
      <w:r w:rsidRPr="009F55A6">
        <w:rPr>
          <w:sz w:val="28"/>
          <w:szCs w:val="28"/>
        </w:rPr>
        <w:t>В соответствии со статьями 28 и 44 Федерального закона от 06.10.2003 № 131-ФЗ «Об общих принципах организации местного самоупр</w:t>
      </w:r>
      <w:r>
        <w:rPr>
          <w:sz w:val="28"/>
          <w:szCs w:val="28"/>
        </w:rPr>
        <w:t>авления в Российской Федерации»</w:t>
      </w:r>
      <w:r w:rsidRPr="009F55A6">
        <w:rPr>
          <w:sz w:val="28"/>
          <w:szCs w:val="28"/>
        </w:rPr>
        <w:t xml:space="preserve"> </w:t>
      </w:r>
    </w:p>
    <w:p w:rsidR="008732D4" w:rsidRDefault="008732D4" w:rsidP="008732D4">
      <w:pPr>
        <w:ind w:firstLine="709"/>
        <w:jc w:val="both"/>
        <w:rPr>
          <w:sz w:val="28"/>
          <w:szCs w:val="28"/>
        </w:rPr>
      </w:pPr>
    </w:p>
    <w:p w:rsidR="008732D4" w:rsidRPr="00C3203E" w:rsidRDefault="008732D4" w:rsidP="008732D4">
      <w:pPr>
        <w:ind w:firstLine="709"/>
        <w:jc w:val="both"/>
        <w:rPr>
          <w:bCs/>
          <w:sz w:val="28"/>
          <w:szCs w:val="28"/>
        </w:rPr>
      </w:pPr>
      <w:r w:rsidRPr="009F55A6">
        <w:rPr>
          <w:sz w:val="28"/>
          <w:szCs w:val="28"/>
        </w:rPr>
        <w:t xml:space="preserve">Собрание представителей </w:t>
      </w:r>
      <w:r w:rsidRPr="009F55A6">
        <w:rPr>
          <w:noProof/>
          <w:sz w:val="28"/>
          <w:szCs w:val="28"/>
        </w:rPr>
        <w:t>сельского</w:t>
      </w:r>
      <w:r w:rsidRPr="009F55A6">
        <w:rPr>
          <w:sz w:val="28"/>
          <w:szCs w:val="28"/>
        </w:rPr>
        <w:t xml:space="preserve"> поселения </w:t>
      </w:r>
      <w:r w:rsidRPr="00107BB1">
        <w:rPr>
          <w:noProof/>
          <w:sz w:val="28"/>
          <w:szCs w:val="28"/>
        </w:rPr>
        <w:t>Курумоч</w:t>
      </w:r>
      <w:r>
        <w:rPr>
          <w:sz w:val="28"/>
          <w:szCs w:val="28"/>
        </w:rPr>
        <w:t xml:space="preserve"> </w:t>
      </w:r>
      <w:r w:rsidRPr="00C3203E">
        <w:rPr>
          <w:bCs/>
          <w:sz w:val="28"/>
          <w:szCs w:val="28"/>
        </w:rPr>
        <w:t xml:space="preserve">муниципального района </w:t>
      </w:r>
      <w:r w:rsidRPr="00107BB1">
        <w:rPr>
          <w:bCs/>
          <w:noProof/>
          <w:sz w:val="28"/>
          <w:szCs w:val="28"/>
        </w:rPr>
        <w:t>Волжский</w:t>
      </w:r>
      <w:r>
        <w:rPr>
          <w:bCs/>
          <w:sz w:val="28"/>
          <w:szCs w:val="28"/>
        </w:rPr>
        <w:t xml:space="preserve"> </w:t>
      </w:r>
      <w:r w:rsidRPr="00C3203E">
        <w:rPr>
          <w:sz w:val="28"/>
          <w:szCs w:val="28"/>
        </w:rPr>
        <w:t>Самарс</w:t>
      </w:r>
      <w:r w:rsidRPr="009F55A6">
        <w:rPr>
          <w:sz w:val="28"/>
          <w:szCs w:val="28"/>
        </w:rPr>
        <w:t>кой области</w:t>
      </w:r>
    </w:p>
    <w:p w:rsidR="008732D4" w:rsidRPr="009F55A6" w:rsidRDefault="008732D4" w:rsidP="008732D4">
      <w:pPr>
        <w:spacing w:before="240"/>
        <w:ind w:firstLine="709"/>
        <w:jc w:val="both"/>
        <w:rPr>
          <w:sz w:val="28"/>
          <w:szCs w:val="28"/>
        </w:rPr>
      </w:pPr>
      <w:r w:rsidRPr="009F55A6">
        <w:rPr>
          <w:sz w:val="28"/>
          <w:szCs w:val="28"/>
        </w:rPr>
        <w:t>РЕШИЛО:</w:t>
      </w:r>
    </w:p>
    <w:p w:rsidR="008732D4" w:rsidRPr="009F55A6" w:rsidRDefault="008732D4" w:rsidP="008732D4">
      <w:pPr>
        <w:widowControl w:val="0"/>
        <w:tabs>
          <w:tab w:val="left" w:pos="1200"/>
        </w:tabs>
        <w:autoSpaceDE w:val="0"/>
        <w:autoSpaceDN w:val="0"/>
        <w:adjustRightInd w:val="0"/>
        <w:spacing w:before="120"/>
        <w:ind w:firstLine="709"/>
        <w:jc w:val="both"/>
        <w:rPr>
          <w:sz w:val="28"/>
          <w:szCs w:val="28"/>
        </w:rPr>
      </w:pPr>
      <w:r w:rsidRPr="009F55A6">
        <w:rPr>
          <w:sz w:val="28"/>
          <w:szCs w:val="28"/>
        </w:rPr>
        <w:t xml:space="preserve">1.  Предварительно одобрить проект решения Собрания представителей </w:t>
      </w:r>
      <w:r w:rsidRPr="009F55A6">
        <w:rPr>
          <w:noProof/>
          <w:sz w:val="28"/>
          <w:szCs w:val="28"/>
        </w:rPr>
        <w:t>сельского</w:t>
      </w:r>
      <w:r w:rsidRPr="009F55A6">
        <w:rPr>
          <w:sz w:val="28"/>
          <w:szCs w:val="28"/>
        </w:rPr>
        <w:t xml:space="preserve"> поселения </w:t>
      </w:r>
      <w:r w:rsidRPr="00107BB1">
        <w:rPr>
          <w:noProof/>
          <w:sz w:val="28"/>
          <w:szCs w:val="28"/>
        </w:rPr>
        <w:t>Курумоч</w:t>
      </w:r>
      <w:r>
        <w:rPr>
          <w:sz w:val="28"/>
          <w:szCs w:val="28"/>
        </w:rPr>
        <w:t xml:space="preserve"> </w:t>
      </w:r>
      <w:r w:rsidRPr="00C3203E">
        <w:rPr>
          <w:bCs/>
          <w:sz w:val="28"/>
          <w:szCs w:val="28"/>
        </w:rPr>
        <w:t xml:space="preserve">муниципального района </w:t>
      </w:r>
      <w:r w:rsidRPr="00107BB1">
        <w:rPr>
          <w:bCs/>
          <w:noProof/>
          <w:sz w:val="28"/>
          <w:szCs w:val="28"/>
        </w:rPr>
        <w:t>Волжский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107BB1">
        <w:rPr>
          <w:noProof/>
          <w:sz w:val="28"/>
          <w:szCs w:val="28"/>
        </w:rPr>
        <w:t>Курумоч</w:t>
      </w:r>
      <w:r>
        <w:rPr>
          <w:sz w:val="28"/>
          <w:szCs w:val="28"/>
        </w:rPr>
        <w:t xml:space="preserve"> </w:t>
      </w:r>
      <w:r w:rsidRPr="00C3203E">
        <w:rPr>
          <w:bCs/>
          <w:sz w:val="28"/>
          <w:szCs w:val="28"/>
        </w:rPr>
        <w:t xml:space="preserve">муниципального района </w:t>
      </w:r>
      <w:r w:rsidRPr="00107BB1">
        <w:rPr>
          <w:bCs/>
          <w:noProof/>
          <w:sz w:val="28"/>
          <w:szCs w:val="28"/>
        </w:rPr>
        <w:t>Волжский</w:t>
      </w:r>
      <w:r w:rsidRPr="00C3203E">
        <w:rPr>
          <w:sz w:val="28"/>
          <w:szCs w:val="28"/>
        </w:rPr>
        <w:t xml:space="preserve"> </w:t>
      </w:r>
      <w:r w:rsidRPr="009F55A6">
        <w:rPr>
          <w:sz w:val="28"/>
          <w:szCs w:val="28"/>
        </w:rPr>
        <w:t>Самарской области» (приложение к настоящему решению).</w:t>
      </w:r>
    </w:p>
    <w:p w:rsidR="008732D4" w:rsidRPr="009F55A6" w:rsidRDefault="008732D4" w:rsidP="008732D4">
      <w:pPr>
        <w:widowControl w:val="0"/>
        <w:tabs>
          <w:tab w:val="left" w:pos="1200"/>
        </w:tabs>
        <w:autoSpaceDE w:val="0"/>
        <w:autoSpaceDN w:val="0"/>
        <w:adjustRightInd w:val="0"/>
        <w:ind w:firstLine="709"/>
        <w:jc w:val="both"/>
        <w:rPr>
          <w:bCs/>
          <w:sz w:val="28"/>
          <w:szCs w:val="28"/>
        </w:rPr>
      </w:pPr>
      <w:r w:rsidRPr="009F55A6">
        <w:rPr>
          <w:sz w:val="28"/>
          <w:szCs w:val="28"/>
        </w:rPr>
        <w:t xml:space="preserve">2.  В целях обсуждения проекта решения Собрания представителей </w:t>
      </w:r>
      <w:r w:rsidRPr="009F55A6">
        <w:rPr>
          <w:noProof/>
          <w:sz w:val="28"/>
          <w:szCs w:val="28"/>
        </w:rPr>
        <w:t>сельского</w:t>
      </w:r>
      <w:r w:rsidRPr="009F55A6">
        <w:rPr>
          <w:sz w:val="28"/>
          <w:szCs w:val="28"/>
        </w:rPr>
        <w:t xml:space="preserve"> поселения </w:t>
      </w:r>
      <w:r w:rsidRPr="00107BB1">
        <w:rPr>
          <w:noProof/>
          <w:sz w:val="28"/>
          <w:szCs w:val="28"/>
        </w:rPr>
        <w:t>Курумоч</w:t>
      </w:r>
      <w:r>
        <w:rPr>
          <w:sz w:val="28"/>
          <w:szCs w:val="28"/>
        </w:rPr>
        <w:t xml:space="preserve"> </w:t>
      </w:r>
      <w:r w:rsidRPr="00C3203E">
        <w:rPr>
          <w:bCs/>
          <w:sz w:val="28"/>
          <w:szCs w:val="28"/>
        </w:rPr>
        <w:t xml:space="preserve">муниципального района </w:t>
      </w:r>
      <w:r w:rsidRPr="00107BB1">
        <w:rPr>
          <w:bCs/>
          <w:noProof/>
          <w:sz w:val="28"/>
          <w:szCs w:val="28"/>
        </w:rPr>
        <w:t>Волжский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107BB1">
        <w:rPr>
          <w:noProof/>
          <w:sz w:val="28"/>
          <w:szCs w:val="28"/>
        </w:rPr>
        <w:t>Курумоч</w:t>
      </w:r>
      <w:r>
        <w:rPr>
          <w:sz w:val="28"/>
          <w:szCs w:val="28"/>
        </w:rPr>
        <w:t xml:space="preserve"> </w:t>
      </w:r>
      <w:r w:rsidRPr="00C3203E">
        <w:rPr>
          <w:bCs/>
          <w:sz w:val="28"/>
          <w:szCs w:val="28"/>
        </w:rPr>
        <w:t xml:space="preserve">муниципального района </w:t>
      </w:r>
      <w:r w:rsidRPr="00107BB1">
        <w:rPr>
          <w:bCs/>
          <w:noProof/>
          <w:sz w:val="28"/>
          <w:szCs w:val="28"/>
        </w:rPr>
        <w:t>Волжский</w:t>
      </w:r>
      <w:r>
        <w:rPr>
          <w:bCs/>
          <w:sz w:val="28"/>
          <w:szCs w:val="28"/>
        </w:rPr>
        <w:t xml:space="preserve"> </w:t>
      </w:r>
      <w:r w:rsidRPr="009F55A6">
        <w:rPr>
          <w:sz w:val="28"/>
          <w:szCs w:val="28"/>
        </w:rPr>
        <w:t xml:space="preserve">Самарской области» провести на территории </w:t>
      </w:r>
      <w:r w:rsidRPr="009F55A6">
        <w:rPr>
          <w:noProof/>
          <w:sz w:val="28"/>
          <w:szCs w:val="28"/>
        </w:rPr>
        <w:t>сельского</w:t>
      </w:r>
      <w:r w:rsidRPr="009F55A6">
        <w:rPr>
          <w:sz w:val="28"/>
          <w:szCs w:val="28"/>
        </w:rPr>
        <w:t xml:space="preserve"> поселения </w:t>
      </w:r>
      <w:r w:rsidRPr="00107BB1">
        <w:rPr>
          <w:noProof/>
          <w:sz w:val="28"/>
          <w:szCs w:val="28"/>
        </w:rPr>
        <w:t>Курумоч</w:t>
      </w:r>
      <w:r>
        <w:rPr>
          <w:sz w:val="28"/>
          <w:szCs w:val="28"/>
        </w:rPr>
        <w:t xml:space="preserve"> </w:t>
      </w:r>
      <w:r w:rsidRPr="00C3203E">
        <w:rPr>
          <w:bCs/>
          <w:sz w:val="28"/>
          <w:szCs w:val="28"/>
        </w:rPr>
        <w:t xml:space="preserve">муниципального района </w:t>
      </w:r>
      <w:r w:rsidRPr="00107BB1">
        <w:rPr>
          <w:bCs/>
          <w:noProof/>
          <w:sz w:val="28"/>
          <w:szCs w:val="28"/>
        </w:rPr>
        <w:t>Волжский</w:t>
      </w:r>
      <w:r>
        <w:rPr>
          <w:bCs/>
          <w:sz w:val="28"/>
          <w:szCs w:val="28"/>
        </w:rPr>
        <w:t xml:space="preserve"> </w:t>
      </w:r>
      <w:r w:rsidRPr="009F55A6">
        <w:rPr>
          <w:sz w:val="28"/>
          <w:szCs w:val="28"/>
        </w:rPr>
        <w:t xml:space="preserve">Самарской области публичные слушания в соответствии с Порядком организации и проведения публичных слушаний в </w:t>
      </w:r>
      <w:r w:rsidRPr="009F55A6">
        <w:rPr>
          <w:noProof/>
          <w:sz w:val="28"/>
          <w:szCs w:val="28"/>
        </w:rPr>
        <w:t>сельском</w:t>
      </w:r>
      <w:r w:rsidRPr="009F55A6">
        <w:rPr>
          <w:sz w:val="28"/>
          <w:szCs w:val="28"/>
        </w:rPr>
        <w:t xml:space="preserve"> поселении </w:t>
      </w:r>
      <w:r w:rsidRPr="00107BB1">
        <w:rPr>
          <w:noProof/>
          <w:sz w:val="28"/>
          <w:szCs w:val="28"/>
        </w:rPr>
        <w:t>Курумоч</w:t>
      </w:r>
      <w:r>
        <w:rPr>
          <w:sz w:val="28"/>
          <w:szCs w:val="28"/>
        </w:rPr>
        <w:t xml:space="preserve"> </w:t>
      </w:r>
      <w:r w:rsidRPr="00C3203E">
        <w:rPr>
          <w:bCs/>
          <w:sz w:val="28"/>
          <w:szCs w:val="28"/>
        </w:rPr>
        <w:t xml:space="preserve">муниципального района </w:t>
      </w:r>
      <w:r w:rsidRPr="00107BB1">
        <w:rPr>
          <w:bCs/>
          <w:noProof/>
          <w:sz w:val="28"/>
          <w:szCs w:val="28"/>
        </w:rPr>
        <w:t>Волжский</w:t>
      </w:r>
      <w:r w:rsidRPr="009F55A6">
        <w:rPr>
          <w:sz w:val="28"/>
          <w:szCs w:val="28"/>
        </w:rPr>
        <w:t xml:space="preserve"> Самарской области, утвержденным решением Собрания представителей </w:t>
      </w:r>
      <w:r w:rsidRPr="009F55A6">
        <w:rPr>
          <w:noProof/>
          <w:sz w:val="28"/>
          <w:szCs w:val="28"/>
        </w:rPr>
        <w:t>сельского</w:t>
      </w:r>
      <w:r w:rsidRPr="009F55A6">
        <w:rPr>
          <w:sz w:val="28"/>
          <w:szCs w:val="28"/>
        </w:rPr>
        <w:t xml:space="preserve"> поселения </w:t>
      </w:r>
      <w:r w:rsidRPr="00107BB1">
        <w:rPr>
          <w:noProof/>
          <w:sz w:val="28"/>
          <w:szCs w:val="28"/>
        </w:rPr>
        <w:t>Курумоч</w:t>
      </w:r>
      <w:r>
        <w:rPr>
          <w:sz w:val="28"/>
          <w:szCs w:val="28"/>
        </w:rPr>
        <w:t xml:space="preserve"> </w:t>
      </w:r>
      <w:r w:rsidRPr="00C3203E">
        <w:rPr>
          <w:bCs/>
          <w:sz w:val="28"/>
          <w:szCs w:val="28"/>
        </w:rPr>
        <w:t xml:space="preserve">муниципального района </w:t>
      </w:r>
      <w:r w:rsidRPr="00107BB1">
        <w:rPr>
          <w:bCs/>
          <w:noProof/>
          <w:sz w:val="28"/>
          <w:szCs w:val="28"/>
        </w:rPr>
        <w:t>Волжский</w:t>
      </w:r>
      <w:r>
        <w:rPr>
          <w:bCs/>
          <w:sz w:val="28"/>
          <w:szCs w:val="28"/>
        </w:rPr>
        <w:t xml:space="preserve"> </w:t>
      </w:r>
      <w:r w:rsidRPr="009F55A6">
        <w:rPr>
          <w:sz w:val="28"/>
          <w:szCs w:val="28"/>
        </w:rPr>
        <w:t xml:space="preserve">Самарской области </w:t>
      </w:r>
      <w:r w:rsidRPr="00107BB1">
        <w:rPr>
          <w:noProof/>
          <w:sz w:val="28"/>
          <w:szCs w:val="28"/>
        </w:rPr>
        <w:t>от 25 февраля 2010 № 154</w:t>
      </w:r>
      <w:r w:rsidRPr="009F55A6">
        <w:rPr>
          <w:sz w:val="28"/>
          <w:szCs w:val="28"/>
        </w:rPr>
        <w:t>.</w:t>
      </w:r>
    </w:p>
    <w:p w:rsidR="008732D4" w:rsidRPr="009F55A6" w:rsidRDefault="008732D4" w:rsidP="008732D4">
      <w:pPr>
        <w:widowControl w:val="0"/>
        <w:tabs>
          <w:tab w:val="left" w:pos="1200"/>
        </w:tabs>
        <w:autoSpaceDE w:val="0"/>
        <w:autoSpaceDN w:val="0"/>
        <w:adjustRightInd w:val="0"/>
        <w:ind w:firstLine="709"/>
        <w:jc w:val="both"/>
        <w:rPr>
          <w:sz w:val="28"/>
          <w:szCs w:val="28"/>
        </w:rPr>
      </w:pPr>
      <w:r w:rsidRPr="009F55A6">
        <w:rPr>
          <w:sz w:val="28"/>
          <w:szCs w:val="28"/>
        </w:rPr>
        <w:t xml:space="preserve">3.  Срок проведения публичных слушаний </w:t>
      </w:r>
      <w:r w:rsidRPr="00FD174F">
        <w:rPr>
          <w:sz w:val="28"/>
          <w:szCs w:val="28"/>
        </w:rPr>
        <w:t xml:space="preserve">составляет </w:t>
      </w:r>
      <w:r>
        <w:rPr>
          <w:noProof/>
          <w:sz w:val="28"/>
          <w:szCs w:val="28"/>
        </w:rPr>
        <w:t>3</w:t>
      </w:r>
      <w:r w:rsidRPr="00FD174F">
        <w:rPr>
          <w:noProof/>
          <w:sz w:val="28"/>
          <w:szCs w:val="28"/>
        </w:rPr>
        <w:t>0 (</w:t>
      </w:r>
      <w:r>
        <w:rPr>
          <w:noProof/>
          <w:sz w:val="28"/>
          <w:szCs w:val="28"/>
        </w:rPr>
        <w:t>трид</w:t>
      </w:r>
      <w:r w:rsidRPr="00FD174F">
        <w:rPr>
          <w:noProof/>
          <w:sz w:val="28"/>
          <w:szCs w:val="28"/>
        </w:rPr>
        <w:t>цать)</w:t>
      </w:r>
      <w:r w:rsidRPr="009F55A6">
        <w:rPr>
          <w:noProof/>
          <w:sz w:val="28"/>
          <w:szCs w:val="28"/>
        </w:rPr>
        <w:t xml:space="preserve"> </w:t>
      </w:r>
      <w:r w:rsidRPr="009F55A6">
        <w:rPr>
          <w:noProof/>
          <w:sz w:val="28"/>
          <w:szCs w:val="28"/>
        </w:rPr>
        <w:lastRenderedPageBreak/>
        <w:t>дней</w:t>
      </w:r>
      <w:r w:rsidRPr="009F55A6">
        <w:rPr>
          <w:sz w:val="28"/>
          <w:szCs w:val="28"/>
        </w:rPr>
        <w:t xml:space="preserve"> с </w:t>
      </w:r>
      <w:r>
        <w:rPr>
          <w:noProof/>
          <w:sz w:val="28"/>
          <w:szCs w:val="28"/>
        </w:rPr>
        <w:t>27</w:t>
      </w:r>
      <w:r w:rsidRPr="00107BB1">
        <w:rPr>
          <w:noProof/>
          <w:sz w:val="28"/>
          <w:szCs w:val="28"/>
        </w:rPr>
        <w:t xml:space="preserve"> </w:t>
      </w:r>
      <w:r>
        <w:rPr>
          <w:noProof/>
          <w:sz w:val="28"/>
          <w:szCs w:val="28"/>
        </w:rPr>
        <w:t>февраля 2017</w:t>
      </w:r>
      <w:r w:rsidRPr="00107BB1">
        <w:rPr>
          <w:noProof/>
          <w:sz w:val="28"/>
          <w:szCs w:val="28"/>
        </w:rPr>
        <w:t xml:space="preserve"> года по </w:t>
      </w:r>
      <w:r>
        <w:rPr>
          <w:noProof/>
          <w:sz w:val="28"/>
          <w:szCs w:val="28"/>
        </w:rPr>
        <w:t>28 марта</w:t>
      </w:r>
      <w:r w:rsidRPr="00107BB1">
        <w:rPr>
          <w:noProof/>
          <w:sz w:val="28"/>
          <w:szCs w:val="28"/>
        </w:rPr>
        <w:t xml:space="preserve"> 201</w:t>
      </w:r>
      <w:r>
        <w:rPr>
          <w:noProof/>
          <w:sz w:val="28"/>
          <w:szCs w:val="28"/>
        </w:rPr>
        <w:t xml:space="preserve">7 </w:t>
      </w:r>
      <w:r w:rsidRPr="009F55A6">
        <w:rPr>
          <w:noProof/>
          <w:sz w:val="28"/>
          <w:szCs w:val="28"/>
        </w:rPr>
        <w:t>года</w:t>
      </w:r>
      <w:r w:rsidRPr="009F55A6">
        <w:rPr>
          <w:sz w:val="28"/>
          <w:szCs w:val="28"/>
        </w:rPr>
        <w:t>.</w:t>
      </w:r>
    </w:p>
    <w:p w:rsidR="008732D4" w:rsidRPr="009F55A6" w:rsidRDefault="008732D4" w:rsidP="008732D4">
      <w:pPr>
        <w:widowControl w:val="0"/>
        <w:tabs>
          <w:tab w:val="left" w:pos="1200"/>
        </w:tabs>
        <w:autoSpaceDE w:val="0"/>
        <w:autoSpaceDN w:val="0"/>
        <w:adjustRightInd w:val="0"/>
        <w:ind w:firstLine="709"/>
        <w:jc w:val="both"/>
        <w:rPr>
          <w:bCs/>
          <w:sz w:val="28"/>
          <w:szCs w:val="28"/>
        </w:rPr>
      </w:pPr>
      <w:r w:rsidRPr="009F55A6">
        <w:rPr>
          <w:sz w:val="28"/>
          <w:szCs w:val="28"/>
        </w:rPr>
        <w:t xml:space="preserve">4.  Обсуждение проекта решения Собрания представителей </w:t>
      </w:r>
      <w:r w:rsidRPr="009F55A6">
        <w:rPr>
          <w:noProof/>
          <w:sz w:val="28"/>
          <w:szCs w:val="28"/>
        </w:rPr>
        <w:t>сельского</w:t>
      </w:r>
      <w:r w:rsidRPr="009F55A6">
        <w:rPr>
          <w:sz w:val="28"/>
          <w:szCs w:val="28"/>
        </w:rPr>
        <w:t xml:space="preserve"> поселения </w:t>
      </w:r>
      <w:r w:rsidRPr="00107BB1">
        <w:rPr>
          <w:noProof/>
          <w:sz w:val="28"/>
          <w:szCs w:val="28"/>
        </w:rPr>
        <w:t>Курумоч</w:t>
      </w:r>
      <w:r>
        <w:rPr>
          <w:sz w:val="28"/>
          <w:szCs w:val="28"/>
        </w:rPr>
        <w:t xml:space="preserve"> </w:t>
      </w:r>
      <w:r w:rsidRPr="00C3203E">
        <w:rPr>
          <w:bCs/>
          <w:sz w:val="28"/>
          <w:szCs w:val="28"/>
        </w:rPr>
        <w:t xml:space="preserve">муниципального района </w:t>
      </w:r>
      <w:r w:rsidRPr="00107BB1">
        <w:rPr>
          <w:bCs/>
          <w:noProof/>
          <w:sz w:val="28"/>
          <w:szCs w:val="28"/>
        </w:rPr>
        <w:t>Волжский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107BB1">
        <w:rPr>
          <w:noProof/>
          <w:sz w:val="28"/>
          <w:szCs w:val="28"/>
        </w:rPr>
        <w:t>Курумоч</w:t>
      </w:r>
      <w:r>
        <w:rPr>
          <w:sz w:val="28"/>
          <w:szCs w:val="28"/>
        </w:rPr>
        <w:t xml:space="preserve"> </w:t>
      </w:r>
      <w:r w:rsidRPr="00C3203E">
        <w:rPr>
          <w:bCs/>
          <w:sz w:val="28"/>
          <w:szCs w:val="28"/>
        </w:rPr>
        <w:t xml:space="preserve">муниципального района </w:t>
      </w:r>
      <w:r w:rsidRPr="00107BB1">
        <w:rPr>
          <w:bCs/>
          <w:noProof/>
          <w:sz w:val="28"/>
          <w:szCs w:val="28"/>
        </w:rPr>
        <w:t>Волжский</w:t>
      </w:r>
      <w:r>
        <w:rPr>
          <w:bCs/>
          <w:sz w:val="28"/>
          <w:szCs w:val="28"/>
        </w:rPr>
        <w:t xml:space="preserve"> </w:t>
      </w:r>
      <w:r w:rsidRPr="009F55A6">
        <w:rPr>
          <w:sz w:val="28"/>
          <w:szCs w:val="28"/>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Pr="009F55A6">
        <w:rPr>
          <w:noProof/>
          <w:sz w:val="28"/>
          <w:szCs w:val="28"/>
        </w:rPr>
        <w:t>сельского</w:t>
      </w:r>
      <w:r w:rsidRPr="009F55A6">
        <w:rPr>
          <w:sz w:val="28"/>
          <w:szCs w:val="28"/>
        </w:rPr>
        <w:t xml:space="preserve"> поселения </w:t>
      </w:r>
      <w:r w:rsidRPr="00107BB1">
        <w:rPr>
          <w:noProof/>
          <w:sz w:val="28"/>
          <w:szCs w:val="28"/>
        </w:rPr>
        <w:t>Курумоч</w:t>
      </w:r>
      <w:r>
        <w:rPr>
          <w:sz w:val="28"/>
          <w:szCs w:val="28"/>
        </w:rPr>
        <w:t xml:space="preserve"> </w:t>
      </w:r>
      <w:r w:rsidRPr="00C3203E">
        <w:rPr>
          <w:bCs/>
          <w:sz w:val="28"/>
          <w:szCs w:val="28"/>
        </w:rPr>
        <w:t xml:space="preserve">муниципального района </w:t>
      </w:r>
      <w:r w:rsidRPr="00107BB1">
        <w:rPr>
          <w:bCs/>
          <w:noProof/>
          <w:sz w:val="28"/>
          <w:szCs w:val="28"/>
        </w:rPr>
        <w:t>Волжский</w:t>
      </w:r>
      <w:r w:rsidRPr="009F55A6">
        <w:rPr>
          <w:sz w:val="28"/>
          <w:szCs w:val="28"/>
        </w:rPr>
        <w:t xml:space="preserve"> 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107BB1">
        <w:rPr>
          <w:noProof/>
          <w:sz w:val="28"/>
          <w:szCs w:val="28"/>
        </w:rPr>
        <w:t>Курумоч</w:t>
      </w:r>
      <w:r>
        <w:rPr>
          <w:sz w:val="28"/>
          <w:szCs w:val="28"/>
        </w:rPr>
        <w:t xml:space="preserve"> </w:t>
      </w:r>
      <w:r w:rsidRPr="00C3203E">
        <w:rPr>
          <w:bCs/>
          <w:sz w:val="28"/>
          <w:szCs w:val="28"/>
        </w:rPr>
        <w:t xml:space="preserve">муниципального района </w:t>
      </w:r>
      <w:r w:rsidRPr="00107BB1">
        <w:rPr>
          <w:bCs/>
          <w:noProof/>
          <w:sz w:val="28"/>
          <w:szCs w:val="28"/>
        </w:rPr>
        <w:t>Волжский</w:t>
      </w:r>
      <w:r>
        <w:rPr>
          <w:bCs/>
          <w:sz w:val="28"/>
          <w:szCs w:val="28"/>
        </w:rPr>
        <w:t xml:space="preserve"> </w:t>
      </w:r>
      <w:r w:rsidRPr="009F55A6">
        <w:rPr>
          <w:sz w:val="28"/>
          <w:szCs w:val="28"/>
        </w:rPr>
        <w:t xml:space="preserve">Самарской области» осуществляется в соответствии с Порядком организации и проведения публичных слушаний в </w:t>
      </w:r>
      <w:r w:rsidRPr="009F55A6">
        <w:rPr>
          <w:noProof/>
          <w:sz w:val="28"/>
          <w:szCs w:val="28"/>
        </w:rPr>
        <w:t>сельском</w:t>
      </w:r>
      <w:r w:rsidRPr="009F55A6">
        <w:rPr>
          <w:sz w:val="28"/>
          <w:szCs w:val="28"/>
        </w:rPr>
        <w:t xml:space="preserve"> поселении </w:t>
      </w:r>
      <w:r w:rsidRPr="00107BB1">
        <w:rPr>
          <w:noProof/>
          <w:sz w:val="28"/>
          <w:szCs w:val="28"/>
        </w:rPr>
        <w:t>Курумоч</w:t>
      </w:r>
      <w:r>
        <w:rPr>
          <w:sz w:val="28"/>
          <w:szCs w:val="28"/>
        </w:rPr>
        <w:t xml:space="preserve"> </w:t>
      </w:r>
      <w:r w:rsidRPr="00C3203E">
        <w:rPr>
          <w:bCs/>
          <w:sz w:val="28"/>
          <w:szCs w:val="28"/>
        </w:rPr>
        <w:t xml:space="preserve">муниципального района </w:t>
      </w:r>
      <w:r w:rsidRPr="00107BB1">
        <w:rPr>
          <w:bCs/>
          <w:noProof/>
          <w:sz w:val="28"/>
          <w:szCs w:val="28"/>
        </w:rPr>
        <w:t>Волжский</w:t>
      </w:r>
      <w:r>
        <w:rPr>
          <w:bCs/>
          <w:sz w:val="28"/>
          <w:szCs w:val="28"/>
        </w:rPr>
        <w:t xml:space="preserve"> </w:t>
      </w:r>
      <w:r w:rsidRPr="009F55A6">
        <w:rPr>
          <w:sz w:val="28"/>
          <w:szCs w:val="28"/>
        </w:rPr>
        <w:t xml:space="preserve">Самарской области, утвержденным решением Собрания представителей </w:t>
      </w:r>
      <w:r w:rsidRPr="009F55A6">
        <w:rPr>
          <w:noProof/>
          <w:sz w:val="28"/>
          <w:szCs w:val="28"/>
        </w:rPr>
        <w:t>сельского</w:t>
      </w:r>
      <w:r w:rsidRPr="009F55A6">
        <w:rPr>
          <w:sz w:val="28"/>
          <w:szCs w:val="28"/>
        </w:rPr>
        <w:t xml:space="preserve"> поселения </w:t>
      </w:r>
      <w:r w:rsidRPr="00107BB1">
        <w:rPr>
          <w:noProof/>
          <w:sz w:val="28"/>
          <w:szCs w:val="28"/>
        </w:rPr>
        <w:t>Курумоч</w:t>
      </w:r>
      <w:r>
        <w:rPr>
          <w:sz w:val="28"/>
          <w:szCs w:val="28"/>
        </w:rPr>
        <w:t xml:space="preserve"> </w:t>
      </w:r>
      <w:r w:rsidRPr="00C3203E">
        <w:rPr>
          <w:bCs/>
          <w:sz w:val="28"/>
          <w:szCs w:val="28"/>
        </w:rPr>
        <w:t xml:space="preserve">муниципального района </w:t>
      </w:r>
      <w:r w:rsidRPr="00107BB1">
        <w:rPr>
          <w:bCs/>
          <w:noProof/>
          <w:sz w:val="28"/>
          <w:szCs w:val="28"/>
        </w:rPr>
        <w:t>Волжский</w:t>
      </w:r>
      <w:r w:rsidRPr="009F55A6">
        <w:rPr>
          <w:sz w:val="28"/>
          <w:szCs w:val="28"/>
        </w:rPr>
        <w:t xml:space="preserve"> </w:t>
      </w:r>
      <w:r>
        <w:rPr>
          <w:sz w:val="28"/>
          <w:szCs w:val="28"/>
        </w:rPr>
        <w:t>Самарской области</w:t>
      </w:r>
      <w:r w:rsidRPr="009F55A6">
        <w:rPr>
          <w:sz w:val="28"/>
          <w:szCs w:val="28"/>
        </w:rPr>
        <w:t xml:space="preserve"> </w:t>
      </w:r>
      <w:r w:rsidRPr="00107BB1">
        <w:rPr>
          <w:noProof/>
          <w:sz w:val="28"/>
          <w:szCs w:val="28"/>
        </w:rPr>
        <w:t>от 25 февраля 2010 № 154</w:t>
      </w:r>
      <w:r>
        <w:rPr>
          <w:sz w:val="28"/>
          <w:szCs w:val="28"/>
        </w:rPr>
        <w:t>.</w:t>
      </w:r>
    </w:p>
    <w:p w:rsidR="008732D4" w:rsidRPr="009F55A6" w:rsidRDefault="008732D4" w:rsidP="008732D4">
      <w:pPr>
        <w:widowControl w:val="0"/>
        <w:tabs>
          <w:tab w:val="left" w:pos="1200"/>
        </w:tabs>
        <w:autoSpaceDE w:val="0"/>
        <w:autoSpaceDN w:val="0"/>
        <w:adjustRightInd w:val="0"/>
        <w:ind w:firstLine="709"/>
        <w:jc w:val="both"/>
        <w:rPr>
          <w:sz w:val="28"/>
          <w:szCs w:val="28"/>
        </w:rPr>
      </w:pPr>
      <w:r w:rsidRPr="009F55A6">
        <w:rPr>
          <w:sz w:val="28"/>
          <w:szCs w:val="28"/>
        </w:rPr>
        <w:t xml:space="preserve">5.  Органом, уполномоченным на организацию и проведение публичных слушаний в соответствии с настоящим решением, является Собрание представителей </w:t>
      </w:r>
      <w:r w:rsidRPr="009F55A6">
        <w:rPr>
          <w:noProof/>
          <w:sz w:val="28"/>
          <w:szCs w:val="28"/>
        </w:rPr>
        <w:t>сельского</w:t>
      </w:r>
      <w:r w:rsidRPr="009F55A6">
        <w:rPr>
          <w:sz w:val="28"/>
          <w:szCs w:val="28"/>
        </w:rPr>
        <w:t xml:space="preserve"> поселения </w:t>
      </w:r>
      <w:r w:rsidRPr="00107BB1">
        <w:rPr>
          <w:noProof/>
          <w:sz w:val="28"/>
          <w:szCs w:val="28"/>
        </w:rPr>
        <w:t>Курумоч</w:t>
      </w:r>
      <w:r>
        <w:rPr>
          <w:sz w:val="28"/>
          <w:szCs w:val="28"/>
        </w:rPr>
        <w:t xml:space="preserve"> </w:t>
      </w:r>
      <w:r w:rsidRPr="00C3203E">
        <w:rPr>
          <w:bCs/>
          <w:sz w:val="28"/>
          <w:szCs w:val="28"/>
        </w:rPr>
        <w:t xml:space="preserve">муниципального района </w:t>
      </w:r>
      <w:r w:rsidRPr="00107BB1">
        <w:rPr>
          <w:bCs/>
          <w:noProof/>
          <w:sz w:val="28"/>
          <w:szCs w:val="28"/>
        </w:rPr>
        <w:t>Волжский</w:t>
      </w:r>
      <w:r w:rsidRPr="009F55A6">
        <w:rPr>
          <w:sz w:val="28"/>
          <w:szCs w:val="28"/>
        </w:rPr>
        <w:t xml:space="preserve"> Самарской области.</w:t>
      </w:r>
    </w:p>
    <w:p w:rsidR="008732D4" w:rsidRPr="009F55A6" w:rsidRDefault="008732D4" w:rsidP="008732D4">
      <w:pPr>
        <w:widowControl w:val="0"/>
        <w:tabs>
          <w:tab w:val="left" w:pos="1200"/>
        </w:tabs>
        <w:autoSpaceDE w:val="0"/>
        <w:autoSpaceDN w:val="0"/>
        <w:adjustRightInd w:val="0"/>
        <w:ind w:firstLine="709"/>
        <w:jc w:val="both"/>
        <w:rPr>
          <w:sz w:val="28"/>
          <w:szCs w:val="28"/>
        </w:rPr>
      </w:pPr>
      <w:r w:rsidRPr="009F55A6">
        <w:rPr>
          <w:sz w:val="28"/>
          <w:szCs w:val="28"/>
        </w:rPr>
        <w:t>6.  Место проведения публичных слушаний (место ведения протокола публичных слушаний) –</w:t>
      </w:r>
      <w:r>
        <w:rPr>
          <w:noProof/>
          <w:color w:val="000000"/>
          <w:sz w:val="28"/>
          <w:szCs w:val="28"/>
        </w:rPr>
        <w:t xml:space="preserve"> </w:t>
      </w:r>
      <w:r w:rsidRPr="00107BB1">
        <w:rPr>
          <w:noProof/>
          <w:color w:val="000000"/>
          <w:sz w:val="28"/>
          <w:szCs w:val="28"/>
        </w:rPr>
        <w:t xml:space="preserve">443545, Самарская область, Волжский район, село Курумоч, ул. Мира, </w:t>
      </w:r>
      <w:r>
        <w:rPr>
          <w:noProof/>
          <w:color w:val="000000"/>
          <w:sz w:val="28"/>
          <w:szCs w:val="28"/>
        </w:rPr>
        <w:t xml:space="preserve">д. </w:t>
      </w:r>
      <w:r w:rsidRPr="00107BB1">
        <w:rPr>
          <w:noProof/>
          <w:color w:val="000000"/>
          <w:sz w:val="28"/>
          <w:szCs w:val="28"/>
        </w:rPr>
        <w:t>10</w:t>
      </w:r>
      <w:r w:rsidRPr="009F55A6">
        <w:rPr>
          <w:bCs/>
          <w:sz w:val="28"/>
          <w:szCs w:val="28"/>
        </w:rPr>
        <w:t>.</w:t>
      </w:r>
    </w:p>
    <w:p w:rsidR="008732D4" w:rsidRPr="009F55A6" w:rsidRDefault="008732D4" w:rsidP="008732D4">
      <w:pPr>
        <w:widowControl w:val="0"/>
        <w:tabs>
          <w:tab w:val="left" w:pos="1200"/>
        </w:tabs>
        <w:autoSpaceDE w:val="0"/>
        <w:autoSpaceDN w:val="0"/>
        <w:adjustRightInd w:val="0"/>
        <w:ind w:firstLine="709"/>
        <w:jc w:val="both"/>
        <w:rPr>
          <w:sz w:val="28"/>
          <w:szCs w:val="28"/>
        </w:rPr>
      </w:pPr>
      <w:r w:rsidRPr="009F55A6">
        <w:rPr>
          <w:sz w:val="28"/>
          <w:szCs w:val="28"/>
        </w:rPr>
        <w:t xml:space="preserve">7.  Мероприятие по информированию жителей поселения по вопросу обсуждения </w:t>
      </w:r>
      <w:r>
        <w:rPr>
          <w:sz w:val="28"/>
          <w:szCs w:val="28"/>
        </w:rPr>
        <w:t xml:space="preserve">проекта </w:t>
      </w:r>
      <w:r w:rsidRPr="009F55A6">
        <w:rPr>
          <w:sz w:val="28"/>
          <w:szCs w:val="28"/>
        </w:rPr>
        <w:t xml:space="preserve">решения Собрания представителей </w:t>
      </w:r>
      <w:r w:rsidRPr="009F55A6">
        <w:rPr>
          <w:noProof/>
          <w:sz w:val="28"/>
          <w:szCs w:val="28"/>
        </w:rPr>
        <w:t>сельского</w:t>
      </w:r>
      <w:r w:rsidRPr="009F55A6">
        <w:rPr>
          <w:sz w:val="28"/>
          <w:szCs w:val="28"/>
        </w:rPr>
        <w:t xml:space="preserve"> поселения </w:t>
      </w:r>
      <w:r w:rsidRPr="00107BB1">
        <w:rPr>
          <w:noProof/>
          <w:sz w:val="28"/>
          <w:szCs w:val="28"/>
        </w:rPr>
        <w:t>Курумоч</w:t>
      </w:r>
      <w:r>
        <w:rPr>
          <w:sz w:val="28"/>
          <w:szCs w:val="28"/>
        </w:rPr>
        <w:t xml:space="preserve"> </w:t>
      </w:r>
      <w:r w:rsidRPr="00C3203E">
        <w:rPr>
          <w:bCs/>
          <w:sz w:val="28"/>
          <w:szCs w:val="28"/>
        </w:rPr>
        <w:t xml:space="preserve">муниципального района </w:t>
      </w:r>
      <w:r w:rsidRPr="00107BB1">
        <w:rPr>
          <w:bCs/>
          <w:noProof/>
          <w:sz w:val="28"/>
          <w:szCs w:val="28"/>
        </w:rPr>
        <w:t>Волжский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107BB1">
        <w:rPr>
          <w:noProof/>
          <w:sz w:val="28"/>
          <w:szCs w:val="28"/>
        </w:rPr>
        <w:t>Курумоч</w:t>
      </w:r>
      <w:r>
        <w:rPr>
          <w:sz w:val="28"/>
          <w:szCs w:val="28"/>
        </w:rPr>
        <w:t xml:space="preserve"> </w:t>
      </w:r>
      <w:r w:rsidRPr="00C3203E">
        <w:rPr>
          <w:bCs/>
          <w:sz w:val="28"/>
          <w:szCs w:val="28"/>
        </w:rPr>
        <w:t xml:space="preserve">муниципального района </w:t>
      </w:r>
      <w:r w:rsidRPr="00107BB1">
        <w:rPr>
          <w:bCs/>
          <w:noProof/>
          <w:sz w:val="28"/>
          <w:szCs w:val="28"/>
        </w:rPr>
        <w:t>Волжский</w:t>
      </w:r>
      <w:r>
        <w:rPr>
          <w:bCs/>
          <w:sz w:val="28"/>
          <w:szCs w:val="28"/>
        </w:rPr>
        <w:t xml:space="preserve"> </w:t>
      </w:r>
      <w:r w:rsidRPr="009F55A6">
        <w:rPr>
          <w:sz w:val="28"/>
          <w:szCs w:val="28"/>
        </w:rPr>
        <w:t xml:space="preserve">Самарской области» состоится </w:t>
      </w:r>
      <w:r>
        <w:rPr>
          <w:noProof/>
          <w:sz w:val="28"/>
          <w:szCs w:val="28"/>
        </w:rPr>
        <w:t>28</w:t>
      </w:r>
      <w:r w:rsidRPr="00107BB1">
        <w:rPr>
          <w:noProof/>
          <w:sz w:val="28"/>
          <w:szCs w:val="28"/>
        </w:rPr>
        <w:t xml:space="preserve"> </w:t>
      </w:r>
      <w:r>
        <w:rPr>
          <w:noProof/>
          <w:sz w:val="28"/>
          <w:szCs w:val="28"/>
        </w:rPr>
        <w:t>феврал</w:t>
      </w:r>
      <w:r w:rsidR="001921B3">
        <w:rPr>
          <w:noProof/>
          <w:sz w:val="28"/>
          <w:szCs w:val="28"/>
        </w:rPr>
        <w:t>я</w:t>
      </w:r>
      <w:r>
        <w:rPr>
          <w:noProof/>
          <w:sz w:val="28"/>
          <w:szCs w:val="28"/>
        </w:rPr>
        <w:t xml:space="preserve"> </w:t>
      </w:r>
      <w:r>
        <w:rPr>
          <w:sz w:val="28"/>
          <w:szCs w:val="28"/>
        </w:rPr>
        <w:t>2017 года в 19</w:t>
      </w:r>
      <w:r w:rsidRPr="009F55A6">
        <w:rPr>
          <w:sz w:val="28"/>
          <w:szCs w:val="28"/>
        </w:rPr>
        <w:t>.00 часов по адресу:</w:t>
      </w:r>
      <w:r>
        <w:rPr>
          <w:noProof/>
          <w:color w:val="000000"/>
          <w:sz w:val="28"/>
          <w:szCs w:val="28"/>
        </w:rPr>
        <w:t xml:space="preserve"> </w:t>
      </w:r>
      <w:r w:rsidRPr="00107BB1">
        <w:rPr>
          <w:noProof/>
          <w:color w:val="000000"/>
          <w:sz w:val="28"/>
          <w:szCs w:val="28"/>
        </w:rPr>
        <w:t xml:space="preserve">443545, Самарская область, Волжский район, село Курумоч, ул. Мира, </w:t>
      </w:r>
      <w:r>
        <w:rPr>
          <w:noProof/>
          <w:color w:val="000000"/>
          <w:sz w:val="28"/>
          <w:szCs w:val="28"/>
        </w:rPr>
        <w:t xml:space="preserve">д. </w:t>
      </w:r>
      <w:r w:rsidRPr="00107BB1">
        <w:rPr>
          <w:noProof/>
          <w:color w:val="000000"/>
          <w:sz w:val="28"/>
          <w:szCs w:val="28"/>
        </w:rPr>
        <w:t>10</w:t>
      </w:r>
      <w:r w:rsidRPr="009F55A6">
        <w:rPr>
          <w:bCs/>
          <w:sz w:val="28"/>
          <w:szCs w:val="28"/>
        </w:rPr>
        <w:t>.</w:t>
      </w:r>
    </w:p>
    <w:p w:rsidR="008732D4" w:rsidRPr="009F55A6" w:rsidRDefault="008732D4" w:rsidP="008732D4">
      <w:pPr>
        <w:widowControl w:val="0"/>
        <w:tabs>
          <w:tab w:val="left" w:pos="1200"/>
        </w:tabs>
        <w:autoSpaceDE w:val="0"/>
        <w:autoSpaceDN w:val="0"/>
        <w:adjustRightInd w:val="0"/>
        <w:ind w:firstLine="709"/>
        <w:jc w:val="both"/>
        <w:rPr>
          <w:noProof/>
          <w:sz w:val="28"/>
          <w:szCs w:val="28"/>
        </w:rPr>
      </w:pPr>
      <w:r w:rsidRPr="009F55A6">
        <w:rPr>
          <w:sz w:val="28"/>
          <w:szCs w:val="28"/>
        </w:rPr>
        <w:t xml:space="preserve">8.  Назначить лицом, ответственным за ведение протокола публичных слушаний и протокола мероприятия по информированию жителей </w:t>
      </w:r>
      <w:r w:rsidRPr="009F55A6">
        <w:rPr>
          <w:noProof/>
          <w:sz w:val="28"/>
          <w:szCs w:val="28"/>
        </w:rPr>
        <w:t>сельского</w:t>
      </w:r>
      <w:r w:rsidRPr="009F55A6">
        <w:rPr>
          <w:sz w:val="28"/>
          <w:szCs w:val="28"/>
        </w:rPr>
        <w:t xml:space="preserve"> </w:t>
      </w:r>
      <w:r w:rsidRPr="00FD174F">
        <w:rPr>
          <w:sz w:val="28"/>
          <w:szCs w:val="28"/>
        </w:rPr>
        <w:t xml:space="preserve">поселения </w:t>
      </w:r>
      <w:r w:rsidRPr="00FD174F">
        <w:rPr>
          <w:noProof/>
          <w:sz w:val="28"/>
          <w:szCs w:val="28"/>
        </w:rPr>
        <w:t>Курумоч</w:t>
      </w:r>
      <w:r w:rsidRPr="00FD174F">
        <w:rPr>
          <w:sz w:val="28"/>
          <w:szCs w:val="28"/>
        </w:rPr>
        <w:t xml:space="preserve"> </w:t>
      </w:r>
      <w:r w:rsidRPr="00FD174F">
        <w:rPr>
          <w:bCs/>
          <w:sz w:val="28"/>
          <w:szCs w:val="28"/>
        </w:rPr>
        <w:t xml:space="preserve">муниципального района </w:t>
      </w:r>
      <w:r w:rsidRPr="00FD174F">
        <w:rPr>
          <w:bCs/>
          <w:noProof/>
          <w:sz w:val="28"/>
          <w:szCs w:val="28"/>
        </w:rPr>
        <w:t>Волжский</w:t>
      </w:r>
      <w:r w:rsidRPr="00FD174F">
        <w:rPr>
          <w:bCs/>
          <w:sz w:val="28"/>
          <w:szCs w:val="28"/>
        </w:rPr>
        <w:t xml:space="preserve"> </w:t>
      </w:r>
      <w:r w:rsidRPr="00FD174F">
        <w:rPr>
          <w:sz w:val="28"/>
          <w:szCs w:val="28"/>
        </w:rPr>
        <w:t xml:space="preserve">по вопросу публичных слушаний, </w:t>
      </w:r>
      <w:r w:rsidRPr="00FD174F">
        <w:rPr>
          <w:noProof/>
          <w:sz w:val="28"/>
          <w:szCs w:val="28"/>
        </w:rPr>
        <w:t>Главу</w:t>
      </w:r>
      <w:r w:rsidRPr="00FD174F">
        <w:rPr>
          <w:sz w:val="28"/>
          <w:szCs w:val="28"/>
        </w:rPr>
        <w:t xml:space="preserve"> </w:t>
      </w:r>
      <w:r w:rsidRPr="00FD174F">
        <w:rPr>
          <w:noProof/>
          <w:sz w:val="28"/>
          <w:szCs w:val="28"/>
        </w:rPr>
        <w:t>сельского поселения О.Л. Катынского</w:t>
      </w:r>
      <w:r w:rsidRPr="009F55A6">
        <w:rPr>
          <w:sz w:val="28"/>
          <w:szCs w:val="28"/>
        </w:rPr>
        <w:t>.</w:t>
      </w:r>
    </w:p>
    <w:p w:rsidR="008732D4" w:rsidRPr="009F55A6" w:rsidRDefault="008732D4" w:rsidP="008732D4">
      <w:pPr>
        <w:tabs>
          <w:tab w:val="left" w:pos="1200"/>
        </w:tabs>
        <w:ind w:firstLine="709"/>
        <w:jc w:val="both"/>
        <w:rPr>
          <w:sz w:val="28"/>
          <w:szCs w:val="28"/>
        </w:rPr>
      </w:pPr>
      <w:r w:rsidRPr="009F55A6">
        <w:rPr>
          <w:sz w:val="28"/>
          <w:szCs w:val="28"/>
        </w:rPr>
        <w:t>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8732D4" w:rsidRPr="009F55A6" w:rsidRDefault="008732D4" w:rsidP="008732D4">
      <w:pPr>
        <w:widowControl w:val="0"/>
        <w:tabs>
          <w:tab w:val="left" w:pos="-142"/>
        </w:tabs>
        <w:autoSpaceDE w:val="0"/>
        <w:autoSpaceDN w:val="0"/>
        <w:adjustRightInd w:val="0"/>
        <w:ind w:firstLine="709"/>
        <w:jc w:val="both"/>
        <w:rPr>
          <w:sz w:val="28"/>
          <w:szCs w:val="28"/>
        </w:rPr>
      </w:pPr>
      <w:r w:rsidRPr="009F55A6">
        <w:rPr>
          <w:sz w:val="28"/>
          <w:szCs w:val="28"/>
        </w:rPr>
        <w:t xml:space="preserve">10.  Прием замечаний и предложений по вопросу публичных слушаний оканчивается </w:t>
      </w:r>
      <w:r w:rsidRPr="00107BB1">
        <w:rPr>
          <w:noProof/>
          <w:sz w:val="28"/>
          <w:szCs w:val="28"/>
        </w:rPr>
        <w:t>2</w:t>
      </w:r>
      <w:r>
        <w:rPr>
          <w:noProof/>
          <w:sz w:val="28"/>
          <w:szCs w:val="28"/>
        </w:rPr>
        <w:t>4</w:t>
      </w:r>
      <w:r w:rsidRPr="00107BB1">
        <w:rPr>
          <w:noProof/>
          <w:sz w:val="28"/>
          <w:szCs w:val="28"/>
        </w:rPr>
        <w:t xml:space="preserve"> </w:t>
      </w:r>
      <w:r>
        <w:rPr>
          <w:noProof/>
          <w:sz w:val="28"/>
          <w:szCs w:val="28"/>
        </w:rPr>
        <w:t>марта 2017</w:t>
      </w:r>
      <w:r w:rsidRPr="009F55A6">
        <w:rPr>
          <w:sz w:val="28"/>
          <w:szCs w:val="28"/>
        </w:rPr>
        <w:t xml:space="preserve"> года.</w:t>
      </w:r>
    </w:p>
    <w:p w:rsidR="008732D4" w:rsidRPr="009F55A6" w:rsidRDefault="008732D4" w:rsidP="008732D4">
      <w:pPr>
        <w:widowControl w:val="0"/>
        <w:tabs>
          <w:tab w:val="left" w:pos="-142"/>
        </w:tabs>
        <w:autoSpaceDE w:val="0"/>
        <w:autoSpaceDN w:val="0"/>
        <w:adjustRightInd w:val="0"/>
        <w:ind w:firstLine="709"/>
        <w:jc w:val="both"/>
        <w:rPr>
          <w:sz w:val="28"/>
          <w:szCs w:val="28"/>
        </w:rPr>
      </w:pPr>
      <w:r w:rsidRPr="009F55A6">
        <w:rPr>
          <w:sz w:val="28"/>
          <w:szCs w:val="28"/>
        </w:rPr>
        <w:t xml:space="preserve">11.  Опубликовать настоящее решение, проект решения Собрания представителей </w:t>
      </w:r>
      <w:r w:rsidRPr="009F55A6">
        <w:rPr>
          <w:noProof/>
          <w:sz w:val="28"/>
          <w:szCs w:val="28"/>
        </w:rPr>
        <w:t>сельского</w:t>
      </w:r>
      <w:r w:rsidRPr="009F55A6">
        <w:rPr>
          <w:sz w:val="28"/>
          <w:szCs w:val="28"/>
        </w:rPr>
        <w:t xml:space="preserve"> поселения </w:t>
      </w:r>
      <w:r w:rsidRPr="00107BB1">
        <w:rPr>
          <w:noProof/>
          <w:sz w:val="28"/>
          <w:szCs w:val="28"/>
        </w:rPr>
        <w:t>Курумоч</w:t>
      </w:r>
      <w:r>
        <w:rPr>
          <w:sz w:val="28"/>
          <w:szCs w:val="28"/>
        </w:rPr>
        <w:t xml:space="preserve"> </w:t>
      </w:r>
      <w:r w:rsidRPr="00C3203E">
        <w:rPr>
          <w:bCs/>
          <w:sz w:val="28"/>
          <w:szCs w:val="28"/>
        </w:rPr>
        <w:t xml:space="preserve">муниципального района </w:t>
      </w:r>
      <w:r w:rsidRPr="00107BB1">
        <w:rPr>
          <w:bCs/>
          <w:noProof/>
          <w:sz w:val="28"/>
          <w:szCs w:val="28"/>
        </w:rPr>
        <w:t>Волжский</w:t>
      </w:r>
      <w:r w:rsidRPr="009F55A6">
        <w:rPr>
          <w:sz w:val="28"/>
          <w:szCs w:val="28"/>
        </w:rPr>
        <w:t xml:space="preserve"> Самарской области «О внесении изменений в Устав </w:t>
      </w:r>
      <w:r w:rsidRPr="009F55A6">
        <w:rPr>
          <w:noProof/>
          <w:sz w:val="28"/>
          <w:szCs w:val="28"/>
        </w:rPr>
        <w:t>сельского</w:t>
      </w:r>
      <w:r w:rsidRPr="009F55A6">
        <w:rPr>
          <w:sz w:val="28"/>
          <w:szCs w:val="28"/>
        </w:rPr>
        <w:t xml:space="preserve"> </w:t>
      </w:r>
      <w:r w:rsidRPr="009F55A6">
        <w:rPr>
          <w:sz w:val="28"/>
          <w:szCs w:val="28"/>
        </w:rPr>
        <w:lastRenderedPageBreak/>
        <w:t xml:space="preserve">поселения </w:t>
      </w:r>
      <w:r w:rsidRPr="00107BB1">
        <w:rPr>
          <w:noProof/>
          <w:sz w:val="28"/>
          <w:szCs w:val="28"/>
        </w:rPr>
        <w:t>Курумоч</w:t>
      </w:r>
      <w:r>
        <w:rPr>
          <w:sz w:val="28"/>
          <w:szCs w:val="28"/>
        </w:rPr>
        <w:t xml:space="preserve"> </w:t>
      </w:r>
      <w:r w:rsidRPr="00C3203E">
        <w:rPr>
          <w:bCs/>
          <w:sz w:val="28"/>
          <w:szCs w:val="28"/>
        </w:rPr>
        <w:t xml:space="preserve">муниципального района </w:t>
      </w:r>
      <w:r w:rsidRPr="00107BB1">
        <w:rPr>
          <w:bCs/>
          <w:noProof/>
          <w:sz w:val="28"/>
          <w:szCs w:val="28"/>
        </w:rPr>
        <w:t>Волжский</w:t>
      </w:r>
      <w:r w:rsidRPr="009F55A6">
        <w:rPr>
          <w:sz w:val="28"/>
          <w:szCs w:val="28"/>
        </w:rPr>
        <w:t xml:space="preserve"> Самарской области» (приложение к настоящему ре</w:t>
      </w:r>
      <w:r w:rsidRPr="00FD174F">
        <w:rPr>
          <w:sz w:val="28"/>
          <w:szCs w:val="28"/>
        </w:rPr>
        <w:t>шению) в газете «</w:t>
      </w:r>
      <w:r w:rsidRPr="00FD174F">
        <w:rPr>
          <w:noProof/>
          <w:sz w:val="28"/>
          <w:szCs w:val="28"/>
        </w:rPr>
        <w:t>Вести сельского поселения Курумоч</w:t>
      </w:r>
      <w:r w:rsidRPr="00FD174F">
        <w:rPr>
          <w:sz w:val="28"/>
          <w:szCs w:val="28"/>
        </w:rPr>
        <w:t>».</w:t>
      </w:r>
    </w:p>
    <w:p w:rsidR="008732D4" w:rsidRPr="009F55A6" w:rsidRDefault="008732D4" w:rsidP="008732D4">
      <w:pPr>
        <w:widowControl w:val="0"/>
        <w:tabs>
          <w:tab w:val="left" w:pos="-142"/>
        </w:tabs>
        <w:autoSpaceDE w:val="0"/>
        <w:autoSpaceDN w:val="0"/>
        <w:adjustRightInd w:val="0"/>
        <w:ind w:firstLine="709"/>
        <w:jc w:val="both"/>
        <w:rPr>
          <w:sz w:val="28"/>
          <w:szCs w:val="28"/>
        </w:rPr>
      </w:pPr>
      <w:r w:rsidRPr="009F55A6">
        <w:rPr>
          <w:sz w:val="28"/>
          <w:szCs w:val="28"/>
        </w:rPr>
        <w:t xml:space="preserve">12.  Настоящее решение вступает в силу </w:t>
      </w:r>
      <w:r>
        <w:rPr>
          <w:sz w:val="28"/>
          <w:szCs w:val="28"/>
        </w:rPr>
        <w:t xml:space="preserve">со дня </w:t>
      </w:r>
      <w:r w:rsidRPr="009F55A6">
        <w:rPr>
          <w:sz w:val="28"/>
          <w:szCs w:val="28"/>
        </w:rPr>
        <w:t>его официального опубликования.</w:t>
      </w:r>
    </w:p>
    <w:p w:rsidR="008732D4" w:rsidRPr="009F55A6" w:rsidRDefault="008732D4" w:rsidP="008732D4">
      <w:pPr>
        <w:jc w:val="both"/>
        <w:outlineLvl w:val="0"/>
        <w:rPr>
          <w:sz w:val="28"/>
          <w:szCs w:val="28"/>
        </w:rPr>
      </w:pPr>
    </w:p>
    <w:p w:rsidR="008732D4" w:rsidRPr="009F55A6" w:rsidRDefault="008732D4" w:rsidP="008732D4">
      <w:pPr>
        <w:jc w:val="both"/>
        <w:outlineLvl w:val="0"/>
        <w:rPr>
          <w:sz w:val="28"/>
          <w:szCs w:val="28"/>
        </w:rPr>
      </w:pPr>
    </w:p>
    <w:p w:rsidR="008732D4" w:rsidRDefault="008732D4" w:rsidP="008732D4">
      <w:pPr>
        <w:tabs>
          <w:tab w:val="num" w:pos="200"/>
        </w:tabs>
        <w:outlineLvl w:val="0"/>
        <w:rPr>
          <w:sz w:val="28"/>
          <w:szCs w:val="28"/>
        </w:rPr>
      </w:pPr>
      <w:r w:rsidRPr="00107BB1">
        <w:rPr>
          <w:noProof/>
          <w:sz w:val="28"/>
          <w:szCs w:val="28"/>
        </w:rPr>
        <w:t>Глава</w:t>
      </w:r>
      <w:r w:rsidRPr="009F55A6">
        <w:rPr>
          <w:sz w:val="28"/>
          <w:szCs w:val="28"/>
        </w:rPr>
        <w:t xml:space="preserve"> </w:t>
      </w:r>
      <w:r w:rsidRPr="009F55A6">
        <w:rPr>
          <w:noProof/>
          <w:sz w:val="28"/>
          <w:szCs w:val="28"/>
        </w:rPr>
        <w:t>сельского</w:t>
      </w:r>
      <w:r w:rsidRPr="009F55A6">
        <w:rPr>
          <w:sz w:val="28"/>
          <w:szCs w:val="28"/>
        </w:rPr>
        <w:t xml:space="preserve"> поселения </w:t>
      </w:r>
      <w:r w:rsidRPr="00107BB1">
        <w:rPr>
          <w:noProof/>
          <w:sz w:val="28"/>
          <w:szCs w:val="28"/>
        </w:rPr>
        <w:t>Курумоч</w:t>
      </w:r>
      <w:r>
        <w:rPr>
          <w:sz w:val="28"/>
          <w:szCs w:val="28"/>
        </w:rPr>
        <w:t xml:space="preserve"> </w:t>
      </w:r>
    </w:p>
    <w:p w:rsidR="008732D4" w:rsidRDefault="008732D4" w:rsidP="008732D4">
      <w:pPr>
        <w:tabs>
          <w:tab w:val="num" w:pos="200"/>
        </w:tabs>
        <w:outlineLvl w:val="0"/>
        <w:rPr>
          <w:sz w:val="28"/>
          <w:szCs w:val="28"/>
        </w:rPr>
      </w:pPr>
      <w:r w:rsidRPr="00C3203E">
        <w:rPr>
          <w:bCs/>
          <w:sz w:val="28"/>
          <w:szCs w:val="28"/>
        </w:rPr>
        <w:t xml:space="preserve">муниципального района </w:t>
      </w:r>
      <w:r w:rsidRPr="00107BB1">
        <w:rPr>
          <w:bCs/>
          <w:noProof/>
          <w:sz w:val="28"/>
          <w:szCs w:val="28"/>
        </w:rPr>
        <w:t>Волжский</w:t>
      </w:r>
      <w:r w:rsidRPr="009F55A6">
        <w:rPr>
          <w:sz w:val="28"/>
          <w:szCs w:val="28"/>
        </w:rPr>
        <w:t xml:space="preserve"> </w:t>
      </w:r>
    </w:p>
    <w:p w:rsidR="008732D4" w:rsidRDefault="008732D4" w:rsidP="008732D4">
      <w:pPr>
        <w:tabs>
          <w:tab w:val="num" w:pos="200"/>
        </w:tabs>
        <w:outlineLvl w:val="0"/>
        <w:rPr>
          <w:sz w:val="28"/>
          <w:szCs w:val="28"/>
        </w:rPr>
      </w:pPr>
      <w:r w:rsidRPr="009F55A6">
        <w:rPr>
          <w:sz w:val="28"/>
          <w:szCs w:val="28"/>
        </w:rPr>
        <w:t xml:space="preserve">Самарской области                                                                      </w:t>
      </w:r>
      <w:r w:rsidRPr="00107BB1">
        <w:rPr>
          <w:noProof/>
          <w:sz w:val="28"/>
          <w:szCs w:val="28"/>
        </w:rPr>
        <w:t>О.Л. Катынский</w:t>
      </w:r>
    </w:p>
    <w:p w:rsidR="008732D4" w:rsidRDefault="008732D4" w:rsidP="008732D4">
      <w:pPr>
        <w:outlineLvl w:val="0"/>
        <w:rPr>
          <w:sz w:val="28"/>
          <w:szCs w:val="28"/>
        </w:rPr>
        <w:sectPr w:rsidR="008732D4" w:rsidSect="00647B79">
          <w:headerReference w:type="even" r:id="rId8"/>
          <w:headerReference w:type="default" r:id="rId9"/>
          <w:pgSz w:w="11906" w:h="16838"/>
          <w:pgMar w:top="1134" w:right="1076" w:bottom="1258" w:left="1653" w:header="709" w:footer="709" w:gutter="0"/>
          <w:pgNumType w:start="1"/>
          <w:cols w:space="708"/>
          <w:titlePg/>
          <w:docGrid w:linePitch="360"/>
        </w:sectPr>
      </w:pPr>
    </w:p>
    <w:p w:rsidR="008732D4" w:rsidRDefault="008732D4" w:rsidP="008732D4">
      <w:pPr>
        <w:outlineLvl w:val="0"/>
        <w:rPr>
          <w:sz w:val="28"/>
          <w:szCs w:val="28"/>
        </w:rPr>
      </w:pPr>
    </w:p>
    <w:p w:rsidR="001923D4" w:rsidRPr="008732D4" w:rsidRDefault="008732D4">
      <w:pPr>
        <w:rPr>
          <w:sz w:val="28"/>
          <w:szCs w:val="28"/>
        </w:rPr>
      </w:pPr>
      <w:r w:rsidRPr="008732D4">
        <w:rPr>
          <w:sz w:val="28"/>
          <w:szCs w:val="28"/>
        </w:rPr>
        <w:t xml:space="preserve">Председатель Собрания представителей </w:t>
      </w:r>
    </w:p>
    <w:p w:rsidR="008732D4" w:rsidRDefault="008C7CA0">
      <w:pPr>
        <w:rPr>
          <w:sz w:val="28"/>
          <w:szCs w:val="28"/>
        </w:rPr>
      </w:pPr>
      <w:r>
        <w:rPr>
          <w:sz w:val="28"/>
          <w:szCs w:val="28"/>
        </w:rPr>
        <w:t>с</w:t>
      </w:r>
      <w:r w:rsidR="008732D4" w:rsidRPr="008732D4">
        <w:rPr>
          <w:sz w:val="28"/>
          <w:szCs w:val="28"/>
        </w:rPr>
        <w:t xml:space="preserve">ельского поселения Курумоч </w:t>
      </w:r>
      <w:r w:rsidR="008732D4" w:rsidRPr="008732D4">
        <w:rPr>
          <w:sz w:val="28"/>
          <w:szCs w:val="28"/>
        </w:rPr>
        <w:tab/>
      </w:r>
      <w:r w:rsidR="008732D4" w:rsidRPr="008732D4">
        <w:rPr>
          <w:sz w:val="28"/>
          <w:szCs w:val="28"/>
        </w:rPr>
        <w:tab/>
      </w:r>
      <w:r w:rsidR="008732D4" w:rsidRPr="008732D4">
        <w:rPr>
          <w:sz w:val="28"/>
          <w:szCs w:val="28"/>
        </w:rPr>
        <w:tab/>
      </w:r>
      <w:r w:rsidR="008732D4">
        <w:rPr>
          <w:sz w:val="28"/>
          <w:szCs w:val="28"/>
        </w:rPr>
        <w:t xml:space="preserve">                  </w:t>
      </w:r>
      <w:r w:rsidR="008732D4" w:rsidRPr="008732D4">
        <w:rPr>
          <w:sz w:val="28"/>
          <w:szCs w:val="28"/>
        </w:rPr>
        <w:t xml:space="preserve">Л.В. Богословская </w:t>
      </w:r>
    </w:p>
    <w:p w:rsidR="00F2600C" w:rsidRDefault="00F2600C">
      <w:pPr>
        <w:rPr>
          <w:sz w:val="28"/>
          <w:szCs w:val="28"/>
        </w:rPr>
      </w:pPr>
    </w:p>
    <w:p w:rsidR="00F2600C" w:rsidRDefault="00F2600C">
      <w:pPr>
        <w:rPr>
          <w:sz w:val="28"/>
          <w:szCs w:val="28"/>
        </w:rPr>
      </w:pPr>
    </w:p>
    <w:p w:rsidR="00F2600C" w:rsidRDefault="00F2600C">
      <w:pPr>
        <w:rPr>
          <w:sz w:val="28"/>
          <w:szCs w:val="28"/>
        </w:rPr>
      </w:pPr>
    </w:p>
    <w:p w:rsidR="00F2600C" w:rsidRDefault="00F2600C">
      <w:pPr>
        <w:rPr>
          <w:sz w:val="28"/>
          <w:szCs w:val="28"/>
        </w:rPr>
      </w:pPr>
    </w:p>
    <w:p w:rsidR="00F2600C" w:rsidRDefault="00F2600C">
      <w:pPr>
        <w:rPr>
          <w:sz w:val="28"/>
          <w:szCs w:val="28"/>
        </w:rPr>
      </w:pPr>
    </w:p>
    <w:p w:rsidR="00F2600C" w:rsidRDefault="00F2600C">
      <w:pPr>
        <w:rPr>
          <w:sz w:val="28"/>
          <w:szCs w:val="28"/>
        </w:rPr>
      </w:pPr>
    </w:p>
    <w:p w:rsidR="00F2600C" w:rsidRDefault="00F2600C">
      <w:pPr>
        <w:rPr>
          <w:sz w:val="28"/>
          <w:szCs w:val="28"/>
        </w:rPr>
      </w:pPr>
    </w:p>
    <w:p w:rsidR="00F2600C" w:rsidRDefault="00F2600C">
      <w:pPr>
        <w:rPr>
          <w:sz w:val="28"/>
          <w:szCs w:val="28"/>
        </w:rPr>
      </w:pPr>
    </w:p>
    <w:p w:rsidR="00F2600C" w:rsidRDefault="00F2600C">
      <w:pPr>
        <w:rPr>
          <w:sz w:val="28"/>
          <w:szCs w:val="28"/>
        </w:rPr>
      </w:pPr>
    </w:p>
    <w:p w:rsidR="00F2600C" w:rsidRDefault="00F2600C">
      <w:pPr>
        <w:rPr>
          <w:sz w:val="28"/>
          <w:szCs w:val="28"/>
        </w:rPr>
      </w:pPr>
    </w:p>
    <w:p w:rsidR="00F2600C" w:rsidRDefault="00F2600C">
      <w:pPr>
        <w:rPr>
          <w:sz w:val="28"/>
          <w:szCs w:val="28"/>
        </w:rPr>
      </w:pPr>
    </w:p>
    <w:p w:rsidR="00F2600C" w:rsidRDefault="00F2600C">
      <w:pPr>
        <w:rPr>
          <w:sz w:val="28"/>
          <w:szCs w:val="28"/>
        </w:rPr>
      </w:pPr>
    </w:p>
    <w:p w:rsidR="00F2600C" w:rsidRDefault="00F2600C">
      <w:pPr>
        <w:rPr>
          <w:sz w:val="28"/>
          <w:szCs w:val="28"/>
        </w:rPr>
      </w:pPr>
    </w:p>
    <w:p w:rsidR="00F2600C" w:rsidRDefault="00F2600C">
      <w:pPr>
        <w:rPr>
          <w:sz w:val="28"/>
          <w:szCs w:val="28"/>
        </w:rPr>
      </w:pPr>
    </w:p>
    <w:p w:rsidR="00F2600C" w:rsidRDefault="00F2600C">
      <w:pPr>
        <w:rPr>
          <w:sz w:val="28"/>
          <w:szCs w:val="28"/>
        </w:rPr>
      </w:pPr>
    </w:p>
    <w:p w:rsidR="00F2600C" w:rsidRDefault="00F2600C">
      <w:pPr>
        <w:rPr>
          <w:sz w:val="28"/>
          <w:szCs w:val="28"/>
        </w:rPr>
      </w:pPr>
    </w:p>
    <w:p w:rsidR="00F2600C" w:rsidRDefault="00F2600C">
      <w:pPr>
        <w:rPr>
          <w:sz w:val="28"/>
          <w:szCs w:val="28"/>
        </w:rPr>
      </w:pPr>
    </w:p>
    <w:p w:rsidR="00F2600C" w:rsidRDefault="00F2600C">
      <w:pPr>
        <w:rPr>
          <w:sz w:val="28"/>
          <w:szCs w:val="28"/>
        </w:rPr>
      </w:pPr>
    </w:p>
    <w:p w:rsidR="00F2600C" w:rsidRDefault="00F2600C">
      <w:pPr>
        <w:rPr>
          <w:sz w:val="28"/>
          <w:szCs w:val="28"/>
        </w:rPr>
      </w:pPr>
    </w:p>
    <w:p w:rsidR="00F2600C" w:rsidRDefault="00F2600C">
      <w:pPr>
        <w:rPr>
          <w:sz w:val="28"/>
          <w:szCs w:val="28"/>
        </w:rPr>
      </w:pPr>
    </w:p>
    <w:p w:rsidR="00F2600C" w:rsidRDefault="00F2600C">
      <w:pPr>
        <w:rPr>
          <w:sz w:val="28"/>
          <w:szCs w:val="28"/>
        </w:rPr>
      </w:pPr>
    </w:p>
    <w:p w:rsidR="00F2600C" w:rsidRDefault="00F2600C">
      <w:pPr>
        <w:rPr>
          <w:sz w:val="28"/>
          <w:szCs w:val="28"/>
        </w:rPr>
      </w:pPr>
    </w:p>
    <w:p w:rsidR="00F2600C" w:rsidRDefault="00F2600C">
      <w:pPr>
        <w:rPr>
          <w:sz w:val="28"/>
          <w:szCs w:val="28"/>
        </w:rPr>
      </w:pPr>
    </w:p>
    <w:p w:rsidR="00F2600C" w:rsidRDefault="00F2600C">
      <w:pPr>
        <w:rPr>
          <w:sz w:val="28"/>
          <w:szCs w:val="28"/>
        </w:rPr>
      </w:pPr>
    </w:p>
    <w:p w:rsidR="00F2600C" w:rsidRDefault="00F2600C">
      <w:pPr>
        <w:rPr>
          <w:sz w:val="28"/>
          <w:szCs w:val="28"/>
        </w:rPr>
      </w:pPr>
    </w:p>
    <w:p w:rsidR="00F2600C" w:rsidRDefault="00F2600C">
      <w:pPr>
        <w:rPr>
          <w:sz w:val="28"/>
          <w:szCs w:val="28"/>
        </w:rPr>
      </w:pPr>
    </w:p>
    <w:p w:rsidR="00F2600C" w:rsidRDefault="00F2600C">
      <w:pPr>
        <w:rPr>
          <w:sz w:val="28"/>
          <w:szCs w:val="28"/>
        </w:rPr>
      </w:pPr>
    </w:p>
    <w:p w:rsidR="00F2600C" w:rsidRDefault="00F2600C">
      <w:pPr>
        <w:rPr>
          <w:sz w:val="28"/>
          <w:szCs w:val="28"/>
        </w:rPr>
      </w:pPr>
    </w:p>
    <w:p w:rsidR="00F2600C" w:rsidRDefault="00F2600C">
      <w:pPr>
        <w:rPr>
          <w:sz w:val="28"/>
          <w:szCs w:val="28"/>
        </w:rPr>
      </w:pPr>
    </w:p>
    <w:p w:rsidR="00F2600C" w:rsidRDefault="00F2600C">
      <w:pPr>
        <w:rPr>
          <w:sz w:val="28"/>
          <w:szCs w:val="28"/>
        </w:rPr>
      </w:pPr>
    </w:p>
    <w:p w:rsidR="00F2600C" w:rsidRDefault="00F2600C">
      <w:pPr>
        <w:rPr>
          <w:sz w:val="28"/>
          <w:szCs w:val="28"/>
        </w:rPr>
      </w:pPr>
      <w:r>
        <w:rPr>
          <w:sz w:val="28"/>
          <w:szCs w:val="28"/>
        </w:rPr>
        <w:t>Кулешевская 9989361</w:t>
      </w:r>
    </w:p>
    <w:p w:rsidR="008F563A" w:rsidRDefault="008F563A" w:rsidP="008F563A">
      <w:pPr>
        <w:ind w:left="5245"/>
        <w:jc w:val="center"/>
        <w:rPr>
          <w:bCs/>
        </w:rPr>
      </w:pPr>
      <w:r>
        <w:rPr>
          <w:bCs/>
        </w:rPr>
        <w:t xml:space="preserve">  </w:t>
      </w:r>
    </w:p>
    <w:p w:rsidR="008F563A" w:rsidRPr="00B23A68" w:rsidRDefault="008F563A" w:rsidP="008F563A">
      <w:pPr>
        <w:ind w:left="5245"/>
        <w:jc w:val="center"/>
        <w:rPr>
          <w:bCs/>
        </w:rPr>
      </w:pPr>
      <w:r>
        <w:rPr>
          <w:bCs/>
        </w:rPr>
        <w:lastRenderedPageBreak/>
        <w:t xml:space="preserve">  </w:t>
      </w:r>
      <w:r>
        <w:rPr>
          <w:bCs/>
        </w:rPr>
        <w:tab/>
      </w:r>
      <w:r w:rsidRPr="00B23A68">
        <w:rPr>
          <w:bCs/>
        </w:rPr>
        <w:t>Приложение</w:t>
      </w:r>
    </w:p>
    <w:p w:rsidR="008F563A" w:rsidRPr="00B23A68" w:rsidRDefault="008F563A" w:rsidP="008F563A">
      <w:pPr>
        <w:ind w:left="5245"/>
        <w:jc w:val="center"/>
        <w:rPr>
          <w:bCs/>
        </w:rPr>
      </w:pPr>
      <w:r w:rsidRPr="00B23A68">
        <w:rPr>
          <w:bCs/>
        </w:rPr>
        <w:t>к решению Собрания представителей</w:t>
      </w:r>
    </w:p>
    <w:p w:rsidR="008F563A" w:rsidRPr="00B23A68" w:rsidRDefault="008F563A" w:rsidP="008F563A">
      <w:pPr>
        <w:ind w:left="5245"/>
        <w:jc w:val="center"/>
        <w:rPr>
          <w:bCs/>
        </w:rPr>
      </w:pPr>
      <w:r w:rsidRPr="00B23A68">
        <w:rPr>
          <w:bCs/>
        </w:rPr>
        <w:t xml:space="preserve">сельского поселения </w:t>
      </w:r>
      <w:r w:rsidRPr="00F67333">
        <w:rPr>
          <w:noProof/>
        </w:rPr>
        <w:t>Курумоч</w:t>
      </w:r>
      <w:r w:rsidRPr="00B23A68">
        <w:t xml:space="preserve"> </w:t>
      </w:r>
      <w:r w:rsidRPr="00B23A68">
        <w:rPr>
          <w:bCs/>
        </w:rPr>
        <w:t xml:space="preserve">муниципального района </w:t>
      </w:r>
      <w:r w:rsidRPr="00F67333">
        <w:rPr>
          <w:bCs/>
          <w:noProof/>
        </w:rPr>
        <w:t>Волжский</w:t>
      </w:r>
    </w:p>
    <w:p w:rsidR="008F563A" w:rsidRPr="00B23A68" w:rsidRDefault="008F563A" w:rsidP="008F563A">
      <w:pPr>
        <w:ind w:left="5245"/>
        <w:jc w:val="center"/>
        <w:rPr>
          <w:bCs/>
        </w:rPr>
      </w:pPr>
      <w:r w:rsidRPr="00B23A68">
        <w:rPr>
          <w:bCs/>
        </w:rPr>
        <w:t>Самарской области</w:t>
      </w:r>
    </w:p>
    <w:p w:rsidR="008F563A" w:rsidRPr="008A2098" w:rsidRDefault="008F563A" w:rsidP="008F563A">
      <w:pPr>
        <w:ind w:left="5245"/>
        <w:jc w:val="center"/>
        <w:rPr>
          <w:bCs/>
        </w:rPr>
      </w:pPr>
      <w:r w:rsidRPr="008A2098">
        <w:rPr>
          <w:bCs/>
        </w:rPr>
        <w:t>от «</w:t>
      </w:r>
      <w:r w:rsidR="005160E9">
        <w:rPr>
          <w:bCs/>
        </w:rPr>
        <w:t>13</w:t>
      </w:r>
      <w:r w:rsidRPr="008A2098">
        <w:rPr>
          <w:bCs/>
        </w:rPr>
        <w:t>»</w:t>
      </w:r>
      <w:r>
        <w:rPr>
          <w:bCs/>
        </w:rPr>
        <w:t xml:space="preserve"> марта </w:t>
      </w:r>
      <w:r w:rsidR="005160E9">
        <w:rPr>
          <w:bCs/>
        </w:rPr>
        <w:t>2017</w:t>
      </w:r>
      <w:r w:rsidRPr="008A2098">
        <w:rPr>
          <w:bCs/>
        </w:rPr>
        <w:t xml:space="preserve"> г. №</w:t>
      </w:r>
      <w:r w:rsidR="005160E9">
        <w:rPr>
          <w:bCs/>
        </w:rPr>
        <w:t xml:space="preserve"> </w:t>
      </w:r>
      <w:r w:rsidR="00181439">
        <w:rPr>
          <w:bCs/>
        </w:rPr>
        <w:t>97</w:t>
      </w:r>
      <w:r w:rsidR="005160E9">
        <w:rPr>
          <w:bCs/>
        </w:rPr>
        <w:t>/26</w:t>
      </w:r>
    </w:p>
    <w:p w:rsidR="008F563A" w:rsidRDefault="008F563A" w:rsidP="008F563A">
      <w:pPr>
        <w:jc w:val="center"/>
        <w:rPr>
          <w:b/>
          <w:bCs/>
          <w:sz w:val="28"/>
          <w:szCs w:val="28"/>
        </w:rPr>
      </w:pPr>
    </w:p>
    <w:p w:rsidR="008F563A" w:rsidRDefault="008F563A" w:rsidP="008F563A">
      <w:pPr>
        <w:jc w:val="center"/>
        <w:rPr>
          <w:b/>
          <w:bCs/>
          <w:sz w:val="28"/>
          <w:szCs w:val="28"/>
        </w:rPr>
      </w:pPr>
    </w:p>
    <w:p w:rsidR="008F563A" w:rsidRPr="00DD58B9" w:rsidRDefault="008F563A" w:rsidP="008F563A">
      <w:pPr>
        <w:jc w:val="right"/>
        <w:rPr>
          <w:bCs/>
          <w:sz w:val="28"/>
          <w:szCs w:val="28"/>
          <w:u w:val="single"/>
        </w:rPr>
      </w:pPr>
      <w:r w:rsidRPr="00DD58B9">
        <w:rPr>
          <w:bCs/>
          <w:sz w:val="28"/>
          <w:szCs w:val="28"/>
          <w:u w:val="single"/>
        </w:rPr>
        <w:t xml:space="preserve">ПРОЕКТ </w:t>
      </w:r>
    </w:p>
    <w:p w:rsidR="008F563A" w:rsidRDefault="008F563A" w:rsidP="008F563A">
      <w:pPr>
        <w:jc w:val="center"/>
        <w:rPr>
          <w:b/>
          <w:bCs/>
          <w:sz w:val="28"/>
          <w:szCs w:val="28"/>
        </w:rPr>
      </w:pPr>
      <w:bookmarkStart w:id="0" w:name="_GoBack"/>
      <w:bookmarkEnd w:id="0"/>
    </w:p>
    <w:p w:rsidR="008F563A" w:rsidRDefault="008F563A" w:rsidP="008F563A">
      <w:pPr>
        <w:jc w:val="center"/>
        <w:rPr>
          <w:noProof/>
        </w:rPr>
      </w:pPr>
      <w:r>
        <w:rPr>
          <w:noProof/>
        </w:rPr>
        <w:drawing>
          <wp:anchor distT="0" distB="0" distL="114300" distR="114300" simplePos="0" relativeHeight="251661312" behindDoc="0" locked="0" layoutInCell="1" allowOverlap="1" wp14:anchorId="08669AAE" wp14:editId="6348C1C0">
            <wp:simplePos x="0" y="0"/>
            <wp:positionH relativeFrom="column">
              <wp:posOffset>2673985</wp:posOffset>
            </wp:positionH>
            <wp:positionV relativeFrom="paragraph">
              <wp:posOffset>-447675</wp:posOffset>
            </wp:positionV>
            <wp:extent cx="669290" cy="756285"/>
            <wp:effectExtent l="0" t="0" r="0" b="5715"/>
            <wp:wrapNone/>
            <wp:docPr id="2" name="Рисунок 2"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румоч_ПП-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290" cy="7562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8F563A" w:rsidRDefault="008F563A" w:rsidP="008F563A">
      <w:pPr>
        <w:jc w:val="center"/>
        <w:rPr>
          <w:noProof/>
        </w:rPr>
      </w:pPr>
    </w:p>
    <w:p w:rsidR="008F563A" w:rsidRDefault="008F563A" w:rsidP="008F563A">
      <w:pPr>
        <w:jc w:val="center"/>
        <w:rPr>
          <w:b/>
          <w:bCs/>
          <w:sz w:val="28"/>
          <w:szCs w:val="28"/>
        </w:rPr>
      </w:pPr>
      <w:r>
        <w:rPr>
          <w:b/>
          <w:bCs/>
          <w:sz w:val="28"/>
          <w:szCs w:val="28"/>
        </w:rPr>
        <w:t>РОССИЙСКАЯ ФЕДЕРАЦИЯ</w:t>
      </w:r>
      <w:r>
        <w:rPr>
          <w:b/>
          <w:bCs/>
          <w:sz w:val="28"/>
          <w:szCs w:val="28"/>
        </w:rPr>
        <w:br/>
        <w:t>САМАРСКАЯ ОБЛАСТЬ</w:t>
      </w:r>
    </w:p>
    <w:p w:rsidR="008F563A" w:rsidRDefault="008F563A" w:rsidP="008F563A">
      <w:pPr>
        <w:jc w:val="center"/>
        <w:rPr>
          <w:b/>
          <w:bCs/>
          <w:sz w:val="28"/>
          <w:szCs w:val="28"/>
        </w:rPr>
      </w:pPr>
      <w:r>
        <w:rPr>
          <w:b/>
          <w:bCs/>
          <w:sz w:val="28"/>
          <w:szCs w:val="28"/>
        </w:rPr>
        <w:t xml:space="preserve">МУНИЦИПАЛЬНЫЙ РАЙОН </w:t>
      </w:r>
      <w:r>
        <w:rPr>
          <w:b/>
          <w:caps/>
          <w:sz w:val="28"/>
          <w:szCs w:val="28"/>
        </w:rPr>
        <w:fldChar w:fldCharType="begin"/>
      </w:r>
      <w:r>
        <w:rPr>
          <w:b/>
          <w:caps/>
          <w:sz w:val="28"/>
          <w:szCs w:val="28"/>
        </w:rPr>
        <w:instrText xml:space="preserve"> MERGEFIELD "Название_района" </w:instrText>
      </w:r>
      <w:r>
        <w:rPr>
          <w:b/>
          <w:caps/>
          <w:sz w:val="28"/>
          <w:szCs w:val="28"/>
        </w:rPr>
        <w:fldChar w:fldCharType="separate"/>
      </w:r>
      <w:r>
        <w:rPr>
          <w:b/>
          <w:caps/>
          <w:noProof/>
          <w:sz w:val="28"/>
          <w:szCs w:val="28"/>
        </w:rPr>
        <w:t>Волжский</w:t>
      </w:r>
      <w:r>
        <w:rPr>
          <w:b/>
          <w:caps/>
          <w:sz w:val="28"/>
          <w:szCs w:val="28"/>
        </w:rPr>
        <w:fldChar w:fldCharType="end"/>
      </w:r>
    </w:p>
    <w:p w:rsidR="008F563A" w:rsidRDefault="008F563A" w:rsidP="008F563A">
      <w:pPr>
        <w:jc w:val="center"/>
        <w:rPr>
          <w:b/>
          <w:bCs/>
          <w:sz w:val="28"/>
          <w:szCs w:val="28"/>
        </w:rPr>
      </w:pPr>
      <w:r>
        <w:rPr>
          <w:b/>
          <w:bCs/>
          <w:sz w:val="28"/>
          <w:szCs w:val="28"/>
        </w:rPr>
        <w:t xml:space="preserve">СОБРАНИЕ ПРЕДСТАВИТЕЛЕЙ СЕЛЬСКОГО ПОСЕЛЕНИЯ </w:t>
      </w:r>
    </w:p>
    <w:p w:rsidR="008F563A" w:rsidRDefault="008F563A" w:rsidP="008F563A">
      <w:pPr>
        <w:jc w:val="center"/>
        <w:rPr>
          <w:b/>
          <w:caps/>
          <w:sz w:val="28"/>
          <w:szCs w:val="28"/>
        </w:rPr>
      </w:pPr>
      <w:r>
        <w:rPr>
          <w:b/>
          <w:caps/>
          <w:sz w:val="28"/>
          <w:szCs w:val="28"/>
        </w:rPr>
        <w:t>КУРУМОЧ</w:t>
      </w:r>
    </w:p>
    <w:p w:rsidR="008F563A" w:rsidRDefault="008F563A" w:rsidP="008F563A">
      <w:pPr>
        <w:jc w:val="center"/>
        <w:rPr>
          <w:b/>
          <w:caps/>
          <w:sz w:val="28"/>
          <w:szCs w:val="28"/>
        </w:rPr>
      </w:pPr>
      <w:r>
        <w:rPr>
          <w:b/>
          <w:caps/>
          <w:sz w:val="28"/>
          <w:szCs w:val="28"/>
        </w:rPr>
        <w:t xml:space="preserve">ТРЕТЬЕГО СОЗЫВА </w:t>
      </w:r>
    </w:p>
    <w:p w:rsidR="008F563A" w:rsidRDefault="008F563A" w:rsidP="008F563A">
      <w:pPr>
        <w:jc w:val="center"/>
        <w:rPr>
          <w:rStyle w:val="blk"/>
          <w:sz w:val="32"/>
          <w:szCs w:val="32"/>
        </w:rPr>
      </w:pPr>
    </w:p>
    <w:p w:rsidR="008F563A" w:rsidRDefault="008F563A" w:rsidP="008F563A">
      <w:pPr>
        <w:jc w:val="center"/>
      </w:pPr>
      <w:r>
        <w:rPr>
          <w:rStyle w:val="blk"/>
          <w:b/>
          <w:sz w:val="32"/>
          <w:szCs w:val="32"/>
        </w:rPr>
        <w:t>РЕШЕНИЕ</w:t>
      </w:r>
    </w:p>
    <w:p w:rsidR="008F563A" w:rsidRPr="00EE79F3" w:rsidRDefault="008F563A" w:rsidP="008F563A">
      <w:pPr>
        <w:jc w:val="center"/>
        <w:rPr>
          <w:b/>
          <w:color w:val="FF0000"/>
        </w:rPr>
      </w:pPr>
    </w:p>
    <w:p w:rsidR="008F563A" w:rsidRDefault="008F563A" w:rsidP="008F563A"/>
    <w:p w:rsidR="008F563A" w:rsidRDefault="008F563A" w:rsidP="008F563A">
      <w:pPr>
        <w:jc w:val="center"/>
        <w:rPr>
          <w:b/>
          <w:bCs/>
          <w:sz w:val="28"/>
          <w:szCs w:val="28"/>
        </w:rPr>
      </w:pPr>
    </w:p>
    <w:p w:rsidR="008F563A" w:rsidRDefault="008F563A" w:rsidP="008F563A">
      <w:pPr>
        <w:rPr>
          <w:b/>
          <w:bCs/>
          <w:sz w:val="28"/>
          <w:szCs w:val="28"/>
        </w:rPr>
      </w:pPr>
      <w:r>
        <w:rPr>
          <w:b/>
          <w:bCs/>
          <w:sz w:val="28"/>
          <w:szCs w:val="28"/>
        </w:rPr>
        <w:t xml:space="preserve">     </w:t>
      </w:r>
      <w:r>
        <w:rPr>
          <w:sz w:val="28"/>
          <w:szCs w:val="28"/>
        </w:rPr>
        <w:t>«___ »  __________ 2017 г.</w:t>
      </w:r>
      <w:r>
        <w:rPr>
          <w:sz w:val="28"/>
          <w:szCs w:val="28"/>
        </w:rPr>
        <w:tab/>
      </w:r>
      <w:r>
        <w:rPr>
          <w:sz w:val="28"/>
          <w:szCs w:val="28"/>
        </w:rPr>
        <w:tab/>
        <w:t xml:space="preserve">                                               № ____</w:t>
      </w:r>
    </w:p>
    <w:p w:rsidR="008F563A" w:rsidRDefault="008F563A" w:rsidP="008F563A">
      <w:pPr>
        <w:pStyle w:val="a3"/>
        <w:rPr>
          <w:rFonts w:ascii="Times New Roman" w:hAnsi="Times New Roman"/>
          <w:b/>
          <w:bCs/>
          <w:sz w:val="28"/>
          <w:szCs w:val="28"/>
        </w:rPr>
      </w:pPr>
    </w:p>
    <w:p w:rsidR="008F563A" w:rsidRDefault="008F563A" w:rsidP="008F563A">
      <w:pPr>
        <w:jc w:val="right"/>
        <w:rPr>
          <w:b/>
          <w:bCs/>
          <w:sz w:val="28"/>
          <w:szCs w:val="28"/>
        </w:rPr>
      </w:pPr>
    </w:p>
    <w:p w:rsidR="008F563A" w:rsidRPr="00A80A0C" w:rsidRDefault="008F563A" w:rsidP="008F563A">
      <w:pPr>
        <w:jc w:val="center"/>
        <w:rPr>
          <w:b/>
          <w:bCs/>
          <w:sz w:val="28"/>
          <w:szCs w:val="28"/>
        </w:rPr>
      </w:pPr>
      <w:r>
        <w:rPr>
          <w:b/>
          <w:bCs/>
          <w:sz w:val="28"/>
          <w:szCs w:val="28"/>
        </w:rPr>
        <w:t xml:space="preserve">О </w:t>
      </w:r>
      <w:r w:rsidRPr="00A80A0C">
        <w:rPr>
          <w:b/>
          <w:bCs/>
          <w:sz w:val="28"/>
          <w:szCs w:val="28"/>
        </w:rPr>
        <w:t xml:space="preserve">внесении </w:t>
      </w:r>
      <w:r w:rsidRPr="00B23A68">
        <w:rPr>
          <w:b/>
          <w:bCs/>
          <w:sz w:val="28"/>
          <w:szCs w:val="28"/>
        </w:rPr>
        <w:t xml:space="preserve">изменений в Устав сельского поселения </w:t>
      </w:r>
      <w:r w:rsidRPr="00F67333">
        <w:rPr>
          <w:b/>
          <w:noProof/>
          <w:sz w:val="28"/>
          <w:szCs w:val="28"/>
        </w:rPr>
        <w:t>Курумоч</w:t>
      </w:r>
      <w:r w:rsidRPr="00B23A68">
        <w:rPr>
          <w:b/>
          <w:sz w:val="28"/>
          <w:szCs w:val="28"/>
        </w:rPr>
        <w:t xml:space="preserve"> </w:t>
      </w:r>
      <w:r w:rsidRPr="00B23A68">
        <w:rPr>
          <w:b/>
          <w:bCs/>
          <w:sz w:val="28"/>
          <w:szCs w:val="28"/>
        </w:rPr>
        <w:t xml:space="preserve">муниципального района </w:t>
      </w:r>
      <w:r w:rsidRPr="00F67333">
        <w:rPr>
          <w:b/>
          <w:bCs/>
          <w:noProof/>
          <w:sz w:val="28"/>
          <w:szCs w:val="28"/>
        </w:rPr>
        <w:t>Волжский</w:t>
      </w:r>
      <w:r>
        <w:rPr>
          <w:b/>
          <w:bCs/>
          <w:sz w:val="28"/>
          <w:szCs w:val="28"/>
        </w:rPr>
        <w:t xml:space="preserve"> </w:t>
      </w:r>
      <w:r w:rsidRPr="00A80A0C">
        <w:rPr>
          <w:b/>
          <w:bCs/>
          <w:sz w:val="28"/>
          <w:szCs w:val="28"/>
        </w:rPr>
        <w:t>Самарской области</w:t>
      </w:r>
    </w:p>
    <w:p w:rsidR="008F563A" w:rsidRDefault="008F563A" w:rsidP="008F563A">
      <w:pPr>
        <w:pStyle w:val="a3"/>
        <w:rPr>
          <w:rFonts w:ascii="Times New Roman" w:hAnsi="Times New Roman"/>
          <w:sz w:val="28"/>
          <w:szCs w:val="28"/>
        </w:rPr>
      </w:pPr>
    </w:p>
    <w:p w:rsidR="008F563A" w:rsidRPr="00A80A0C" w:rsidRDefault="008F563A" w:rsidP="008F563A">
      <w:pPr>
        <w:ind w:firstLine="709"/>
        <w:jc w:val="both"/>
        <w:rPr>
          <w:b/>
          <w:bCs/>
          <w:sz w:val="28"/>
          <w:szCs w:val="28"/>
        </w:rPr>
      </w:pPr>
      <w:r>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B92605">
        <w:rPr>
          <w:bCs/>
        </w:rPr>
        <w:t xml:space="preserve"> </w:t>
      </w:r>
      <w:r w:rsidRPr="00B92605">
        <w:rPr>
          <w:bCs/>
          <w:sz w:val="28"/>
          <w:szCs w:val="28"/>
        </w:rPr>
        <w:t xml:space="preserve">сельского поселения </w:t>
      </w:r>
      <w:r w:rsidRPr="00F67333">
        <w:rPr>
          <w:noProof/>
          <w:sz w:val="28"/>
          <w:szCs w:val="28"/>
        </w:rPr>
        <w:t>Курумоч</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Pr>
          <w:bCs/>
          <w:sz w:val="28"/>
          <w:szCs w:val="28"/>
        </w:rPr>
        <w:t xml:space="preserve"> </w:t>
      </w:r>
      <w:r>
        <w:rPr>
          <w:sz w:val="28"/>
          <w:szCs w:val="28"/>
        </w:rPr>
        <w:t xml:space="preserve">Самарской области «О внесении изменений в Устав </w:t>
      </w:r>
      <w:r w:rsidRPr="00B92605">
        <w:rPr>
          <w:bCs/>
          <w:sz w:val="28"/>
          <w:szCs w:val="28"/>
        </w:rPr>
        <w:t xml:space="preserve">сельского поселения </w:t>
      </w:r>
      <w:r w:rsidRPr="00F67333">
        <w:rPr>
          <w:noProof/>
          <w:sz w:val="28"/>
          <w:szCs w:val="28"/>
        </w:rPr>
        <w:t>Курумоч</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Pr>
          <w:bCs/>
          <w:sz w:val="28"/>
          <w:szCs w:val="28"/>
        </w:rPr>
        <w:t xml:space="preserve"> </w:t>
      </w:r>
      <w:r>
        <w:rPr>
          <w:sz w:val="28"/>
          <w:szCs w:val="28"/>
        </w:rPr>
        <w:t xml:space="preserve">Самарской области» от __________ 2017 года, </w:t>
      </w:r>
    </w:p>
    <w:p w:rsidR="008F563A" w:rsidRDefault="008F563A" w:rsidP="008F563A">
      <w:pPr>
        <w:spacing w:before="240"/>
        <w:ind w:firstLine="709"/>
        <w:jc w:val="both"/>
        <w:rPr>
          <w:sz w:val="28"/>
          <w:szCs w:val="28"/>
        </w:rPr>
      </w:pPr>
      <w:r>
        <w:rPr>
          <w:sz w:val="28"/>
          <w:szCs w:val="28"/>
        </w:rPr>
        <w:t xml:space="preserve">Собрание представителей </w:t>
      </w:r>
      <w:r w:rsidRPr="00B92605">
        <w:rPr>
          <w:bCs/>
          <w:sz w:val="28"/>
          <w:szCs w:val="28"/>
        </w:rPr>
        <w:t xml:space="preserve">сельского поселения </w:t>
      </w:r>
      <w:r w:rsidRPr="00F67333">
        <w:rPr>
          <w:noProof/>
          <w:sz w:val="28"/>
          <w:szCs w:val="28"/>
        </w:rPr>
        <w:t>Курумоч</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Pr>
          <w:sz w:val="28"/>
          <w:szCs w:val="28"/>
        </w:rPr>
        <w:t xml:space="preserve"> Самарской области</w:t>
      </w:r>
    </w:p>
    <w:p w:rsidR="008F563A" w:rsidRDefault="008F563A" w:rsidP="008F563A">
      <w:pPr>
        <w:spacing w:before="240"/>
        <w:ind w:firstLine="709"/>
        <w:jc w:val="both"/>
        <w:rPr>
          <w:sz w:val="28"/>
          <w:szCs w:val="28"/>
        </w:rPr>
      </w:pPr>
      <w:r>
        <w:rPr>
          <w:sz w:val="28"/>
          <w:szCs w:val="28"/>
        </w:rPr>
        <w:t xml:space="preserve"> РЕШИЛО:</w:t>
      </w:r>
    </w:p>
    <w:p w:rsidR="008F563A" w:rsidRDefault="008F563A" w:rsidP="008F563A">
      <w:pPr>
        <w:ind w:firstLine="708"/>
        <w:jc w:val="both"/>
        <w:rPr>
          <w:b/>
          <w:sz w:val="28"/>
          <w:szCs w:val="28"/>
        </w:rPr>
      </w:pPr>
    </w:p>
    <w:p w:rsidR="008F563A" w:rsidRDefault="008F563A" w:rsidP="008F563A">
      <w:pPr>
        <w:numPr>
          <w:ilvl w:val="0"/>
          <w:numId w:val="1"/>
        </w:numPr>
        <w:tabs>
          <w:tab w:val="clear" w:pos="720"/>
          <w:tab w:val="num" w:pos="200"/>
          <w:tab w:val="left" w:pos="1200"/>
        </w:tabs>
        <w:autoSpaceDN w:val="0"/>
        <w:adjustRightInd w:val="0"/>
        <w:ind w:left="0" w:firstLine="700"/>
        <w:jc w:val="both"/>
        <w:rPr>
          <w:sz w:val="28"/>
          <w:szCs w:val="28"/>
        </w:rPr>
      </w:pPr>
      <w:r>
        <w:rPr>
          <w:sz w:val="28"/>
          <w:szCs w:val="28"/>
        </w:rPr>
        <w:t xml:space="preserve">Внести следующие изменения в Устав </w:t>
      </w:r>
      <w:r w:rsidRPr="00B92605">
        <w:rPr>
          <w:bCs/>
          <w:sz w:val="28"/>
          <w:szCs w:val="28"/>
        </w:rPr>
        <w:t xml:space="preserve">сельского поселения </w:t>
      </w:r>
      <w:r w:rsidRPr="00F67333">
        <w:rPr>
          <w:noProof/>
          <w:sz w:val="28"/>
          <w:szCs w:val="28"/>
        </w:rPr>
        <w:t>Курумоч</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Pr>
          <w:bCs/>
          <w:sz w:val="28"/>
          <w:szCs w:val="28"/>
        </w:rPr>
        <w:t xml:space="preserve"> </w:t>
      </w:r>
      <w:r>
        <w:rPr>
          <w:sz w:val="28"/>
          <w:szCs w:val="28"/>
        </w:rPr>
        <w:t xml:space="preserve">Самарской области, принятый решением Собрания представителей </w:t>
      </w:r>
      <w:r w:rsidRPr="00B92605">
        <w:rPr>
          <w:bCs/>
          <w:sz w:val="28"/>
          <w:szCs w:val="28"/>
        </w:rPr>
        <w:t xml:space="preserve">сельского поселения </w:t>
      </w:r>
      <w:r w:rsidRPr="00F67333">
        <w:rPr>
          <w:noProof/>
          <w:sz w:val="28"/>
          <w:szCs w:val="28"/>
        </w:rPr>
        <w:t>Курумоч</w:t>
      </w:r>
      <w:r>
        <w:rPr>
          <w:sz w:val="28"/>
          <w:szCs w:val="28"/>
        </w:rPr>
        <w:t xml:space="preserve"> </w:t>
      </w:r>
      <w:r w:rsidRPr="00C3203E">
        <w:rPr>
          <w:bCs/>
          <w:sz w:val="28"/>
          <w:szCs w:val="28"/>
        </w:rPr>
        <w:lastRenderedPageBreak/>
        <w:t xml:space="preserve">муниципального района </w:t>
      </w:r>
      <w:r w:rsidRPr="00F67333">
        <w:rPr>
          <w:bCs/>
          <w:noProof/>
          <w:sz w:val="28"/>
          <w:szCs w:val="28"/>
        </w:rPr>
        <w:t>Волжский</w:t>
      </w:r>
      <w:r>
        <w:rPr>
          <w:bCs/>
          <w:sz w:val="28"/>
          <w:szCs w:val="28"/>
        </w:rPr>
        <w:t xml:space="preserve"> </w:t>
      </w:r>
      <w:r>
        <w:rPr>
          <w:sz w:val="28"/>
          <w:szCs w:val="28"/>
        </w:rPr>
        <w:t xml:space="preserve">Самарской области </w:t>
      </w:r>
      <w:r w:rsidRPr="00B92605">
        <w:rPr>
          <w:sz w:val="28"/>
          <w:szCs w:val="28"/>
        </w:rPr>
        <w:t xml:space="preserve">от </w:t>
      </w:r>
      <w:r>
        <w:rPr>
          <w:sz w:val="28"/>
          <w:szCs w:val="28"/>
        </w:rPr>
        <w:t xml:space="preserve">23.06.2014              № 143/69 </w:t>
      </w:r>
      <w:r w:rsidRPr="00B92605">
        <w:rPr>
          <w:sz w:val="28"/>
          <w:szCs w:val="28"/>
        </w:rPr>
        <w:t>(далее</w:t>
      </w:r>
      <w:r>
        <w:rPr>
          <w:sz w:val="28"/>
          <w:szCs w:val="28"/>
        </w:rPr>
        <w:t xml:space="preserve"> – Устав):</w:t>
      </w:r>
    </w:p>
    <w:p w:rsidR="008F563A" w:rsidRDefault="008F563A" w:rsidP="008F563A"/>
    <w:p w:rsidR="008F563A" w:rsidRPr="00B77457" w:rsidRDefault="008F563A" w:rsidP="008F563A">
      <w:pPr>
        <w:pStyle w:val="a9"/>
        <w:numPr>
          <w:ilvl w:val="0"/>
          <w:numId w:val="2"/>
        </w:numPr>
        <w:spacing w:line="360" w:lineRule="auto"/>
        <w:ind w:left="-284" w:firstLine="710"/>
        <w:rPr>
          <w:sz w:val="28"/>
          <w:szCs w:val="28"/>
        </w:rPr>
      </w:pPr>
      <w:r w:rsidRPr="00B77457">
        <w:rPr>
          <w:sz w:val="28"/>
          <w:szCs w:val="28"/>
        </w:rPr>
        <w:t xml:space="preserve"> По всему тексту Устава сельского поселения Курумоч исключить слова «с правом решающего голоса», кроме п. 8  ст. 48.  </w:t>
      </w:r>
    </w:p>
    <w:p w:rsidR="008F563A" w:rsidRPr="00D37BDC" w:rsidRDefault="008F563A" w:rsidP="008F563A">
      <w:pPr>
        <w:keepNext/>
        <w:numPr>
          <w:ilvl w:val="0"/>
          <w:numId w:val="2"/>
        </w:numPr>
        <w:jc w:val="both"/>
        <w:outlineLvl w:val="1"/>
        <w:rPr>
          <w:sz w:val="28"/>
          <w:szCs w:val="28"/>
        </w:rPr>
      </w:pPr>
      <w:r w:rsidRPr="00D37BDC">
        <w:rPr>
          <w:sz w:val="28"/>
          <w:szCs w:val="28"/>
        </w:rPr>
        <w:t xml:space="preserve"> Пункт. 1 Статьи 57 читать в следующей редакции: </w:t>
      </w:r>
    </w:p>
    <w:p w:rsidR="008F563A" w:rsidRPr="00D37BDC" w:rsidRDefault="008F563A" w:rsidP="008F563A">
      <w:pPr>
        <w:pStyle w:val="a9"/>
        <w:rPr>
          <w:sz w:val="28"/>
          <w:szCs w:val="28"/>
        </w:rPr>
      </w:pPr>
    </w:p>
    <w:p w:rsidR="008F563A" w:rsidRPr="00D37BDC" w:rsidRDefault="008F563A" w:rsidP="008F563A">
      <w:pPr>
        <w:spacing w:line="312" w:lineRule="auto"/>
        <w:ind w:left="-284" w:firstLine="644"/>
        <w:jc w:val="both"/>
        <w:rPr>
          <w:sz w:val="28"/>
          <w:szCs w:val="28"/>
        </w:rPr>
      </w:pPr>
      <w:r w:rsidRPr="00D37BDC">
        <w:rPr>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0" w:history="1">
        <w:r w:rsidRPr="00D37BDC">
          <w:rPr>
            <w:sz w:val="28"/>
            <w:szCs w:val="28"/>
            <w:u w:val="single"/>
          </w:rPr>
          <w:t>Конституции</w:t>
        </w:r>
      </w:hyperlink>
      <w:r w:rsidRPr="00D37BDC">
        <w:rPr>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F563A" w:rsidRPr="00D37BDC" w:rsidRDefault="008F563A" w:rsidP="008F563A">
      <w:pPr>
        <w:spacing w:line="312" w:lineRule="auto"/>
        <w:ind w:left="-284" w:firstLine="644"/>
        <w:jc w:val="both"/>
        <w:rPr>
          <w:sz w:val="28"/>
          <w:szCs w:val="28"/>
        </w:rPr>
      </w:pPr>
    </w:p>
    <w:p w:rsidR="008F563A" w:rsidRPr="00D37BDC" w:rsidRDefault="008F563A" w:rsidP="008F563A">
      <w:pPr>
        <w:pStyle w:val="a9"/>
        <w:numPr>
          <w:ilvl w:val="0"/>
          <w:numId w:val="2"/>
        </w:numPr>
        <w:tabs>
          <w:tab w:val="num" w:pos="1080"/>
          <w:tab w:val="num" w:pos="1134"/>
        </w:tabs>
        <w:spacing w:after="240" w:line="360" w:lineRule="auto"/>
        <w:jc w:val="both"/>
        <w:rPr>
          <w:bCs/>
          <w:snapToGrid w:val="0"/>
          <w:sz w:val="28"/>
          <w:szCs w:val="28"/>
        </w:rPr>
      </w:pPr>
      <w:r w:rsidRPr="00D37BDC">
        <w:rPr>
          <w:bCs/>
          <w:snapToGrid w:val="0"/>
          <w:sz w:val="28"/>
          <w:szCs w:val="28"/>
        </w:rPr>
        <w:t>Пункт 2. Статьи 57 Устава читать в следующей редакции:</w:t>
      </w:r>
    </w:p>
    <w:p w:rsidR="008F563A" w:rsidRPr="00D37BDC" w:rsidRDefault="008F563A" w:rsidP="008F563A">
      <w:pPr>
        <w:spacing w:line="312" w:lineRule="auto"/>
        <w:ind w:left="-284" w:firstLine="547"/>
        <w:jc w:val="both"/>
        <w:rPr>
          <w:sz w:val="28"/>
          <w:szCs w:val="28"/>
        </w:rPr>
      </w:pPr>
      <w:r w:rsidRPr="00D37BDC">
        <w:rPr>
          <w:sz w:val="28"/>
          <w:szCs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F563A" w:rsidRPr="00D37BDC" w:rsidRDefault="008F563A" w:rsidP="008F563A">
      <w:pPr>
        <w:pStyle w:val="a9"/>
        <w:rPr>
          <w:sz w:val="28"/>
          <w:szCs w:val="28"/>
        </w:rPr>
      </w:pPr>
    </w:p>
    <w:p w:rsidR="008F563A" w:rsidRPr="00D37BDC" w:rsidRDefault="008F563A" w:rsidP="008F563A">
      <w:pPr>
        <w:ind w:left="360"/>
        <w:rPr>
          <w:sz w:val="28"/>
          <w:szCs w:val="28"/>
        </w:rPr>
      </w:pPr>
      <w:r w:rsidRPr="00D37BDC">
        <w:rPr>
          <w:sz w:val="28"/>
          <w:szCs w:val="28"/>
        </w:rPr>
        <w:t xml:space="preserve">4. </w:t>
      </w:r>
      <w:r>
        <w:rPr>
          <w:sz w:val="28"/>
          <w:szCs w:val="28"/>
        </w:rPr>
        <w:t>Статью 40.1 Устава д</w:t>
      </w:r>
      <w:r w:rsidRPr="00D37BDC">
        <w:rPr>
          <w:sz w:val="28"/>
          <w:szCs w:val="28"/>
        </w:rPr>
        <w:t>ополнить пунктами</w:t>
      </w:r>
      <w:r>
        <w:rPr>
          <w:sz w:val="28"/>
          <w:szCs w:val="28"/>
        </w:rPr>
        <w:t xml:space="preserve"> 14,15,16 </w:t>
      </w:r>
      <w:r w:rsidRPr="00D37BDC">
        <w:rPr>
          <w:sz w:val="28"/>
          <w:szCs w:val="28"/>
        </w:rPr>
        <w:t>следующего</w:t>
      </w:r>
      <w:r>
        <w:rPr>
          <w:sz w:val="28"/>
          <w:szCs w:val="28"/>
        </w:rPr>
        <w:t xml:space="preserve"> содержания</w:t>
      </w:r>
      <w:r w:rsidRPr="00D37BDC">
        <w:rPr>
          <w:sz w:val="28"/>
          <w:szCs w:val="28"/>
        </w:rPr>
        <w:t>:</w:t>
      </w:r>
    </w:p>
    <w:p w:rsidR="008F563A" w:rsidRPr="00D37BDC" w:rsidRDefault="008F563A" w:rsidP="008F563A">
      <w:pPr>
        <w:ind w:left="360"/>
        <w:rPr>
          <w:sz w:val="28"/>
          <w:szCs w:val="28"/>
        </w:rPr>
      </w:pPr>
    </w:p>
    <w:p w:rsidR="008F563A" w:rsidRPr="00D37BDC" w:rsidRDefault="008F563A" w:rsidP="008F563A">
      <w:pPr>
        <w:pStyle w:val="a9"/>
        <w:spacing w:line="312" w:lineRule="auto"/>
        <w:ind w:left="0" w:firstLine="786"/>
        <w:jc w:val="both"/>
        <w:rPr>
          <w:sz w:val="28"/>
          <w:szCs w:val="28"/>
        </w:rPr>
      </w:pPr>
      <w:r w:rsidRPr="00D37BDC">
        <w:rPr>
          <w:sz w:val="28"/>
          <w:szCs w:val="28"/>
        </w:rPr>
        <w:t xml:space="preserve"> «14.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сельского поселения или депутат Собрания представителей, определяемые в соответствии с уставом сельского поселения Курумоч.</w:t>
      </w:r>
    </w:p>
    <w:p w:rsidR="008F563A" w:rsidRPr="00D37BDC" w:rsidRDefault="008F563A" w:rsidP="008F563A">
      <w:pPr>
        <w:pStyle w:val="a9"/>
        <w:spacing w:line="312" w:lineRule="auto"/>
        <w:ind w:left="-426" w:firstLine="786"/>
        <w:jc w:val="both"/>
        <w:rPr>
          <w:sz w:val="28"/>
          <w:szCs w:val="28"/>
        </w:rPr>
      </w:pPr>
    </w:p>
    <w:p w:rsidR="008F563A" w:rsidRPr="00D37BDC" w:rsidRDefault="008F563A" w:rsidP="008F563A">
      <w:pPr>
        <w:spacing w:line="312" w:lineRule="auto"/>
        <w:ind w:firstLine="547"/>
        <w:jc w:val="both"/>
        <w:rPr>
          <w:sz w:val="28"/>
          <w:szCs w:val="28"/>
        </w:rPr>
      </w:pPr>
      <w:r w:rsidRPr="00D37BDC">
        <w:rPr>
          <w:sz w:val="28"/>
          <w:szCs w:val="28"/>
        </w:rPr>
        <w:t xml:space="preserve">  15.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8F563A" w:rsidRPr="00D37BDC" w:rsidRDefault="008F563A" w:rsidP="008F563A">
      <w:pPr>
        <w:spacing w:line="264" w:lineRule="auto"/>
        <w:jc w:val="both"/>
        <w:rPr>
          <w:sz w:val="28"/>
          <w:szCs w:val="28"/>
        </w:rPr>
      </w:pPr>
    </w:p>
    <w:p w:rsidR="008F563A" w:rsidRPr="00D37BDC" w:rsidRDefault="008F563A" w:rsidP="008F563A">
      <w:pPr>
        <w:spacing w:line="312" w:lineRule="auto"/>
        <w:ind w:firstLine="547"/>
        <w:jc w:val="both"/>
        <w:rPr>
          <w:sz w:val="28"/>
          <w:szCs w:val="28"/>
        </w:rPr>
      </w:pPr>
      <w:r w:rsidRPr="00D37BDC">
        <w:rPr>
          <w:sz w:val="28"/>
          <w:szCs w:val="28"/>
        </w:rPr>
        <w:t xml:space="preserve">  16.  </w:t>
      </w:r>
      <w:r w:rsidR="005160E9">
        <w:rPr>
          <w:sz w:val="28"/>
          <w:szCs w:val="28"/>
        </w:rPr>
        <w:t>В</w:t>
      </w:r>
      <w:r w:rsidRPr="00D37BDC">
        <w:rPr>
          <w:sz w:val="28"/>
          <w:szCs w:val="28"/>
        </w:rPr>
        <w:t xml:space="preserve">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8F563A" w:rsidRPr="00D37BDC" w:rsidRDefault="008F563A" w:rsidP="008F563A">
      <w:pPr>
        <w:spacing w:line="312" w:lineRule="auto"/>
        <w:ind w:firstLine="547"/>
        <w:jc w:val="both"/>
        <w:rPr>
          <w:sz w:val="28"/>
          <w:szCs w:val="28"/>
        </w:rPr>
      </w:pPr>
    </w:p>
    <w:p w:rsidR="008F563A" w:rsidRPr="00D37BDC" w:rsidRDefault="008F563A" w:rsidP="008F563A">
      <w:pPr>
        <w:spacing w:after="240" w:line="312" w:lineRule="auto"/>
        <w:ind w:left="426"/>
        <w:jc w:val="both"/>
        <w:rPr>
          <w:sz w:val="28"/>
          <w:szCs w:val="28"/>
          <w:u w:val="single"/>
        </w:rPr>
      </w:pPr>
      <w:r w:rsidRPr="00D37BDC">
        <w:rPr>
          <w:sz w:val="28"/>
          <w:szCs w:val="28"/>
        </w:rPr>
        <w:t>5.</w:t>
      </w:r>
      <w:r>
        <w:rPr>
          <w:sz w:val="28"/>
          <w:szCs w:val="28"/>
        </w:rPr>
        <w:t>Статью 59 Устава д</w:t>
      </w:r>
      <w:r w:rsidRPr="00D37BDC">
        <w:rPr>
          <w:sz w:val="28"/>
          <w:szCs w:val="28"/>
        </w:rPr>
        <w:t xml:space="preserve">ополнить пунктом 4 </w:t>
      </w:r>
      <w:r>
        <w:rPr>
          <w:sz w:val="28"/>
          <w:szCs w:val="28"/>
        </w:rPr>
        <w:t>следующего содержания:</w:t>
      </w:r>
      <w:r w:rsidRPr="00D37BDC">
        <w:rPr>
          <w:sz w:val="28"/>
          <w:szCs w:val="28"/>
        </w:rPr>
        <w:t xml:space="preserve"> </w:t>
      </w:r>
    </w:p>
    <w:p w:rsidR="008F563A" w:rsidRPr="00D37BDC" w:rsidRDefault="008F563A" w:rsidP="008F563A">
      <w:pPr>
        <w:spacing w:after="240" w:line="312" w:lineRule="auto"/>
        <w:ind w:firstLine="284"/>
        <w:jc w:val="both"/>
        <w:rPr>
          <w:sz w:val="28"/>
          <w:szCs w:val="28"/>
        </w:rPr>
      </w:pPr>
      <w:r w:rsidRPr="00D37BDC">
        <w:rPr>
          <w:sz w:val="28"/>
          <w:szCs w:val="28"/>
        </w:rPr>
        <w:t xml:space="preserve">«4. Приведение устава муниципального образования «сельское поселение Курумоч»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w:t>
      </w:r>
      <w:r w:rsidRPr="00D37BDC">
        <w:rPr>
          <w:sz w:val="28"/>
          <w:szCs w:val="28"/>
        </w:rPr>
        <w:lastRenderedPageBreak/>
        <w:t>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F563A" w:rsidRPr="00D37BDC" w:rsidRDefault="008F563A" w:rsidP="008F563A">
      <w:pPr>
        <w:rPr>
          <w:lang w:eastAsia="x-none"/>
        </w:rPr>
      </w:pPr>
      <w:r w:rsidRPr="00D37BDC">
        <w:rPr>
          <w:sz w:val="28"/>
          <w:szCs w:val="28"/>
        </w:rPr>
        <w:t xml:space="preserve">      6. </w:t>
      </w:r>
      <w:r>
        <w:rPr>
          <w:sz w:val="28"/>
          <w:szCs w:val="28"/>
        </w:rPr>
        <w:t>В статью 62 Устава добавить подпункт 2.1</w:t>
      </w:r>
      <w:r w:rsidRPr="00D37BDC">
        <w:rPr>
          <w:sz w:val="28"/>
          <w:szCs w:val="28"/>
        </w:rPr>
        <w:t xml:space="preserve"> </w:t>
      </w:r>
      <w:r>
        <w:rPr>
          <w:sz w:val="28"/>
          <w:szCs w:val="28"/>
        </w:rPr>
        <w:t>следующего содержания:</w:t>
      </w:r>
      <w:r w:rsidRPr="00D37BDC">
        <w:rPr>
          <w:lang w:eastAsia="x-none"/>
        </w:rPr>
        <w:t xml:space="preserve"> </w:t>
      </w:r>
    </w:p>
    <w:p w:rsidR="008F563A" w:rsidRPr="00D37BDC" w:rsidRDefault="008F563A" w:rsidP="008F563A">
      <w:pPr>
        <w:rPr>
          <w:lang w:eastAsia="x-none"/>
        </w:rPr>
      </w:pPr>
    </w:p>
    <w:p w:rsidR="008F563A" w:rsidRPr="00D37BDC" w:rsidRDefault="008F563A" w:rsidP="008F563A">
      <w:pPr>
        <w:spacing w:line="360" w:lineRule="auto"/>
        <w:ind w:firstLine="360"/>
        <w:jc w:val="both"/>
        <w:rPr>
          <w:sz w:val="28"/>
          <w:szCs w:val="28"/>
          <w:lang w:eastAsia="x-none"/>
        </w:rPr>
      </w:pPr>
      <w:r w:rsidRPr="00D37BDC">
        <w:rPr>
          <w:sz w:val="28"/>
          <w:szCs w:val="28"/>
          <w:lang w:eastAsia="x-none"/>
        </w:rPr>
        <w:t>«2.1. В качестве одного из способов официального опубликования (обнародования) муниципального правового акта его первое размещение в информационно – телекоммуникационной сети «Интернет» на официальном сайте Администрации сельского поселения Курумоч- http://sp-kurumoch.ru.»</w:t>
      </w:r>
    </w:p>
    <w:p w:rsidR="008F563A" w:rsidRPr="00D37BDC" w:rsidRDefault="008F563A" w:rsidP="008F563A">
      <w:pPr>
        <w:spacing w:line="312" w:lineRule="auto"/>
        <w:ind w:firstLine="547"/>
        <w:jc w:val="both"/>
        <w:rPr>
          <w:sz w:val="28"/>
          <w:szCs w:val="28"/>
        </w:rPr>
      </w:pPr>
    </w:p>
    <w:p w:rsidR="008F563A" w:rsidRPr="00D37BDC" w:rsidRDefault="008F563A" w:rsidP="008F563A">
      <w:pPr>
        <w:ind w:left="-426" w:firstLine="786"/>
        <w:rPr>
          <w:sz w:val="28"/>
          <w:szCs w:val="28"/>
        </w:rPr>
      </w:pPr>
      <w:r w:rsidRPr="00D37BDC">
        <w:rPr>
          <w:sz w:val="28"/>
          <w:szCs w:val="28"/>
        </w:rPr>
        <w:t>7.  Подпункт 2 пункта 1 Статьи 87 Устава читать в следующей редакции:</w:t>
      </w:r>
    </w:p>
    <w:p w:rsidR="008F563A" w:rsidRPr="00D37BDC" w:rsidRDefault="008F563A" w:rsidP="008F563A">
      <w:pPr>
        <w:ind w:left="-426" w:firstLine="786"/>
        <w:rPr>
          <w:sz w:val="28"/>
          <w:szCs w:val="28"/>
        </w:rPr>
      </w:pPr>
    </w:p>
    <w:p w:rsidR="008F563A" w:rsidRPr="00D37BDC" w:rsidRDefault="008F563A" w:rsidP="008F563A">
      <w:pPr>
        <w:autoSpaceDE w:val="0"/>
        <w:autoSpaceDN w:val="0"/>
        <w:adjustRightInd w:val="0"/>
        <w:spacing w:line="360" w:lineRule="auto"/>
        <w:ind w:firstLine="786"/>
        <w:jc w:val="both"/>
        <w:rPr>
          <w:sz w:val="28"/>
          <w:szCs w:val="28"/>
        </w:rPr>
      </w:pPr>
      <w:r w:rsidRPr="00D37BDC">
        <w:rPr>
          <w:sz w:val="28"/>
          <w:szCs w:val="28"/>
        </w:rPr>
        <w:t xml:space="preserve">«2) </w:t>
      </w:r>
      <w:r w:rsidRPr="00D37BDC">
        <w:rPr>
          <w:sz w:val="28"/>
          <w:szCs w:val="28"/>
          <w:lang w:eastAsia="en-US"/>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нецелевое  использование  межбюджетных  трансфертов, имеющих  целевое  назначение, бюджетных кредитов, нарушений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F2600C" w:rsidRDefault="00F2600C">
      <w:pPr>
        <w:rPr>
          <w:sz w:val="28"/>
          <w:szCs w:val="28"/>
        </w:rPr>
      </w:pPr>
    </w:p>
    <w:sectPr w:rsidR="00F2600C" w:rsidSect="00647B79">
      <w:headerReference w:type="even" r:id="rId11"/>
      <w:headerReference w:type="default" r:id="rId12"/>
      <w:type w:val="continuous"/>
      <w:pgSz w:w="11906" w:h="16838"/>
      <w:pgMar w:top="1134" w:right="1076" w:bottom="1258" w:left="165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8A0" w:rsidRDefault="009638A0">
      <w:r>
        <w:separator/>
      </w:r>
    </w:p>
  </w:endnote>
  <w:endnote w:type="continuationSeparator" w:id="0">
    <w:p w:rsidR="009638A0" w:rsidRDefault="0096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8A0" w:rsidRDefault="009638A0">
      <w:r>
        <w:separator/>
      </w:r>
    </w:p>
  </w:footnote>
  <w:footnote w:type="continuationSeparator" w:id="0">
    <w:p w:rsidR="009638A0" w:rsidRDefault="00963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B79" w:rsidRDefault="00B42C51" w:rsidP="001B358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647B79" w:rsidRDefault="009638A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B79" w:rsidRDefault="00B42C51" w:rsidP="001B358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81439">
      <w:rPr>
        <w:rStyle w:val="a6"/>
        <w:noProof/>
      </w:rPr>
      <w:t>3</w:t>
    </w:r>
    <w:r>
      <w:rPr>
        <w:rStyle w:val="a6"/>
      </w:rPr>
      <w:fldChar w:fldCharType="end"/>
    </w:r>
  </w:p>
  <w:p w:rsidR="00647B79" w:rsidRDefault="009638A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32D" w:rsidRDefault="00B42C51" w:rsidP="001B358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FC332D" w:rsidRDefault="009638A0">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32D" w:rsidRDefault="00B42C51" w:rsidP="001B358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81439">
      <w:rPr>
        <w:rStyle w:val="a6"/>
        <w:noProof/>
      </w:rPr>
      <w:t>7</w:t>
    </w:r>
    <w:r>
      <w:rPr>
        <w:rStyle w:val="a6"/>
      </w:rPr>
      <w:fldChar w:fldCharType="end"/>
    </w:r>
  </w:p>
  <w:p w:rsidR="00FC332D" w:rsidRDefault="009638A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1C15"/>
    <w:multiLevelType w:val="hybridMultilevel"/>
    <w:tmpl w:val="5858A00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1">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2D4"/>
    <w:rsid w:val="00181439"/>
    <w:rsid w:val="001921B3"/>
    <w:rsid w:val="001923D4"/>
    <w:rsid w:val="003324B1"/>
    <w:rsid w:val="003D4EF9"/>
    <w:rsid w:val="005160E9"/>
    <w:rsid w:val="0064039C"/>
    <w:rsid w:val="00647C39"/>
    <w:rsid w:val="006F6EE4"/>
    <w:rsid w:val="00732B32"/>
    <w:rsid w:val="00872740"/>
    <w:rsid w:val="008732D4"/>
    <w:rsid w:val="008950B3"/>
    <w:rsid w:val="008C7CA0"/>
    <w:rsid w:val="008F563A"/>
    <w:rsid w:val="00924FBB"/>
    <w:rsid w:val="009638A0"/>
    <w:rsid w:val="009C5493"/>
    <w:rsid w:val="009D05C8"/>
    <w:rsid w:val="00AB7475"/>
    <w:rsid w:val="00B42C51"/>
    <w:rsid w:val="00CF0C9F"/>
    <w:rsid w:val="00D52510"/>
    <w:rsid w:val="00DC4598"/>
    <w:rsid w:val="00E61B0B"/>
    <w:rsid w:val="00EC016B"/>
    <w:rsid w:val="00F2600C"/>
    <w:rsid w:val="00FB6CD7"/>
    <w:rsid w:val="00FE6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FD1F"/>
  <w15:chartTrackingRefBased/>
  <w15:docId w15:val="{BE70C150-4BF1-4AC4-90C7-FF564952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732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732D4"/>
    <w:pPr>
      <w:spacing w:after="0" w:line="240" w:lineRule="auto"/>
    </w:pPr>
    <w:rPr>
      <w:rFonts w:ascii="Calibri" w:eastAsia="Times New Roman" w:hAnsi="Calibri" w:cs="Times New Roman"/>
      <w:lang w:eastAsia="ru-RU"/>
    </w:rPr>
  </w:style>
  <w:style w:type="paragraph" w:styleId="a4">
    <w:name w:val="header"/>
    <w:basedOn w:val="a"/>
    <w:link w:val="a5"/>
    <w:rsid w:val="008732D4"/>
    <w:pPr>
      <w:tabs>
        <w:tab w:val="center" w:pos="4677"/>
        <w:tab w:val="right" w:pos="9355"/>
      </w:tabs>
    </w:pPr>
  </w:style>
  <w:style w:type="character" w:customStyle="1" w:styleId="a5">
    <w:name w:val="Верхний колонтитул Знак"/>
    <w:basedOn w:val="a0"/>
    <w:link w:val="a4"/>
    <w:rsid w:val="008732D4"/>
    <w:rPr>
      <w:rFonts w:ascii="Times New Roman" w:eastAsia="Times New Roman" w:hAnsi="Times New Roman" w:cs="Times New Roman"/>
      <w:sz w:val="24"/>
      <w:szCs w:val="24"/>
      <w:lang w:eastAsia="ru-RU"/>
    </w:rPr>
  </w:style>
  <w:style w:type="character" w:styleId="a6">
    <w:name w:val="page number"/>
    <w:basedOn w:val="a0"/>
    <w:rsid w:val="008732D4"/>
  </w:style>
  <w:style w:type="character" w:customStyle="1" w:styleId="blk">
    <w:name w:val="blk"/>
    <w:rsid w:val="008732D4"/>
  </w:style>
  <w:style w:type="paragraph" w:styleId="a7">
    <w:name w:val="Balloon Text"/>
    <w:basedOn w:val="a"/>
    <w:link w:val="a8"/>
    <w:uiPriority w:val="99"/>
    <w:semiHidden/>
    <w:unhideWhenUsed/>
    <w:rsid w:val="008732D4"/>
    <w:rPr>
      <w:rFonts w:ascii="Segoe UI" w:hAnsi="Segoe UI" w:cs="Segoe UI"/>
      <w:sz w:val="18"/>
      <w:szCs w:val="18"/>
    </w:rPr>
  </w:style>
  <w:style w:type="character" w:customStyle="1" w:styleId="a8">
    <w:name w:val="Текст выноски Знак"/>
    <w:basedOn w:val="a0"/>
    <w:link w:val="a7"/>
    <w:uiPriority w:val="99"/>
    <w:semiHidden/>
    <w:rsid w:val="008732D4"/>
    <w:rPr>
      <w:rFonts w:ascii="Segoe UI" w:eastAsia="Times New Roman" w:hAnsi="Segoe UI" w:cs="Segoe UI"/>
      <w:sz w:val="18"/>
      <w:szCs w:val="18"/>
      <w:lang w:eastAsia="ru-RU"/>
    </w:rPr>
  </w:style>
  <w:style w:type="paragraph" w:styleId="a9">
    <w:name w:val="List Paragraph"/>
    <w:basedOn w:val="a"/>
    <w:uiPriority w:val="34"/>
    <w:qFormat/>
    <w:rsid w:val="008F5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www.consultant.ru/cons/cgi/online.cgi?req=doc&amp;base=LAW&amp;n=2875&amp;rnd=244973.2208423846"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1777</Words>
  <Characters>10130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2017-02-13T14:37:00Z</cp:lastPrinted>
  <dcterms:created xsi:type="dcterms:W3CDTF">2017-02-13T09:52:00Z</dcterms:created>
  <dcterms:modified xsi:type="dcterms:W3CDTF">2017-04-15T11:56:00Z</dcterms:modified>
</cp:coreProperties>
</file>