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504116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71CF6D7" wp14:editId="0D367F88">
            <wp:simplePos x="0" y="0"/>
            <wp:positionH relativeFrom="column">
              <wp:posOffset>2645410</wp:posOffset>
            </wp:positionH>
            <wp:positionV relativeFrom="paragraph">
              <wp:posOffset>-495300</wp:posOffset>
            </wp:positionV>
            <wp:extent cx="669290" cy="7562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</w:instrTex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instrText>MERGEFIELD</w:instrText>
      </w: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504116">
        <w:rPr>
          <w:rFonts w:ascii="Times New Roman" w:hAnsi="Times New Roman" w:cs="Times New Roman"/>
          <w:b/>
          <w:caps/>
          <w:noProof/>
          <w:sz w:val="28"/>
          <w:szCs w:val="28"/>
          <w:lang w:val="ru-RU"/>
        </w:rPr>
        <w:t>Волжский</w: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ТРЕТЬЕГО СОЗЫВА</w:t>
      </w: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C63EFB" w:rsidRPr="00C6717D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C6717D">
        <w:rPr>
          <w:rFonts w:ascii="Times New Roman" w:hAnsi="Times New Roman" w:cs="Times New Roman"/>
          <w:b/>
          <w:sz w:val="36"/>
          <w:szCs w:val="36"/>
          <w:lang w:val="ru-RU"/>
        </w:rPr>
        <w:t>РЕШЕНИЕ</w:t>
      </w:r>
    </w:p>
    <w:p w:rsidR="00C63EFB" w:rsidRDefault="00C63EFB" w:rsidP="00C63EF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апреля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28</w:t>
      </w:r>
    </w:p>
    <w:p w:rsidR="00C63EFB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утверждении отчета об исполнении бюджета</w:t>
      </w:r>
    </w:p>
    <w:p w:rsidR="00C63EFB" w:rsidRDefault="00C63EFB" w:rsidP="00C63EFB">
      <w:pPr>
        <w:pStyle w:val="21"/>
        <w:jc w:val="center"/>
        <w:rPr>
          <w:szCs w:val="28"/>
        </w:rPr>
      </w:pPr>
      <w:r>
        <w:rPr>
          <w:szCs w:val="28"/>
        </w:rPr>
        <w:t>сельского поселения Курумоч муниципального района</w:t>
      </w:r>
    </w:p>
    <w:p w:rsidR="00C63EFB" w:rsidRDefault="00C63EFB" w:rsidP="00C63EFB">
      <w:pPr>
        <w:pStyle w:val="21"/>
        <w:jc w:val="center"/>
        <w:rPr>
          <w:szCs w:val="28"/>
        </w:rPr>
      </w:pPr>
      <w:r>
        <w:rPr>
          <w:szCs w:val="28"/>
        </w:rPr>
        <w:t>Волжский Самарско</w:t>
      </w:r>
      <w:r>
        <w:rPr>
          <w:szCs w:val="28"/>
        </w:rPr>
        <w:t>й области за первый квартал 2017</w:t>
      </w:r>
      <w:r>
        <w:rPr>
          <w:szCs w:val="28"/>
        </w:rPr>
        <w:t xml:space="preserve"> года  </w:t>
      </w:r>
      <w:r>
        <w:rPr>
          <w:szCs w:val="28"/>
        </w:rPr>
        <w:br/>
      </w:r>
    </w:p>
    <w:p w:rsidR="00C63EFB" w:rsidRDefault="00C63EFB" w:rsidP="00C63EFB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EFB" w:rsidRDefault="00C63EFB" w:rsidP="00C63EF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</w:t>
      </w:r>
      <w:r>
        <w:rPr>
          <w:rFonts w:ascii="Times New Roman" w:hAnsi="Times New Roman" w:cs="Times New Roman"/>
          <w:sz w:val="28"/>
          <w:szCs w:val="28"/>
          <w:lang w:val="ru-RU"/>
        </w:rPr>
        <w:t>Федерации, Положением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бюджетном устройстве и бюджетном процессе в сельском поселении Курумоч и Уставом сельского поселения Курумоч, Собрание представителей сельского поселения Курумоч РЕШИЛО:</w:t>
      </w:r>
    </w:p>
    <w:p w:rsidR="00C63EFB" w:rsidRDefault="00C63EFB" w:rsidP="00C63EFB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C63EFB" w:rsidRDefault="00C63EFB" w:rsidP="00C63E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сельского поселения Курумоч муниципального района Волжский Самарской области за первый квартал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принять к сведению.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Приложение № 1.</w:t>
      </w:r>
    </w:p>
    <w:p w:rsidR="00C63EFB" w:rsidRPr="00C6717D" w:rsidRDefault="00C63EFB" w:rsidP="00C63E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6717D">
        <w:rPr>
          <w:rFonts w:ascii="Times New Roman" w:hAnsi="Times New Roman"/>
          <w:sz w:val="28"/>
          <w:szCs w:val="28"/>
        </w:rPr>
        <w:t xml:space="preserve">публиковать настоящее постановление в ежемесячном информационном вестнике «Вести сельского поселения Курумоч» и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C6717D">
        <w:rPr>
          <w:rFonts w:ascii="Times New Roman" w:hAnsi="Times New Roman"/>
          <w:sz w:val="28"/>
          <w:szCs w:val="28"/>
        </w:rPr>
        <w:t xml:space="preserve">сайте администрации сельского поселения Курумоч муниципального района Волжский Самарской области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 w:rsidRPr="00C671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 http://sp-kurumoch.ru</w:t>
      </w:r>
      <w:r w:rsidRPr="00C6717D">
        <w:rPr>
          <w:rFonts w:ascii="Times New Roman" w:hAnsi="Times New Roman"/>
          <w:sz w:val="28"/>
          <w:szCs w:val="28"/>
        </w:rPr>
        <w:t>.</w:t>
      </w:r>
    </w:p>
    <w:p w:rsidR="00C63EFB" w:rsidRDefault="00C63EFB" w:rsidP="00C63E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EFB" w:rsidRDefault="00C63EFB" w:rsidP="00C63E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О.Л. Катынский</w:t>
      </w:r>
    </w:p>
    <w:p w:rsidR="00C63EFB" w:rsidRDefault="00C63EFB" w:rsidP="00C63E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EFB" w:rsidRDefault="00C63EFB" w:rsidP="00C63EFB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 представителей</w:t>
      </w:r>
    </w:p>
    <w:p w:rsidR="00C63EFB" w:rsidRDefault="00C63EFB" w:rsidP="00C63EFB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      Л.В. Богословская   </w:t>
      </w:r>
    </w:p>
    <w:p w:rsidR="00C63EFB" w:rsidRDefault="00C63EFB" w:rsidP="00C63EF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23D4" w:rsidRDefault="00C63EFB">
      <w:proofErr w:type="spellStart"/>
      <w:r w:rsidRPr="00504116">
        <w:rPr>
          <w:rStyle w:val="tocnumber"/>
          <w:rFonts w:ascii="Times New Roman" w:hAnsi="Times New Roman" w:cs="Times New Roman"/>
          <w:sz w:val="28"/>
          <w:szCs w:val="28"/>
          <w:lang w:val="ru-RU"/>
        </w:rPr>
        <w:t>Набойщикова</w:t>
      </w:r>
      <w:proofErr w:type="spellEnd"/>
      <w:r w:rsidRPr="00504116">
        <w:rPr>
          <w:rStyle w:val="tocnumber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>3021911</w:t>
      </w:r>
    </w:p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FB"/>
    <w:rsid w:val="001923D4"/>
    <w:rsid w:val="003324B1"/>
    <w:rsid w:val="003D4EF9"/>
    <w:rsid w:val="0064039C"/>
    <w:rsid w:val="00647C39"/>
    <w:rsid w:val="006F6EE4"/>
    <w:rsid w:val="00732B32"/>
    <w:rsid w:val="00872740"/>
    <w:rsid w:val="008950B3"/>
    <w:rsid w:val="009D05C8"/>
    <w:rsid w:val="00AB7475"/>
    <w:rsid w:val="00C63EFB"/>
    <w:rsid w:val="00CF35FA"/>
    <w:rsid w:val="00D52510"/>
    <w:rsid w:val="00DC4598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A593"/>
  <w15:chartTrackingRefBased/>
  <w15:docId w15:val="{000B0664-8365-4417-8FFB-6055788F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3EFB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63EFB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3EF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63EFB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C63EFB"/>
  </w:style>
  <w:style w:type="paragraph" w:styleId="a5">
    <w:name w:val="Balloon Text"/>
    <w:basedOn w:val="a"/>
    <w:link w:val="a6"/>
    <w:uiPriority w:val="99"/>
    <w:semiHidden/>
    <w:unhideWhenUsed/>
    <w:rsid w:val="00C6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EF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2017-05-03T06:37:00Z</cp:lastPrinted>
  <dcterms:created xsi:type="dcterms:W3CDTF">2017-05-03T06:33:00Z</dcterms:created>
  <dcterms:modified xsi:type="dcterms:W3CDTF">2017-05-03T07:28:00Z</dcterms:modified>
</cp:coreProperties>
</file>