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BC" w:rsidRDefault="009E54BC" w:rsidP="009E54BC">
      <w:pPr>
        <w:jc w:val="center"/>
        <w:rPr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FF00B" wp14:editId="5A58C5A3">
            <wp:simplePos x="0" y="0"/>
            <wp:positionH relativeFrom="column">
              <wp:posOffset>2469705</wp:posOffset>
            </wp:positionH>
            <wp:positionV relativeFrom="paragraph">
              <wp:posOffset>-321490</wp:posOffset>
            </wp:positionV>
            <wp:extent cx="671830" cy="840105"/>
            <wp:effectExtent l="0" t="0" r="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54BC" w:rsidRPr="003B5210" w:rsidRDefault="009E54BC" w:rsidP="009E54BC">
      <w:pPr>
        <w:jc w:val="center"/>
        <w:rPr>
          <w:sz w:val="28"/>
          <w:szCs w:val="28"/>
          <w:lang w:val="en-US"/>
        </w:rPr>
      </w:pPr>
    </w:p>
    <w:p w:rsidR="009E54BC" w:rsidRPr="009E54BC" w:rsidRDefault="009E54BC" w:rsidP="009E54BC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E54BC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АДМИНИСТРАЦИЯ СЕЛЬСКОГО ПОСЕЛЕНИЯ </w:t>
      </w:r>
      <w:r w:rsidRPr="009E54BC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Курумоч</w:t>
      </w:r>
    </w:p>
    <w:p w:rsidR="009E54BC" w:rsidRPr="009E54BC" w:rsidRDefault="009E54BC" w:rsidP="009E54BC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E54BC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МУНИЦИПАЛЬНОГО района </w:t>
      </w:r>
      <w:r w:rsidRPr="009E54BC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Волжский</w:t>
      </w:r>
    </w:p>
    <w:p w:rsidR="009E54BC" w:rsidRPr="009E54BC" w:rsidRDefault="009E54BC" w:rsidP="009E54BC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E54BC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САМАРСКОЙ ОБЛАСТИ </w:t>
      </w:r>
    </w:p>
    <w:p w:rsidR="00CC61ED" w:rsidRDefault="00CC61ED" w:rsidP="009E54BC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9E54BC" w:rsidRPr="009E54BC" w:rsidRDefault="009E54BC" w:rsidP="009E54BC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 w:rsidRPr="009E54BC">
        <w:rPr>
          <w:b/>
          <w:color w:val="000000"/>
          <w:sz w:val="32"/>
          <w:szCs w:val="32"/>
        </w:rPr>
        <w:t>ПОСТАНОВЛЕНИЕ</w:t>
      </w:r>
    </w:p>
    <w:p w:rsidR="009E54BC" w:rsidRPr="009E54BC" w:rsidRDefault="009E54BC" w:rsidP="009E54BC">
      <w:pPr>
        <w:jc w:val="center"/>
        <w:rPr>
          <w:rFonts w:ascii="Times New Roman" w:hAnsi="Times New Roman" w:cs="Times New Roman"/>
          <w:b/>
        </w:rPr>
      </w:pPr>
    </w:p>
    <w:p w:rsidR="009E54BC" w:rsidRPr="009E54BC" w:rsidRDefault="009E54BC" w:rsidP="009E54B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54BC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CC61ED">
        <w:rPr>
          <w:rFonts w:ascii="Times New Roman" w:hAnsi="Times New Roman" w:cs="Times New Roman"/>
          <w:b/>
          <w:sz w:val="28"/>
          <w:szCs w:val="28"/>
        </w:rPr>
        <w:t>28</w:t>
      </w:r>
      <w:r w:rsidRPr="009E54BC">
        <w:rPr>
          <w:rFonts w:ascii="Times New Roman" w:hAnsi="Times New Roman" w:cs="Times New Roman"/>
          <w:b/>
          <w:sz w:val="28"/>
          <w:szCs w:val="28"/>
        </w:rPr>
        <w:t>»</w:t>
      </w:r>
      <w:r w:rsidR="00CC61E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2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BC">
        <w:rPr>
          <w:rFonts w:ascii="Times New Roman" w:hAnsi="Times New Roman" w:cs="Times New Roman"/>
          <w:b/>
          <w:sz w:val="28"/>
          <w:szCs w:val="28"/>
        </w:rPr>
        <w:t xml:space="preserve"> 2017 года  №</w:t>
      </w:r>
      <w:r w:rsidR="00CC61ED">
        <w:rPr>
          <w:rFonts w:ascii="Times New Roman" w:hAnsi="Times New Roman" w:cs="Times New Roman"/>
          <w:b/>
          <w:sz w:val="28"/>
          <w:szCs w:val="28"/>
        </w:rPr>
        <w:t>166</w:t>
      </w:r>
      <w:r w:rsidRPr="009E5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188" w:rsidRPr="009E54BC" w:rsidRDefault="00553188" w:rsidP="009E54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политики конфиденциальности персональных данных</w:t>
      </w:r>
    </w:p>
    <w:p w:rsidR="00553188" w:rsidRPr="00553188" w:rsidRDefault="00553188" w:rsidP="0055318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 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руководствуясь </w:t>
      </w:r>
      <w:r w:rsidR="0066517A" w:rsidRPr="005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6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6517A" w:rsidRPr="005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Курумоч </w:t>
      </w:r>
      <w:r w:rsidR="0066517A" w:rsidRPr="005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Волжский Самарской области, Администрация сельского поселения Курумоч муниципального района Волжский Самарской </w:t>
      </w:r>
      <w:r w:rsidR="0031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ПОСТАНОВИЛА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188" w:rsidRPr="0066517A" w:rsidRDefault="00553188" w:rsidP="006651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политику политики конфиденциальности персональных данных.</w:t>
      </w:r>
    </w:p>
    <w:p w:rsidR="0066517A" w:rsidRDefault="0066517A" w:rsidP="006651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текст политики конфиденциальности персональных данных в телекоммуникационной сети Интернет, на главной странице сайта </w:t>
      </w:r>
      <w:hyperlink r:id="rId7" w:history="1">
        <w:r w:rsidRPr="003940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http://sp-kurumoch.ru/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6517A" w:rsidRDefault="0066517A" w:rsidP="006651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телекоммуникационной сети Интернет, на официальном информационном сайте Администрации сельского поселения Курумоч </w:t>
      </w:r>
      <w:hyperlink r:id="rId8" w:history="1">
        <w:r w:rsidRPr="003940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http://sp-kurumoch.ru/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ежемесячном информационном вестнике «Вести сельского поселения Курумоч».</w:t>
      </w:r>
    </w:p>
    <w:p w:rsidR="0066517A" w:rsidRPr="0066517A" w:rsidRDefault="0066517A" w:rsidP="0066517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возложить на ведущего специалиста Администрации сельского поселения Курумоч Кулешевскую Н.Ю.</w:t>
      </w:r>
    </w:p>
    <w:p w:rsidR="00553188" w:rsidRDefault="0066517A" w:rsidP="00553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Курумоч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О.Л. Катынский </w:t>
      </w:r>
    </w:p>
    <w:p w:rsidR="0031506C" w:rsidRDefault="0031506C" w:rsidP="00553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1ED" w:rsidRDefault="00CC61ED" w:rsidP="00553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17A" w:rsidRPr="00EB310F" w:rsidRDefault="0066517A" w:rsidP="00553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Кулешевская 3021917</w:t>
      </w:r>
    </w:p>
    <w:p w:rsidR="0066517A" w:rsidRDefault="0066517A" w:rsidP="00553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4012" w:rsidRPr="00631F17" w:rsidRDefault="008E4012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1F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Приложение№1 </w:t>
      </w:r>
    </w:p>
    <w:p w:rsidR="008E4012" w:rsidRPr="00631F17" w:rsidRDefault="008E4012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1F1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E4012" w:rsidRPr="00631F17" w:rsidRDefault="008E4012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1F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Курумоч</w:t>
      </w:r>
    </w:p>
    <w:p w:rsidR="008E4012" w:rsidRPr="00631F17" w:rsidRDefault="008E4012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F17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8E4012" w:rsidRDefault="008E4012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1F17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31F17" w:rsidRPr="00631F17" w:rsidRDefault="00631F17" w:rsidP="008E40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61ED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C61ED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2017г № </w:t>
      </w:r>
      <w:r w:rsidR="00CC61ED">
        <w:rPr>
          <w:rFonts w:ascii="Times New Roman" w:hAnsi="Times New Roman" w:cs="Times New Roman"/>
          <w:sz w:val="24"/>
          <w:szCs w:val="24"/>
          <w:lang w:eastAsia="ru-RU"/>
        </w:rPr>
        <w:t>166</w:t>
      </w:r>
    </w:p>
    <w:p w:rsidR="008E4012" w:rsidRPr="008E4012" w:rsidRDefault="008E4012" w:rsidP="008E4012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422D99" w:rsidRPr="008E4012" w:rsidRDefault="00422D99" w:rsidP="008E4012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4012">
        <w:rPr>
          <w:rFonts w:ascii="Times New Roman" w:hAnsi="Times New Roman" w:cs="Times New Roman"/>
          <w:b/>
          <w:sz w:val="32"/>
          <w:szCs w:val="32"/>
          <w:lang w:eastAsia="ru-RU"/>
        </w:rPr>
        <w:t>Политика конфиденциальности персональных данных</w:t>
      </w:r>
    </w:p>
    <w:p w:rsidR="00422D99" w:rsidRPr="00422D99" w:rsidRDefault="00422D99" w:rsidP="008260EB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</w:t>
      </w:r>
      <w:r w:rsidR="00FD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регулирует порядок обработки и использования  персональных данных физических лиц, 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в отношении всей информации, которую </w:t>
      </w:r>
      <w:r w:rsidR="008E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8E4012"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9" w:history="1">
        <w:r w:rsidR="00631F17" w:rsidRPr="008260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4012" w:rsidRPr="008260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sp-kurumoch.ru</w:t>
        </w:r>
      </w:hyperlink>
      <w:r w:rsidR="008E4012"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(далее – «сайт») расположенный на доменном имени </w:t>
      </w:r>
      <w:hyperlink r:id="rId10" w:history="1">
        <w:r w:rsidR="008E4012" w:rsidRPr="008260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http://sp-kurumoch.ru</w:t>
        </w:r>
      </w:hyperlink>
      <w:r w:rsidR="008E4012"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его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субдоменах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может получить о Пользователе во время использования сайта (а также его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субдоменов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его программ и его продуктов. Данная Политика конфиденциальности является действующей.</w:t>
      </w:r>
    </w:p>
    <w:p w:rsidR="00422D99" w:rsidRPr="00422D99" w:rsidRDefault="00422D99" w:rsidP="009E54B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терминов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</w:t>
      </w:r>
      <w:proofErr w:type="gram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Политике конфиденциальности используются следующие термины: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«Сайт» </w:t>
      </w:r>
      <w:proofErr w:type="gram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 </w:t>
      </w:r>
      <w:hyperlink r:id="rId11" w:history="1">
        <w:r w:rsidR="008260EB" w:rsidRPr="00587B9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http://sp-kurumoch.ru/wp-content/uploads,</w:t>
        </w:r>
      </w:hyperlink>
      <w:r w:rsidR="0082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его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субдоменах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1.1.6. «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Субдомены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«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 «IP-адрес» — уникальный сетевой адрес узла в компьютерной сети, (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Protocol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Address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«адрес Интернет-протокола»), построенной на основе протоколов TCP/IP.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581A5C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D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Передавая Оператору персональные </w:t>
      </w:r>
      <w:proofErr w:type="gramStart"/>
      <w:r w:rsidR="00FD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 посредством</w:t>
      </w:r>
      <w:proofErr w:type="gramEnd"/>
      <w:r w:rsidR="00FD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Сайта, Пользователь  дает свое  согласие (добровольное и бессрочное) на использование  персональных данных на условиях, изложенных  в настоящей Политике конфиденциальности. </w:t>
      </w:r>
    </w:p>
    <w:p w:rsidR="00FD6181" w:rsidRDefault="00FD6181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является сознательным.</w:t>
      </w:r>
      <w:r w:rsidR="0058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</w:t>
      </w:r>
      <w:proofErr w:type="gramStart"/>
      <w:r w:rsidR="0058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 согласие</w:t>
      </w:r>
      <w:proofErr w:type="gramEnd"/>
      <w:r w:rsidR="0058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обработку  персональных данных свободно, своей волей и в своем интересе.</w:t>
      </w:r>
    </w:p>
    <w:p w:rsidR="00FD6181" w:rsidRDefault="00581A5C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не является 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Оператор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обрабатывает  специальные  и биометрические персональные данные. Согласие дается в 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п. 1 ст. 9 Федерального закона от 27.07.2006 № 152 -ФЗ (ред. От 22.02.2017г) «О персональны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данных».</w:t>
      </w:r>
    </w:p>
    <w:p w:rsidR="00422D99" w:rsidRPr="00422D99" w:rsidRDefault="00F06170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2D99"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="00422D99"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несогласия с условиями Политики конфиденциальности Пользователь должен прекратить использование сайта.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Настоящая Политика конфиденциальности применяется к сайту.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не проверяет достоверность персональных данных, предоставляемых Пользователем.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политики конфиденциальности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 по запросу Администрации при регистрации на сайте или при подписке на информационную e-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рассылку.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фамилию, имя, отчество Пользователя;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контактный телефон Пользователя;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адрес электронной почты (e-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место жительство </w:t>
      </w:r>
      <w:r w:rsidR="0045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(адрес) </w:t>
      </w: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 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защищает Данные, которые автоматически передаются при посещении страниц: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IP адрес;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из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браузере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доступа;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Отключение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настоящей Политики конфиденциальности.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сбора персональной информации пользователя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Персональные данные Пользователя Администрация может использовать в целях: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Предоставления Пользователю доступа к персонализированным данным сайта.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proofErr w:type="gram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,</w:t>
      </w:r>
      <w:proofErr w:type="gram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запросов и заявок от Пользователя.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4.1.4. Определения места нахождения Пользователя для обеспечения безопасности, предотвращения мошенничества.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Уведомления Пользователя по электронной почте.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сторон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Пользователь вправе: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обязана: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настоящей Политики Конфиденциальности.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7.2. настоящей Политики Конфиденциальности.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7.2.2. Была получена от третьей стороны до момента её получения Администрацией Ресурса.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Была разглашена с согласия Пользователя.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Пользователь соглашается, что информация, предоставленная ему как часть </w:t>
      </w:r>
      <w:proofErr w:type="gramStart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,</w:t>
      </w:r>
      <w:proofErr w:type="gramEnd"/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.</w:t>
      </w:r>
    </w:p>
    <w:p w:rsidR="00422D99" w:rsidRPr="00422D99" w:rsidRDefault="00422D99" w:rsidP="0082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:rsidR="008260EB" w:rsidRPr="00422D99" w:rsidRDefault="008260EB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Разрешение споров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не достижении соглашения спор будет передан на рассмотрение Арбитражного суда.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422D99" w:rsidRPr="00422D99" w:rsidRDefault="00422D99" w:rsidP="008260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22D99" w:rsidRPr="00422D99" w:rsidRDefault="00422D99" w:rsidP="008260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Все предложения или вопросы касательно настоящей Политики конфиденциальности следует сообщать на электронную почту, указанную в контактах</w:t>
      </w:r>
    </w:p>
    <w:p w:rsidR="00422D99" w:rsidRDefault="00422D99" w:rsidP="008260EB">
      <w:pPr>
        <w:jc w:val="both"/>
      </w:pPr>
    </w:p>
    <w:sectPr w:rsidR="0042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425"/>
    <w:multiLevelType w:val="hybridMultilevel"/>
    <w:tmpl w:val="E5580CBE"/>
    <w:lvl w:ilvl="0" w:tplc="131C72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99"/>
    <w:rsid w:val="0031506C"/>
    <w:rsid w:val="00422D99"/>
    <w:rsid w:val="004519D9"/>
    <w:rsid w:val="00553188"/>
    <w:rsid w:val="00581A5C"/>
    <w:rsid w:val="00631F17"/>
    <w:rsid w:val="0066517A"/>
    <w:rsid w:val="00676E64"/>
    <w:rsid w:val="00821B7B"/>
    <w:rsid w:val="008260EB"/>
    <w:rsid w:val="008E4012"/>
    <w:rsid w:val="00920AFB"/>
    <w:rsid w:val="009E54BC"/>
    <w:rsid w:val="00CC61ED"/>
    <w:rsid w:val="00EB310F"/>
    <w:rsid w:val="00F06170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5B1C"/>
  <w15:chartTrackingRefBased/>
  <w15:docId w15:val="{02B2E3DD-C743-47FB-A37D-69B7A5A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3188"/>
  </w:style>
  <w:style w:type="paragraph" w:customStyle="1" w:styleId="p6">
    <w:name w:val="p6"/>
    <w:basedOn w:val="a"/>
    <w:rsid w:val="005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1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1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17A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8E4012"/>
    <w:pPr>
      <w:spacing w:after="0" w:line="240" w:lineRule="auto"/>
    </w:pPr>
  </w:style>
  <w:style w:type="paragraph" w:customStyle="1" w:styleId="consplusnormal">
    <w:name w:val="consplusnormal"/>
    <w:basedOn w:val="a"/>
    <w:rsid w:val="009E54B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21B7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-kurumoc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-kurumoch.ru/wp-content/uploads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C488-326D-4C9A-9DA9-B7D9EBE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2017-12-27T10:50:00Z</cp:lastPrinted>
  <dcterms:created xsi:type="dcterms:W3CDTF">2017-12-05T09:59:00Z</dcterms:created>
  <dcterms:modified xsi:type="dcterms:W3CDTF">2017-12-27T10:53:00Z</dcterms:modified>
</cp:coreProperties>
</file>