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2E0" w:rsidRDefault="00FB52E0" w:rsidP="00FB52E0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2542540</wp:posOffset>
            </wp:positionH>
            <wp:positionV relativeFrom="paragraph">
              <wp:posOffset>70601</wp:posOffset>
            </wp:positionV>
            <wp:extent cx="671830" cy="840105"/>
            <wp:effectExtent l="0" t="0" r="0" b="0"/>
            <wp:wrapNone/>
            <wp:docPr id="2" name="Рисунок 3" descr="Курумоч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румоч_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40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FB52E0" w:rsidRDefault="00FB52E0" w:rsidP="00FB52E0">
      <w:pPr>
        <w:jc w:val="center"/>
        <w:rPr>
          <w:b/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FB52E0" w:rsidRDefault="00FB52E0" w:rsidP="00FB52E0">
      <w:pPr>
        <w:jc w:val="center"/>
        <w:rPr>
          <w:sz w:val="28"/>
          <w:szCs w:val="28"/>
        </w:rPr>
      </w:pPr>
    </w:p>
    <w:p w:rsidR="00AE5FC4" w:rsidRDefault="00AE5FC4" w:rsidP="00FB52E0">
      <w:pPr>
        <w:jc w:val="center"/>
        <w:rPr>
          <w:b/>
          <w:bCs/>
          <w:caps/>
          <w:sz w:val="32"/>
          <w:szCs w:val="32"/>
        </w:rPr>
      </w:pP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АДМИНИСТРАЦИЯ </w:t>
      </w:r>
      <w:r w:rsidRPr="00FF123C">
        <w:rPr>
          <w:b/>
          <w:bCs/>
          <w:caps/>
          <w:sz w:val="32"/>
          <w:szCs w:val="32"/>
        </w:rPr>
        <w:t xml:space="preserve">СЕЛЬСКОГО ПОСЕЛЕНИЯ </w:t>
      </w:r>
      <w:r w:rsidRPr="005F49AC">
        <w:rPr>
          <w:b/>
          <w:bCs/>
          <w:caps/>
          <w:noProof/>
          <w:sz w:val="32"/>
          <w:szCs w:val="32"/>
        </w:rPr>
        <w:t>Курумоч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МУНИЦИПАЛЬНОГО района </w:t>
      </w:r>
      <w:r w:rsidRPr="005F49AC">
        <w:rPr>
          <w:b/>
          <w:bCs/>
          <w:caps/>
          <w:noProof/>
          <w:sz w:val="32"/>
          <w:szCs w:val="32"/>
        </w:rPr>
        <w:t>Волжский</w:t>
      </w:r>
    </w:p>
    <w:p w:rsidR="00FB52E0" w:rsidRPr="00FF123C" w:rsidRDefault="00FB52E0" w:rsidP="00FB52E0">
      <w:pPr>
        <w:jc w:val="center"/>
        <w:rPr>
          <w:b/>
          <w:bCs/>
          <w:caps/>
          <w:sz w:val="32"/>
          <w:szCs w:val="32"/>
        </w:rPr>
      </w:pPr>
      <w:r w:rsidRPr="00FF123C">
        <w:rPr>
          <w:b/>
          <w:bCs/>
          <w:caps/>
          <w:sz w:val="32"/>
          <w:szCs w:val="32"/>
        </w:rPr>
        <w:t xml:space="preserve">САМАРСКОЙ ОБЛАСТИ </w:t>
      </w:r>
    </w:p>
    <w:p w:rsidR="00FB52E0" w:rsidRPr="006B5293" w:rsidRDefault="00FB52E0" w:rsidP="00FB52E0">
      <w:pPr>
        <w:rPr>
          <w:b/>
          <w:bCs/>
          <w:sz w:val="32"/>
          <w:szCs w:val="32"/>
        </w:rPr>
      </w:pPr>
    </w:p>
    <w:p w:rsidR="0081590E" w:rsidRDefault="0081590E" w:rsidP="00F3375D">
      <w:pPr>
        <w:rPr>
          <w:b/>
          <w:bCs/>
          <w:sz w:val="28"/>
          <w:szCs w:val="28"/>
        </w:rPr>
      </w:pPr>
    </w:p>
    <w:p w:rsidR="0081590E" w:rsidRPr="00F3375D" w:rsidRDefault="0081590E" w:rsidP="009566E1">
      <w:pPr>
        <w:jc w:val="center"/>
        <w:outlineLvl w:val="0"/>
        <w:rPr>
          <w:b/>
          <w:bCs/>
          <w:sz w:val="28"/>
          <w:szCs w:val="28"/>
        </w:rPr>
      </w:pPr>
      <w:r w:rsidRPr="00F3375D">
        <w:rPr>
          <w:b/>
          <w:bCs/>
          <w:sz w:val="28"/>
          <w:szCs w:val="28"/>
        </w:rPr>
        <w:t>ПОСТАНОВЛЕНИЕ</w:t>
      </w:r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Pr="00F3375D" w:rsidRDefault="0081590E" w:rsidP="00F3375D">
      <w:pPr>
        <w:jc w:val="center"/>
        <w:rPr>
          <w:b/>
          <w:sz w:val="28"/>
          <w:szCs w:val="28"/>
        </w:rPr>
      </w:pPr>
      <w:r w:rsidRPr="00B57EE7">
        <w:rPr>
          <w:b/>
          <w:sz w:val="28"/>
          <w:szCs w:val="28"/>
        </w:rPr>
        <w:t xml:space="preserve">от </w:t>
      </w:r>
      <w:r w:rsidR="004B0F67">
        <w:rPr>
          <w:b/>
          <w:sz w:val="28"/>
          <w:szCs w:val="28"/>
        </w:rPr>
        <w:t>2</w:t>
      </w:r>
      <w:r w:rsidR="00FC6C34">
        <w:rPr>
          <w:b/>
          <w:sz w:val="28"/>
          <w:szCs w:val="28"/>
        </w:rPr>
        <w:t>8</w:t>
      </w:r>
      <w:r w:rsidR="00CC0C4A">
        <w:rPr>
          <w:b/>
          <w:sz w:val="28"/>
          <w:szCs w:val="28"/>
        </w:rPr>
        <w:t>.12</w:t>
      </w:r>
      <w:r w:rsidR="004B0F67">
        <w:rPr>
          <w:b/>
          <w:sz w:val="28"/>
          <w:szCs w:val="28"/>
        </w:rPr>
        <w:t>.2017</w:t>
      </w:r>
      <w:r w:rsidRPr="00B57EE7">
        <w:rPr>
          <w:b/>
          <w:sz w:val="28"/>
          <w:szCs w:val="28"/>
        </w:rPr>
        <w:t xml:space="preserve"> года № </w:t>
      </w:r>
      <w:r w:rsidR="00FC6C34">
        <w:rPr>
          <w:b/>
          <w:sz w:val="28"/>
          <w:szCs w:val="28"/>
        </w:rPr>
        <w:t>16</w:t>
      </w:r>
      <w:r w:rsidR="00606854">
        <w:rPr>
          <w:b/>
          <w:sz w:val="28"/>
          <w:szCs w:val="28"/>
        </w:rPr>
        <w:t>4</w:t>
      </w:r>
    </w:p>
    <w:p w:rsidR="0081590E" w:rsidRDefault="0081590E" w:rsidP="00F3375D">
      <w:pPr>
        <w:jc w:val="center"/>
        <w:rPr>
          <w:sz w:val="28"/>
          <w:szCs w:val="28"/>
        </w:rPr>
      </w:pPr>
    </w:p>
    <w:p w:rsidR="0081590E" w:rsidRPr="00F3375D" w:rsidRDefault="0081590E" w:rsidP="00F3375D">
      <w:pPr>
        <w:jc w:val="center"/>
        <w:rPr>
          <w:sz w:val="28"/>
          <w:szCs w:val="28"/>
        </w:rPr>
      </w:pPr>
    </w:p>
    <w:p w:rsidR="0081590E" w:rsidRDefault="0081590E" w:rsidP="00F3375D">
      <w:pPr>
        <w:jc w:val="center"/>
        <w:rPr>
          <w:b/>
          <w:sz w:val="28"/>
          <w:szCs w:val="28"/>
          <w:lang w:eastAsia="ar-SA"/>
        </w:rPr>
      </w:pPr>
      <w:r w:rsidRPr="00F3375D">
        <w:rPr>
          <w:b/>
          <w:sz w:val="28"/>
          <w:szCs w:val="28"/>
          <w:lang w:eastAsia="ar-SA"/>
        </w:rPr>
        <w:t>О проведении публичных слушаний</w:t>
      </w:r>
      <w:r>
        <w:rPr>
          <w:rFonts w:eastAsia="Times New Roman"/>
          <w:b/>
          <w:sz w:val="28"/>
          <w:szCs w:val="28"/>
          <w:lang w:eastAsia="ar-SA"/>
        </w:rPr>
        <w:t xml:space="preserve"> </w:t>
      </w:r>
      <w:r w:rsidRPr="00F3375D">
        <w:rPr>
          <w:b/>
          <w:sz w:val="28"/>
          <w:szCs w:val="28"/>
          <w:lang w:eastAsia="ar-SA"/>
        </w:rPr>
        <w:t xml:space="preserve">по </w:t>
      </w:r>
      <w:r>
        <w:rPr>
          <w:b/>
          <w:sz w:val="28"/>
          <w:szCs w:val="28"/>
          <w:lang w:eastAsia="ar-SA"/>
        </w:rPr>
        <w:t xml:space="preserve">вопросу </w:t>
      </w:r>
      <w:r>
        <w:rPr>
          <w:b/>
          <w:sz w:val="28"/>
          <w:szCs w:val="28"/>
          <w:lang w:eastAsia="ar-SA"/>
        </w:rPr>
        <w:br/>
        <w:t xml:space="preserve">о внесении изменений в </w:t>
      </w:r>
      <w:r w:rsidRPr="00350356">
        <w:rPr>
          <w:b/>
          <w:sz w:val="28"/>
          <w:szCs w:val="28"/>
          <w:lang w:eastAsia="ar-SA"/>
        </w:rPr>
        <w:t>Правил</w:t>
      </w:r>
      <w:r>
        <w:rPr>
          <w:b/>
          <w:sz w:val="28"/>
          <w:szCs w:val="28"/>
          <w:lang w:eastAsia="ar-SA"/>
        </w:rPr>
        <w:t>а</w:t>
      </w:r>
      <w:r w:rsidRPr="00350356">
        <w:rPr>
          <w:b/>
          <w:sz w:val="28"/>
          <w:szCs w:val="28"/>
          <w:lang w:eastAsia="ar-SA"/>
        </w:rPr>
        <w:t xml:space="preserve"> землепользования и застройки </w:t>
      </w:r>
      <w:r>
        <w:rPr>
          <w:b/>
          <w:sz w:val="28"/>
          <w:szCs w:val="28"/>
          <w:lang w:eastAsia="ar-SA"/>
        </w:rPr>
        <w:br/>
      </w:r>
      <w:r w:rsidRPr="00C168CA">
        <w:rPr>
          <w:b/>
          <w:noProof/>
          <w:sz w:val="28"/>
          <w:szCs w:val="28"/>
          <w:lang w:eastAsia="ar-SA"/>
        </w:rPr>
        <w:t>сельского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 xml:space="preserve">поселения </w:t>
      </w:r>
      <w:r w:rsidR="00EB6BCC">
        <w:rPr>
          <w:b/>
          <w:noProof/>
          <w:sz w:val="28"/>
          <w:szCs w:val="28"/>
          <w:lang w:eastAsia="ar-SA"/>
        </w:rPr>
        <w:t>Курумоч</w:t>
      </w:r>
      <w:r w:rsidRPr="00350356">
        <w:rPr>
          <w:b/>
          <w:sz w:val="28"/>
          <w:szCs w:val="28"/>
          <w:lang w:eastAsia="ar-SA"/>
        </w:rPr>
        <w:t xml:space="preserve"> муниципального района </w:t>
      </w:r>
      <w:r w:rsidRPr="00C168CA">
        <w:rPr>
          <w:b/>
          <w:noProof/>
          <w:sz w:val="28"/>
          <w:szCs w:val="28"/>
          <w:lang w:eastAsia="ar-SA"/>
        </w:rPr>
        <w:t>Волжский</w:t>
      </w:r>
      <w:r>
        <w:rPr>
          <w:b/>
          <w:sz w:val="28"/>
          <w:szCs w:val="28"/>
          <w:lang w:eastAsia="ar-SA"/>
        </w:rPr>
        <w:t xml:space="preserve"> </w:t>
      </w:r>
      <w:r w:rsidRPr="00350356">
        <w:rPr>
          <w:b/>
          <w:sz w:val="28"/>
          <w:szCs w:val="28"/>
          <w:lang w:eastAsia="ar-SA"/>
        </w:rPr>
        <w:t>Самарской области</w:t>
      </w:r>
    </w:p>
    <w:p w:rsidR="0081590E" w:rsidRPr="00F3375D" w:rsidRDefault="0081590E" w:rsidP="00F3375D">
      <w:pPr>
        <w:jc w:val="center"/>
        <w:rPr>
          <w:rFonts w:eastAsia="Times New Roman"/>
          <w:sz w:val="28"/>
          <w:szCs w:val="28"/>
          <w:lang w:eastAsia="ar-SA"/>
        </w:rPr>
      </w:pPr>
    </w:p>
    <w:p w:rsidR="0081590E" w:rsidRPr="00EC2C6F" w:rsidRDefault="0081590E" w:rsidP="001B3F15">
      <w:pPr>
        <w:spacing w:after="200" w:line="360" w:lineRule="auto"/>
        <w:ind w:firstLine="709"/>
        <w:jc w:val="both"/>
        <w:rPr>
          <w:sz w:val="28"/>
          <w:szCs w:val="28"/>
        </w:rPr>
      </w:pPr>
      <w:r w:rsidRPr="00BF6442">
        <w:rPr>
          <w:sz w:val="28"/>
          <w:szCs w:val="28"/>
        </w:rPr>
        <w:t xml:space="preserve">В соответствии со статьями 31, 33 Градостроительного кодекса Российской Федерации, руководствуясь статьей 28 Федерального закона </w:t>
      </w:r>
      <w:r>
        <w:rPr>
          <w:sz w:val="28"/>
          <w:szCs w:val="28"/>
        </w:rPr>
        <w:br/>
      </w:r>
      <w:r w:rsidRPr="00BF6442">
        <w:rPr>
          <w:sz w:val="28"/>
          <w:szCs w:val="28"/>
        </w:rPr>
        <w:t xml:space="preserve">от </w:t>
      </w:r>
      <w:r>
        <w:rPr>
          <w:sz w:val="28"/>
          <w:szCs w:val="28"/>
        </w:rPr>
        <w:t>6 октября 2003 года № </w:t>
      </w:r>
      <w:r w:rsidRPr="00BF6442">
        <w:rPr>
          <w:sz w:val="28"/>
          <w:szCs w:val="28"/>
        </w:rPr>
        <w:t>131-ФЗ</w:t>
      </w:r>
      <w:r w:rsidRPr="00F3375D">
        <w:rPr>
          <w:sz w:val="28"/>
          <w:szCs w:val="28"/>
        </w:rPr>
        <w:t xml:space="preserve"> «Об общих принципах организации местного самоуправления в Российской Федерации», Уставом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Самарской области, </w:t>
      </w:r>
      <w:r>
        <w:rPr>
          <w:sz w:val="28"/>
          <w:szCs w:val="28"/>
        </w:rPr>
        <w:t xml:space="preserve">Правилами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Самарской области, утвержденными решением Собрания представителей </w:t>
      </w:r>
      <w:r w:rsidRPr="00C168CA">
        <w:rPr>
          <w:noProof/>
          <w:sz w:val="28"/>
          <w:szCs w:val="28"/>
        </w:rPr>
        <w:t>сельского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 xml:space="preserve">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Самарской области </w:t>
      </w:r>
      <w:r>
        <w:rPr>
          <w:sz w:val="28"/>
          <w:szCs w:val="28"/>
        </w:rPr>
        <w:t xml:space="preserve">от </w:t>
      </w:r>
      <w:r w:rsidR="00F709B2">
        <w:rPr>
          <w:noProof/>
          <w:sz w:val="28"/>
          <w:szCs w:val="28"/>
        </w:rPr>
        <w:t>25.12.2013 № </w:t>
      </w:r>
      <w:r w:rsidR="00EB6BCC">
        <w:rPr>
          <w:noProof/>
          <w:sz w:val="28"/>
          <w:szCs w:val="28"/>
        </w:rPr>
        <w:t>107/47</w:t>
      </w:r>
      <w:r>
        <w:rPr>
          <w:sz w:val="28"/>
          <w:szCs w:val="28"/>
        </w:rPr>
        <w:t xml:space="preserve"> </w:t>
      </w:r>
      <w:r w:rsidRPr="00EC2C6F">
        <w:rPr>
          <w:sz w:val="28"/>
          <w:szCs w:val="28"/>
        </w:rPr>
        <w:t>(далее также – Правила)</w:t>
      </w:r>
      <w:r w:rsidRPr="00EC2C6F">
        <w:rPr>
          <w:sz w:val="28"/>
          <w:szCs w:val="28"/>
          <w:lang w:eastAsia="ar-SA"/>
        </w:rPr>
        <w:t>, постановляю</w:t>
      </w:r>
      <w:r w:rsidRPr="00EC2C6F">
        <w:rPr>
          <w:rFonts w:eastAsia="Times New Roman"/>
          <w:sz w:val="28"/>
          <w:szCs w:val="28"/>
          <w:lang w:eastAsia="ar-SA"/>
        </w:rPr>
        <w:t>:</w:t>
      </w:r>
    </w:p>
    <w:p w:rsidR="0081590E" w:rsidRPr="00FC3322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1. Провести на территории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  <w:lang w:eastAsia="ar-SA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 xml:space="preserve">Самарской области публичные слушания по </w:t>
      </w:r>
      <w:r w:rsidRPr="00FC3322">
        <w:rPr>
          <w:sz w:val="28"/>
          <w:szCs w:val="28"/>
        </w:rPr>
        <w:t>проект</w:t>
      </w:r>
      <w:r>
        <w:rPr>
          <w:sz w:val="28"/>
          <w:szCs w:val="28"/>
        </w:rPr>
        <w:t>у</w:t>
      </w:r>
      <w:r w:rsidRPr="00FC3322">
        <w:rPr>
          <w:sz w:val="28"/>
          <w:szCs w:val="28"/>
        </w:rPr>
        <w:t xml:space="preserve"> решения Собрания представителей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FC3322">
        <w:rPr>
          <w:sz w:val="28"/>
          <w:szCs w:val="28"/>
        </w:rPr>
        <w:t xml:space="preserve"> Самарской области «О внесении изменений в Правила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 w:rsidRPr="00FC3322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</w:t>
      </w:r>
      <w:r w:rsidRPr="00FC3322">
        <w:rPr>
          <w:sz w:val="28"/>
          <w:szCs w:val="28"/>
        </w:rPr>
        <w:t>Самарской области</w:t>
      </w:r>
      <w:r>
        <w:rPr>
          <w:sz w:val="28"/>
          <w:szCs w:val="28"/>
        </w:rPr>
        <w:t>»</w:t>
      </w:r>
      <w:r w:rsidRPr="00FC3322">
        <w:rPr>
          <w:sz w:val="28"/>
          <w:szCs w:val="28"/>
        </w:rPr>
        <w:t xml:space="preserve"> </w:t>
      </w:r>
      <w:r w:rsidRPr="00FC3322">
        <w:rPr>
          <w:sz w:val="28"/>
          <w:szCs w:val="28"/>
          <w:lang w:eastAsia="ar-SA"/>
        </w:rPr>
        <w:t xml:space="preserve">(далее также  </w:t>
      </w:r>
      <w:r w:rsidRPr="00FC3322">
        <w:rPr>
          <w:sz w:val="28"/>
          <w:szCs w:val="28"/>
          <w:lang w:eastAsia="ar-SA"/>
        </w:rPr>
        <w:lastRenderedPageBreak/>
        <w:t>– Проект решения о внесении изменений в Правила).</w:t>
      </w:r>
    </w:p>
    <w:p w:rsidR="0081590E" w:rsidRPr="00693853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2. Срок проведения публичных слушаний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  <w:lang w:eastAsia="ar-SA"/>
        </w:rPr>
        <w:t xml:space="preserve">– </w:t>
      </w:r>
      <w:r w:rsidRPr="00693853">
        <w:rPr>
          <w:sz w:val="28"/>
          <w:szCs w:val="28"/>
          <w:lang w:eastAsia="ar-SA"/>
        </w:rPr>
        <w:t xml:space="preserve">с </w:t>
      </w:r>
      <w:r w:rsidR="00CC0C4A">
        <w:rPr>
          <w:sz w:val="28"/>
          <w:szCs w:val="28"/>
          <w:lang w:eastAsia="ar-SA"/>
        </w:rPr>
        <w:t>29 декабря</w:t>
      </w:r>
      <w:r w:rsidRPr="00693853">
        <w:rPr>
          <w:noProof/>
          <w:sz w:val="28"/>
          <w:szCs w:val="28"/>
          <w:lang w:eastAsia="ar-SA"/>
        </w:rPr>
        <w:t xml:space="preserve"> 201</w:t>
      </w:r>
      <w:r w:rsidR="003B41E5">
        <w:rPr>
          <w:noProof/>
          <w:sz w:val="28"/>
          <w:szCs w:val="28"/>
          <w:lang w:eastAsia="ar-SA"/>
        </w:rPr>
        <w:t>7</w:t>
      </w:r>
      <w:r w:rsidRPr="00693853">
        <w:rPr>
          <w:noProof/>
          <w:sz w:val="28"/>
          <w:szCs w:val="28"/>
          <w:lang w:eastAsia="ar-SA"/>
        </w:rPr>
        <w:t xml:space="preserve"> года</w:t>
      </w:r>
      <w:r w:rsidRPr="00693853">
        <w:rPr>
          <w:sz w:val="28"/>
          <w:szCs w:val="28"/>
          <w:lang w:eastAsia="ar-SA"/>
        </w:rPr>
        <w:t xml:space="preserve"> по </w:t>
      </w:r>
      <w:r w:rsidR="00CC0C4A">
        <w:rPr>
          <w:sz w:val="28"/>
          <w:szCs w:val="28"/>
          <w:lang w:eastAsia="ar-SA"/>
        </w:rPr>
        <w:t>27 февраля 2018</w:t>
      </w:r>
      <w:r w:rsidRPr="00693853">
        <w:rPr>
          <w:noProof/>
          <w:sz w:val="28"/>
          <w:szCs w:val="28"/>
          <w:lang w:eastAsia="ar-SA"/>
        </w:rPr>
        <w:t xml:space="preserve"> года</w:t>
      </w:r>
      <w:r w:rsidRPr="00693853">
        <w:rPr>
          <w:sz w:val="28"/>
          <w:szCs w:val="28"/>
          <w:lang w:eastAsia="ar-SA"/>
        </w:rPr>
        <w:t>.</w:t>
      </w:r>
      <w:r w:rsidR="00FC48AB" w:rsidRPr="00693853">
        <w:rPr>
          <w:sz w:val="28"/>
          <w:szCs w:val="28"/>
          <w:lang w:eastAsia="ar-SA"/>
        </w:rPr>
        <w:t xml:space="preserve"> 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3. </w:t>
      </w:r>
      <w:r w:rsidRPr="00F3375D">
        <w:rPr>
          <w:sz w:val="28"/>
          <w:szCs w:val="28"/>
        </w:rPr>
        <w:t xml:space="preserve">Срок проведения публичных слушаний исчисляется со дня </w:t>
      </w:r>
      <w:r>
        <w:rPr>
          <w:sz w:val="28"/>
          <w:szCs w:val="28"/>
        </w:rPr>
        <w:t xml:space="preserve">официального </w:t>
      </w:r>
      <w:r w:rsidRPr="00F3375D">
        <w:rPr>
          <w:sz w:val="28"/>
          <w:szCs w:val="28"/>
        </w:rPr>
        <w:t xml:space="preserve">опубликования настоящего постановления 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до дня </w:t>
      </w:r>
      <w:r>
        <w:rPr>
          <w:sz w:val="28"/>
          <w:szCs w:val="28"/>
        </w:rPr>
        <w:t xml:space="preserve">официального </w:t>
      </w:r>
      <w:r w:rsidRPr="00F3375D">
        <w:rPr>
          <w:sz w:val="28"/>
          <w:szCs w:val="28"/>
        </w:rPr>
        <w:t>опубликования заключения о результатах публичных слушаний.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4. Органом, уполномоченным на организацию и проведение публичных слушаний в соответствии с настоящим постановлением, является </w:t>
      </w:r>
      <w:r w:rsidRPr="00F3375D">
        <w:rPr>
          <w:sz w:val="28"/>
          <w:szCs w:val="28"/>
        </w:rPr>
        <w:t xml:space="preserve">Комиссия по подготовке проекта правил землепользования и застройки </w:t>
      </w:r>
      <w:r w:rsidRPr="00C168CA">
        <w:rPr>
          <w:noProof/>
          <w:sz w:val="28"/>
          <w:szCs w:val="28"/>
        </w:rPr>
        <w:t>сельского</w:t>
      </w:r>
      <w:r w:rsidRPr="00F3375D">
        <w:rPr>
          <w:sz w:val="28"/>
          <w:szCs w:val="28"/>
        </w:rPr>
        <w:t xml:space="preserve"> поселения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>Самарской области (далее – Комиссия)</w:t>
      </w:r>
      <w:r w:rsidRPr="00F3375D">
        <w:rPr>
          <w:rFonts w:eastAsia="Times New Roman"/>
          <w:sz w:val="28"/>
          <w:szCs w:val="28"/>
          <w:lang w:eastAsia="ar-SA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5. </w:t>
      </w:r>
      <w:r w:rsidRPr="00F3375D">
        <w:rPr>
          <w:sz w:val="28"/>
          <w:szCs w:val="28"/>
        </w:rPr>
        <w:t xml:space="preserve">Представление участниками публичных слушаний предложений и замечаний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>, а также их учет осуществляется в соответствии с</w:t>
      </w:r>
      <w:r>
        <w:rPr>
          <w:sz w:val="28"/>
          <w:szCs w:val="28"/>
        </w:rPr>
        <w:t xml:space="preserve"> </w:t>
      </w:r>
      <w:r w:rsidRPr="00C168CA">
        <w:rPr>
          <w:noProof/>
          <w:sz w:val="28"/>
          <w:szCs w:val="28"/>
        </w:rPr>
        <w:t>главой IV Правил</w:t>
      </w:r>
      <w:r w:rsidRPr="00F3375D">
        <w:rPr>
          <w:sz w:val="28"/>
          <w:szCs w:val="28"/>
          <w:lang w:eastAsia="ar-SA"/>
        </w:rPr>
        <w:t>.</w:t>
      </w:r>
    </w:p>
    <w:p w:rsidR="0081590E" w:rsidRPr="00EC2C6F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6. </w:t>
      </w:r>
      <w:r w:rsidRPr="00F3375D">
        <w:rPr>
          <w:sz w:val="28"/>
          <w:szCs w:val="28"/>
        </w:rPr>
        <w:t xml:space="preserve">Место проведения </w:t>
      </w:r>
      <w:r w:rsidRPr="00EC2C6F">
        <w:rPr>
          <w:sz w:val="28"/>
          <w:szCs w:val="28"/>
        </w:rPr>
        <w:t xml:space="preserve">публичных слушаний (место ведения протокола публичных слушаний) в </w:t>
      </w:r>
      <w:r w:rsidRPr="00C168CA">
        <w:rPr>
          <w:noProof/>
          <w:sz w:val="28"/>
          <w:szCs w:val="28"/>
        </w:rPr>
        <w:t>сельском</w:t>
      </w:r>
      <w:r w:rsidRPr="00EC2C6F">
        <w:rPr>
          <w:sz w:val="28"/>
          <w:szCs w:val="28"/>
        </w:rPr>
        <w:t xml:space="preserve"> поселении </w:t>
      </w:r>
      <w:r w:rsidR="00EB6BCC">
        <w:rPr>
          <w:noProof/>
          <w:sz w:val="28"/>
          <w:szCs w:val="28"/>
        </w:rPr>
        <w:t>Курумоч</w:t>
      </w:r>
      <w:r>
        <w:rPr>
          <w:sz w:val="28"/>
          <w:szCs w:val="28"/>
        </w:rPr>
        <w:t xml:space="preserve"> </w:t>
      </w:r>
      <w:r w:rsidRPr="00F3375D">
        <w:rPr>
          <w:sz w:val="28"/>
          <w:szCs w:val="28"/>
        </w:rPr>
        <w:t xml:space="preserve">муниципального района </w:t>
      </w:r>
      <w:r w:rsidRPr="00C168CA">
        <w:rPr>
          <w:noProof/>
          <w:sz w:val="28"/>
          <w:szCs w:val="28"/>
        </w:rPr>
        <w:t>Волжский</w:t>
      </w:r>
      <w:r w:rsidRPr="00EC2C6F">
        <w:rPr>
          <w:sz w:val="28"/>
          <w:szCs w:val="28"/>
        </w:rPr>
        <w:t xml:space="preserve"> Самарской области:</w:t>
      </w:r>
      <w:r>
        <w:rPr>
          <w:sz w:val="28"/>
          <w:szCs w:val="28"/>
        </w:rPr>
        <w:t xml:space="preserve"> </w:t>
      </w:r>
      <w:r w:rsidRPr="00C168CA">
        <w:rPr>
          <w:noProof/>
          <w:sz w:val="28"/>
          <w:szCs w:val="28"/>
        </w:rPr>
        <w:t>443</w:t>
      </w:r>
      <w:r w:rsidR="00EB6BCC">
        <w:rPr>
          <w:noProof/>
          <w:sz w:val="28"/>
          <w:szCs w:val="28"/>
        </w:rPr>
        <w:t>545</w:t>
      </w:r>
      <w:r w:rsidRPr="00C168CA">
        <w:rPr>
          <w:noProof/>
          <w:sz w:val="28"/>
          <w:szCs w:val="28"/>
        </w:rPr>
        <w:t xml:space="preserve">, Самарская область, Волжский район, село </w:t>
      </w:r>
      <w:r w:rsidR="00EB6BCC">
        <w:rPr>
          <w:noProof/>
          <w:sz w:val="28"/>
          <w:szCs w:val="28"/>
        </w:rPr>
        <w:t xml:space="preserve">Курумоч, ул. </w:t>
      </w:r>
      <w:r w:rsidR="004B0F67">
        <w:rPr>
          <w:noProof/>
          <w:sz w:val="28"/>
          <w:szCs w:val="28"/>
        </w:rPr>
        <w:t>Гаражная</w:t>
      </w:r>
      <w:r w:rsidR="00EB6BCC">
        <w:rPr>
          <w:noProof/>
          <w:sz w:val="28"/>
          <w:szCs w:val="28"/>
        </w:rPr>
        <w:t xml:space="preserve">, </w:t>
      </w:r>
      <w:r w:rsidR="004B0F67">
        <w:rPr>
          <w:noProof/>
          <w:sz w:val="28"/>
          <w:szCs w:val="28"/>
        </w:rPr>
        <w:t>д.1</w:t>
      </w:r>
      <w:r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>7. Провести мероприяти</w:t>
      </w:r>
      <w:r w:rsidR="003B41E5">
        <w:rPr>
          <w:sz w:val="28"/>
          <w:szCs w:val="28"/>
        </w:rPr>
        <w:t>е</w:t>
      </w:r>
      <w:r w:rsidRPr="00F3375D">
        <w:rPr>
          <w:sz w:val="28"/>
          <w:szCs w:val="28"/>
        </w:rPr>
        <w:t xml:space="preserve"> по информированию жителей поселения по вопросу публичных слушаний </w:t>
      </w:r>
      <w:r w:rsidR="003B41E5">
        <w:rPr>
          <w:sz w:val="28"/>
          <w:szCs w:val="28"/>
        </w:rPr>
        <w:t xml:space="preserve">в селе Курумоч </w:t>
      </w:r>
      <w:r w:rsidR="00B156E8">
        <w:rPr>
          <w:sz w:val="28"/>
          <w:szCs w:val="28"/>
        </w:rPr>
        <w:t xml:space="preserve">29 декабря </w:t>
      </w:r>
      <w:r w:rsidR="003B41E5">
        <w:rPr>
          <w:sz w:val="28"/>
          <w:szCs w:val="28"/>
        </w:rPr>
        <w:t xml:space="preserve">2017 года в 16:00, по адресу: ул. </w:t>
      </w:r>
      <w:r w:rsidR="004B0F67">
        <w:rPr>
          <w:sz w:val="28"/>
          <w:szCs w:val="28"/>
        </w:rPr>
        <w:t>Гаражная</w:t>
      </w:r>
      <w:r w:rsidR="003B41E5">
        <w:rPr>
          <w:sz w:val="28"/>
          <w:szCs w:val="28"/>
        </w:rPr>
        <w:t xml:space="preserve">, </w:t>
      </w:r>
      <w:r w:rsidR="004B0F67">
        <w:rPr>
          <w:sz w:val="28"/>
          <w:szCs w:val="28"/>
        </w:rPr>
        <w:t>д.</w:t>
      </w:r>
      <w:r w:rsidR="003B41E5">
        <w:rPr>
          <w:sz w:val="28"/>
          <w:szCs w:val="28"/>
        </w:rPr>
        <w:t>1.</w:t>
      </w:r>
      <w:r w:rsidRPr="00F3375D">
        <w:rPr>
          <w:sz w:val="28"/>
          <w:szCs w:val="28"/>
        </w:rPr>
        <w:t xml:space="preserve"> </w:t>
      </w:r>
    </w:p>
    <w:p w:rsidR="0081590E" w:rsidRPr="00F3375D" w:rsidRDefault="0081590E" w:rsidP="000B258A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8. </w:t>
      </w:r>
      <w:r w:rsidRPr="00F3375D">
        <w:rPr>
          <w:sz w:val="28"/>
          <w:szCs w:val="28"/>
        </w:rPr>
        <w:t>Комиссии</w:t>
      </w:r>
      <w:r w:rsidR="00693853"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в целях доведения до населения информации о содержании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обеспечить организацию выставок, экспозиций демонстрационных материалов в месте проведения публичных слушаний (месте ведения протокола публичных слушаний) и в местах проведения мероприятий по информированию жителей поселения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9. Прием замечаний и предложений от жителей поселения и иных </w:t>
      </w:r>
      <w:r w:rsidRPr="00F3375D">
        <w:rPr>
          <w:sz w:val="28"/>
          <w:szCs w:val="28"/>
        </w:rPr>
        <w:lastRenderedPageBreak/>
        <w:t xml:space="preserve">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осуществляется по адресу, указанному в пункте 6 настоящего постановления</w:t>
      </w:r>
      <w:r>
        <w:rPr>
          <w:sz w:val="28"/>
          <w:szCs w:val="28"/>
        </w:rPr>
        <w:t>,</w:t>
      </w:r>
      <w:r w:rsidRPr="00F3375D">
        <w:rPr>
          <w:sz w:val="28"/>
          <w:szCs w:val="28"/>
        </w:rPr>
        <w:t xml:space="preserve"> в рабочие дни с 10 часов до 19 часов, в субботу с 12 до 17 часов.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10. Прием замечаний и предложений от жителей поселения и иных заинтересованных лиц по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у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прекращается </w:t>
      </w:r>
      <w:r w:rsidR="00B156E8">
        <w:rPr>
          <w:sz w:val="28"/>
          <w:szCs w:val="28"/>
        </w:rPr>
        <w:t>23 февраля</w:t>
      </w:r>
      <w:r w:rsidRPr="00C168CA">
        <w:rPr>
          <w:noProof/>
          <w:sz w:val="28"/>
          <w:szCs w:val="28"/>
        </w:rPr>
        <w:t xml:space="preserve"> 201</w:t>
      </w:r>
      <w:r w:rsidR="00B44683">
        <w:rPr>
          <w:noProof/>
          <w:sz w:val="28"/>
          <w:szCs w:val="28"/>
        </w:rPr>
        <w:t>7</w:t>
      </w:r>
      <w:r w:rsidRPr="00C168CA">
        <w:rPr>
          <w:noProof/>
          <w:sz w:val="28"/>
          <w:szCs w:val="28"/>
        </w:rPr>
        <w:t xml:space="preserve"> года</w:t>
      </w:r>
      <w:r w:rsidRPr="00C74758">
        <w:rPr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>11. 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</w:t>
      </w:r>
      <w:r>
        <w:rPr>
          <w:sz w:val="28"/>
          <w:szCs w:val="28"/>
        </w:rPr>
        <w:t>, а также лицом, уполномоченным на проведение мероприятий по информированию населения по вопросам публичных слушаний,</w:t>
      </w:r>
      <w:r w:rsidRPr="00F3375D">
        <w:rPr>
          <w:sz w:val="28"/>
          <w:szCs w:val="28"/>
        </w:rPr>
        <w:t xml:space="preserve"> </w:t>
      </w:r>
      <w:r w:rsidR="00EB6BCC">
        <w:rPr>
          <w:noProof/>
          <w:sz w:val="28"/>
          <w:szCs w:val="28"/>
        </w:rPr>
        <w:t>Н.Ю. Кулешевскую.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  <w:lang w:eastAsia="ar-SA"/>
        </w:rPr>
      </w:pPr>
      <w:r w:rsidRPr="00F3375D">
        <w:rPr>
          <w:sz w:val="28"/>
          <w:szCs w:val="28"/>
          <w:lang w:eastAsia="ar-SA"/>
        </w:rPr>
        <w:t xml:space="preserve">12. Опубликовать настоящее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 xml:space="preserve">остановление в газете </w:t>
      </w:r>
      <w:r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».</w:t>
      </w:r>
    </w:p>
    <w:p w:rsidR="0081590E" w:rsidRPr="00F3375D" w:rsidRDefault="0081590E" w:rsidP="00F3375D">
      <w:pPr>
        <w:widowControl/>
        <w:suppressAutoHyphens w:val="0"/>
        <w:spacing w:line="360" w:lineRule="auto"/>
        <w:ind w:firstLine="709"/>
        <w:contextualSpacing/>
        <w:jc w:val="both"/>
        <w:rPr>
          <w:sz w:val="28"/>
          <w:szCs w:val="28"/>
          <w:u w:color="FFFFFF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13. </w:t>
      </w:r>
      <w:r w:rsidRPr="00F3375D">
        <w:rPr>
          <w:sz w:val="28"/>
          <w:szCs w:val="28"/>
          <w:u w:color="FFFFFF"/>
        </w:rPr>
        <w:t xml:space="preserve">Комиссии в целях заблаговременного ознакомления жителей поселения и иных заинтересованных лиц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  <w:u w:color="FFFFFF"/>
        </w:rPr>
        <w:t xml:space="preserve"> обеспечить: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официальное опубликование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газете </w:t>
      </w:r>
      <w:r w:rsidR="00FC48AB" w:rsidRPr="007F34C1">
        <w:rPr>
          <w:sz w:val="28"/>
          <w:szCs w:val="28"/>
        </w:rPr>
        <w:t>«</w:t>
      </w:r>
      <w:r w:rsidR="00EB6BCC" w:rsidRPr="00D35D80">
        <w:rPr>
          <w:sz w:val="28"/>
          <w:szCs w:val="28"/>
        </w:rPr>
        <w:t>Вести сельского поселения Курумоч</w:t>
      </w:r>
      <w:r w:rsidRPr="007F34C1">
        <w:rPr>
          <w:sz w:val="28"/>
          <w:szCs w:val="28"/>
        </w:rPr>
        <w:t>»</w:t>
      </w:r>
      <w:r w:rsidRPr="00F3375D">
        <w:rPr>
          <w:sz w:val="28"/>
          <w:szCs w:val="28"/>
          <w:lang w:eastAsia="ar-SA"/>
        </w:rPr>
        <w:t>;</w:t>
      </w:r>
    </w:p>
    <w:p w:rsidR="0081590E" w:rsidRPr="009E7737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размещение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а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 xml:space="preserve">а </w:t>
      </w:r>
      <w:r w:rsidRPr="00F3375D">
        <w:rPr>
          <w:sz w:val="28"/>
          <w:szCs w:val="28"/>
        </w:rPr>
        <w:t xml:space="preserve">на официальном сайте </w:t>
      </w:r>
      <w:r w:rsidRPr="00C168CA">
        <w:rPr>
          <w:noProof/>
          <w:sz w:val="28"/>
          <w:szCs w:val="28"/>
        </w:rPr>
        <w:t xml:space="preserve">Администрации сельского поселения </w:t>
      </w:r>
      <w:r w:rsidR="00EB6BCC">
        <w:rPr>
          <w:noProof/>
          <w:sz w:val="28"/>
          <w:szCs w:val="28"/>
        </w:rPr>
        <w:t xml:space="preserve">Курумоч </w:t>
      </w:r>
      <w:r w:rsidRPr="00C168CA">
        <w:rPr>
          <w:noProof/>
          <w:sz w:val="28"/>
          <w:szCs w:val="28"/>
        </w:rPr>
        <w:t>муниципального района Волжский Самарской области</w:t>
      </w:r>
      <w:r w:rsidRPr="00F3375D">
        <w:rPr>
          <w:sz w:val="28"/>
          <w:szCs w:val="28"/>
        </w:rPr>
        <w:t xml:space="preserve"> в информационно-</w:t>
      </w:r>
      <w:r>
        <w:rPr>
          <w:sz w:val="28"/>
          <w:szCs w:val="28"/>
        </w:rPr>
        <w:t>теле</w:t>
      </w:r>
      <w:r w:rsidRPr="00F3375D">
        <w:rPr>
          <w:sz w:val="28"/>
          <w:szCs w:val="28"/>
        </w:rPr>
        <w:t xml:space="preserve">коммуникационной сети «Интернет» - </w:t>
      </w:r>
      <w:r w:rsidR="00EB6BCC" w:rsidRPr="000243A0">
        <w:rPr>
          <w:sz w:val="28"/>
          <w:szCs w:val="28"/>
          <w:lang w:val="en-US"/>
        </w:rPr>
        <w:t>http</w:t>
      </w:r>
      <w:r w:rsidR="00EB6BCC" w:rsidRPr="000243A0">
        <w:rPr>
          <w:sz w:val="28"/>
          <w:szCs w:val="28"/>
        </w:rPr>
        <w:t>://</w:t>
      </w:r>
      <w:r w:rsidR="00EB6BCC" w:rsidRPr="000243A0">
        <w:rPr>
          <w:sz w:val="28"/>
          <w:szCs w:val="28"/>
          <w:lang w:val="en-US"/>
        </w:rPr>
        <w:t>sp</w:t>
      </w:r>
      <w:r w:rsidR="00EB6BCC" w:rsidRPr="000243A0">
        <w:rPr>
          <w:sz w:val="28"/>
          <w:szCs w:val="28"/>
        </w:rPr>
        <w:t>-</w:t>
      </w:r>
      <w:r w:rsidR="00EB6BCC" w:rsidRPr="000243A0">
        <w:rPr>
          <w:noProof/>
          <w:sz w:val="28"/>
          <w:szCs w:val="28"/>
          <w:lang w:val="en-US"/>
        </w:rPr>
        <w:t>kurumoch</w:t>
      </w:r>
      <w:r w:rsidR="00EB6BCC" w:rsidRPr="000243A0">
        <w:rPr>
          <w:noProof/>
          <w:sz w:val="28"/>
          <w:szCs w:val="28"/>
        </w:rPr>
        <w:t>.</w:t>
      </w:r>
      <w:r w:rsidR="00EB6BCC" w:rsidRPr="000243A0">
        <w:rPr>
          <w:noProof/>
          <w:sz w:val="28"/>
          <w:szCs w:val="28"/>
          <w:lang w:val="en-US"/>
        </w:rPr>
        <w:t>ru</w:t>
      </w:r>
      <w:r w:rsidRPr="009E7737">
        <w:rPr>
          <w:noProof/>
          <w:sz w:val="28"/>
          <w:szCs w:val="28"/>
        </w:rPr>
        <w:t>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sz w:val="28"/>
          <w:szCs w:val="28"/>
        </w:rPr>
      </w:pPr>
      <w:r w:rsidRPr="00F3375D">
        <w:rPr>
          <w:sz w:val="28"/>
          <w:szCs w:val="28"/>
        </w:rPr>
        <w:t xml:space="preserve">беспрепятственный доступ к ознакомлению с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>ом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в здании Администрации поселения (в соответствии с режимом работы Администрации поселения).</w:t>
      </w:r>
    </w:p>
    <w:p w:rsidR="0081590E" w:rsidRPr="00F3375D" w:rsidRDefault="0081590E" w:rsidP="00F3375D">
      <w:pPr>
        <w:spacing w:line="360" w:lineRule="auto"/>
        <w:ind w:firstLine="709"/>
        <w:jc w:val="both"/>
        <w:rPr>
          <w:rFonts w:eastAsia="Times New Roman"/>
          <w:sz w:val="28"/>
          <w:szCs w:val="28"/>
          <w:lang w:eastAsia="ar-SA"/>
        </w:rPr>
      </w:pPr>
      <w:r w:rsidRPr="00F3375D">
        <w:rPr>
          <w:rFonts w:eastAsia="Times New Roman"/>
          <w:sz w:val="28"/>
          <w:szCs w:val="28"/>
          <w:lang w:eastAsia="ar-SA"/>
        </w:rPr>
        <w:t xml:space="preserve">14. </w:t>
      </w:r>
      <w:r w:rsidRPr="00F3375D">
        <w:rPr>
          <w:sz w:val="28"/>
          <w:szCs w:val="28"/>
        </w:rPr>
        <w:t xml:space="preserve">В случае, если настоящее </w:t>
      </w:r>
      <w:r>
        <w:rPr>
          <w:sz w:val="28"/>
          <w:szCs w:val="28"/>
        </w:rPr>
        <w:t>п</w:t>
      </w:r>
      <w:r w:rsidRPr="00F3375D">
        <w:rPr>
          <w:sz w:val="28"/>
          <w:szCs w:val="28"/>
        </w:rPr>
        <w:t xml:space="preserve">остановление и (или)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 xml:space="preserve"> решения о внесении 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 будут опубликованы позднее календарной даты начала публичных слушаний, указанной в пункте 2 настоящего постановления, то дата начала публичных слушаний исчисляется со дня официального опубликования настоящего постановления и </w:t>
      </w:r>
      <w:r>
        <w:rPr>
          <w:sz w:val="28"/>
          <w:szCs w:val="28"/>
          <w:lang w:eastAsia="ar-SA"/>
        </w:rPr>
        <w:t>П</w:t>
      </w:r>
      <w:r w:rsidRPr="00F3375D">
        <w:rPr>
          <w:sz w:val="28"/>
          <w:szCs w:val="28"/>
          <w:lang w:eastAsia="ar-SA"/>
        </w:rPr>
        <w:t>роект</w:t>
      </w:r>
      <w:r>
        <w:rPr>
          <w:sz w:val="28"/>
          <w:szCs w:val="28"/>
          <w:lang w:eastAsia="ar-SA"/>
        </w:rPr>
        <w:t xml:space="preserve">а решения о внесении </w:t>
      </w:r>
      <w:r>
        <w:rPr>
          <w:sz w:val="28"/>
          <w:szCs w:val="28"/>
          <w:lang w:eastAsia="ar-SA"/>
        </w:rPr>
        <w:lastRenderedPageBreak/>
        <w:t>изменений в</w:t>
      </w:r>
      <w:r w:rsidRPr="00F3375D">
        <w:rPr>
          <w:sz w:val="28"/>
          <w:szCs w:val="28"/>
          <w:lang w:eastAsia="ar-SA"/>
        </w:rPr>
        <w:t xml:space="preserve"> Правил</w:t>
      </w:r>
      <w:r>
        <w:rPr>
          <w:sz w:val="28"/>
          <w:szCs w:val="28"/>
          <w:lang w:eastAsia="ar-SA"/>
        </w:rPr>
        <w:t>а</w:t>
      </w:r>
      <w:r w:rsidRPr="00F3375D">
        <w:rPr>
          <w:sz w:val="28"/>
          <w:szCs w:val="28"/>
        </w:rPr>
        <w:t xml:space="preserve">. При этом установленные в настоящем постановлении календарная дата, до которой осуществляется прием замечаний и предложений от жителей поселения и иных заинтересованных лиц, а также дата окончания </w:t>
      </w:r>
      <w:r w:rsidR="00AE5FC4">
        <w:rPr>
          <w:noProof/>
        </w:rPr>
        <w:drawing>
          <wp:anchor distT="0" distB="0" distL="114300" distR="114300" simplePos="0" relativeHeight="251661312" behindDoc="1" locked="0" layoutInCell="1" allowOverlap="1" wp14:anchorId="1D6422C9" wp14:editId="2597473F">
            <wp:simplePos x="0" y="0"/>
            <wp:positionH relativeFrom="column">
              <wp:posOffset>2676698</wp:posOffset>
            </wp:positionH>
            <wp:positionV relativeFrom="paragraph">
              <wp:posOffset>1153506</wp:posOffset>
            </wp:positionV>
            <wp:extent cx="1847850" cy="1371600"/>
            <wp:effectExtent l="0" t="0" r="0" b="0"/>
            <wp:wrapNone/>
            <wp:docPr id="1" name="Рисунок 1" descr="C:\Users\user\AppData\Local\Microsoft\Windows\INetCache\Content.Word\АДМИНИСТРАЦИЯ печа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АДМИНИСТРАЦИЯ печать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75D">
        <w:rPr>
          <w:sz w:val="28"/>
          <w:szCs w:val="28"/>
        </w:rPr>
        <w:t>публичных слушаний</w:t>
      </w:r>
      <w:r>
        <w:rPr>
          <w:sz w:val="28"/>
          <w:szCs w:val="28"/>
        </w:rPr>
        <w:t xml:space="preserve"> определяются в соответствии с </w:t>
      </w:r>
      <w:r w:rsidRPr="00C168CA">
        <w:rPr>
          <w:noProof/>
          <w:sz w:val="28"/>
          <w:szCs w:val="28"/>
        </w:rPr>
        <w:t>главой IV Правил</w:t>
      </w:r>
      <w:r w:rsidRPr="00F3375D">
        <w:rPr>
          <w:sz w:val="28"/>
          <w:szCs w:val="28"/>
        </w:rPr>
        <w:t>.</w:t>
      </w:r>
    </w:p>
    <w:p w:rsidR="0081590E" w:rsidRDefault="0081590E" w:rsidP="00F3375D">
      <w:pPr>
        <w:rPr>
          <w:sz w:val="28"/>
          <w:szCs w:val="28"/>
        </w:rPr>
      </w:pPr>
    </w:p>
    <w:p w:rsidR="0081590E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Глава сельского поселения Курумоч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Волжский</w:t>
      </w:r>
    </w:p>
    <w:p w:rsidR="001616E2" w:rsidRDefault="001616E2" w:rsidP="00F3375D">
      <w:pPr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О.Л. Катынский </w:t>
      </w:r>
    </w:p>
    <w:p w:rsidR="0081590E" w:rsidRDefault="0081590E" w:rsidP="00F3375D">
      <w:pPr>
        <w:rPr>
          <w:sz w:val="28"/>
          <w:szCs w:val="28"/>
        </w:rPr>
        <w:sectPr w:rsidR="0081590E" w:rsidSect="0081590E">
          <w:headerReference w:type="even" r:id="rId9"/>
          <w:headerReference w:type="default" r:id="rId10"/>
          <w:footnotePr>
            <w:pos w:val="beneathText"/>
          </w:footnotePr>
          <w:pgSz w:w="11905" w:h="16837"/>
          <w:pgMar w:top="1134" w:right="851" w:bottom="1134" w:left="1701" w:header="720" w:footer="720" w:gutter="0"/>
          <w:pgNumType w:start="1"/>
          <w:cols w:space="720"/>
          <w:titlePg/>
          <w:docGrid w:linePitch="360"/>
        </w:sectPr>
      </w:pPr>
    </w:p>
    <w:p w:rsidR="0081590E" w:rsidRDefault="0081590E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4B0F67" w:rsidRDefault="004B0F67" w:rsidP="00F3375D">
      <w:pPr>
        <w:rPr>
          <w:sz w:val="28"/>
          <w:szCs w:val="28"/>
        </w:rPr>
      </w:pPr>
    </w:p>
    <w:p w:rsidR="009D4559" w:rsidRPr="00C71BD4" w:rsidRDefault="009D4559" w:rsidP="009D4559">
      <w:pPr>
        <w:ind w:left="5529"/>
        <w:jc w:val="center"/>
      </w:pPr>
      <w:r w:rsidRPr="00C71BD4">
        <w:t>Приложение</w:t>
      </w:r>
    </w:p>
    <w:p w:rsidR="009D4559" w:rsidRPr="00C71BD4" w:rsidRDefault="009D4559" w:rsidP="009D4559">
      <w:pPr>
        <w:ind w:left="5529"/>
        <w:jc w:val="center"/>
      </w:pPr>
      <w:r w:rsidRPr="00C71BD4">
        <w:t xml:space="preserve">к постановлению Главы сельского поселения Курумоч </w:t>
      </w:r>
      <w:r w:rsidRPr="00C71BD4">
        <w:br/>
        <w:t>муниципального района Волжский Самарской области</w:t>
      </w:r>
    </w:p>
    <w:p w:rsidR="009D4559" w:rsidRPr="00C71BD4" w:rsidRDefault="009D4559" w:rsidP="009D4559">
      <w:pPr>
        <w:ind w:left="5529"/>
        <w:jc w:val="center"/>
      </w:pPr>
      <w:r w:rsidRPr="00C71BD4">
        <w:t>от __________ № _____</w:t>
      </w:r>
    </w:p>
    <w:p w:rsidR="009D4559" w:rsidRPr="00C71BD4" w:rsidRDefault="009D4559" w:rsidP="009D4559">
      <w:pPr>
        <w:outlineLvl w:val="0"/>
        <w:rPr>
          <w:b/>
          <w:bCs/>
          <w:caps/>
          <w:sz w:val="28"/>
          <w:szCs w:val="28"/>
        </w:rPr>
      </w:pPr>
    </w:p>
    <w:p w:rsidR="009D4559" w:rsidRPr="00C71BD4" w:rsidRDefault="009D4559" w:rsidP="009D4559">
      <w:pPr>
        <w:outlineLvl w:val="0"/>
        <w:rPr>
          <w:b/>
          <w:bCs/>
          <w:caps/>
          <w:sz w:val="28"/>
          <w:szCs w:val="28"/>
        </w:rPr>
      </w:pPr>
    </w:p>
    <w:p w:rsidR="009D4559" w:rsidRPr="00C71BD4" w:rsidRDefault="009D4559" w:rsidP="009D4559">
      <w:pPr>
        <w:jc w:val="right"/>
        <w:outlineLvl w:val="0"/>
        <w:rPr>
          <w:b/>
          <w:bCs/>
          <w:caps/>
          <w:sz w:val="28"/>
          <w:szCs w:val="28"/>
        </w:rPr>
      </w:pPr>
      <w:r w:rsidRPr="00C71BD4">
        <w:rPr>
          <w:b/>
          <w:bCs/>
          <w:caps/>
          <w:sz w:val="28"/>
          <w:szCs w:val="28"/>
        </w:rPr>
        <w:t>ПРОЕКТ</w:t>
      </w:r>
    </w:p>
    <w:p w:rsidR="009D4559" w:rsidRPr="00C71BD4" w:rsidRDefault="009D4559" w:rsidP="009D4559">
      <w:pPr>
        <w:jc w:val="center"/>
        <w:outlineLvl w:val="0"/>
        <w:rPr>
          <w:b/>
          <w:bCs/>
          <w:caps/>
          <w:sz w:val="28"/>
          <w:szCs w:val="28"/>
        </w:rPr>
      </w:pPr>
    </w:p>
    <w:p w:rsidR="009D4559" w:rsidRPr="00C71BD4" w:rsidRDefault="009D4559" w:rsidP="009D4559">
      <w:pPr>
        <w:jc w:val="center"/>
        <w:outlineLvl w:val="0"/>
        <w:rPr>
          <w:b/>
          <w:bCs/>
          <w:caps/>
          <w:sz w:val="28"/>
          <w:szCs w:val="28"/>
        </w:rPr>
      </w:pPr>
    </w:p>
    <w:p w:rsidR="009D4559" w:rsidRPr="00C71BD4" w:rsidRDefault="009D4559" w:rsidP="009D4559">
      <w:pPr>
        <w:jc w:val="center"/>
        <w:outlineLvl w:val="0"/>
        <w:rPr>
          <w:b/>
          <w:bCs/>
          <w:caps/>
          <w:sz w:val="28"/>
          <w:szCs w:val="28"/>
        </w:rPr>
      </w:pPr>
      <w:r w:rsidRPr="00C71BD4">
        <w:rPr>
          <w:b/>
          <w:bCs/>
          <w:caps/>
          <w:sz w:val="28"/>
          <w:szCs w:val="28"/>
        </w:rPr>
        <w:lastRenderedPageBreak/>
        <w:t xml:space="preserve">СОБРАНИЕ ПРЕДСТАВИТЕЛЕЙ </w:t>
      </w:r>
    </w:p>
    <w:p w:rsidR="009D4559" w:rsidRPr="00C71BD4" w:rsidRDefault="009D4559" w:rsidP="009D4559">
      <w:pPr>
        <w:jc w:val="center"/>
        <w:outlineLvl w:val="0"/>
        <w:rPr>
          <w:b/>
          <w:bCs/>
          <w:caps/>
          <w:sz w:val="28"/>
          <w:szCs w:val="28"/>
        </w:rPr>
      </w:pPr>
      <w:r w:rsidRPr="00C71BD4">
        <w:rPr>
          <w:b/>
          <w:bCs/>
          <w:caps/>
          <w:sz w:val="28"/>
          <w:szCs w:val="28"/>
        </w:rPr>
        <w:t>СЕЛЬСКОГО ПОСЕЛЕНИЯ курумоч</w:t>
      </w:r>
    </w:p>
    <w:p w:rsidR="009D4559" w:rsidRPr="00C71BD4" w:rsidRDefault="009D4559" w:rsidP="009D4559">
      <w:pPr>
        <w:jc w:val="center"/>
        <w:outlineLvl w:val="0"/>
        <w:rPr>
          <w:b/>
          <w:bCs/>
          <w:caps/>
          <w:sz w:val="28"/>
          <w:szCs w:val="28"/>
        </w:rPr>
      </w:pPr>
      <w:r w:rsidRPr="00C71BD4">
        <w:rPr>
          <w:b/>
          <w:bCs/>
          <w:caps/>
          <w:sz w:val="28"/>
          <w:szCs w:val="28"/>
        </w:rPr>
        <w:t>МУНИЦИПАЛЬНОГО РАЙОНА Волжский</w:t>
      </w:r>
    </w:p>
    <w:p w:rsidR="009D4559" w:rsidRPr="00C71BD4" w:rsidRDefault="009D4559" w:rsidP="009D4559">
      <w:pPr>
        <w:jc w:val="center"/>
        <w:outlineLvl w:val="0"/>
        <w:rPr>
          <w:b/>
          <w:bCs/>
          <w:caps/>
          <w:sz w:val="28"/>
          <w:szCs w:val="28"/>
        </w:rPr>
      </w:pPr>
      <w:r w:rsidRPr="00C71BD4">
        <w:rPr>
          <w:b/>
          <w:bCs/>
          <w:caps/>
          <w:sz w:val="28"/>
          <w:szCs w:val="28"/>
        </w:rPr>
        <w:t>САМАРСКОЙ ОБЛАСТИ</w:t>
      </w:r>
    </w:p>
    <w:p w:rsidR="009D4559" w:rsidRPr="00C71BD4" w:rsidRDefault="009D4559" w:rsidP="009D4559">
      <w:pPr>
        <w:jc w:val="center"/>
        <w:outlineLvl w:val="0"/>
        <w:rPr>
          <w:b/>
          <w:sz w:val="28"/>
          <w:szCs w:val="28"/>
        </w:rPr>
      </w:pPr>
    </w:p>
    <w:p w:rsidR="009D4559" w:rsidRPr="00C71BD4" w:rsidRDefault="009D4559" w:rsidP="009D4559">
      <w:pPr>
        <w:rPr>
          <w:sz w:val="28"/>
          <w:szCs w:val="28"/>
        </w:rPr>
      </w:pPr>
    </w:p>
    <w:p w:rsidR="009D4559" w:rsidRPr="00C71BD4" w:rsidRDefault="009D4559" w:rsidP="009D4559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C71BD4">
        <w:rPr>
          <w:b/>
          <w:sz w:val="28"/>
          <w:szCs w:val="28"/>
        </w:rPr>
        <w:t>РЕШЕНИЕ</w:t>
      </w:r>
    </w:p>
    <w:p w:rsidR="009D4559" w:rsidRPr="00C71BD4" w:rsidRDefault="009D4559" w:rsidP="009D4559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C71BD4">
        <w:rPr>
          <w:b/>
          <w:sz w:val="28"/>
          <w:szCs w:val="28"/>
        </w:rPr>
        <w:t>от __________________ № ________</w:t>
      </w:r>
    </w:p>
    <w:p w:rsidR="009D4559" w:rsidRPr="00C71BD4" w:rsidRDefault="009D4559" w:rsidP="009D4559">
      <w:pPr>
        <w:jc w:val="both"/>
        <w:rPr>
          <w:sz w:val="28"/>
          <w:szCs w:val="28"/>
        </w:rPr>
      </w:pPr>
    </w:p>
    <w:p w:rsidR="009D4559" w:rsidRPr="00C71BD4" w:rsidRDefault="009D4559" w:rsidP="009D4559">
      <w:pPr>
        <w:jc w:val="both"/>
        <w:rPr>
          <w:sz w:val="28"/>
          <w:szCs w:val="28"/>
        </w:rPr>
      </w:pPr>
    </w:p>
    <w:p w:rsidR="009D4559" w:rsidRPr="00C71BD4" w:rsidRDefault="009D4559" w:rsidP="009D4559">
      <w:pPr>
        <w:jc w:val="center"/>
        <w:rPr>
          <w:b/>
          <w:sz w:val="28"/>
          <w:szCs w:val="28"/>
        </w:rPr>
      </w:pPr>
      <w:r w:rsidRPr="00C71BD4">
        <w:rPr>
          <w:b/>
          <w:sz w:val="28"/>
          <w:szCs w:val="28"/>
        </w:rPr>
        <w:t xml:space="preserve">О внесении изменений в Генеральный план </w:t>
      </w:r>
      <w:r w:rsidRPr="00C71BD4">
        <w:rPr>
          <w:b/>
          <w:sz w:val="28"/>
          <w:szCs w:val="28"/>
        </w:rPr>
        <w:br/>
        <w:t xml:space="preserve">сельского поселения Курумоч муниципального района </w:t>
      </w:r>
      <w:r w:rsidRPr="00C71BD4">
        <w:rPr>
          <w:b/>
          <w:sz w:val="28"/>
          <w:szCs w:val="28"/>
        </w:rPr>
        <w:br/>
        <w:t>Волжский Самарской области</w:t>
      </w:r>
    </w:p>
    <w:p w:rsidR="009D4559" w:rsidRPr="00C71BD4" w:rsidRDefault="009D4559" w:rsidP="009D4559">
      <w:pPr>
        <w:ind w:firstLine="709"/>
        <w:jc w:val="both"/>
        <w:rPr>
          <w:sz w:val="28"/>
          <w:szCs w:val="28"/>
        </w:rPr>
      </w:pPr>
    </w:p>
    <w:p w:rsidR="009D4559" w:rsidRPr="00C71BD4" w:rsidRDefault="009D4559" w:rsidP="009D4559">
      <w:pPr>
        <w:spacing w:after="200"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В соответствии со статьей 24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от ___________, Собрание представителей сельского поселения Курумоч муниципального района Волжский Самарской области решило: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 xml:space="preserve">1. Внести следующие изменения в Генеральный план сельского поселения Курумоч муниципального района Волжский Самарской области, утвержденный решением Собрания представителей Курумоч муниципального района Волжский Самарской области </w:t>
      </w:r>
      <w:r w:rsidRPr="00C71BD4">
        <w:rPr>
          <w:sz w:val="28"/>
          <w:szCs w:val="28"/>
          <w:lang w:eastAsia="ar-SA"/>
        </w:rPr>
        <w:t xml:space="preserve">от </w:t>
      </w:r>
      <w:r>
        <w:rPr>
          <w:sz w:val="28"/>
          <w:szCs w:val="28"/>
          <w:lang w:eastAsia="ar-SA"/>
        </w:rPr>
        <w:t>16</w:t>
      </w:r>
      <w:r w:rsidRPr="00C71BD4">
        <w:rPr>
          <w:sz w:val="28"/>
          <w:szCs w:val="28"/>
          <w:lang w:eastAsia="ar-SA"/>
        </w:rPr>
        <w:t>.1</w:t>
      </w:r>
      <w:r>
        <w:rPr>
          <w:sz w:val="28"/>
          <w:szCs w:val="28"/>
          <w:lang w:eastAsia="ar-SA"/>
        </w:rPr>
        <w:t>1</w:t>
      </w:r>
      <w:r w:rsidRPr="00C71BD4">
        <w:rPr>
          <w:sz w:val="28"/>
          <w:szCs w:val="28"/>
          <w:lang w:eastAsia="ar-SA"/>
        </w:rPr>
        <w:t>.201</w:t>
      </w:r>
      <w:r>
        <w:rPr>
          <w:sz w:val="28"/>
          <w:szCs w:val="28"/>
          <w:lang w:eastAsia="ar-SA"/>
        </w:rPr>
        <w:t>5</w:t>
      </w:r>
      <w:r w:rsidRPr="00C71BD4">
        <w:rPr>
          <w:sz w:val="28"/>
          <w:szCs w:val="28"/>
          <w:lang w:eastAsia="ar-SA"/>
        </w:rPr>
        <w:t xml:space="preserve"> № </w:t>
      </w:r>
      <w:r>
        <w:rPr>
          <w:sz w:val="28"/>
          <w:szCs w:val="28"/>
          <w:lang w:eastAsia="ar-SA"/>
        </w:rPr>
        <w:t>15/4</w:t>
      </w:r>
      <w:r w:rsidRPr="00C71BD4">
        <w:rPr>
          <w:sz w:val="28"/>
          <w:szCs w:val="28"/>
        </w:rPr>
        <w:t xml:space="preserve"> (далее также – Генеральный план), следующие изменения: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в Карту границ населенных пунктов, входящих в состав сельского поселения Курумоч муниципального района Волжский Самарской области (М 1:25000), внести изменения согласно приложению № 1 к настоящему решению;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1:5000), внести изменения согласно приложению № 2 к настоящему решению;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lastRenderedPageBreak/>
        <w:t>в Карту планируемого размещения объектов местного значения сельского поселения Курумоч муниципального района Волжский Самарской области (М 1:5000), внести изменения согласно приложению № 3 к настоящему решению;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1:5000), внести изменения согласно приложению № 4 к настоящему решению;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1:5000), внести изменения согласно приложению № 5 к настоящему решению;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1:25000), внести изменения согласно приложению № 6 к настоящему решению;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в Положение о территориальном планировании сельского поселения Курумоч муниципального района Волжский Самарской области внести изменения согласно приложению № 7 к настоящему решению.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2. Официально опубликовать настоящее решение, а также приложения № 1 - № 7 к настоящему решению в газете «Вести сельского поселения Курумоч».</w:t>
      </w:r>
    </w:p>
    <w:p w:rsidR="009D4559" w:rsidRPr="00C71BD4" w:rsidRDefault="009D4559" w:rsidP="009D4559">
      <w:pPr>
        <w:spacing w:line="360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9D4559" w:rsidRPr="00C71BD4" w:rsidRDefault="009D4559" w:rsidP="009D4559">
      <w:pPr>
        <w:spacing w:before="120"/>
        <w:jc w:val="both"/>
        <w:outlineLvl w:val="0"/>
        <w:rPr>
          <w:sz w:val="28"/>
          <w:szCs w:val="28"/>
        </w:rPr>
      </w:pPr>
      <w:r w:rsidRPr="00C71BD4">
        <w:rPr>
          <w:sz w:val="28"/>
          <w:szCs w:val="28"/>
        </w:rPr>
        <w:t>Глава сельского поселения Курумоч</w:t>
      </w:r>
    </w:p>
    <w:p w:rsidR="009D4559" w:rsidRPr="00C71BD4" w:rsidRDefault="009D4559" w:rsidP="009D4559">
      <w:pPr>
        <w:jc w:val="both"/>
        <w:outlineLvl w:val="0"/>
        <w:rPr>
          <w:sz w:val="28"/>
          <w:szCs w:val="28"/>
        </w:rPr>
      </w:pPr>
      <w:r w:rsidRPr="00C71BD4">
        <w:rPr>
          <w:sz w:val="28"/>
          <w:szCs w:val="28"/>
        </w:rPr>
        <w:t>муниципального района Волжский</w:t>
      </w:r>
    </w:p>
    <w:p w:rsidR="009D4559" w:rsidRPr="00C71BD4" w:rsidRDefault="009D4559" w:rsidP="009D4559">
      <w:pPr>
        <w:jc w:val="both"/>
        <w:outlineLvl w:val="0"/>
        <w:rPr>
          <w:sz w:val="28"/>
          <w:szCs w:val="28"/>
        </w:rPr>
      </w:pPr>
      <w:r w:rsidRPr="00C71BD4">
        <w:rPr>
          <w:sz w:val="28"/>
          <w:szCs w:val="28"/>
        </w:rPr>
        <w:t>Самарской области</w:t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  <w:t xml:space="preserve">   О.Л. Катынский</w:t>
      </w:r>
    </w:p>
    <w:p w:rsidR="009D4559" w:rsidRPr="00C71BD4" w:rsidRDefault="009D4559" w:rsidP="009D4559">
      <w:pPr>
        <w:jc w:val="both"/>
        <w:outlineLvl w:val="0"/>
        <w:rPr>
          <w:sz w:val="28"/>
          <w:szCs w:val="28"/>
        </w:rPr>
      </w:pPr>
    </w:p>
    <w:p w:rsidR="009D4559" w:rsidRPr="00C71BD4" w:rsidRDefault="009D4559" w:rsidP="009D4559">
      <w:pPr>
        <w:jc w:val="both"/>
        <w:outlineLvl w:val="0"/>
        <w:rPr>
          <w:sz w:val="28"/>
          <w:szCs w:val="28"/>
        </w:rPr>
      </w:pPr>
      <w:r w:rsidRPr="00C71BD4">
        <w:rPr>
          <w:sz w:val="28"/>
          <w:szCs w:val="28"/>
        </w:rPr>
        <w:t>Председатель Собрания представителей</w:t>
      </w:r>
    </w:p>
    <w:p w:rsidR="009D4559" w:rsidRPr="00C71BD4" w:rsidRDefault="009D4559" w:rsidP="009D4559">
      <w:pPr>
        <w:jc w:val="both"/>
        <w:outlineLvl w:val="0"/>
        <w:rPr>
          <w:sz w:val="28"/>
          <w:szCs w:val="28"/>
        </w:rPr>
      </w:pPr>
      <w:r w:rsidRPr="00C71BD4">
        <w:rPr>
          <w:sz w:val="28"/>
          <w:szCs w:val="28"/>
        </w:rPr>
        <w:t>сельского поселения Курумоч</w:t>
      </w:r>
    </w:p>
    <w:p w:rsidR="009D4559" w:rsidRPr="00C71BD4" w:rsidRDefault="009D4559" w:rsidP="009D4559">
      <w:pPr>
        <w:jc w:val="both"/>
        <w:rPr>
          <w:sz w:val="28"/>
          <w:szCs w:val="28"/>
        </w:rPr>
      </w:pPr>
      <w:r w:rsidRPr="00C71BD4">
        <w:rPr>
          <w:sz w:val="28"/>
          <w:szCs w:val="28"/>
        </w:rPr>
        <w:t>муниципального района Волжский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>Самарской области</w:t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  <w:t xml:space="preserve">                                                 Л.В. Богословская</w:t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</w:r>
      <w:r w:rsidRPr="00C71BD4">
        <w:rPr>
          <w:sz w:val="28"/>
          <w:szCs w:val="28"/>
        </w:rPr>
        <w:tab/>
        <w:t xml:space="preserve">    </w:t>
      </w:r>
    </w:p>
    <w:p w:rsidR="009D4559" w:rsidRPr="00C71BD4" w:rsidRDefault="009D4559" w:rsidP="009D4559">
      <w:pPr>
        <w:jc w:val="both"/>
        <w:rPr>
          <w:sz w:val="28"/>
          <w:szCs w:val="28"/>
        </w:rPr>
        <w:sectPr w:rsidR="009D4559" w:rsidRPr="00C71BD4" w:rsidSect="009D4559">
          <w:headerReference w:type="even" r:id="rId11"/>
          <w:headerReference w:type="default" r:id="rId12"/>
          <w:type w:val="continuous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lastRenderedPageBreak/>
        <w:t xml:space="preserve">                                                                                  Приложение № 1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поселения Курумоч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от ______________ № ______</w:t>
      </w:r>
    </w:p>
    <w:p w:rsidR="009D4559" w:rsidRPr="00C71BD4" w:rsidRDefault="009D4559" w:rsidP="009D4559">
      <w:pPr>
        <w:rPr>
          <w:sz w:val="28"/>
          <w:szCs w:val="28"/>
        </w:rPr>
      </w:pPr>
    </w:p>
    <w:p w:rsidR="009D4559" w:rsidRPr="00C71BD4" w:rsidRDefault="009D4559" w:rsidP="009D4559">
      <w:pPr>
        <w:spacing w:before="240" w:after="240"/>
        <w:jc w:val="center"/>
        <w:rPr>
          <w:sz w:val="28"/>
          <w:szCs w:val="28"/>
        </w:rPr>
      </w:pPr>
      <w:r w:rsidRPr="00C71BD4">
        <w:rPr>
          <w:sz w:val="28"/>
          <w:szCs w:val="28"/>
        </w:rPr>
        <w:t xml:space="preserve">Изменения </w:t>
      </w:r>
      <w:r w:rsidRPr="00C71BD4">
        <w:rPr>
          <w:sz w:val="28"/>
          <w:szCs w:val="28"/>
        </w:rPr>
        <w:br/>
        <w:t>в Карту границ населенных пунктов, входящих в состав сельского поселения Курумоч муниципального района Волжский Самарской области (М 1:25000)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spacing w:after="120"/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границ населенных пунктов</w:t>
            </w:r>
            <w:r w:rsidRPr="00C71BD4">
              <w:rPr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2DB5F37" wp14:editId="24E09C18">
                  <wp:extent cx="2520000" cy="2520000"/>
                  <wp:effectExtent l="0" t="0" r="0" b="0"/>
                  <wp:docPr id="13" name="Рисунок 13" descr="W:\1 Отдел территориального планирования\Редакция ГП и ПЗЗ\Курумоч\ИНФО\Границы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7D119C3" wp14:editId="0BD62DE7">
                  <wp:extent cx="2520000" cy="252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559" w:rsidRPr="00C71BD4" w:rsidRDefault="009D4559" w:rsidP="009D4559">
      <w:pPr>
        <w:spacing w:before="120" w:line="276" w:lineRule="auto"/>
        <w:ind w:firstLine="709"/>
        <w:jc w:val="both"/>
        <w:rPr>
          <w:sz w:val="28"/>
          <w:szCs w:val="28"/>
        </w:rPr>
      </w:pPr>
    </w:p>
    <w:p w:rsidR="009D4559" w:rsidRPr="00C71BD4" w:rsidRDefault="009D4559" w:rsidP="009D4559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Изменения:</w:t>
      </w:r>
    </w:p>
    <w:p w:rsidR="009D4559" w:rsidRPr="003B5333" w:rsidRDefault="009D4559" w:rsidP="009D4559">
      <w:pPr>
        <w:spacing w:before="120" w:line="276" w:lineRule="auto"/>
        <w:jc w:val="both"/>
        <w:rPr>
          <w:sz w:val="28"/>
          <w:szCs w:val="28"/>
        </w:rPr>
      </w:pPr>
      <w:r w:rsidRPr="00970634">
        <w:rPr>
          <w:sz w:val="28"/>
          <w:szCs w:val="28"/>
        </w:rPr>
        <w:t xml:space="preserve">         </w:t>
      </w:r>
      <w:r w:rsidRPr="003B5333">
        <w:rPr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>
        <w:rPr>
          <w:sz w:val="28"/>
          <w:szCs w:val="28"/>
        </w:rPr>
        <w:t xml:space="preserve">общей площадью 8,59 га, </w:t>
      </w:r>
      <w:r w:rsidRPr="003B5333">
        <w:rPr>
          <w:sz w:val="28"/>
          <w:szCs w:val="28"/>
        </w:rPr>
        <w:t>с изменением функционального зонирования зон Р «Зона рекреационного назначения», подзона Р(4) «Зона отдыха и туризма»; Сх «Зона сельскохозяйственного использования», подзона Сх(1) «Зона сельскохозяйственных угодий».</w:t>
      </w:r>
    </w:p>
    <w:p w:rsidR="009D4559" w:rsidRPr="00C71BD4" w:rsidRDefault="009D4559" w:rsidP="009D4559">
      <w:pPr>
        <w:pStyle w:val="af4"/>
        <w:ind w:left="0"/>
        <w:jc w:val="both"/>
        <w:rPr>
          <w:rFonts w:ascii="Times New Roman" w:hAnsi="Times New Roman"/>
          <w:sz w:val="26"/>
          <w:szCs w:val="26"/>
        </w:rPr>
        <w:sectPr w:rsidR="009D4559" w:rsidRPr="00C71BD4" w:rsidSect="00885916">
          <w:headerReference w:type="default" r:id="rId15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lastRenderedPageBreak/>
        <w:t xml:space="preserve">                                                                                  Приложение № 2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к решению Собрания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представителей сельского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поселения Курумоч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муниципального района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Волжский Самарской области</w:t>
      </w:r>
    </w:p>
    <w:p w:rsidR="009D4559" w:rsidRPr="00C71BD4" w:rsidRDefault="009D4559" w:rsidP="009D4559">
      <w:pPr>
        <w:rPr>
          <w:sz w:val="28"/>
          <w:szCs w:val="28"/>
        </w:rPr>
      </w:pPr>
      <w:r w:rsidRPr="00C71BD4">
        <w:rPr>
          <w:sz w:val="28"/>
          <w:szCs w:val="28"/>
        </w:rPr>
        <w:t xml:space="preserve">                                                                                  от ______________ № ______</w:t>
      </w:r>
    </w:p>
    <w:p w:rsidR="009D4559" w:rsidRPr="00C71BD4" w:rsidRDefault="009D4559" w:rsidP="009D4559">
      <w:pPr>
        <w:rPr>
          <w:sz w:val="28"/>
          <w:szCs w:val="28"/>
        </w:rPr>
      </w:pPr>
    </w:p>
    <w:p w:rsidR="009D4559" w:rsidRPr="00C71BD4" w:rsidRDefault="009D4559" w:rsidP="009D4559">
      <w:pPr>
        <w:spacing w:before="240" w:after="240"/>
        <w:jc w:val="center"/>
        <w:rPr>
          <w:sz w:val="28"/>
          <w:szCs w:val="28"/>
        </w:rPr>
      </w:pPr>
      <w:r w:rsidRPr="00C71BD4">
        <w:rPr>
          <w:sz w:val="28"/>
          <w:szCs w:val="28"/>
        </w:rPr>
        <w:t>Изменения</w:t>
      </w:r>
    </w:p>
    <w:p w:rsidR="009D4559" w:rsidRPr="00C71BD4" w:rsidRDefault="009D4559" w:rsidP="009D4559">
      <w:pPr>
        <w:spacing w:before="240" w:after="120"/>
        <w:jc w:val="center"/>
        <w:rPr>
          <w:sz w:val="28"/>
          <w:szCs w:val="28"/>
        </w:rPr>
      </w:pPr>
      <w:r w:rsidRPr="00C71BD4">
        <w:rPr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(электро-, тепло-, газо- и водоснабжение населения, водоотведение) (М 1:5000)</w:t>
      </w:r>
    </w:p>
    <w:p w:rsidR="009D4559" w:rsidRPr="00C71BD4" w:rsidRDefault="009D4559" w:rsidP="009D4559">
      <w:pPr>
        <w:spacing w:before="240" w:after="120"/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spacing w:after="120"/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2ABA526" wp14:editId="7DEB7F6A">
                  <wp:extent cx="2520000" cy="252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4E83F2D4" wp14:editId="37078974">
                  <wp:extent cx="2520000" cy="252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559" w:rsidRDefault="009D4559" w:rsidP="009D4559">
      <w:pPr>
        <w:spacing w:before="120" w:line="276" w:lineRule="auto"/>
        <w:ind w:firstLine="709"/>
        <w:jc w:val="both"/>
        <w:rPr>
          <w:sz w:val="28"/>
          <w:szCs w:val="28"/>
        </w:rPr>
      </w:pPr>
    </w:p>
    <w:p w:rsidR="009D4559" w:rsidRPr="00C71BD4" w:rsidRDefault="009D4559" w:rsidP="009D4559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Изменения:</w:t>
      </w:r>
    </w:p>
    <w:p w:rsidR="009D4559" w:rsidRPr="00C71BD4" w:rsidRDefault="009D4559" w:rsidP="009D4559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3B5333">
        <w:rPr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>
        <w:rPr>
          <w:sz w:val="28"/>
          <w:szCs w:val="28"/>
        </w:rPr>
        <w:t xml:space="preserve">общей площадью 8,59 га, </w:t>
      </w:r>
      <w:r w:rsidRPr="003B5333">
        <w:rPr>
          <w:sz w:val="28"/>
          <w:szCs w:val="28"/>
        </w:rPr>
        <w:t>с изменением функционального зонирования зон Р «Зона рекреационного назначения», подзона Р(4) «Зона отдыха и туризма»; Сх «Зона сельскохозяйственного использования», подзона Сх(1) «Зона сельскохозяйственных угодий».</w:t>
      </w:r>
    </w:p>
    <w:p w:rsidR="009D4559" w:rsidRPr="00C71BD4" w:rsidRDefault="009D4559" w:rsidP="009D4559">
      <w:pPr>
        <w:spacing w:before="120" w:line="276" w:lineRule="auto"/>
        <w:jc w:val="both"/>
        <w:rPr>
          <w:sz w:val="28"/>
          <w:szCs w:val="26"/>
        </w:rPr>
        <w:sectPr w:rsidR="009D4559" w:rsidRPr="00C71BD4" w:rsidSect="00885916">
          <w:headerReference w:type="default" r:id="rId18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lastRenderedPageBreak/>
        <w:t xml:space="preserve">                                                                                  Приложение № 3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9D4559" w:rsidRPr="00C71BD4" w:rsidRDefault="009D4559" w:rsidP="009D4559">
      <w:pPr>
        <w:rPr>
          <w:sz w:val="28"/>
          <w:szCs w:val="26"/>
        </w:rPr>
      </w:pPr>
    </w:p>
    <w:p w:rsidR="009D4559" w:rsidRPr="00C71BD4" w:rsidRDefault="009D4559" w:rsidP="009D4559">
      <w:pPr>
        <w:spacing w:before="240" w:after="240"/>
        <w:jc w:val="center"/>
        <w:rPr>
          <w:sz w:val="28"/>
          <w:szCs w:val="26"/>
        </w:rPr>
      </w:pPr>
      <w:r w:rsidRPr="00C71BD4">
        <w:rPr>
          <w:sz w:val="28"/>
          <w:szCs w:val="26"/>
        </w:rPr>
        <w:t>Изменения</w:t>
      </w:r>
    </w:p>
    <w:p w:rsidR="009D4559" w:rsidRPr="00C71BD4" w:rsidRDefault="009D4559" w:rsidP="009D4559">
      <w:pPr>
        <w:spacing w:before="240" w:after="120"/>
        <w:jc w:val="center"/>
        <w:rPr>
          <w:sz w:val="28"/>
          <w:szCs w:val="28"/>
        </w:rPr>
      </w:pPr>
      <w:r w:rsidRPr="00C71BD4">
        <w:rPr>
          <w:sz w:val="28"/>
          <w:szCs w:val="28"/>
        </w:rPr>
        <w:t xml:space="preserve">в Карту планируемого размещения объектов местного значения сельского поселения Курумоч муниципального района Волжский Самарской области (М 1:5000) </w:t>
      </w:r>
    </w:p>
    <w:p w:rsidR="009D4559" w:rsidRPr="00C71BD4" w:rsidRDefault="009D4559" w:rsidP="009D4559">
      <w:pPr>
        <w:rPr>
          <w:sz w:val="28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spacing w:after="120"/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7310A32" wp14:editId="6F60FEF2">
                  <wp:extent cx="2520000" cy="252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721817F" wp14:editId="5B71E171">
                  <wp:extent cx="2520000" cy="252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559" w:rsidRPr="00C71BD4" w:rsidRDefault="009D4559" w:rsidP="009D4559">
      <w:pPr>
        <w:rPr>
          <w:sz w:val="28"/>
          <w:szCs w:val="26"/>
        </w:rPr>
      </w:pPr>
    </w:p>
    <w:p w:rsidR="009D4559" w:rsidRPr="00C71BD4" w:rsidRDefault="009D4559" w:rsidP="009D4559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Изменения:</w:t>
      </w:r>
      <w:r w:rsidRPr="00C71BD4">
        <w:rPr>
          <w:sz w:val="28"/>
          <w:szCs w:val="26"/>
        </w:rPr>
        <w:t xml:space="preserve"> </w:t>
      </w:r>
    </w:p>
    <w:p w:rsidR="009D4559" w:rsidRPr="003B5333" w:rsidRDefault="009D4559" w:rsidP="009D4559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3B5333">
        <w:rPr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>
        <w:rPr>
          <w:sz w:val="28"/>
          <w:szCs w:val="28"/>
        </w:rPr>
        <w:t xml:space="preserve">общей площадью 8,59 га, </w:t>
      </w:r>
      <w:r w:rsidRPr="003B5333">
        <w:rPr>
          <w:sz w:val="28"/>
          <w:szCs w:val="28"/>
        </w:rPr>
        <w:t>с изменением функционального зонирования зон Р «Зона рекреационного назначения», подзона Р(4) «Зона отдыха и туризма»; Сх «Зона сельскохозяйственного использования», подзона Сх(1) «Зона сельскохозяйственных угодий».</w:t>
      </w:r>
    </w:p>
    <w:p w:rsidR="009D4559" w:rsidRPr="00C71BD4" w:rsidRDefault="009D4559" w:rsidP="009D4559">
      <w:pPr>
        <w:ind w:left="5670"/>
        <w:rPr>
          <w:sz w:val="28"/>
          <w:szCs w:val="26"/>
        </w:rPr>
      </w:pPr>
    </w:p>
    <w:p w:rsidR="009D4559" w:rsidRPr="00C71BD4" w:rsidRDefault="009D4559" w:rsidP="009D4559">
      <w:pPr>
        <w:ind w:left="5670"/>
        <w:rPr>
          <w:sz w:val="28"/>
          <w:szCs w:val="26"/>
        </w:rPr>
      </w:pPr>
    </w:p>
    <w:p w:rsidR="009D4559" w:rsidRPr="00C71BD4" w:rsidRDefault="009D4559" w:rsidP="009D4559">
      <w:pPr>
        <w:ind w:left="5670"/>
        <w:rPr>
          <w:sz w:val="28"/>
          <w:szCs w:val="26"/>
        </w:rPr>
      </w:pPr>
    </w:p>
    <w:p w:rsidR="009D4559" w:rsidRPr="00C71BD4" w:rsidRDefault="009D4559" w:rsidP="009D4559">
      <w:pPr>
        <w:ind w:left="5670"/>
        <w:rPr>
          <w:sz w:val="28"/>
          <w:szCs w:val="26"/>
        </w:rPr>
      </w:pPr>
    </w:p>
    <w:p w:rsidR="009D4559" w:rsidRPr="00C71BD4" w:rsidRDefault="009D4559" w:rsidP="009D4559">
      <w:pPr>
        <w:ind w:left="5670"/>
        <w:rPr>
          <w:sz w:val="28"/>
          <w:szCs w:val="26"/>
        </w:rPr>
      </w:pPr>
    </w:p>
    <w:p w:rsidR="009D4559" w:rsidRPr="00C71BD4" w:rsidRDefault="009D4559" w:rsidP="009D4559">
      <w:pPr>
        <w:ind w:left="5670"/>
        <w:rPr>
          <w:sz w:val="28"/>
          <w:szCs w:val="26"/>
        </w:rPr>
      </w:pPr>
      <w:r w:rsidRPr="00C71BD4">
        <w:rPr>
          <w:sz w:val="28"/>
          <w:szCs w:val="26"/>
        </w:rPr>
        <w:t xml:space="preserve"> Приложение № 4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9D4559" w:rsidRPr="00C71BD4" w:rsidRDefault="009D4559" w:rsidP="009D4559">
      <w:pPr>
        <w:rPr>
          <w:sz w:val="28"/>
          <w:szCs w:val="26"/>
        </w:rPr>
      </w:pPr>
    </w:p>
    <w:p w:rsidR="009D4559" w:rsidRPr="00C71BD4" w:rsidRDefault="009D4559" w:rsidP="009D4559">
      <w:pPr>
        <w:spacing w:before="240" w:after="240"/>
        <w:jc w:val="center"/>
        <w:rPr>
          <w:sz w:val="28"/>
          <w:szCs w:val="26"/>
        </w:rPr>
      </w:pPr>
      <w:r w:rsidRPr="00C71BD4">
        <w:rPr>
          <w:sz w:val="28"/>
          <w:szCs w:val="26"/>
        </w:rPr>
        <w:t>Изменения</w:t>
      </w:r>
    </w:p>
    <w:p w:rsidR="009D4559" w:rsidRPr="00C71BD4" w:rsidRDefault="009D4559" w:rsidP="009D4559">
      <w:pPr>
        <w:spacing w:before="240" w:after="120"/>
        <w:jc w:val="center"/>
        <w:rPr>
          <w:sz w:val="28"/>
          <w:szCs w:val="28"/>
        </w:rPr>
      </w:pPr>
      <w:r w:rsidRPr="00C71BD4">
        <w:rPr>
          <w:sz w:val="28"/>
          <w:szCs w:val="28"/>
        </w:rPr>
        <w:t>в Карту планируемого размещения объектов местного значения сельского поселения Курумоч муниципального района Волжский Самарской области (автомобильные дороги местного значения и улично-дорожная сеть) (М 1:5000)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spacing w:after="120"/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планируемого размещения объектов местного значения</w:t>
            </w:r>
            <w:r w:rsidRPr="00C71BD4">
              <w:rPr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3AE29314" wp14:editId="213136BE">
                  <wp:extent cx="2520000" cy="252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80DCDA5" wp14:editId="44971CBD">
                  <wp:extent cx="2520000" cy="252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559" w:rsidRPr="00C71BD4" w:rsidRDefault="009D4559" w:rsidP="009D4559">
      <w:pPr>
        <w:spacing w:before="240" w:after="120"/>
        <w:rPr>
          <w:sz w:val="28"/>
          <w:szCs w:val="28"/>
        </w:rPr>
      </w:pPr>
    </w:p>
    <w:p w:rsidR="009D4559" w:rsidRDefault="009D4559" w:rsidP="009D4559">
      <w:pPr>
        <w:spacing w:line="276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Изменения:</w:t>
      </w:r>
    </w:p>
    <w:p w:rsidR="009D4559" w:rsidRPr="00C71BD4" w:rsidRDefault="009D4559" w:rsidP="009D4559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3B5333">
        <w:rPr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>
        <w:rPr>
          <w:sz w:val="28"/>
          <w:szCs w:val="28"/>
        </w:rPr>
        <w:t xml:space="preserve">общей площадью 8,59 га, </w:t>
      </w:r>
      <w:r w:rsidRPr="003B5333">
        <w:rPr>
          <w:sz w:val="28"/>
          <w:szCs w:val="28"/>
        </w:rPr>
        <w:t>с изменением функционального зонирования зон Р «Зона рекреационного назначения», подзона Р(4) «Зона отдыха и туризма»; Сх «Зона сельскохозяйственного использования», подзона Сх(1) «Зона сельскохозяйственных угодий».</w:t>
      </w:r>
    </w:p>
    <w:p w:rsidR="009D4559" w:rsidRPr="00C71BD4" w:rsidRDefault="009D4559" w:rsidP="009D4559">
      <w:pPr>
        <w:rPr>
          <w:sz w:val="28"/>
          <w:szCs w:val="26"/>
        </w:rPr>
      </w:pP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Приложение № 5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lastRenderedPageBreak/>
        <w:t xml:space="preserve">                                                                                  к решению Собрания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9D4559" w:rsidRPr="00C71BD4" w:rsidRDefault="009D4559" w:rsidP="009D4559">
      <w:pPr>
        <w:rPr>
          <w:sz w:val="28"/>
          <w:szCs w:val="26"/>
        </w:rPr>
      </w:pPr>
    </w:p>
    <w:p w:rsidR="009D4559" w:rsidRPr="00C71BD4" w:rsidRDefault="009D4559" w:rsidP="009D4559">
      <w:pPr>
        <w:spacing w:before="240" w:after="240"/>
        <w:jc w:val="center"/>
        <w:rPr>
          <w:sz w:val="28"/>
          <w:szCs w:val="26"/>
        </w:rPr>
      </w:pPr>
      <w:r w:rsidRPr="00C71BD4">
        <w:rPr>
          <w:sz w:val="28"/>
          <w:szCs w:val="26"/>
        </w:rPr>
        <w:t>Изменения</w:t>
      </w:r>
    </w:p>
    <w:p w:rsidR="009D4559" w:rsidRPr="00C71BD4" w:rsidRDefault="009D4559" w:rsidP="009D4559">
      <w:pPr>
        <w:jc w:val="center"/>
        <w:rPr>
          <w:sz w:val="28"/>
          <w:szCs w:val="28"/>
        </w:rPr>
      </w:pPr>
      <w:r w:rsidRPr="00C71BD4">
        <w:rPr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1:5000)</w:t>
      </w:r>
    </w:p>
    <w:p w:rsidR="009D4559" w:rsidRPr="00C71BD4" w:rsidRDefault="009D4559" w:rsidP="009D4559">
      <w:pPr>
        <w:rPr>
          <w:sz w:val="26"/>
          <w:szCs w:val="26"/>
        </w:rPr>
      </w:pPr>
    </w:p>
    <w:p w:rsidR="009D4559" w:rsidRPr="00C71BD4" w:rsidRDefault="009D4559" w:rsidP="009D4559">
      <w:pPr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spacing w:after="120"/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функциональных зон</w:t>
            </w:r>
            <w:r w:rsidRPr="00C71BD4">
              <w:rPr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 w:rsidRPr="00C71BD4">
              <w:rPr>
                <w:sz w:val="26"/>
                <w:szCs w:val="26"/>
              </w:rPr>
              <w:t>Карта функциональных зон</w:t>
            </w:r>
            <w:r w:rsidRPr="00C71BD4">
              <w:rPr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spacing w:after="12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74366AC7" wp14:editId="66AB589D">
                  <wp:extent cx="2520000" cy="25200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67376D8" wp14:editId="26A32752">
                  <wp:extent cx="2520000" cy="252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559" w:rsidRPr="00C71BD4" w:rsidRDefault="009D4559" w:rsidP="009D4559">
      <w:pPr>
        <w:rPr>
          <w:sz w:val="26"/>
          <w:szCs w:val="26"/>
        </w:rPr>
      </w:pPr>
    </w:p>
    <w:p w:rsidR="009D4559" w:rsidRPr="00C71BD4" w:rsidRDefault="009D4559" w:rsidP="009D4559">
      <w:pPr>
        <w:rPr>
          <w:sz w:val="26"/>
          <w:szCs w:val="26"/>
        </w:rPr>
      </w:pPr>
    </w:p>
    <w:p w:rsidR="009D4559" w:rsidRDefault="009D4559" w:rsidP="009D4559">
      <w:pPr>
        <w:spacing w:line="276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Изменения:</w:t>
      </w:r>
    </w:p>
    <w:p w:rsidR="009D4559" w:rsidRPr="003B5333" w:rsidRDefault="009D4559" w:rsidP="009D4559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3B5333">
        <w:rPr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>
        <w:rPr>
          <w:sz w:val="28"/>
          <w:szCs w:val="28"/>
        </w:rPr>
        <w:t xml:space="preserve">общей площадью 8,59 га, </w:t>
      </w:r>
      <w:r w:rsidRPr="003B5333">
        <w:rPr>
          <w:sz w:val="28"/>
          <w:szCs w:val="28"/>
        </w:rPr>
        <w:t>с изменением функционального зонирования зон Р «Зона рекреационного назначения», подзона Р(4) «Зона отдыха и туризма»; Сх «Зона сельскохозяйственного использования», подзона Сх(1) «Зона сельскохозяйственных угодий».</w:t>
      </w:r>
    </w:p>
    <w:p w:rsidR="009D4559" w:rsidRPr="00C71BD4" w:rsidRDefault="009D4559" w:rsidP="009D4559">
      <w:pPr>
        <w:rPr>
          <w:sz w:val="26"/>
          <w:szCs w:val="26"/>
        </w:rPr>
      </w:pPr>
    </w:p>
    <w:p w:rsidR="009D4559" w:rsidRDefault="009D4559" w:rsidP="009D455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D4559" w:rsidRPr="00C71BD4" w:rsidRDefault="009D4559" w:rsidP="009D4559">
      <w:pPr>
        <w:rPr>
          <w:sz w:val="26"/>
          <w:szCs w:val="26"/>
        </w:rPr>
      </w:pP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Приложение № 6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9D4559" w:rsidRPr="00C71BD4" w:rsidRDefault="009D4559" w:rsidP="009D4559">
      <w:pPr>
        <w:rPr>
          <w:sz w:val="28"/>
          <w:szCs w:val="26"/>
        </w:rPr>
      </w:pPr>
    </w:p>
    <w:p w:rsidR="009D4559" w:rsidRPr="00C71BD4" w:rsidRDefault="009D4559" w:rsidP="009D4559">
      <w:pPr>
        <w:spacing w:before="240" w:after="240"/>
        <w:jc w:val="center"/>
        <w:rPr>
          <w:sz w:val="28"/>
          <w:szCs w:val="26"/>
        </w:rPr>
      </w:pPr>
      <w:r w:rsidRPr="00C71BD4">
        <w:rPr>
          <w:sz w:val="28"/>
          <w:szCs w:val="26"/>
        </w:rPr>
        <w:t>Изменения</w:t>
      </w:r>
    </w:p>
    <w:p w:rsidR="009D4559" w:rsidRPr="00C71BD4" w:rsidRDefault="009D4559" w:rsidP="009D4559">
      <w:pPr>
        <w:jc w:val="center"/>
        <w:rPr>
          <w:sz w:val="28"/>
          <w:szCs w:val="28"/>
        </w:rPr>
      </w:pPr>
      <w:r w:rsidRPr="00C71BD4">
        <w:rPr>
          <w:sz w:val="28"/>
          <w:szCs w:val="28"/>
        </w:rPr>
        <w:t>в Карту функциональных зон сельского поселения Курумоч муниципального района Волжский Самарской области (М 1:25000)</w:t>
      </w:r>
    </w:p>
    <w:p w:rsidR="009D4559" w:rsidRPr="00C71BD4" w:rsidRDefault="009D4559" w:rsidP="009D4559">
      <w:pPr>
        <w:jc w:val="center"/>
        <w:rPr>
          <w:sz w:val="28"/>
          <w:szCs w:val="26"/>
        </w:rPr>
      </w:pPr>
    </w:p>
    <w:p w:rsidR="009D4559" w:rsidRPr="00C71BD4" w:rsidRDefault="009D4559" w:rsidP="009D4559">
      <w:pPr>
        <w:spacing w:after="120"/>
        <w:jc w:val="center"/>
        <w:rPr>
          <w:sz w:val="28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5"/>
        <w:gridCol w:w="4674"/>
      </w:tblGrid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spacing w:after="120"/>
              <w:jc w:val="center"/>
              <w:rPr>
                <w:sz w:val="28"/>
                <w:szCs w:val="26"/>
              </w:rPr>
            </w:pPr>
            <w:r w:rsidRPr="00C71BD4">
              <w:rPr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sz w:val="26"/>
                <w:szCs w:val="26"/>
              </w:rPr>
              <w:br/>
              <w:t>сельского поселения Курумоч</w:t>
            </w:r>
            <w:r w:rsidRPr="00C71BD4">
              <w:rPr>
                <w:sz w:val="26"/>
                <w:szCs w:val="26"/>
              </w:rPr>
              <w:br/>
              <w:t>(фрагмент)</w:t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8"/>
                <w:szCs w:val="26"/>
              </w:rPr>
            </w:pPr>
            <w:r w:rsidRPr="00C71BD4">
              <w:rPr>
                <w:sz w:val="26"/>
                <w:szCs w:val="26"/>
              </w:rPr>
              <w:t xml:space="preserve">Карта функциональных зон </w:t>
            </w:r>
            <w:r w:rsidRPr="00C71BD4">
              <w:rPr>
                <w:sz w:val="26"/>
                <w:szCs w:val="26"/>
              </w:rPr>
              <w:br/>
              <w:t>сельского поселения Курумоч (фрагмент в редакции изменений)</w:t>
            </w:r>
          </w:p>
        </w:tc>
      </w:tr>
      <w:tr w:rsidR="009D4559" w:rsidRPr="00C71BD4" w:rsidTr="00DC0109">
        <w:tc>
          <w:tcPr>
            <w:tcW w:w="4675" w:type="dxa"/>
            <w:shd w:val="clear" w:color="auto" w:fill="auto"/>
          </w:tcPr>
          <w:p w:rsidR="009D4559" w:rsidRPr="00C71BD4" w:rsidRDefault="009D4559" w:rsidP="00DC0109">
            <w:pPr>
              <w:spacing w:after="120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5C282903" wp14:editId="0BBA4916">
                  <wp:extent cx="2520000" cy="252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1 Отдел территориального планирования\Редакция ГП и ПЗЗ\Курумоч\ИНФО\Границы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4" w:type="dxa"/>
            <w:shd w:val="clear" w:color="auto" w:fill="auto"/>
          </w:tcPr>
          <w:p w:rsidR="009D4559" w:rsidRPr="00C71BD4" w:rsidRDefault="009D4559" w:rsidP="00DC0109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0492812D" wp14:editId="037246F6">
                  <wp:extent cx="2520000" cy="252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1 Отдел территориального планирования\Редакция ГП и ПЗЗ\Курумоч\ИНФО\Границы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4559" w:rsidRPr="00C71BD4" w:rsidRDefault="009D4559" w:rsidP="009D4559">
      <w:pPr>
        <w:spacing w:before="240" w:line="276" w:lineRule="auto"/>
        <w:ind w:firstLine="709"/>
        <w:jc w:val="both"/>
        <w:rPr>
          <w:sz w:val="28"/>
          <w:szCs w:val="28"/>
        </w:rPr>
      </w:pPr>
      <w:r w:rsidRPr="00C71BD4">
        <w:rPr>
          <w:sz w:val="28"/>
          <w:szCs w:val="28"/>
        </w:rPr>
        <w:t>Изменения:</w:t>
      </w:r>
    </w:p>
    <w:p w:rsidR="009D4559" w:rsidRPr="00C71BD4" w:rsidRDefault="009D4559" w:rsidP="009D4559">
      <w:pPr>
        <w:spacing w:before="120" w:line="276" w:lineRule="auto"/>
        <w:ind w:firstLine="709"/>
        <w:jc w:val="both"/>
        <w:rPr>
          <w:sz w:val="28"/>
          <w:szCs w:val="26"/>
        </w:rPr>
      </w:pPr>
      <w:r w:rsidRPr="003B5333">
        <w:rPr>
          <w:sz w:val="28"/>
          <w:szCs w:val="28"/>
        </w:rPr>
        <w:t xml:space="preserve">Включение в границы населенного пункта поселка Власть Труда земельных участков с кадастровыми номерами 63:26:1805018:43, 63:26:1805018:108, 63:26:1805018:215, </w:t>
      </w:r>
      <w:r>
        <w:rPr>
          <w:sz w:val="28"/>
          <w:szCs w:val="28"/>
        </w:rPr>
        <w:t xml:space="preserve">общей площадью 8,59 га, </w:t>
      </w:r>
      <w:r w:rsidRPr="003B5333">
        <w:rPr>
          <w:sz w:val="28"/>
          <w:szCs w:val="28"/>
        </w:rPr>
        <w:t xml:space="preserve">с изменением функционального зонирования </w:t>
      </w:r>
      <w:r>
        <w:rPr>
          <w:sz w:val="28"/>
          <w:szCs w:val="28"/>
        </w:rPr>
        <w:t xml:space="preserve">с </w:t>
      </w:r>
      <w:r w:rsidRPr="003B5333">
        <w:rPr>
          <w:sz w:val="28"/>
          <w:szCs w:val="28"/>
        </w:rPr>
        <w:t>зон Р «Зона рекреационного назначения», подзона Р(4) «Зона отдыха и туризма»; Сх «Зона сельскохозяйственного использования», подзона Сх(1) «Зона сельскохозяйственных угодий»</w:t>
      </w:r>
      <w:r>
        <w:rPr>
          <w:sz w:val="28"/>
          <w:szCs w:val="28"/>
        </w:rPr>
        <w:t xml:space="preserve"> на зону «Зона градостроительного использования».</w:t>
      </w:r>
    </w:p>
    <w:p w:rsidR="009D4559" w:rsidRDefault="009D4559" w:rsidP="009D4559">
      <w:pPr>
        <w:rPr>
          <w:sz w:val="28"/>
          <w:szCs w:val="26"/>
        </w:rPr>
      </w:pPr>
      <w:r>
        <w:rPr>
          <w:sz w:val="28"/>
          <w:szCs w:val="26"/>
        </w:rPr>
        <w:br w:type="page"/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lastRenderedPageBreak/>
        <w:t xml:space="preserve">                                                                                  Приложение № 7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представителей сельского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поселения Курумоч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Волжский Самарской области</w:t>
      </w:r>
    </w:p>
    <w:p w:rsidR="009D4559" w:rsidRPr="00C71BD4" w:rsidRDefault="009D4559" w:rsidP="009D4559">
      <w:pPr>
        <w:rPr>
          <w:sz w:val="28"/>
          <w:szCs w:val="26"/>
        </w:rPr>
      </w:pPr>
      <w:r w:rsidRPr="00C71BD4">
        <w:rPr>
          <w:sz w:val="28"/>
          <w:szCs w:val="26"/>
        </w:rPr>
        <w:t xml:space="preserve">                                                                                  от ______________ № ______</w:t>
      </w:r>
    </w:p>
    <w:p w:rsidR="009D4559" w:rsidRPr="00C71BD4" w:rsidRDefault="009D4559" w:rsidP="009D4559">
      <w:pPr>
        <w:rPr>
          <w:sz w:val="28"/>
          <w:szCs w:val="26"/>
        </w:rPr>
      </w:pPr>
    </w:p>
    <w:p w:rsidR="009D4559" w:rsidRPr="00C71BD4" w:rsidRDefault="009D4559" w:rsidP="009D4559">
      <w:pPr>
        <w:pStyle w:val="af4"/>
        <w:spacing w:before="12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71BD4">
        <w:rPr>
          <w:rFonts w:ascii="Times New Roman" w:hAnsi="Times New Roman"/>
          <w:b/>
          <w:sz w:val="28"/>
          <w:szCs w:val="26"/>
        </w:rPr>
        <w:t xml:space="preserve">Изменения </w:t>
      </w:r>
      <w:r w:rsidRPr="00C71BD4">
        <w:rPr>
          <w:rFonts w:ascii="Times New Roman" w:hAnsi="Times New Roman"/>
          <w:b/>
          <w:sz w:val="28"/>
          <w:szCs w:val="26"/>
        </w:rPr>
        <w:br/>
        <w:t xml:space="preserve">в </w:t>
      </w:r>
      <w:r w:rsidRPr="00C71BD4">
        <w:rPr>
          <w:rFonts w:ascii="Times New Roman" w:hAnsi="Times New Roman"/>
          <w:b/>
          <w:sz w:val="28"/>
          <w:szCs w:val="28"/>
        </w:rPr>
        <w:t xml:space="preserve">Положение о территориальном планировании </w:t>
      </w:r>
      <w:r w:rsidRPr="00C71BD4">
        <w:rPr>
          <w:rFonts w:ascii="Times New Roman" w:hAnsi="Times New Roman"/>
          <w:b/>
          <w:sz w:val="28"/>
          <w:szCs w:val="28"/>
        </w:rPr>
        <w:br/>
        <w:t>сельского поселения Курумоч муниципального района Волжский Самарской области</w:t>
      </w:r>
    </w:p>
    <w:p w:rsidR="009D4559" w:rsidRPr="00C71BD4" w:rsidRDefault="009D4559" w:rsidP="009D4559">
      <w:pPr>
        <w:pStyle w:val="af4"/>
        <w:spacing w:before="120" w:line="276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D4559" w:rsidRPr="00C71BD4" w:rsidRDefault="009D4559" w:rsidP="009D4559">
      <w:pPr>
        <w:pStyle w:val="af4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В разделе 3 «Параметры функциональных зон, а также сведения о планируемых для размещения в них объектах регионального значения, объектах местного значения муниципального района Волжский, объектах местного значения сельского поселения Курумоч, за исключением линейных объектов»:</w:t>
      </w:r>
    </w:p>
    <w:p w:rsidR="009D4559" w:rsidRPr="00C71BD4" w:rsidRDefault="009D4559" w:rsidP="009D4559">
      <w:pPr>
        <w:pStyle w:val="af4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>1) значение площади подзоны Р(</w:t>
      </w:r>
      <w:r>
        <w:rPr>
          <w:rFonts w:ascii="Times New Roman" w:hAnsi="Times New Roman"/>
          <w:sz w:val="28"/>
          <w:szCs w:val="28"/>
        </w:rPr>
        <w:t>4</w:t>
      </w:r>
      <w:r w:rsidRPr="00C71BD4">
        <w:rPr>
          <w:rFonts w:ascii="Times New Roman" w:hAnsi="Times New Roman"/>
          <w:sz w:val="28"/>
          <w:szCs w:val="28"/>
        </w:rPr>
        <w:t xml:space="preserve">) заменить на </w:t>
      </w:r>
      <w:r>
        <w:rPr>
          <w:rFonts w:ascii="Times New Roman" w:hAnsi="Times New Roman"/>
          <w:sz w:val="28"/>
          <w:szCs w:val="28"/>
        </w:rPr>
        <w:t>34,76;</w:t>
      </w:r>
    </w:p>
    <w:p w:rsidR="009D4559" w:rsidRDefault="009D4559" w:rsidP="009D4559">
      <w:pPr>
        <w:pStyle w:val="af4"/>
        <w:spacing w:before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1BD4">
        <w:rPr>
          <w:rFonts w:ascii="Times New Roman" w:hAnsi="Times New Roman"/>
          <w:sz w:val="28"/>
          <w:szCs w:val="28"/>
        </w:rPr>
        <w:t xml:space="preserve">2) значение площади подзоны Сх(1) заменить на </w:t>
      </w:r>
      <w:r>
        <w:rPr>
          <w:rFonts w:ascii="Times New Roman" w:hAnsi="Times New Roman"/>
          <w:sz w:val="28"/>
          <w:szCs w:val="28"/>
        </w:rPr>
        <w:t>2455,2.</w:t>
      </w:r>
    </w:p>
    <w:p w:rsidR="004B0F67" w:rsidRDefault="004B0F67" w:rsidP="00F3375D">
      <w:pPr>
        <w:rPr>
          <w:sz w:val="28"/>
          <w:szCs w:val="28"/>
        </w:rPr>
      </w:pPr>
      <w:bookmarkStart w:id="0" w:name="_GoBack"/>
      <w:bookmarkEnd w:id="0"/>
    </w:p>
    <w:sectPr w:rsidR="004B0F67" w:rsidSect="0081590E">
      <w:headerReference w:type="even" r:id="rId27"/>
      <w:headerReference w:type="default" r:id="rId28"/>
      <w:footnotePr>
        <w:pos w:val="beneathText"/>
      </w:footnotePr>
      <w:type w:val="continuous"/>
      <w:pgSz w:w="11905" w:h="16837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DCC" w:rsidRDefault="00F02DCC" w:rsidP="00F3375D">
      <w:r>
        <w:separator/>
      </w:r>
    </w:p>
  </w:endnote>
  <w:endnote w:type="continuationSeparator" w:id="0">
    <w:p w:rsidR="00F02DCC" w:rsidRDefault="00F02DCC" w:rsidP="00F33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Lucida Grande CY">
    <w:altName w:val="Segoe UI"/>
    <w:charset w:val="59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DCC" w:rsidRDefault="00F02DCC" w:rsidP="00F3375D">
      <w:r>
        <w:separator/>
      </w:r>
    </w:p>
  </w:footnote>
  <w:footnote w:type="continuationSeparator" w:id="0">
    <w:p w:rsidR="00F02DCC" w:rsidRDefault="00F02DCC" w:rsidP="00F33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1590E">
      <w:rPr>
        <w:rStyle w:val="ab"/>
        <w:noProof/>
      </w:rPr>
      <w:t>1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90E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81590E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D4559">
      <w:rPr>
        <w:rStyle w:val="ab"/>
        <w:noProof/>
      </w:rPr>
      <w:t>4</w:t>
    </w:r>
    <w:r>
      <w:rPr>
        <w:rStyle w:val="ab"/>
      </w:rPr>
      <w:fldChar w:fldCharType="end"/>
    </w:r>
  </w:p>
  <w:p w:rsidR="0081590E" w:rsidRDefault="0081590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559" w:rsidRDefault="009D4559" w:rsidP="00605FDF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D4559" w:rsidRDefault="009D4559">
    <w:pPr>
      <w:pStyle w:val="a9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559" w:rsidRPr="006238F7" w:rsidRDefault="009D4559" w:rsidP="00605FDF">
    <w:pPr>
      <w:pStyle w:val="a9"/>
      <w:framePr w:wrap="around" w:vAnchor="text" w:hAnchor="margin" w:xAlign="center" w:y="1"/>
      <w:rPr>
        <w:rStyle w:val="ab"/>
      </w:rPr>
    </w:pPr>
    <w:r w:rsidRPr="006238F7">
      <w:rPr>
        <w:rStyle w:val="ab"/>
      </w:rPr>
      <w:fldChar w:fldCharType="begin"/>
    </w:r>
    <w:r w:rsidRPr="006238F7">
      <w:rPr>
        <w:rStyle w:val="ab"/>
      </w:rPr>
      <w:instrText xml:space="preserve">PAGE  </w:instrText>
    </w:r>
    <w:r w:rsidRPr="006238F7">
      <w:rPr>
        <w:rStyle w:val="ab"/>
      </w:rPr>
      <w:fldChar w:fldCharType="separate"/>
    </w:r>
    <w:r>
      <w:rPr>
        <w:rStyle w:val="ab"/>
        <w:noProof/>
      </w:rPr>
      <w:t>7</w:t>
    </w:r>
    <w:r w:rsidRPr="006238F7">
      <w:rPr>
        <w:rStyle w:val="ab"/>
      </w:rPr>
      <w:fldChar w:fldCharType="end"/>
    </w:r>
  </w:p>
  <w:p w:rsidR="009D4559" w:rsidRDefault="009D4559">
    <w:pPr>
      <w:pStyle w:val="a9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559" w:rsidRPr="006238F7" w:rsidRDefault="009D4559" w:rsidP="00605FDF">
    <w:pPr>
      <w:pStyle w:val="a9"/>
      <w:framePr w:wrap="around" w:vAnchor="text" w:hAnchor="margin" w:xAlign="center" w:y="1"/>
      <w:rPr>
        <w:rStyle w:val="ab"/>
      </w:rPr>
    </w:pPr>
    <w:r w:rsidRPr="006238F7">
      <w:rPr>
        <w:rStyle w:val="ab"/>
      </w:rPr>
      <w:fldChar w:fldCharType="begin"/>
    </w:r>
    <w:r w:rsidRPr="006238F7">
      <w:rPr>
        <w:rStyle w:val="ab"/>
      </w:rPr>
      <w:instrText xml:space="preserve">PAGE  </w:instrText>
    </w:r>
    <w:r w:rsidRPr="006238F7">
      <w:rPr>
        <w:rStyle w:val="ab"/>
      </w:rPr>
      <w:fldChar w:fldCharType="separate"/>
    </w:r>
    <w:r>
      <w:rPr>
        <w:rStyle w:val="ab"/>
        <w:noProof/>
      </w:rPr>
      <w:t>5</w:t>
    </w:r>
    <w:r w:rsidRPr="006238F7">
      <w:rPr>
        <w:rStyle w:val="ab"/>
      </w:rPr>
      <w:fldChar w:fldCharType="end"/>
    </w:r>
  </w:p>
  <w:p w:rsidR="009D4559" w:rsidRDefault="009D4559">
    <w:pPr>
      <w:pStyle w:val="a9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559" w:rsidRPr="006238F7" w:rsidRDefault="009D4559" w:rsidP="00605FDF">
    <w:pPr>
      <w:pStyle w:val="a9"/>
      <w:framePr w:wrap="around" w:vAnchor="text" w:hAnchor="margin" w:xAlign="center" w:y="1"/>
      <w:rPr>
        <w:rStyle w:val="ab"/>
      </w:rPr>
    </w:pPr>
    <w:r w:rsidRPr="006238F7">
      <w:rPr>
        <w:rStyle w:val="ab"/>
      </w:rPr>
      <w:fldChar w:fldCharType="begin"/>
    </w:r>
    <w:r w:rsidRPr="006238F7">
      <w:rPr>
        <w:rStyle w:val="ab"/>
      </w:rPr>
      <w:instrText xml:space="preserve">PAGE  </w:instrText>
    </w:r>
    <w:r w:rsidRPr="006238F7">
      <w:rPr>
        <w:rStyle w:val="ab"/>
      </w:rPr>
      <w:fldChar w:fldCharType="separate"/>
    </w:r>
    <w:r>
      <w:rPr>
        <w:rStyle w:val="ab"/>
        <w:noProof/>
      </w:rPr>
      <w:t>6</w:t>
    </w:r>
    <w:r w:rsidRPr="006238F7">
      <w:rPr>
        <w:rStyle w:val="ab"/>
      </w:rPr>
      <w:fldChar w:fldCharType="end"/>
    </w:r>
  </w:p>
  <w:p w:rsidR="009D4559" w:rsidRDefault="009D4559">
    <w:pPr>
      <w:pStyle w:val="a9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64B53">
      <w:rPr>
        <w:rStyle w:val="ab"/>
        <w:noProof/>
      </w:rPr>
      <w:t>1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4B53" w:rsidRDefault="00E50E43" w:rsidP="00453CF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D64B5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D4559">
      <w:rPr>
        <w:rStyle w:val="ab"/>
        <w:noProof/>
      </w:rPr>
      <w:t>12</w:t>
    </w:r>
    <w:r>
      <w:rPr>
        <w:rStyle w:val="ab"/>
      </w:rPr>
      <w:fldChar w:fldCharType="end"/>
    </w:r>
  </w:p>
  <w:p w:rsidR="00D64B53" w:rsidRDefault="00D64B53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doNotDisplayPageBoundaries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5D"/>
    <w:rsid w:val="00043BDB"/>
    <w:rsid w:val="000945A8"/>
    <w:rsid w:val="000A7703"/>
    <w:rsid w:val="000B258A"/>
    <w:rsid w:val="000B33D1"/>
    <w:rsid w:val="000C4A38"/>
    <w:rsid w:val="000C6A5F"/>
    <w:rsid w:val="0011187A"/>
    <w:rsid w:val="00125B5C"/>
    <w:rsid w:val="001424CB"/>
    <w:rsid w:val="001613A4"/>
    <w:rsid w:val="001616E2"/>
    <w:rsid w:val="00162E14"/>
    <w:rsid w:val="001A5AFE"/>
    <w:rsid w:val="001A7E07"/>
    <w:rsid w:val="001B3F15"/>
    <w:rsid w:val="001B500A"/>
    <w:rsid w:val="001E1666"/>
    <w:rsid w:val="00214C1B"/>
    <w:rsid w:val="002279E2"/>
    <w:rsid w:val="002545A0"/>
    <w:rsid w:val="00286D41"/>
    <w:rsid w:val="00287BFF"/>
    <w:rsid w:val="002B4EEF"/>
    <w:rsid w:val="002B7EA6"/>
    <w:rsid w:val="002D0223"/>
    <w:rsid w:val="00312393"/>
    <w:rsid w:val="00323A3D"/>
    <w:rsid w:val="003302C4"/>
    <w:rsid w:val="00341979"/>
    <w:rsid w:val="003641BA"/>
    <w:rsid w:val="003A7FA1"/>
    <w:rsid w:val="003B41E5"/>
    <w:rsid w:val="003C2BE8"/>
    <w:rsid w:val="003C48EA"/>
    <w:rsid w:val="003D74A1"/>
    <w:rsid w:val="003F1C3C"/>
    <w:rsid w:val="00426E09"/>
    <w:rsid w:val="004461A6"/>
    <w:rsid w:val="00446F20"/>
    <w:rsid w:val="00453B3C"/>
    <w:rsid w:val="00453CFC"/>
    <w:rsid w:val="00460E21"/>
    <w:rsid w:val="004B0F67"/>
    <w:rsid w:val="004B157C"/>
    <w:rsid w:val="004E5084"/>
    <w:rsid w:val="004F2C71"/>
    <w:rsid w:val="00513926"/>
    <w:rsid w:val="005354F9"/>
    <w:rsid w:val="00547663"/>
    <w:rsid w:val="0055285A"/>
    <w:rsid w:val="00566174"/>
    <w:rsid w:val="005C17A8"/>
    <w:rsid w:val="005D7492"/>
    <w:rsid w:val="005E13C1"/>
    <w:rsid w:val="005E2EB2"/>
    <w:rsid w:val="005E5A45"/>
    <w:rsid w:val="005F6C05"/>
    <w:rsid w:val="00600370"/>
    <w:rsid w:val="00600D97"/>
    <w:rsid w:val="00606854"/>
    <w:rsid w:val="00640495"/>
    <w:rsid w:val="00646D6D"/>
    <w:rsid w:val="00661C7D"/>
    <w:rsid w:val="00677D93"/>
    <w:rsid w:val="00681FF2"/>
    <w:rsid w:val="00691C00"/>
    <w:rsid w:val="00692FD2"/>
    <w:rsid w:val="00693853"/>
    <w:rsid w:val="00694027"/>
    <w:rsid w:val="006C3AE0"/>
    <w:rsid w:val="00712E51"/>
    <w:rsid w:val="0073311B"/>
    <w:rsid w:val="007506D8"/>
    <w:rsid w:val="00752837"/>
    <w:rsid w:val="00762BBD"/>
    <w:rsid w:val="0077709F"/>
    <w:rsid w:val="007848B3"/>
    <w:rsid w:val="007961CF"/>
    <w:rsid w:val="007A39D8"/>
    <w:rsid w:val="007A7714"/>
    <w:rsid w:val="007C67D2"/>
    <w:rsid w:val="007D5844"/>
    <w:rsid w:val="0081590E"/>
    <w:rsid w:val="00820916"/>
    <w:rsid w:val="00845DC1"/>
    <w:rsid w:val="008578DF"/>
    <w:rsid w:val="00864C68"/>
    <w:rsid w:val="00887719"/>
    <w:rsid w:val="0089527C"/>
    <w:rsid w:val="008C52D5"/>
    <w:rsid w:val="008D7080"/>
    <w:rsid w:val="0090463A"/>
    <w:rsid w:val="00915D97"/>
    <w:rsid w:val="0092560B"/>
    <w:rsid w:val="00934A5F"/>
    <w:rsid w:val="0094101D"/>
    <w:rsid w:val="009424FC"/>
    <w:rsid w:val="009566E1"/>
    <w:rsid w:val="00973CF5"/>
    <w:rsid w:val="009932EE"/>
    <w:rsid w:val="009C529A"/>
    <w:rsid w:val="009D4559"/>
    <w:rsid w:val="009E17C9"/>
    <w:rsid w:val="009E7737"/>
    <w:rsid w:val="009F7EC5"/>
    <w:rsid w:val="00A01B25"/>
    <w:rsid w:val="00A11005"/>
    <w:rsid w:val="00A16BE8"/>
    <w:rsid w:val="00A226CA"/>
    <w:rsid w:val="00A41F46"/>
    <w:rsid w:val="00A50F96"/>
    <w:rsid w:val="00A65DB8"/>
    <w:rsid w:val="00A95ADE"/>
    <w:rsid w:val="00AB1C7D"/>
    <w:rsid w:val="00AB2F80"/>
    <w:rsid w:val="00AC407A"/>
    <w:rsid w:val="00AE1C0E"/>
    <w:rsid w:val="00AE5FC4"/>
    <w:rsid w:val="00B156E8"/>
    <w:rsid w:val="00B20591"/>
    <w:rsid w:val="00B310C0"/>
    <w:rsid w:val="00B44683"/>
    <w:rsid w:val="00B47201"/>
    <w:rsid w:val="00B57EE7"/>
    <w:rsid w:val="00B84FD6"/>
    <w:rsid w:val="00B978FC"/>
    <w:rsid w:val="00BD40C4"/>
    <w:rsid w:val="00BF6442"/>
    <w:rsid w:val="00C430CC"/>
    <w:rsid w:val="00C602A6"/>
    <w:rsid w:val="00C70CA6"/>
    <w:rsid w:val="00C74758"/>
    <w:rsid w:val="00CA23F4"/>
    <w:rsid w:val="00CA5ACD"/>
    <w:rsid w:val="00CB5E97"/>
    <w:rsid w:val="00CC0C4A"/>
    <w:rsid w:val="00CC218C"/>
    <w:rsid w:val="00CD1B93"/>
    <w:rsid w:val="00CD200F"/>
    <w:rsid w:val="00CD4BF1"/>
    <w:rsid w:val="00CF220F"/>
    <w:rsid w:val="00D302C1"/>
    <w:rsid w:val="00D40599"/>
    <w:rsid w:val="00D4574B"/>
    <w:rsid w:val="00D460DE"/>
    <w:rsid w:val="00D64B53"/>
    <w:rsid w:val="00D6729E"/>
    <w:rsid w:val="00D81C20"/>
    <w:rsid w:val="00DB7BC1"/>
    <w:rsid w:val="00DC0848"/>
    <w:rsid w:val="00DC2B66"/>
    <w:rsid w:val="00DD78A6"/>
    <w:rsid w:val="00E153A9"/>
    <w:rsid w:val="00E21408"/>
    <w:rsid w:val="00E370CA"/>
    <w:rsid w:val="00E43F42"/>
    <w:rsid w:val="00E50E43"/>
    <w:rsid w:val="00E570F3"/>
    <w:rsid w:val="00EB6BCC"/>
    <w:rsid w:val="00EC2C6F"/>
    <w:rsid w:val="00ED2B18"/>
    <w:rsid w:val="00ED3BD4"/>
    <w:rsid w:val="00EF4306"/>
    <w:rsid w:val="00F02DCC"/>
    <w:rsid w:val="00F14533"/>
    <w:rsid w:val="00F22C1F"/>
    <w:rsid w:val="00F25EA7"/>
    <w:rsid w:val="00F3375D"/>
    <w:rsid w:val="00F46254"/>
    <w:rsid w:val="00F46458"/>
    <w:rsid w:val="00F57DDC"/>
    <w:rsid w:val="00F709B2"/>
    <w:rsid w:val="00F72902"/>
    <w:rsid w:val="00F81631"/>
    <w:rsid w:val="00F90A1A"/>
    <w:rsid w:val="00FA432E"/>
    <w:rsid w:val="00FB1FD8"/>
    <w:rsid w:val="00FB52E0"/>
    <w:rsid w:val="00FB5567"/>
    <w:rsid w:val="00FC3322"/>
    <w:rsid w:val="00FC48AB"/>
    <w:rsid w:val="00FC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39326EC-6EF8-4D2D-B8F5-0B38D5043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3375D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rsid w:val="00F3375D"/>
    <w:pPr>
      <w:spacing w:after="120"/>
    </w:pPr>
  </w:style>
  <w:style w:type="character" w:customStyle="1" w:styleId="a5">
    <w:name w:val="Текст выноски Знак"/>
    <w:link w:val="a6"/>
    <w:uiPriority w:val="99"/>
    <w:semiHidden/>
    <w:locked/>
    <w:rsid w:val="00F3375D"/>
    <w:rPr>
      <w:rFonts w:ascii="Lucida Grande CY" w:eastAsia="Arial Unicode MS" w:hAnsi="Lucida Grande CY" w:cs="Lucida Grande CY"/>
      <w:kern w:val="1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3375D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5"/>
    <w:uiPriority w:val="99"/>
    <w:semiHidden/>
    <w:unhideWhenUsed/>
    <w:rsid w:val="00F3375D"/>
    <w:rPr>
      <w:rFonts w:ascii="Lucida Grande CY" w:hAnsi="Lucida Grande CY" w:cs="Lucida Grande CY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F3375D"/>
    <w:pPr>
      <w:tabs>
        <w:tab w:val="center" w:pos="4677"/>
        <w:tab w:val="right" w:pos="9355"/>
      </w:tabs>
    </w:pPr>
  </w:style>
  <w:style w:type="character" w:styleId="ab">
    <w:name w:val="page number"/>
    <w:uiPriority w:val="99"/>
    <w:semiHidden/>
    <w:unhideWhenUsed/>
    <w:rsid w:val="00F3375D"/>
    <w:rPr>
      <w:rFonts w:cs="Times New Roman"/>
    </w:rPr>
  </w:style>
  <w:style w:type="character" w:customStyle="1" w:styleId="a8">
    <w:name w:val="Нижний колонтитул Знак"/>
    <w:link w:val="a7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paragraph" w:customStyle="1" w:styleId="Body1">
    <w:name w:val="Body 1"/>
    <w:rsid w:val="009566E1"/>
    <w:rPr>
      <w:rFonts w:ascii="Helvetica" w:eastAsia="Arial Unicode MS" w:hAnsi="Helvetica"/>
      <w:color w:val="000000"/>
      <w:sz w:val="24"/>
    </w:rPr>
  </w:style>
  <w:style w:type="character" w:customStyle="1" w:styleId="aa">
    <w:name w:val="Верхний колонтитул Знак"/>
    <w:link w:val="a9"/>
    <w:uiPriority w:val="99"/>
    <w:locked/>
    <w:rsid w:val="00F3375D"/>
    <w:rPr>
      <w:rFonts w:ascii="Times New Roman" w:eastAsia="Arial Unicode MS" w:hAnsi="Times New Roman" w:cs="Times New Roman"/>
      <w:kern w:val="1"/>
    </w:rPr>
  </w:style>
  <w:style w:type="character" w:customStyle="1" w:styleId="a4">
    <w:name w:val="Основной текст Знак"/>
    <w:link w:val="a3"/>
    <w:semiHidden/>
    <w:locked/>
    <w:rsid w:val="00F3375D"/>
    <w:rPr>
      <w:rFonts w:ascii="Times New Roman" w:eastAsia="Arial Unicode MS" w:hAnsi="Times New Roman" w:cs="Times New Roman"/>
      <w:kern w:val="1"/>
    </w:rPr>
  </w:style>
  <w:style w:type="paragraph" w:styleId="ac">
    <w:name w:val="Document Map"/>
    <w:basedOn w:val="a"/>
    <w:link w:val="ad"/>
    <w:uiPriority w:val="99"/>
    <w:semiHidden/>
    <w:unhideWhenUsed/>
    <w:rsid w:val="007D5844"/>
    <w:rPr>
      <w:rFonts w:ascii="Lucida Grande CY" w:hAnsi="Lucida Grande CY" w:cs="Lucida Grande CY"/>
    </w:rPr>
  </w:style>
  <w:style w:type="character" w:customStyle="1" w:styleId="ad">
    <w:name w:val="Схема документа Знак"/>
    <w:link w:val="ac"/>
    <w:uiPriority w:val="99"/>
    <w:semiHidden/>
    <w:rsid w:val="007D5844"/>
    <w:rPr>
      <w:rFonts w:ascii="Lucida Grande CY" w:eastAsia="Arial Unicode MS" w:hAnsi="Lucida Grande CY" w:cs="Lucida Grande CY"/>
      <w:kern w:val="1"/>
      <w:sz w:val="24"/>
      <w:szCs w:val="24"/>
    </w:rPr>
  </w:style>
  <w:style w:type="character" w:styleId="ae">
    <w:name w:val="annotation reference"/>
    <w:uiPriority w:val="99"/>
    <w:semiHidden/>
    <w:unhideWhenUsed/>
    <w:rsid w:val="00EC2C6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EC2C6F"/>
  </w:style>
  <w:style w:type="character" w:customStyle="1" w:styleId="af0">
    <w:name w:val="Текст примечания Знак"/>
    <w:link w:val="af"/>
    <w:uiPriority w:val="99"/>
    <w:semiHidden/>
    <w:rsid w:val="00EC2C6F"/>
    <w:rPr>
      <w:rFonts w:ascii="Times New Roman" w:eastAsia="Arial Unicode MS" w:hAnsi="Times New Roman"/>
      <w:kern w:val="1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C2C6F"/>
    <w:rPr>
      <w:b/>
      <w:bCs/>
      <w:sz w:val="20"/>
      <w:szCs w:val="20"/>
    </w:rPr>
  </w:style>
  <w:style w:type="character" w:customStyle="1" w:styleId="af2">
    <w:name w:val="Тема примечания Знак"/>
    <w:link w:val="af1"/>
    <w:uiPriority w:val="99"/>
    <w:semiHidden/>
    <w:rsid w:val="00EC2C6F"/>
    <w:rPr>
      <w:rFonts w:ascii="Times New Roman" w:eastAsia="Arial Unicode MS" w:hAnsi="Times New Roman"/>
      <w:b/>
      <w:bCs/>
      <w:kern w:val="1"/>
      <w:sz w:val="24"/>
      <w:szCs w:val="24"/>
    </w:rPr>
  </w:style>
  <w:style w:type="table" w:styleId="af3">
    <w:name w:val="Table Grid"/>
    <w:basedOn w:val="a1"/>
    <w:uiPriority w:val="59"/>
    <w:rsid w:val="00254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72"/>
    <w:qFormat/>
    <w:rsid w:val="009D4559"/>
    <w:pPr>
      <w:widowControl/>
      <w:suppressAutoHyphens w:val="0"/>
      <w:ind w:left="720"/>
      <w:contextualSpacing/>
    </w:pPr>
    <w:rPr>
      <w:rFonts w:ascii="Cambria" w:eastAsia="MS Mincho" w:hAnsi="Cambria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3.jpeg"/><Relationship Id="rId18" Type="http://schemas.openxmlformats.org/officeDocument/2006/relationships/header" Target="header6.xml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7" Type="http://schemas.openxmlformats.org/officeDocument/2006/relationships/image" Target="media/image1.jpeg"/><Relationship Id="rId12" Type="http://schemas.openxmlformats.org/officeDocument/2006/relationships/header" Target="header4.xml"/><Relationship Id="rId17" Type="http://schemas.openxmlformats.org/officeDocument/2006/relationships/image" Target="media/image6.jpg"/><Relationship Id="rId25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11.jpg"/><Relationship Id="rId28" Type="http://schemas.openxmlformats.org/officeDocument/2006/relationships/header" Target="header8.xml"/><Relationship Id="rId10" Type="http://schemas.openxmlformats.org/officeDocument/2006/relationships/header" Target="header2.xm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image" Target="media/image10.jpg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D36C9-56EC-44BE-A336-88BB8FB09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2798</Words>
  <Characters>15954</Characters>
  <Application>Microsoft Office Word</Application>
  <DocSecurity>0</DocSecurity>
  <Lines>132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Глава </vt:lpstr>
      <vt:lpstr>сельского ПОСЕЛЕНИЯ Черноречье</vt:lpstr>
      <vt:lpstr>МУНИЦИПАЛЬНОГО РАЙОНА Волжский </vt:lpstr>
      <vt:lpstr>САМАРСКОЙ ОБЛАСТИ</vt:lpstr>
      <vt:lpstr>ПОСТАНОВЛЕНИЕ</vt:lpstr>
    </vt:vector>
  </TitlesOfParts>
  <Company/>
  <LinksUpToDate>false</LinksUpToDate>
  <CharactersWithSpaces>18715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user</cp:lastModifiedBy>
  <cp:revision>4</cp:revision>
  <cp:lastPrinted>2018-02-09T05:24:00Z</cp:lastPrinted>
  <dcterms:created xsi:type="dcterms:W3CDTF">2018-02-09T05:27:00Z</dcterms:created>
  <dcterms:modified xsi:type="dcterms:W3CDTF">2018-02-09T05:46:00Z</dcterms:modified>
</cp:coreProperties>
</file>