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75" w:rsidRDefault="00502775" w:rsidP="00502775">
      <w:pPr>
        <w:jc w:val="center"/>
        <w:rPr>
          <w:rFonts w:ascii="Calibri" w:eastAsia="Calibri" w:hAnsi="Calibri" w:cs="Calibri"/>
        </w:rPr>
      </w:pPr>
      <w:r>
        <w:object w:dxaOrig="1113" w:dyaOrig="1377">
          <v:rect id="rectole0000000000" o:spid="_x0000_i1025" style="width:55.7pt;height:69.3pt" o:ole="" o:preferrelative="t" stroked="f">
            <v:imagedata r:id="rId7" o:title=""/>
          </v:rect>
          <o:OLEObject Type="Embed" ProgID="StaticMetafile" ShapeID="rectole0000000000" DrawAspect="Content" ObjectID="_1589704139" r:id="rId8"/>
        </w:object>
      </w:r>
    </w:p>
    <w:p w:rsidR="00502775" w:rsidRDefault="00502775" w:rsidP="0020267E">
      <w:pPr>
        <w:spacing w:after="0" w:line="240" w:lineRule="auto"/>
        <w:jc w:val="center"/>
        <w:rPr>
          <w:b/>
          <w:sz w:val="32"/>
        </w:rPr>
      </w:pPr>
      <w:r>
        <w:rPr>
          <w:b/>
          <w:sz w:val="32"/>
        </w:rPr>
        <w:t>АДМИНИСТРАЦИЯ СЕЛЬСКОГО ПОСЕЛЕНИЯ КУРУМОЧ</w:t>
      </w:r>
    </w:p>
    <w:p w:rsidR="00502775" w:rsidRDefault="00502775" w:rsidP="0020267E">
      <w:pPr>
        <w:spacing w:after="0" w:line="240" w:lineRule="auto"/>
        <w:jc w:val="center"/>
        <w:rPr>
          <w:b/>
          <w:sz w:val="32"/>
        </w:rPr>
      </w:pPr>
      <w:r>
        <w:rPr>
          <w:b/>
          <w:sz w:val="32"/>
        </w:rPr>
        <w:t>МУНИЦИПАЛЬНОГО РАЙОНА</w:t>
      </w:r>
    </w:p>
    <w:p w:rsidR="00502775" w:rsidRDefault="00502775" w:rsidP="0020267E">
      <w:pPr>
        <w:spacing w:after="0" w:line="240" w:lineRule="auto"/>
        <w:jc w:val="center"/>
        <w:rPr>
          <w:b/>
          <w:sz w:val="32"/>
        </w:rPr>
      </w:pPr>
      <w:r>
        <w:rPr>
          <w:b/>
          <w:sz w:val="32"/>
        </w:rPr>
        <w:t>ВОЛЖСКИЙ САМАРСКОЙ ОБЛАСТИ</w:t>
      </w:r>
    </w:p>
    <w:p w:rsidR="0020267E" w:rsidRDefault="002A29B4" w:rsidP="00502775">
      <w:pPr>
        <w:jc w:val="center"/>
        <w:rPr>
          <w:b/>
          <w:sz w:val="32"/>
        </w:rPr>
      </w:pPr>
      <w:r>
        <w:rPr>
          <w:b/>
          <w:sz w:val="32"/>
        </w:rPr>
        <w:tab/>
      </w:r>
      <w:r>
        <w:rPr>
          <w:b/>
          <w:sz w:val="32"/>
        </w:rPr>
        <w:tab/>
      </w:r>
      <w:r>
        <w:rPr>
          <w:b/>
          <w:sz w:val="32"/>
        </w:rPr>
        <w:tab/>
      </w:r>
      <w:r>
        <w:rPr>
          <w:b/>
          <w:sz w:val="32"/>
        </w:rPr>
        <w:tab/>
      </w:r>
    </w:p>
    <w:p w:rsidR="00502775" w:rsidRPr="0020267E" w:rsidRDefault="002A29B4" w:rsidP="0020267E">
      <w:pPr>
        <w:jc w:val="right"/>
        <w:rPr>
          <w:i/>
          <w:sz w:val="32"/>
        </w:rPr>
      </w:pPr>
      <w:r w:rsidRPr="0020267E">
        <w:rPr>
          <w:i/>
          <w:sz w:val="32"/>
        </w:rPr>
        <w:t>ПРОЕКТ №</w:t>
      </w:r>
      <w:r w:rsidR="0020267E">
        <w:rPr>
          <w:i/>
          <w:sz w:val="32"/>
        </w:rPr>
        <w:t xml:space="preserve"> </w:t>
      </w:r>
      <w:r w:rsidR="00DC1E05">
        <w:rPr>
          <w:i/>
          <w:sz w:val="32"/>
        </w:rPr>
        <w:t>06-06-18</w:t>
      </w:r>
      <w:r w:rsidRPr="0020267E">
        <w:rPr>
          <w:i/>
          <w:sz w:val="32"/>
        </w:rPr>
        <w:t xml:space="preserve">   от</w:t>
      </w:r>
      <w:r w:rsidR="00DC1E05">
        <w:rPr>
          <w:i/>
          <w:sz w:val="32"/>
        </w:rPr>
        <w:t xml:space="preserve"> 05.06.</w:t>
      </w:r>
      <w:r w:rsidRPr="0020267E">
        <w:rPr>
          <w:i/>
          <w:sz w:val="32"/>
        </w:rPr>
        <w:t>2018 года</w:t>
      </w:r>
    </w:p>
    <w:p w:rsidR="008E7822" w:rsidRDefault="008E7822" w:rsidP="00502775">
      <w:pPr>
        <w:jc w:val="center"/>
        <w:rPr>
          <w:b/>
          <w:sz w:val="32"/>
        </w:rPr>
      </w:pPr>
    </w:p>
    <w:p w:rsidR="00502775" w:rsidRDefault="00502775" w:rsidP="00502775">
      <w:pPr>
        <w:jc w:val="center"/>
        <w:rPr>
          <w:b/>
          <w:sz w:val="32"/>
        </w:rPr>
      </w:pPr>
      <w:r>
        <w:rPr>
          <w:b/>
          <w:sz w:val="32"/>
        </w:rPr>
        <w:t>ПОСТАНОВЛЕНИЕ</w:t>
      </w:r>
    </w:p>
    <w:p w:rsidR="00502775" w:rsidRPr="00AA3D57" w:rsidRDefault="00502775" w:rsidP="00502775">
      <w:pPr>
        <w:pStyle w:val="consplusnormal"/>
        <w:spacing w:after="0"/>
        <w:jc w:val="center"/>
        <w:outlineLvl w:val="0"/>
        <w:rPr>
          <w:b/>
          <w:color w:val="000000"/>
          <w:sz w:val="28"/>
          <w:szCs w:val="28"/>
        </w:rPr>
      </w:pPr>
      <w:r w:rsidRPr="00AA3D57">
        <w:rPr>
          <w:b/>
          <w:color w:val="000000"/>
          <w:sz w:val="28"/>
          <w:szCs w:val="28"/>
        </w:rPr>
        <w:t xml:space="preserve"> </w:t>
      </w:r>
      <w:proofErr w:type="gramStart"/>
      <w:r w:rsidRPr="00AA3D57">
        <w:rPr>
          <w:b/>
          <w:color w:val="000000"/>
          <w:sz w:val="28"/>
          <w:szCs w:val="28"/>
        </w:rPr>
        <w:t>№</w:t>
      </w:r>
      <w:r w:rsidR="00FB0674">
        <w:rPr>
          <w:b/>
          <w:color w:val="000000"/>
          <w:sz w:val="28"/>
          <w:szCs w:val="28"/>
        </w:rPr>
        <w:t xml:space="preserve"> </w:t>
      </w:r>
      <w:r w:rsidRPr="00AA3D57">
        <w:rPr>
          <w:b/>
          <w:color w:val="000000"/>
          <w:sz w:val="28"/>
          <w:szCs w:val="28"/>
        </w:rPr>
        <w:t xml:space="preserve"> </w:t>
      </w:r>
      <w:r w:rsidR="002A29B4">
        <w:rPr>
          <w:b/>
          <w:color w:val="000000"/>
          <w:sz w:val="28"/>
          <w:szCs w:val="28"/>
        </w:rPr>
        <w:t>_</w:t>
      </w:r>
      <w:proofErr w:type="gramEnd"/>
      <w:r w:rsidR="002A29B4">
        <w:rPr>
          <w:b/>
          <w:color w:val="000000"/>
          <w:sz w:val="28"/>
          <w:szCs w:val="28"/>
        </w:rPr>
        <w:t>____ от____2018</w:t>
      </w:r>
      <w:r w:rsidRPr="00AA3D57">
        <w:rPr>
          <w:b/>
          <w:color w:val="000000"/>
          <w:sz w:val="28"/>
          <w:szCs w:val="28"/>
        </w:rPr>
        <w:t xml:space="preserve">  года </w:t>
      </w:r>
      <w:bookmarkStart w:id="0" w:name="_GoBack"/>
      <w:bookmarkEnd w:id="0"/>
    </w:p>
    <w:p w:rsidR="00502775" w:rsidRPr="00AA3D57" w:rsidRDefault="00502775" w:rsidP="00502775">
      <w:pPr>
        <w:pStyle w:val="consplusnormal"/>
        <w:spacing w:after="0"/>
        <w:jc w:val="center"/>
        <w:outlineLvl w:val="0"/>
        <w:rPr>
          <w:b/>
          <w:color w:val="000000"/>
          <w:sz w:val="20"/>
          <w:szCs w:val="20"/>
        </w:rPr>
      </w:pPr>
    </w:p>
    <w:p w:rsidR="00502775" w:rsidRPr="004969E4" w:rsidRDefault="00502775" w:rsidP="00502775">
      <w:pPr>
        <w:pStyle w:val="a7"/>
        <w:tabs>
          <w:tab w:val="left" w:pos="10204"/>
        </w:tabs>
        <w:spacing w:line="192" w:lineRule="auto"/>
        <w:ind w:right="-2"/>
        <w:jc w:val="right"/>
        <w:rPr>
          <w:sz w:val="24"/>
          <w:szCs w:val="24"/>
        </w:rPr>
      </w:pPr>
    </w:p>
    <w:p w:rsidR="006504CD" w:rsidRPr="0020267E" w:rsidRDefault="002A29B4" w:rsidP="0020267E">
      <w:pPr>
        <w:spacing w:after="0"/>
        <w:jc w:val="center"/>
        <w:rPr>
          <w:rFonts w:cs="Times New Roman"/>
          <w:b/>
          <w:sz w:val="28"/>
          <w:szCs w:val="28"/>
        </w:rPr>
      </w:pPr>
      <w:r w:rsidRPr="0020267E">
        <w:rPr>
          <w:rFonts w:cs="Times New Roman"/>
          <w:b/>
          <w:sz w:val="28"/>
          <w:szCs w:val="28"/>
        </w:rPr>
        <w:t xml:space="preserve">Об </w:t>
      </w:r>
      <w:proofErr w:type="gramStart"/>
      <w:r w:rsidRPr="0020267E">
        <w:rPr>
          <w:rFonts w:cs="Times New Roman"/>
          <w:b/>
          <w:sz w:val="28"/>
          <w:szCs w:val="28"/>
        </w:rPr>
        <w:t xml:space="preserve">утверждении  </w:t>
      </w:r>
      <w:r w:rsidR="0020267E" w:rsidRPr="0020267E">
        <w:rPr>
          <w:rFonts w:cs="Times New Roman"/>
          <w:b/>
          <w:sz w:val="28"/>
          <w:szCs w:val="28"/>
        </w:rPr>
        <w:t>Положения</w:t>
      </w:r>
      <w:proofErr w:type="gramEnd"/>
      <w:r w:rsidR="0020267E" w:rsidRPr="0020267E">
        <w:rPr>
          <w:rFonts w:cs="Times New Roman"/>
          <w:b/>
          <w:sz w:val="28"/>
          <w:szCs w:val="28"/>
        </w:rPr>
        <w:t xml:space="preserve"> о порядке проведения антикоррупционного мониторинга на территории </w:t>
      </w:r>
      <w:r w:rsidRPr="0020267E">
        <w:rPr>
          <w:rFonts w:cs="Times New Roman"/>
          <w:b/>
          <w:sz w:val="28"/>
          <w:szCs w:val="28"/>
        </w:rPr>
        <w:t xml:space="preserve"> </w:t>
      </w:r>
      <w:r w:rsidR="006504CD" w:rsidRPr="0020267E">
        <w:rPr>
          <w:rFonts w:cs="Times New Roman"/>
          <w:b/>
          <w:sz w:val="28"/>
          <w:szCs w:val="28"/>
        </w:rPr>
        <w:t xml:space="preserve"> сельского поселения Курумоч муниципального района Волжский Самарской области</w:t>
      </w:r>
    </w:p>
    <w:p w:rsidR="006504CD" w:rsidRPr="0020267E" w:rsidRDefault="006504CD" w:rsidP="00502775">
      <w:pPr>
        <w:autoSpaceDE w:val="0"/>
        <w:autoSpaceDN w:val="0"/>
        <w:adjustRightInd w:val="0"/>
        <w:jc w:val="both"/>
        <w:rPr>
          <w:rFonts w:cs="Times New Roman"/>
          <w:b/>
          <w:sz w:val="28"/>
          <w:szCs w:val="28"/>
        </w:rPr>
      </w:pPr>
    </w:p>
    <w:p w:rsidR="00FB0674" w:rsidRPr="00545ED9" w:rsidRDefault="002A29B4" w:rsidP="00545ED9">
      <w:pPr>
        <w:spacing w:after="0" w:line="360" w:lineRule="auto"/>
        <w:jc w:val="both"/>
        <w:rPr>
          <w:sz w:val="28"/>
          <w:szCs w:val="28"/>
        </w:rPr>
      </w:pPr>
      <w:r w:rsidRPr="001A2817">
        <w:rPr>
          <w:rFonts w:cs="Times New Roman"/>
          <w:sz w:val="28"/>
          <w:szCs w:val="28"/>
        </w:rPr>
        <w:t xml:space="preserve">     </w:t>
      </w:r>
      <w:r w:rsidR="00CA53A0">
        <w:rPr>
          <w:rFonts w:cs="Times New Roman"/>
          <w:sz w:val="28"/>
          <w:szCs w:val="28"/>
        </w:rPr>
        <w:tab/>
      </w:r>
      <w:r w:rsidRPr="001A2817">
        <w:rPr>
          <w:rFonts w:cs="Times New Roman"/>
          <w:sz w:val="28"/>
          <w:szCs w:val="28"/>
        </w:rPr>
        <w:t xml:space="preserve">В соответствии со </w:t>
      </w:r>
      <w:hyperlink r:id="rId9" w:history="1">
        <w:r w:rsidRPr="001A2817">
          <w:rPr>
            <w:rStyle w:val="ac"/>
            <w:color w:val="auto"/>
            <w:sz w:val="28"/>
            <w:szCs w:val="28"/>
          </w:rPr>
          <w:t>статьей 11</w:t>
        </w:r>
      </w:hyperlink>
      <w:r w:rsidRPr="001A2817">
        <w:rPr>
          <w:rFonts w:cs="Times New Roman"/>
          <w:color w:val="auto"/>
          <w:sz w:val="28"/>
          <w:szCs w:val="28"/>
        </w:rPr>
        <w:t xml:space="preserve"> </w:t>
      </w:r>
      <w:r w:rsidRPr="001A2817">
        <w:rPr>
          <w:rFonts w:cs="Times New Roman"/>
          <w:sz w:val="28"/>
          <w:szCs w:val="28"/>
        </w:rPr>
        <w:t>Закона Самарской области от 10.03.2009 года № 23-ГД "О противодействии коррупции в Самарской области"</w:t>
      </w:r>
      <w:r w:rsidR="00CE2134">
        <w:rPr>
          <w:rFonts w:cs="Times New Roman"/>
          <w:sz w:val="28"/>
          <w:szCs w:val="28"/>
        </w:rPr>
        <w:t>,</w:t>
      </w:r>
      <w:r w:rsidRPr="001A2817">
        <w:rPr>
          <w:rFonts w:cs="Times New Roman"/>
          <w:sz w:val="28"/>
          <w:szCs w:val="28"/>
        </w:rPr>
        <w:t xml:space="preserve"> в целях организации мониторинга результатов разработки и применения мер по противодействию коррупции, постановлением Правительства Самарской области от 21.03.2017 года № 172 «Об утверждении Методических рекомендаций по проведению антикоррупционного мониторинга на территории Самарской области</w:t>
      </w:r>
      <w:proofErr w:type="gramStart"/>
      <w:r w:rsidRPr="001A2817">
        <w:rPr>
          <w:rFonts w:cs="Times New Roman"/>
          <w:sz w:val="28"/>
          <w:szCs w:val="28"/>
        </w:rPr>
        <w:t>»,  Администрация</w:t>
      </w:r>
      <w:proofErr w:type="gramEnd"/>
      <w:r w:rsidRPr="001A2817">
        <w:rPr>
          <w:rFonts w:cs="Times New Roman"/>
          <w:sz w:val="28"/>
          <w:szCs w:val="28"/>
        </w:rPr>
        <w:t xml:space="preserve"> </w:t>
      </w:r>
      <w:r w:rsidR="00FB0674">
        <w:rPr>
          <w:rFonts w:cs="Times New Roman"/>
          <w:sz w:val="28"/>
          <w:szCs w:val="28"/>
        </w:rPr>
        <w:t xml:space="preserve">сельского поселения Курумоч муниципального района Волжский Самарской области, </w:t>
      </w:r>
      <w:r w:rsidR="00502775" w:rsidRPr="00545ED9">
        <w:rPr>
          <w:sz w:val="28"/>
          <w:szCs w:val="28"/>
        </w:rPr>
        <w:t>ПОСТАНОВЛЯЕТ:</w:t>
      </w:r>
    </w:p>
    <w:p w:rsidR="00FB0674" w:rsidRPr="00545ED9" w:rsidRDefault="006504CD" w:rsidP="00F94D38">
      <w:pPr>
        <w:spacing w:after="0" w:line="360" w:lineRule="auto"/>
        <w:ind w:firstLine="708"/>
        <w:jc w:val="both"/>
        <w:rPr>
          <w:rFonts w:cs="Times New Roman"/>
          <w:sz w:val="28"/>
          <w:szCs w:val="28"/>
        </w:rPr>
      </w:pPr>
      <w:r w:rsidRPr="00545ED9">
        <w:rPr>
          <w:sz w:val="28"/>
          <w:szCs w:val="28"/>
        </w:rPr>
        <w:t xml:space="preserve">1. </w:t>
      </w:r>
      <w:r w:rsidR="00FB0674" w:rsidRPr="00545ED9">
        <w:rPr>
          <w:sz w:val="28"/>
          <w:szCs w:val="28"/>
        </w:rPr>
        <w:t>Разработать и у</w:t>
      </w:r>
      <w:r w:rsidRPr="00545ED9">
        <w:rPr>
          <w:sz w:val="28"/>
          <w:szCs w:val="28"/>
        </w:rPr>
        <w:t xml:space="preserve">твердить </w:t>
      </w:r>
      <w:r w:rsidR="00FB0674" w:rsidRPr="00545ED9">
        <w:rPr>
          <w:sz w:val="28"/>
          <w:szCs w:val="28"/>
        </w:rPr>
        <w:t>П</w:t>
      </w:r>
      <w:r w:rsidR="00FB0674" w:rsidRPr="00545ED9">
        <w:rPr>
          <w:rFonts w:cs="Times New Roman"/>
          <w:sz w:val="28"/>
          <w:szCs w:val="28"/>
        </w:rPr>
        <w:t xml:space="preserve">оложение о порядке проведения антикоррупционного мониторинга на </w:t>
      </w:r>
      <w:proofErr w:type="gramStart"/>
      <w:r w:rsidR="00FB0674" w:rsidRPr="00545ED9">
        <w:rPr>
          <w:rFonts w:cs="Times New Roman"/>
          <w:sz w:val="28"/>
          <w:szCs w:val="28"/>
        </w:rPr>
        <w:t>территории  сельского</w:t>
      </w:r>
      <w:proofErr w:type="gramEnd"/>
      <w:r w:rsidR="00FB0674" w:rsidRPr="00545ED9">
        <w:rPr>
          <w:rFonts w:cs="Times New Roman"/>
          <w:sz w:val="28"/>
          <w:szCs w:val="28"/>
        </w:rPr>
        <w:t xml:space="preserve"> поселения Курумоч муниципального района Волжский Самарской области (Приложение 1)</w:t>
      </w:r>
      <w:r w:rsidR="00B96230" w:rsidRPr="00545ED9">
        <w:rPr>
          <w:rFonts w:cs="Times New Roman"/>
          <w:sz w:val="28"/>
          <w:szCs w:val="28"/>
        </w:rPr>
        <w:t>.</w:t>
      </w:r>
    </w:p>
    <w:p w:rsidR="00545ED9" w:rsidRDefault="00B96230" w:rsidP="00F94D38">
      <w:pPr>
        <w:spacing w:after="0" w:line="360" w:lineRule="auto"/>
        <w:ind w:firstLine="708"/>
        <w:jc w:val="both"/>
        <w:rPr>
          <w:rFonts w:cs="Times New Roman"/>
          <w:sz w:val="28"/>
          <w:szCs w:val="28"/>
        </w:rPr>
      </w:pPr>
      <w:r w:rsidRPr="00545ED9">
        <w:rPr>
          <w:rFonts w:cs="Times New Roman"/>
          <w:sz w:val="28"/>
          <w:szCs w:val="28"/>
        </w:rPr>
        <w:lastRenderedPageBreak/>
        <w:t xml:space="preserve">2. </w:t>
      </w:r>
      <w:r w:rsidR="00545ED9">
        <w:rPr>
          <w:rFonts w:cs="Times New Roman"/>
          <w:sz w:val="28"/>
          <w:szCs w:val="28"/>
        </w:rPr>
        <w:t xml:space="preserve">Утвердить состав Рабочей группы </w:t>
      </w:r>
      <w:r w:rsidRPr="00545ED9">
        <w:rPr>
          <w:rFonts w:cs="Times New Roman"/>
          <w:sz w:val="28"/>
          <w:szCs w:val="28"/>
        </w:rPr>
        <w:t xml:space="preserve">  по проведению антикоррупционного мониторинга</w:t>
      </w:r>
      <w:r w:rsidR="00545ED9">
        <w:rPr>
          <w:rFonts w:cs="Times New Roman"/>
          <w:sz w:val="28"/>
          <w:szCs w:val="28"/>
        </w:rPr>
        <w:t xml:space="preserve"> на территории сельского поселения Курумоч (Приложение 2).</w:t>
      </w:r>
    </w:p>
    <w:p w:rsidR="00B96230" w:rsidRPr="00CE2134" w:rsidRDefault="00545ED9" w:rsidP="00F94D38">
      <w:pPr>
        <w:spacing w:after="0" w:line="360" w:lineRule="auto"/>
        <w:ind w:firstLine="540"/>
        <w:jc w:val="both"/>
        <w:rPr>
          <w:rFonts w:cs="Times New Roman"/>
          <w:sz w:val="28"/>
          <w:szCs w:val="28"/>
        </w:rPr>
      </w:pPr>
      <w:r>
        <w:rPr>
          <w:rFonts w:cs="Times New Roman"/>
          <w:sz w:val="28"/>
          <w:szCs w:val="28"/>
        </w:rPr>
        <w:t>3. Рабочей группе по проведению антикоррупционного мониторинга</w:t>
      </w:r>
      <w:r>
        <w:rPr>
          <w:rFonts w:eastAsia="Times New Roman" w:cs="Times New Roman"/>
          <w:b/>
          <w:color w:val="444444"/>
          <w:sz w:val="28"/>
          <w:szCs w:val="28"/>
          <w:lang w:eastAsia="ru-RU"/>
        </w:rPr>
        <w:t xml:space="preserve">: </w:t>
      </w:r>
      <w:r w:rsidRPr="00CE2134">
        <w:rPr>
          <w:rFonts w:eastAsia="Times New Roman" w:cs="Times New Roman"/>
          <w:color w:val="444444"/>
          <w:sz w:val="28"/>
          <w:szCs w:val="28"/>
          <w:lang w:eastAsia="ru-RU"/>
        </w:rPr>
        <w:t>осуществлять координацию проведения антикоррупционного мониторинга</w:t>
      </w:r>
      <w:r w:rsidRPr="00CE2134">
        <w:rPr>
          <w:rFonts w:cs="Times New Roman"/>
          <w:sz w:val="28"/>
          <w:szCs w:val="28"/>
        </w:rPr>
        <w:t xml:space="preserve">, </w:t>
      </w:r>
      <w:r w:rsidR="00B96230" w:rsidRPr="00CE2134">
        <w:rPr>
          <w:sz w:val="28"/>
          <w:szCs w:val="28"/>
        </w:rPr>
        <w:t xml:space="preserve">проводить анализ результатов проведения антикоррупционного </w:t>
      </w:r>
      <w:proofErr w:type="gramStart"/>
      <w:r w:rsidR="00B96230" w:rsidRPr="00CE2134">
        <w:rPr>
          <w:sz w:val="28"/>
          <w:szCs w:val="28"/>
        </w:rPr>
        <w:t>мониторинга  не</w:t>
      </w:r>
      <w:proofErr w:type="gramEnd"/>
      <w:r w:rsidR="00B96230" w:rsidRPr="00CE2134">
        <w:rPr>
          <w:sz w:val="28"/>
          <w:szCs w:val="28"/>
        </w:rPr>
        <w:t xml:space="preserve"> реже 1 раза в год, обеспечить размещение результатов проведения антикоррупционного мониторинга на официальном сайте Администрации сельского поселения Курумоч,  представлять сведения в соответствии с Положением о  порядке проведения </w:t>
      </w:r>
      <w:r w:rsidRPr="00CE2134">
        <w:rPr>
          <w:sz w:val="28"/>
          <w:szCs w:val="28"/>
        </w:rPr>
        <w:t>антикоррупционного мониторинга.</w:t>
      </w:r>
    </w:p>
    <w:p w:rsidR="00502775" w:rsidRPr="00545ED9" w:rsidRDefault="00502775" w:rsidP="00545ED9">
      <w:pPr>
        <w:autoSpaceDE w:val="0"/>
        <w:autoSpaceDN w:val="0"/>
        <w:adjustRightInd w:val="0"/>
        <w:spacing w:after="0" w:line="360" w:lineRule="auto"/>
        <w:ind w:firstLine="540"/>
        <w:jc w:val="both"/>
        <w:rPr>
          <w:sz w:val="28"/>
          <w:szCs w:val="28"/>
        </w:rPr>
      </w:pPr>
      <w:r w:rsidRPr="00CE2134">
        <w:rPr>
          <w:sz w:val="28"/>
          <w:szCs w:val="28"/>
        </w:rPr>
        <w:t xml:space="preserve">4. </w:t>
      </w:r>
      <w:proofErr w:type="gramStart"/>
      <w:r w:rsidRPr="00CE2134">
        <w:rPr>
          <w:sz w:val="28"/>
          <w:szCs w:val="28"/>
        </w:rPr>
        <w:t>Опубликовать  настоящее</w:t>
      </w:r>
      <w:proofErr w:type="gramEnd"/>
      <w:r w:rsidRPr="00CE2134">
        <w:rPr>
          <w:sz w:val="28"/>
          <w:szCs w:val="28"/>
        </w:rPr>
        <w:t xml:space="preserve"> </w:t>
      </w:r>
      <w:r w:rsidR="00545ED9" w:rsidRPr="00CE2134">
        <w:rPr>
          <w:sz w:val="28"/>
          <w:szCs w:val="28"/>
        </w:rPr>
        <w:t>П</w:t>
      </w:r>
      <w:r w:rsidRPr="00CE2134">
        <w:rPr>
          <w:sz w:val="28"/>
          <w:szCs w:val="28"/>
        </w:rPr>
        <w:t>остановление в ежемесячном информационном</w:t>
      </w:r>
      <w:r w:rsidRPr="00545ED9">
        <w:rPr>
          <w:sz w:val="28"/>
          <w:szCs w:val="28"/>
        </w:rPr>
        <w:t xml:space="preserve"> вестнике «Вести сельского поселения Курумоч» и  разместить на официальном сайте Администра</w:t>
      </w:r>
      <w:r w:rsidR="00545ED9">
        <w:rPr>
          <w:sz w:val="28"/>
          <w:szCs w:val="28"/>
        </w:rPr>
        <w:t>ции сельского поселения Курумоч муниципального района Волжский Самарской области.</w:t>
      </w:r>
    </w:p>
    <w:p w:rsidR="00502775" w:rsidRPr="00545ED9" w:rsidRDefault="00502775" w:rsidP="00545ED9">
      <w:pPr>
        <w:autoSpaceDE w:val="0"/>
        <w:autoSpaceDN w:val="0"/>
        <w:adjustRightInd w:val="0"/>
        <w:spacing w:after="0" w:line="360" w:lineRule="auto"/>
        <w:ind w:firstLine="540"/>
        <w:jc w:val="both"/>
        <w:rPr>
          <w:sz w:val="28"/>
          <w:szCs w:val="28"/>
        </w:rPr>
      </w:pPr>
      <w:r w:rsidRPr="00545ED9">
        <w:rPr>
          <w:sz w:val="28"/>
          <w:szCs w:val="28"/>
        </w:rPr>
        <w:t xml:space="preserve">5. Настоящее постановление вступает в силу со дня его официального опубликования. </w:t>
      </w:r>
    </w:p>
    <w:p w:rsidR="00502775" w:rsidRDefault="00502775" w:rsidP="00545ED9">
      <w:pPr>
        <w:autoSpaceDE w:val="0"/>
        <w:autoSpaceDN w:val="0"/>
        <w:adjustRightInd w:val="0"/>
        <w:spacing w:after="0" w:line="360" w:lineRule="auto"/>
        <w:ind w:firstLine="540"/>
        <w:jc w:val="both"/>
        <w:rPr>
          <w:sz w:val="28"/>
          <w:szCs w:val="28"/>
        </w:rPr>
      </w:pPr>
      <w:r w:rsidRPr="00545ED9">
        <w:rPr>
          <w:sz w:val="28"/>
          <w:szCs w:val="28"/>
        </w:rPr>
        <w:t xml:space="preserve">6. Контроль за исполнением постановления оставляю за собой. </w:t>
      </w:r>
    </w:p>
    <w:p w:rsidR="00545ED9" w:rsidRDefault="00545ED9" w:rsidP="00545ED9">
      <w:pPr>
        <w:autoSpaceDE w:val="0"/>
        <w:autoSpaceDN w:val="0"/>
        <w:adjustRightInd w:val="0"/>
        <w:spacing w:after="0" w:line="360" w:lineRule="auto"/>
        <w:ind w:firstLine="540"/>
        <w:jc w:val="both"/>
        <w:rPr>
          <w:sz w:val="28"/>
          <w:szCs w:val="28"/>
        </w:rPr>
      </w:pPr>
    </w:p>
    <w:p w:rsidR="008E7822" w:rsidRDefault="008E7822" w:rsidP="00545ED9">
      <w:pPr>
        <w:autoSpaceDE w:val="0"/>
        <w:autoSpaceDN w:val="0"/>
        <w:adjustRightInd w:val="0"/>
        <w:spacing w:after="0" w:line="360" w:lineRule="auto"/>
        <w:ind w:firstLine="540"/>
        <w:jc w:val="both"/>
        <w:rPr>
          <w:sz w:val="28"/>
          <w:szCs w:val="28"/>
        </w:rPr>
      </w:pPr>
    </w:p>
    <w:p w:rsidR="008E7822" w:rsidRPr="00545ED9" w:rsidRDefault="008E7822" w:rsidP="00545ED9">
      <w:pPr>
        <w:autoSpaceDE w:val="0"/>
        <w:autoSpaceDN w:val="0"/>
        <w:adjustRightInd w:val="0"/>
        <w:spacing w:after="0" w:line="360" w:lineRule="auto"/>
        <w:ind w:firstLine="540"/>
        <w:jc w:val="both"/>
        <w:rPr>
          <w:sz w:val="28"/>
          <w:szCs w:val="28"/>
        </w:rPr>
      </w:pPr>
    </w:p>
    <w:p w:rsidR="00502775" w:rsidRPr="001A2817" w:rsidRDefault="00502775" w:rsidP="001A2817">
      <w:pPr>
        <w:autoSpaceDE w:val="0"/>
        <w:autoSpaceDN w:val="0"/>
        <w:adjustRightInd w:val="0"/>
        <w:spacing w:after="0" w:line="360" w:lineRule="auto"/>
        <w:jc w:val="both"/>
        <w:rPr>
          <w:sz w:val="28"/>
          <w:szCs w:val="28"/>
        </w:rPr>
      </w:pPr>
      <w:r w:rsidRPr="001A2817">
        <w:rPr>
          <w:sz w:val="28"/>
          <w:szCs w:val="28"/>
        </w:rPr>
        <w:t xml:space="preserve">Глава сельского </w:t>
      </w:r>
    </w:p>
    <w:p w:rsidR="00545ED9" w:rsidRDefault="00502775" w:rsidP="001A2817">
      <w:pPr>
        <w:autoSpaceDE w:val="0"/>
        <w:autoSpaceDN w:val="0"/>
        <w:adjustRightInd w:val="0"/>
        <w:spacing w:after="0" w:line="360" w:lineRule="auto"/>
        <w:jc w:val="both"/>
        <w:rPr>
          <w:sz w:val="28"/>
          <w:szCs w:val="28"/>
        </w:rPr>
      </w:pPr>
      <w:r w:rsidRPr="001A2817">
        <w:rPr>
          <w:sz w:val="28"/>
          <w:szCs w:val="28"/>
        </w:rPr>
        <w:t>поселения Курумоч</w:t>
      </w:r>
      <w:r w:rsidR="00545ED9">
        <w:rPr>
          <w:sz w:val="28"/>
          <w:szCs w:val="28"/>
        </w:rPr>
        <w:tab/>
      </w:r>
      <w:r w:rsidR="00545ED9">
        <w:rPr>
          <w:sz w:val="28"/>
          <w:szCs w:val="28"/>
        </w:rPr>
        <w:tab/>
      </w:r>
      <w:r w:rsidR="00545ED9">
        <w:rPr>
          <w:sz w:val="28"/>
          <w:szCs w:val="28"/>
        </w:rPr>
        <w:tab/>
      </w:r>
      <w:r w:rsidR="00545ED9">
        <w:rPr>
          <w:sz w:val="28"/>
          <w:szCs w:val="28"/>
        </w:rPr>
        <w:tab/>
      </w:r>
      <w:r w:rsidR="00545ED9">
        <w:rPr>
          <w:sz w:val="28"/>
          <w:szCs w:val="28"/>
        </w:rPr>
        <w:tab/>
      </w:r>
      <w:r w:rsidR="00545ED9">
        <w:rPr>
          <w:sz w:val="28"/>
          <w:szCs w:val="28"/>
        </w:rPr>
        <w:tab/>
      </w:r>
      <w:r w:rsidR="00545ED9">
        <w:rPr>
          <w:sz w:val="28"/>
          <w:szCs w:val="28"/>
        </w:rPr>
        <w:tab/>
      </w:r>
      <w:proofErr w:type="spellStart"/>
      <w:r w:rsidR="00545ED9">
        <w:rPr>
          <w:sz w:val="28"/>
          <w:szCs w:val="28"/>
        </w:rPr>
        <w:t>О.Л.Катынский</w:t>
      </w:r>
      <w:proofErr w:type="spellEnd"/>
    </w:p>
    <w:p w:rsidR="00545ED9" w:rsidRDefault="00545ED9" w:rsidP="001A2817">
      <w:pPr>
        <w:autoSpaceDE w:val="0"/>
        <w:autoSpaceDN w:val="0"/>
        <w:adjustRightInd w:val="0"/>
        <w:spacing w:after="0" w:line="360" w:lineRule="auto"/>
        <w:jc w:val="both"/>
        <w:rPr>
          <w:sz w:val="28"/>
          <w:szCs w:val="28"/>
        </w:rPr>
      </w:pPr>
    </w:p>
    <w:p w:rsidR="00545ED9" w:rsidRDefault="00545ED9" w:rsidP="001A2817">
      <w:pPr>
        <w:autoSpaceDE w:val="0"/>
        <w:autoSpaceDN w:val="0"/>
        <w:adjustRightInd w:val="0"/>
        <w:spacing w:after="0" w:line="360" w:lineRule="auto"/>
        <w:jc w:val="both"/>
        <w:rPr>
          <w:sz w:val="28"/>
          <w:szCs w:val="28"/>
        </w:rPr>
      </w:pPr>
    </w:p>
    <w:p w:rsidR="008E7822" w:rsidRDefault="008E7822" w:rsidP="001A2817">
      <w:pPr>
        <w:autoSpaceDE w:val="0"/>
        <w:autoSpaceDN w:val="0"/>
        <w:adjustRightInd w:val="0"/>
        <w:spacing w:after="0" w:line="360" w:lineRule="auto"/>
        <w:jc w:val="both"/>
        <w:rPr>
          <w:sz w:val="28"/>
          <w:szCs w:val="28"/>
        </w:rPr>
      </w:pPr>
    </w:p>
    <w:p w:rsidR="008E7822" w:rsidRDefault="008E7822" w:rsidP="001A2817">
      <w:pPr>
        <w:autoSpaceDE w:val="0"/>
        <w:autoSpaceDN w:val="0"/>
        <w:adjustRightInd w:val="0"/>
        <w:spacing w:after="0" w:line="360" w:lineRule="auto"/>
        <w:jc w:val="both"/>
        <w:rPr>
          <w:sz w:val="28"/>
          <w:szCs w:val="28"/>
        </w:rPr>
      </w:pPr>
    </w:p>
    <w:p w:rsidR="008E7822" w:rsidRDefault="008E7822" w:rsidP="001A2817">
      <w:pPr>
        <w:autoSpaceDE w:val="0"/>
        <w:autoSpaceDN w:val="0"/>
        <w:adjustRightInd w:val="0"/>
        <w:spacing w:after="0" w:line="360" w:lineRule="auto"/>
        <w:jc w:val="both"/>
        <w:rPr>
          <w:sz w:val="28"/>
          <w:szCs w:val="28"/>
        </w:rPr>
      </w:pPr>
    </w:p>
    <w:p w:rsidR="008E7822" w:rsidRDefault="008E7822" w:rsidP="001A2817">
      <w:pPr>
        <w:autoSpaceDE w:val="0"/>
        <w:autoSpaceDN w:val="0"/>
        <w:adjustRightInd w:val="0"/>
        <w:spacing w:after="0" w:line="360" w:lineRule="auto"/>
        <w:jc w:val="both"/>
        <w:rPr>
          <w:sz w:val="28"/>
          <w:szCs w:val="28"/>
        </w:rPr>
      </w:pPr>
    </w:p>
    <w:p w:rsidR="00545ED9" w:rsidRDefault="00545ED9" w:rsidP="001A2817">
      <w:pPr>
        <w:autoSpaceDE w:val="0"/>
        <w:autoSpaceDN w:val="0"/>
        <w:adjustRightInd w:val="0"/>
        <w:spacing w:after="0" w:line="360" w:lineRule="auto"/>
        <w:jc w:val="both"/>
        <w:rPr>
          <w:sz w:val="28"/>
          <w:szCs w:val="28"/>
        </w:rPr>
      </w:pPr>
      <w:r>
        <w:rPr>
          <w:sz w:val="28"/>
          <w:szCs w:val="28"/>
        </w:rPr>
        <w:t>Егорова 3021917</w:t>
      </w:r>
    </w:p>
    <w:p w:rsidR="00AD539A" w:rsidRDefault="00AD539A" w:rsidP="00CE2134">
      <w:pPr>
        <w:spacing w:after="0"/>
        <w:jc w:val="right"/>
        <w:rPr>
          <w:rFonts w:cs="Times New Roman"/>
          <w:sz w:val="28"/>
          <w:szCs w:val="28"/>
        </w:rPr>
      </w:pPr>
    </w:p>
    <w:p w:rsidR="00CE2134" w:rsidRDefault="00CE2134" w:rsidP="00CE2134">
      <w:pPr>
        <w:spacing w:after="0"/>
        <w:jc w:val="right"/>
        <w:rPr>
          <w:rFonts w:cs="Times New Roman"/>
          <w:sz w:val="28"/>
          <w:szCs w:val="28"/>
        </w:rPr>
      </w:pPr>
      <w:r w:rsidRPr="00CE2134">
        <w:rPr>
          <w:rFonts w:cs="Times New Roman"/>
          <w:sz w:val="28"/>
          <w:szCs w:val="28"/>
        </w:rPr>
        <w:lastRenderedPageBreak/>
        <w:t>Приложение 1</w:t>
      </w:r>
    </w:p>
    <w:p w:rsidR="003E22A6" w:rsidRDefault="003E22A6" w:rsidP="00CE2134">
      <w:pPr>
        <w:spacing w:after="0"/>
        <w:jc w:val="right"/>
        <w:rPr>
          <w:rFonts w:cs="Times New Roman"/>
          <w:sz w:val="28"/>
          <w:szCs w:val="28"/>
        </w:rPr>
      </w:pPr>
    </w:p>
    <w:p w:rsidR="003E22A6" w:rsidRDefault="003E22A6" w:rsidP="003E22A6">
      <w:pPr>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3E22A6" w:rsidRPr="00D52DA7" w:rsidRDefault="003E22A6" w:rsidP="003E22A6">
      <w:pPr>
        <w:ind w:left="4536"/>
        <w:rPr>
          <w:sz w:val="28"/>
          <w:szCs w:val="28"/>
        </w:rPr>
      </w:pPr>
      <w:r>
        <w:rPr>
          <w:sz w:val="28"/>
          <w:szCs w:val="28"/>
        </w:rPr>
        <w:t>№ ___ от ___________2018 г.</w:t>
      </w:r>
    </w:p>
    <w:p w:rsidR="003E22A6" w:rsidRDefault="003E22A6" w:rsidP="00CE2134">
      <w:pPr>
        <w:spacing w:after="0"/>
        <w:jc w:val="right"/>
        <w:rPr>
          <w:rFonts w:cs="Times New Roman"/>
          <w:sz w:val="28"/>
          <w:szCs w:val="28"/>
        </w:rPr>
      </w:pPr>
    </w:p>
    <w:p w:rsidR="008E7822" w:rsidRPr="00CE2134" w:rsidRDefault="008E7822" w:rsidP="00CE2134">
      <w:pPr>
        <w:spacing w:after="0"/>
        <w:jc w:val="right"/>
        <w:rPr>
          <w:rFonts w:cs="Times New Roman"/>
          <w:sz w:val="28"/>
          <w:szCs w:val="28"/>
        </w:rPr>
      </w:pPr>
    </w:p>
    <w:p w:rsidR="00CE2134" w:rsidRDefault="00CE2134" w:rsidP="008F4601">
      <w:pPr>
        <w:spacing w:after="0" w:line="240" w:lineRule="auto"/>
        <w:jc w:val="center"/>
        <w:rPr>
          <w:rFonts w:cs="Times New Roman"/>
          <w:b/>
          <w:sz w:val="28"/>
          <w:szCs w:val="28"/>
        </w:rPr>
      </w:pPr>
    </w:p>
    <w:p w:rsidR="00502775" w:rsidRDefault="001A6E54" w:rsidP="008F4601">
      <w:pPr>
        <w:spacing w:after="0" w:line="240" w:lineRule="auto"/>
        <w:jc w:val="center"/>
        <w:rPr>
          <w:rFonts w:cs="Times New Roman"/>
          <w:b/>
          <w:sz w:val="28"/>
          <w:szCs w:val="28"/>
        </w:rPr>
      </w:pPr>
      <w:r>
        <w:rPr>
          <w:rFonts w:cs="Times New Roman"/>
          <w:b/>
          <w:sz w:val="28"/>
          <w:szCs w:val="28"/>
        </w:rPr>
        <w:t>ПОЛОЖЕНИЕ</w:t>
      </w:r>
      <w:r w:rsidR="00502775">
        <w:rPr>
          <w:rFonts w:cs="Times New Roman"/>
          <w:b/>
          <w:sz w:val="28"/>
          <w:szCs w:val="28"/>
        </w:rPr>
        <w:t xml:space="preserve"> </w:t>
      </w:r>
    </w:p>
    <w:p w:rsidR="00502775" w:rsidRDefault="00502775" w:rsidP="008F4601">
      <w:pPr>
        <w:spacing w:after="0" w:line="240" w:lineRule="auto"/>
        <w:jc w:val="center"/>
        <w:rPr>
          <w:rFonts w:cs="Times New Roman"/>
          <w:b/>
          <w:sz w:val="28"/>
          <w:szCs w:val="28"/>
        </w:rPr>
      </w:pPr>
      <w:r>
        <w:rPr>
          <w:rFonts w:cs="Times New Roman"/>
          <w:b/>
          <w:sz w:val="28"/>
          <w:szCs w:val="28"/>
        </w:rPr>
        <w:t xml:space="preserve">о порядке проведения антикоррупционного мониторинга на территории </w:t>
      </w:r>
      <w:r w:rsidR="001E6157">
        <w:rPr>
          <w:rFonts w:cs="Times New Roman"/>
          <w:b/>
          <w:sz w:val="28"/>
          <w:szCs w:val="28"/>
        </w:rPr>
        <w:t xml:space="preserve">сельского поселения Курумоч муниципального района Волжский Самарской области </w:t>
      </w:r>
    </w:p>
    <w:p w:rsidR="008E7822" w:rsidRDefault="008E7822" w:rsidP="008F4601">
      <w:pPr>
        <w:spacing w:after="0" w:line="240" w:lineRule="auto"/>
        <w:jc w:val="center"/>
        <w:rPr>
          <w:rFonts w:cs="Times New Roman"/>
          <w:b/>
          <w:sz w:val="28"/>
          <w:szCs w:val="28"/>
        </w:rPr>
      </w:pPr>
    </w:p>
    <w:p w:rsidR="00502775" w:rsidRDefault="00502775" w:rsidP="008F4601">
      <w:pPr>
        <w:spacing w:after="0" w:line="240" w:lineRule="auto"/>
        <w:jc w:val="center"/>
        <w:rPr>
          <w:rFonts w:cs="Times New Roman"/>
          <w:sz w:val="28"/>
          <w:szCs w:val="28"/>
        </w:rPr>
      </w:pPr>
    </w:p>
    <w:p w:rsidR="00502775" w:rsidRPr="00196DEC" w:rsidRDefault="00502775" w:rsidP="008F4601">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1. Общие положения</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ind w:firstLine="709"/>
        <w:jc w:val="both"/>
        <w:rPr>
          <w:rFonts w:cs="Times New Roman"/>
          <w:sz w:val="28"/>
          <w:szCs w:val="28"/>
        </w:rPr>
      </w:pPr>
      <w:r>
        <w:rPr>
          <w:rFonts w:cs="Times New Roman"/>
          <w:sz w:val="28"/>
          <w:szCs w:val="28"/>
        </w:rPr>
        <w:t>1.1. Настоящий порядок в соответствии со статьей 11 Закона Самарской области от 10 марта 2009 года № 23-ГД «О противодействии коррупции в Самарской области»,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Курумоч определяет процедуру проведения антикоррупционного мониторинга на территории сельского поселения Курумоч муниципального района Волжский Самарской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Курумоч.</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1.2. Правовую основу проведения антикоррупционного мониторинга в муниципальном образовании составляют:</w:t>
      </w:r>
    </w:p>
    <w:p w:rsidR="00502775" w:rsidRDefault="00502775" w:rsidP="008F4601">
      <w:pPr>
        <w:autoSpaceDE w:val="0"/>
        <w:autoSpaceDN w:val="0"/>
        <w:adjustRightInd w:val="0"/>
        <w:spacing w:after="0" w:line="240" w:lineRule="auto"/>
        <w:ind w:firstLine="540"/>
        <w:jc w:val="both"/>
        <w:rPr>
          <w:rFonts w:cs="Times New Roman"/>
          <w:color w:val="auto"/>
          <w:sz w:val="28"/>
          <w:szCs w:val="28"/>
        </w:rPr>
      </w:pPr>
      <w:r>
        <w:rPr>
          <w:rFonts w:cs="Times New Roman"/>
          <w:sz w:val="28"/>
          <w:szCs w:val="28"/>
        </w:rPr>
        <w:t xml:space="preserve">- </w:t>
      </w:r>
      <w:hyperlink r:id="rId10" w:history="1">
        <w:r>
          <w:rPr>
            <w:rStyle w:val="a6"/>
            <w:rFonts w:cs="Times New Roman"/>
            <w:color w:val="auto"/>
            <w:sz w:val="28"/>
            <w:szCs w:val="28"/>
            <w:u w:val="none"/>
          </w:rPr>
          <w:t>Конституция</w:t>
        </w:r>
      </w:hyperlink>
      <w:r>
        <w:rPr>
          <w:rFonts w:cs="Times New Roman"/>
          <w:color w:val="auto"/>
          <w:sz w:val="28"/>
          <w:szCs w:val="28"/>
        </w:rPr>
        <w:t xml:space="preserve"> Российской Федерации;</w:t>
      </w:r>
    </w:p>
    <w:p w:rsidR="00502775" w:rsidRDefault="00502775" w:rsidP="008F4601">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xml:space="preserve">- Федеральный </w:t>
      </w:r>
      <w:hyperlink r:id="rId11" w:history="1">
        <w:r>
          <w:rPr>
            <w:rStyle w:val="a6"/>
            <w:rFonts w:cs="Times New Roman"/>
            <w:color w:val="auto"/>
            <w:sz w:val="28"/>
            <w:szCs w:val="28"/>
            <w:u w:val="none"/>
          </w:rPr>
          <w:t>закон</w:t>
        </w:r>
      </w:hyperlink>
      <w:r>
        <w:rPr>
          <w:rFonts w:cs="Times New Roman"/>
          <w:color w:val="auto"/>
          <w:sz w:val="28"/>
          <w:szCs w:val="28"/>
        </w:rPr>
        <w:t xml:space="preserve"> от 25 декабря 2008 года  № 273-ФЗ                           «О противодействии коррупции»;</w:t>
      </w:r>
    </w:p>
    <w:p w:rsidR="00502775" w:rsidRDefault="00502775" w:rsidP="008F4601">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xml:space="preserve">- </w:t>
      </w:r>
      <w:hyperlink r:id="rId12" w:history="1">
        <w:r>
          <w:rPr>
            <w:rStyle w:val="a6"/>
            <w:rFonts w:cs="Times New Roman"/>
            <w:color w:val="auto"/>
            <w:sz w:val="28"/>
            <w:szCs w:val="28"/>
            <w:u w:val="none"/>
          </w:rPr>
          <w:t>Закон</w:t>
        </w:r>
      </w:hyperlink>
      <w:r>
        <w:rPr>
          <w:rFonts w:cs="Times New Roman"/>
          <w:color w:val="auto"/>
          <w:sz w:val="28"/>
          <w:szCs w:val="28"/>
        </w:rPr>
        <w:t xml:space="preserve"> Самарской области от 10 марта 2009 года  № 23-ГД                      «О противодействии коррупции в Самарской области»;</w:t>
      </w:r>
    </w:p>
    <w:p w:rsidR="00502775" w:rsidRDefault="00502775" w:rsidP="008F4601">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t>-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502775" w:rsidRDefault="00502775" w:rsidP="008F4601">
      <w:pPr>
        <w:autoSpaceDE w:val="0"/>
        <w:autoSpaceDN w:val="0"/>
        <w:adjustRightInd w:val="0"/>
        <w:spacing w:after="0" w:line="240" w:lineRule="auto"/>
        <w:ind w:firstLine="540"/>
        <w:jc w:val="both"/>
        <w:rPr>
          <w:rFonts w:cs="Times New Roman"/>
          <w:color w:val="auto"/>
          <w:sz w:val="28"/>
          <w:szCs w:val="28"/>
        </w:rPr>
      </w:pPr>
      <w:r>
        <w:rPr>
          <w:rFonts w:cs="Times New Roman"/>
          <w:color w:val="auto"/>
          <w:sz w:val="28"/>
          <w:szCs w:val="28"/>
        </w:rPr>
        <w:lastRenderedPageBreak/>
        <w:t>-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1.3. Антикоррупционный мониторинг проводится </w:t>
      </w:r>
      <w:r w:rsidR="00CE2134">
        <w:rPr>
          <w:rFonts w:cs="Times New Roman"/>
          <w:sz w:val="28"/>
          <w:szCs w:val="28"/>
        </w:rPr>
        <w:t xml:space="preserve">Рабочей </w:t>
      </w:r>
      <w:proofErr w:type="gramStart"/>
      <w:r w:rsidR="00CE2134">
        <w:rPr>
          <w:rFonts w:cs="Times New Roman"/>
          <w:sz w:val="28"/>
          <w:szCs w:val="28"/>
        </w:rPr>
        <w:t xml:space="preserve">группой </w:t>
      </w:r>
      <w:r>
        <w:rPr>
          <w:rFonts w:cs="Times New Roman"/>
          <w:sz w:val="28"/>
          <w:szCs w:val="28"/>
        </w:rPr>
        <w:t xml:space="preserve"> (</w:t>
      </w:r>
      <w:proofErr w:type="gramEnd"/>
      <w:r>
        <w:rPr>
          <w:rFonts w:cs="Times New Roman"/>
          <w:sz w:val="28"/>
          <w:szCs w:val="28"/>
        </w:rPr>
        <w:t>далее – Комиссия), состав которой утвержда</w:t>
      </w:r>
      <w:r w:rsidR="00CE2134">
        <w:rPr>
          <w:rFonts w:cs="Times New Roman"/>
          <w:sz w:val="28"/>
          <w:szCs w:val="28"/>
        </w:rPr>
        <w:t>е</w:t>
      </w:r>
      <w:r>
        <w:rPr>
          <w:rFonts w:cs="Times New Roman"/>
          <w:sz w:val="28"/>
          <w:szCs w:val="28"/>
        </w:rPr>
        <w:t>тся Постановлением Администрации сельского поселения Курумоч муниципального района Волжский Самарской области.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1.4. Антикоррупционный мониторинг проводится по мере необходимости, но не реже одного раза в год.</w:t>
      </w:r>
    </w:p>
    <w:p w:rsidR="00502775" w:rsidRDefault="00502775" w:rsidP="008F4601">
      <w:pPr>
        <w:autoSpaceDE w:val="0"/>
        <w:autoSpaceDN w:val="0"/>
        <w:adjustRightInd w:val="0"/>
        <w:spacing w:after="0" w:line="240" w:lineRule="auto"/>
        <w:jc w:val="both"/>
        <w:rPr>
          <w:rFonts w:cs="Times New Roman"/>
          <w:sz w:val="28"/>
          <w:szCs w:val="28"/>
        </w:rPr>
      </w:pPr>
    </w:p>
    <w:p w:rsidR="00502775" w:rsidRPr="00196DEC" w:rsidRDefault="00502775" w:rsidP="008F4601">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2. Цели антикоррупционного мониторинга</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2.1. Целями антикоррупционного мониторинга являются: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 своевременное приведение правовых актов органа местного самоуправления в соответствие с законодательством Российской Федерации;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2) обеспечение разработки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3) обеспечение оценки эффективности мер, реализуемых посредством программ (планов) противодействия коррупции;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4) оценка уровня восприятия населением реализуемых на территории </w:t>
      </w:r>
      <w:r w:rsidR="001018C1">
        <w:rPr>
          <w:rFonts w:cs="Times New Roman"/>
          <w:sz w:val="28"/>
          <w:szCs w:val="28"/>
        </w:rPr>
        <w:t>поселения</w:t>
      </w:r>
      <w:r>
        <w:rPr>
          <w:rFonts w:cs="Times New Roman"/>
          <w:sz w:val="28"/>
          <w:szCs w:val="28"/>
        </w:rPr>
        <w:t xml:space="preserve"> мер антикоррупционной направленности.</w:t>
      </w:r>
    </w:p>
    <w:p w:rsidR="00502775" w:rsidRDefault="00502775" w:rsidP="008F4601">
      <w:pPr>
        <w:autoSpaceDE w:val="0"/>
        <w:autoSpaceDN w:val="0"/>
        <w:adjustRightInd w:val="0"/>
        <w:spacing w:after="0" w:line="240" w:lineRule="auto"/>
        <w:jc w:val="both"/>
        <w:rPr>
          <w:rFonts w:cs="Times New Roman"/>
          <w:sz w:val="28"/>
          <w:szCs w:val="28"/>
        </w:rPr>
      </w:pPr>
    </w:p>
    <w:p w:rsidR="00502775" w:rsidRPr="00196DEC" w:rsidRDefault="00502775" w:rsidP="008F4601">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3. Задачи антикоррупционного мониторинга</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3.1. Задачами антикоррупционного мониторинга являются: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 определение сфер деятельности в муниципальном образовании с высокими коррупционными рисками;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2) выявление причин и условий, способствующих коррупционным проявлениям в муниципальном образовании;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3) оценка влияния реализации антикоррупционных мер на коррупционную обстановку в муниципальном образовании;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коррупциогенных факторов и формированию антикоррупционного общественного мнения;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6) информирование орган</w:t>
      </w:r>
      <w:r w:rsidR="00CE2134">
        <w:rPr>
          <w:rFonts w:cs="Times New Roman"/>
          <w:sz w:val="28"/>
          <w:szCs w:val="28"/>
        </w:rPr>
        <w:t>а</w:t>
      </w:r>
      <w:r>
        <w:rPr>
          <w:rFonts w:cs="Times New Roman"/>
          <w:sz w:val="28"/>
          <w:szCs w:val="28"/>
        </w:rPr>
        <w:t xml:space="preserve">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502775" w:rsidRDefault="00502775" w:rsidP="008F4601">
      <w:pPr>
        <w:autoSpaceDE w:val="0"/>
        <w:autoSpaceDN w:val="0"/>
        <w:adjustRightInd w:val="0"/>
        <w:spacing w:after="0" w:line="240" w:lineRule="auto"/>
        <w:jc w:val="center"/>
        <w:outlineLvl w:val="0"/>
        <w:rPr>
          <w:rFonts w:cs="Times New Roman"/>
          <w:sz w:val="28"/>
          <w:szCs w:val="28"/>
        </w:rPr>
      </w:pPr>
      <w:r w:rsidRPr="00196DEC">
        <w:rPr>
          <w:rFonts w:cs="Times New Roman"/>
          <w:b/>
          <w:sz w:val="28"/>
          <w:szCs w:val="28"/>
        </w:rPr>
        <w:lastRenderedPageBreak/>
        <w:t>4. Основные этапы антикоррупционного мониторинга</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4.1. Основными этапами антикоррупционного мониторинга являются: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 создание актом органа местного самоуправления муниципального образо</w:t>
      </w:r>
      <w:r w:rsidR="00CE2134">
        <w:rPr>
          <w:rFonts w:cs="Times New Roman"/>
          <w:sz w:val="28"/>
          <w:szCs w:val="28"/>
        </w:rPr>
        <w:t xml:space="preserve">вания Комиссии и принятие актов в соответствии с Положением о порядке проведения антикоррупционного мониторинга; </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2) подготовка Комиссией плана проведения антикоррупционного мониторинга;</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3) разработка форм опросных листов социологического исследования для: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граждан;</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предпринимателей;</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муниципальных служащих;</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4) разработка и методика учета и проведения результатов социологического исследования;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5)  проведение анализа данных официальной статистики отдела Министерства внутренних дел России по муниципальному образованию (далее -  О МВД России по муниципальному образованию) о преступлениях коррупционного характера;</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6) проведение мониторинга средств массовой информации муниципального образования по публикациям антикоррупционной тематики;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7)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9) проведение анализа реализации антикоррупционных программ (планов) по противодействию коррупции;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11) оценка эффективности реализации антикоррупционных мер;</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12) подготовка сводного отчета о результатах проведения антикоррупционного мониторинга;</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14) размещение результатов антикоррупционного мониторинга на официальном сайте муниципального образования в информационно-</w:t>
      </w:r>
      <w:proofErr w:type="spellStart"/>
      <w:r>
        <w:rPr>
          <w:rFonts w:cs="Times New Roman"/>
          <w:sz w:val="28"/>
          <w:szCs w:val="28"/>
        </w:rPr>
        <w:t>телекомуникационной</w:t>
      </w:r>
      <w:proofErr w:type="spellEnd"/>
      <w:r>
        <w:rPr>
          <w:rFonts w:cs="Times New Roman"/>
          <w:sz w:val="28"/>
          <w:szCs w:val="28"/>
        </w:rPr>
        <w:t xml:space="preserve"> сети Интернет и (или) в средствах массовой информации муниципального образования.</w:t>
      </w:r>
    </w:p>
    <w:p w:rsidR="008E7822" w:rsidRDefault="008E7822" w:rsidP="008F4601">
      <w:pPr>
        <w:autoSpaceDE w:val="0"/>
        <w:autoSpaceDN w:val="0"/>
        <w:adjustRightInd w:val="0"/>
        <w:spacing w:after="0" w:line="240" w:lineRule="auto"/>
        <w:ind w:firstLine="540"/>
        <w:jc w:val="both"/>
        <w:rPr>
          <w:rFonts w:cs="Times New Roman"/>
          <w:sz w:val="28"/>
          <w:szCs w:val="28"/>
        </w:rPr>
      </w:pPr>
    </w:p>
    <w:p w:rsidR="008E7822" w:rsidRDefault="008E7822" w:rsidP="008F4601">
      <w:pPr>
        <w:autoSpaceDE w:val="0"/>
        <w:autoSpaceDN w:val="0"/>
        <w:adjustRightInd w:val="0"/>
        <w:spacing w:after="0" w:line="240" w:lineRule="auto"/>
        <w:ind w:firstLine="540"/>
        <w:jc w:val="both"/>
        <w:rPr>
          <w:rFonts w:cs="Times New Roman"/>
          <w:sz w:val="28"/>
          <w:szCs w:val="28"/>
        </w:rPr>
      </w:pPr>
    </w:p>
    <w:p w:rsidR="00502775" w:rsidRDefault="00502775" w:rsidP="008F4601">
      <w:pPr>
        <w:autoSpaceDE w:val="0"/>
        <w:autoSpaceDN w:val="0"/>
        <w:adjustRightInd w:val="0"/>
        <w:spacing w:after="0" w:line="240" w:lineRule="auto"/>
        <w:jc w:val="both"/>
        <w:rPr>
          <w:rFonts w:cs="Times New Roman"/>
          <w:sz w:val="28"/>
          <w:szCs w:val="28"/>
        </w:rPr>
      </w:pPr>
    </w:p>
    <w:p w:rsidR="00502775" w:rsidRPr="00CE2134" w:rsidRDefault="00502775" w:rsidP="008F4601">
      <w:pPr>
        <w:autoSpaceDE w:val="0"/>
        <w:autoSpaceDN w:val="0"/>
        <w:adjustRightInd w:val="0"/>
        <w:spacing w:after="0" w:line="240" w:lineRule="auto"/>
        <w:jc w:val="center"/>
        <w:outlineLvl w:val="0"/>
        <w:rPr>
          <w:rFonts w:cs="Times New Roman"/>
          <w:b/>
          <w:sz w:val="28"/>
          <w:szCs w:val="28"/>
        </w:rPr>
      </w:pPr>
      <w:r w:rsidRPr="00CE2134">
        <w:rPr>
          <w:rFonts w:cs="Times New Roman"/>
          <w:b/>
          <w:sz w:val="28"/>
          <w:szCs w:val="28"/>
        </w:rPr>
        <w:lastRenderedPageBreak/>
        <w:t>5. Формы и методы проведения антикоррупционного мониторинга</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5.1. Антикоррупционный мониторинг проводится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О МВД по муниципальному образованию, а также анализа данных, содержащих сведения, характеризующие состояние антикоррупционной деятельности орган</w:t>
      </w:r>
      <w:r w:rsidR="008F4601">
        <w:rPr>
          <w:rFonts w:cs="Times New Roman"/>
          <w:sz w:val="28"/>
          <w:szCs w:val="28"/>
        </w:rPr>
        <w:t>а</w:t>
      </w:r>
      <w:r>
        <w:rPr>
          <w:rFonts w:cs="Times New Roman"/>
          <w:sz w:val="28"/>
          <w:szCs w:val="28"/>
        </w:rPr>
        <w:t xml:space="preserve"> местного самоуправления.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5.2. При проведении антикоррупционного мониторинга используются: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методы социологических исследований;</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системный метод;</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синтетический и аналитический методы.</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jc w:val="both"/>
        <w:rPr>
          <w:rFonts w:cs="Times New Roman"/>
          <w:sz w:val="28"/>
          <w:szCs w:val="28"/>
        </w:rPr>
      </w:pPr>
    </w:p>
    <w:p w:rsidR="00502775" w:rsidRPr="008F4601" w:rsidRDefault="00502775" w:rsidP="008F4601">
      <w:pPr>
        <w:autoSpaceDE w:val="0"/>
        <w:autoSpaceDN w:val="0"/>
        <w:adjustRightInd w:val="0"/>
        <w:spacing w:after="0" w:line="240" w:lineRule="auto"/>
        <w:jc w:val="center"/>
        <w:outlineLvl w:val="0"/>
        <w:rPr>
          <w:rFonts w:cs="Times New Roman"/>
          <w:b/>
          <w:sz w:val="28"/>
          <w:szCs w:val="28"/>
        </w:rPr>
      </w:pPr>
      <w:r w:rsidRPr="008F4601">
        <w:rPr>
          <w:rFonts w:cs="Times New Roman"/>
          <w:b/>
          <w:sz w:val="28"/>
          <w:szCs w:val="28"/>
        </w:rPr>
        <w:t>6. Основные источники информации, используемые</w:t>
      </w:r>
    </w:p>
    <w:p w:rsidR="00502775" w:rsidRPr="008F4601" w:rsidRDefault="00502775" w:rsidP="008F4601">
      <w:pPr>
        <w:autoSpaceDE w:val="0"/>
        <w:autoSpaceDN w:val="0"/>
        <w:adjustRightInd w:val="0"/>
        <w:spacing w:after="0" w:line="240" w:lineRule="auto"/>
        <w:jc w:val="center"/>
        <w:rPr>
          <w:rFonts w:cs="Times New Roman"/>
          <w:b/>
          <w:sz w:val="28"/>
          <w:szCs w:val="28"/>
        </w:rPr>
      </w:pPr>
      <w:r w:rsidRPr="008F4601">
        <w:rPr>
          <w:rFonts w:cs="Times New Roman"/>
          <w:b/>
          <w:sz w:val="28"/>
          <w:szCs w:val="28"/>
        </w:rPr>
        <w:t>при проведении антикоррупционного мониторинга</w:t>
      </w:r>
    </w:p>
    <w:p w:rsidR="00502775" w:rsidRDefault="00502775" w:rsidP="008F4601">
      <w:pPr>
        <w:autoSpaceDE w:val="0"/>
        <w:autoSpaceDN w:val="0"/>
        <w:adjustRightInd w:val="0"/>
        <w:spacing w:after="0" w:line="240" w:lineRule="auto"/>
        <w:jc w:val="both"/>
        <w:rPr>
          <w:rFonts w:cs="Times New Roman"/>
          <w:sz w:val="28"/>
          <w:szCs w:val="28"/>
        </w:rPr>
      </w:pP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6.</w:t>
      </w:r>
      <w:proofErr w:type="gramStart"/>
      <w:r>
        <w:rPr>
          <w:rFonts w:cs="Times New Roman"/>
          <w:sz w:val="28"/>
          <w:szCs w:val="28"/>
        </w:rPr>
        <w:t>1.Основные</w:t>
      </w:r>
      <w:proofErr w:type="gramEnd"/>
      <w:r>
        <w:rPr>
          <w:rFonts w:cs="Times New Roman"/>
          <w:sz w:val="28"/>
          <w:szCs w:val="28"/>
        </w:rPr>
        <w:t xml:space="preserve"> источники информации, используемые при проведении антикоррупционного мониторинга:</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 данные официальной статистики О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 xml:space="preserve">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w:t>
      </w:r>
      <w:proofErr w:type="gramStart"/>
      <w:r>
        <w:rPr>
          <w:rFonts w:cs="Times New Roman"/>
          <w:sz w:val="28"/>
          <w:szCs w:val="28"/>
        </w:rPr>
        <w:t>создаваемых им муниципальных предприятиях</w:t>
      </w:r>
      <w:proofErr w:type="gramEnd"/>
      <w:r>
        <w:rPr>
          <w:rFonts w:cs="Times New Roman"/>
          <w:sz w:val="28"/>
          <w:szCs w:val="28"/>
        </w:rPr>
        <w:t xml:space="preserve"> и учреждениях;</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5) результаты мониторинга средств массовой информации по публикациям антикоррупционной тематики;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6) материалы независимых опросов общественного мнения, опубликованные в средствах массовой информации;</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7) информация о результатах проведения антикоррупционной экспертизы нормативных правовых актов органа местного самоуправления и их проектов;</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8) информация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lastRenderedPageBreak/>
        <w:t>9) информация органа местного самоуправления о мерах, принимаемых по предотвращению и урегулированию конфликта интересов на муниципальной службе;</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10) материалы работы в части приема сообщений граждан о коррупционных правонарушениях;</w:t>
      </w:r>
    </w:p>
    <w:p w:rsidR="00502775" w:rsidRDefault="00502775"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11) материалы обобщения положительного опыта работы по антикоррупционному поведению предпринимателей.</w:t>
      </w:r>
    </w:p>
    <w:p w:rsidR="00502775" w:rsidRDefault="00502775" w:rsidP="008F4601">
      <w:pPr>
        <w:autoSpaceDE w:val="0"/>
        <w:autoSpaceDN w:val="0"/>
        <w:adjustRightInd w:val="0"/>
        <w:spacing w:after="0" w:line="240" w:lineRule="auto"/>
        <w:jc w:val="both"/>
        <w:rPr>
          <w:rFonts w:cs="Times New Roman"/>
          <w:sz w:val="28"/>
          <w:szCs w:val="28"/>
        </w:rPr>
      </w:pPr>
    </w:p>
    <w:p w:rsidR="00502775" w:rsidRPr="00196DEC" w:rsidRDefault="00196DEC" w:rsidP="008F4601">
      <w:pPr>
        <w:autoSpaceDE w:val="0"/>
        <w:autoSpaceDN w:val="0"/>
        <w:adjustRightInd w:val="0"/>
        <w:spacing w:after="0" w:line="240" w:lineRule="auto"/>
        <w:jc w:val="center"/>
        <w:outlineLvl w:val="0"/>
        <w:rPr>
          <w:rFonts w:cs="Times New Roman"/>
          <w:b/>
          <w:sz w:val="28"/>
          <w:szCs w:val="28"/>
        </w:rPr>
      </w:pPr>
      <w:r w:rsidRPr="00196DEC">
        <w:rPr>
          <w:rFonts w:cs="Times New Roman"/>
          <w:b/>
          <w:sz w:val="28"/>
          <w:szCs w:val="28"/>
        </w:rPr>
        <w:t>7</w:t>
      </w:r>
      <w:r w:rsidR="00502775" w:rsidRPr="00196DEC">
        <w:rPr>
          <w:rFonts w:cs="Times New Roman"/>
          <w:b/>
          <w:sz w:val="28"/>
          <w:szCs w:val="28"/>
        </w:rPr>
        <w:t>. Результаты работ по антикоррупционному мониторингу</w:t>
      </w:r>
    </w:p>
    <w:p w:rsidR="00502775" w:rsidRPr="00196DEC" w:rsidRDefault="00502775" w:rsidP="008F4601">
      <w:pPr>
        <w:autoSpaceDE w:val="0"/>
        <w:autoSpaceDN w:val="0"/>
        <w:adjustRightInd w:val="0"/>
        <w:spacing w:after="0" w:line="240" w:lineRule="auto"/>
        <w:jc w:val="both"/>
        <w:rPr>
          <w:rFonts w:cs="Times New Roman"/>
          <w:b/>
          <w:sz w:val="28"/>
          <w:szCs w:val="28"/>
        </w:rPr>
      </w:pPr>
    </w:p>
    <w:p w:rsidR="00502775" w:rsidRDefault="008F4601" w:rsidP="008F4601">
      <w:pPr>
        <w:autoSpaceDE w:val="0"/>
        <w:autoSpaceDN w:val="0"/>
        <w:adjustRightInd w:val="0"/>
        <w:spacing w:after="0" w:line="240" w:lineRule="auto"/>
        <w:ind w:firstLine="540"/>
        <w:jc w:val="both"/>
        <w:rPr>
          <w:rFonts w:cs="Times New Roman"/>
          <w:sz w:val="28"/>
          <w:szCs w:val="28"/>
        </w:rPr>
      </w:pPr>
      <w:r>
        <w:rPr>
          <w:rFonts w:cs="Times New Roman"/>
          <w:sz w:val="28"/>
          <w:szCs w:val="28"/>
        </w:rPr>
        <w:t>7</w:t>
      </w:r>
      <w:r w:rsidR="00502775">
        <w:rPr>
          <w:rFonts w:cs="Times New Roman"/>
          <w:sz w:val="28"/>
          <w:szCs w:val="28"/>
        </w:rPr>
        <w:t>.1.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w:t>
      </w:r>
      <w:proofErr w:type="spellStart"/>
      <w:r w:rsidR="00502775">
        <w:rPr>
          <w:rFonts w:cs="Times New Roman"/>
          <w:sz w:val="28"/>
          <w:szCs w:val="28"/>
        </w:rPr>
        <w:t>телекомуникационной</w:t>
      </w:r>
      <w:proofErr w:type="spellEnd"/>
      <w:r w:rsidR="00502775">
        <w:rPr>
          <w:rFonts w:cs="Times New Roman"/>
          <w:sz w:val="28"/>
          <w:szCs w:val="28"/>
        </w:rPr>
        <w:t xml:space="preserve"> сети Интернет и (или) в средствах массовой информации муниципального образования.</w:t>
      </w:r>
    </w:p>
    <w:p w:rsidR="00502775" w:rsidRDefault="00502775"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8E7822" w:rsidRDefault="008E7822" w:rsidP="00502775">
      <w:pPr>
        <w:autoSpaceDE w:val="0"/>
        <w:autoSpaceDN w:val="0"/>
        <w:adjustRightInd w:val="0"/>
        <w:spacing w:after="0"/>
        <w:ind w:firstLine="540"/>
        <w:jc w:val="both"/>
        <w:rPr>
          <w:rFonts w:cs="Times New Roman"/>
          <w:sz w:val="28"/>
          <w:szCs w:val="28"/>
        </w:rPr>
      </w:pPr>
    </w:p>
    <w:p w:rsidR="00502775" w:rsidRDefault="003E22A6" w:rsidP="003E22A6">
      <w:pPr>
        <w:autoSpaceDE w:val="0"/>
        <w:autoSpaceDN w:val="0"/>
        <w:adjustRightInd w:val="0"/>
        <w:spacing w:after="0"/>
        <w:jc w:val="right"/>
        <w:rPr>
          <w:rFonts w:cs="Times New Roman"/>
          <w:sz w:val="28"/>
          <w:szCs w:val="28"/>
        </w:rPr>
      </w:pPr>
      <w:r>
        <w:rPr>
          <w:rFonts w:cs="Times New Roman"/>
          <w:sz w:val="28"/>
          <w:szCs w:val="28"/>
        </w:rPr>
        <w:lastRenderedPageBreak/>
        <w:t xml:space="preserve">Приложение 2 </w:t>
      </w:r>
    </w:p>
    <w:p w:rsidR="008E7822" w:rsidRDefault="008E7822" w:rsidP="003E22A6">
      <w:pPr>
        <w:autoSpaceDE w:val="0"/>
        <w:autoSpaceDN w:val="0"/>
        <w:adjustRightInd w:val="0"/>
        <w:spacing w:after="0"/>
        <w:jc w:val="right"/>
        <w:rPr>
          <w:rFonts w:cs="Times New Roman"/>
          <w:sz w:val="28"/>
          <w:szCs w:val="28"/>
        </w:rPr>
      </w:pPr>
    </w:p>
    <w:p w:rsidR="003E22A6" w:rsidRDefault="003E22A6" w:rsidP="003E22A6">
      <w:pPr>
        <w:ind w:left="4536"/>
        <w:rPr>
          <w:sz w:val="28"/>
          <w:szCs w:val="28"/>
        </w:rPr>
      </w:pPr>
      <w:r>
        <w:rPr>
          <w:sz w:val="28"/>
          <w:szCs w:val="28"/>
        </w:rPr>
        <w:t xml:space="preserve">УТВЕРЖДЕНО </w:t>
      </w:r>
      <w:r>
        <w:rPr>
          <w:sz w:val="28"/>
          <w:szCs w:val="28"/>
        </w:rPr>
        <w:br/>
      </w:r>
      <w:proofErr w:type="gramStart"/>
      <w:r w:rsidRPr="00D52DA7">
        <w:rPr>
          <w:sz w:val="28"/>
          <w:szCs w:val="28"/>
        </w:rPr>
        <w:t>Постановлени</w:t>
      </w:r>
      <w:r>
        <w:rPr>
          <w:sz w:val="28"/>
          <w:szCs w:val="28"/>
        </w:rPr>
        <w:t>ем</w:t>
      </w:r>
      <w:r w:rsidRPr="00D52DA7">
        <w:rPr>
          <w:sz w:val="28"/>
          <w:szCs w:val="28"/>
        </w:rPr>
        <w:t xml:space="preserve">  Администрации</w:t>
      </w:r>
      <w:proofErr w:type="gramEnd"/>
      <w:r w:rsidRPr="00D52DA7">
        <w:rPr>
          <w:sz w:val="28"/>
          <w:szCs w:val="28"/>
        </w:rPr>
        <w:t xml:space="preserve"> сельского поселения Курумоч муниципального района Волжский Самарской области </w:t>
      </w:r>
    </w:p>
    <w:p w:rsidR="003E22A6" w:rsidRPr="00D52DA7" w:rsidRDefault="003E22A6" w:rsidP="003E22A6">
      <w:pPr>
        <w:ind w:left="4536"/>
        <w:rPr>
          <w:sz w:val="28"/>
          <w:szCs w:val="28"/>
        </w:rPr>
      </w:pPr>
      <w:r>
        <w:rPr>
          <w:sz w:val="28"/>
          <w:szCs w:val="28"/>
        </w:rPr>
        <w:t>№ ___ от ___________2018 г.</w:t>
      </w:r>
    </w:p>
    <w:p w:rsidR="003E22A6" w:rsidRDefault="003E22A6" w:rsidP="003E22A6">
      <w:pPr>
        <w:autoSpaceDE w:val="0"/>
        <w:autoSpaceDN w:val="0"/>
        <w:adjustRightInd w:val="0"/>
        <w:spacing w:after="0"/>
        <w:jc w:val="right"/>
        <w:rPr>
          <w:rFonts w:cs="Times New Roman"/>
          <w:sz w:val="28"/>
          <w:szCs w:val="28"/>
        </w:rPr>
      </w:pPr>
    </w:p>
    <w:p w:rsidR="008E7822" w:rsidRDefault="008E7822" w:rsidP="003E22A6">
      <w:pPr>
        <w:autoSpaceDE w:val="0"/>
        <w:autoSpaceDN w:val="0"/>
        <w:adjustRightInd w:val="0"/>
        <w:spacing w:after="0"/>
        <w:jc w:val="right"/>
        <w:rPr>
          <w:rFonts w:cs="Times New Roman"/>
          <w:sz w:val="28"/>
          <w:szCs w:val="28"/>
        </w:rPr>
      </w:pPr>
    </w:p>
    <w:p w:rsidR="003E22A6" w:rsidRPr="003E22A6" w:rsidRDefault="008E7822" w:rsidP="003E22A6">
      <w:pPr>
        <w:autoSpaceDE w:val="0"/>
        <w:autoSpaceDN w:val="0"/>
        <w:adjustRightInd w:val="0"/>
        <w:spacing w:after="0"/>
        <w:jc w:val="center"/>
        <w:rPr>
          <w:rFonts w:cs="Times New Roman"/>
          <w:b/>
          <w:sz w:val="28"/>
          <w:szCs w:val="28"/>
        </w:rPr>
      </w:pPr>
      <w:r>
        <w:rPr>
          <w:rFonts w:cs="Times New Roman"/>
          <w:b/>
          <w:sz w:val="28"/>
          <w:szCs w:val="28"/>
        </w:rPr>
        <w:t>СОСТАВ РАБОЧЕЙ ГРУППЫ</w:t>
      </w:r>
      <w:r w:rsidR="003E22A6" w:rsidRPr="003E22A6">
        <w:rPr>
          <w:rFonts w:cs="Times New Roman"/>
          <w:b/>
          <w:sz w:val="28"/>
          <w:szCs w:val="28"/>
        </w:rPr>
        <w:t xml:space="preserve"> (К</w:t>
      </w:r>
      <w:r>
        <w:rPr>
          <w:rFonts w:cs="Times New Roman"/>
          <w:b/>
          <w:sz w:val="28"/>
          <w:szCs w:val="28"/>
        </w:rPr>
        <w:t>ОМИССИИ</w:t>
      </w:r>
      <w:r w:rsidR="003E22A6" w:rsidRPr="003E22A6">
        <w:rPr>
          <w:rFonts w:cs="Times New Roman"/>
          <w:b/>
          <w:sz w:val="28"/>
          <w:szCs w:val="28"/>
        </w:rPr>
        <w:t>)</w:t>
      </w:r>
    </w:p>
    <w:p w:rsidR="003E22A6" w:rsidRDefault="003E22A6" w:rsidP="003E22A6">
      <w:pPr>
        <w:autoSpaceDE w:val="0"/>
        <w:autoSpaceDN w:val="0"/>
        <w:adjustRightInd w:val="0"/>
        <w:spacing w:after="0"/>
        <w:jc w:val="center"/>
        <w:rPr>
          <w:rFonts w:cs="Times New Roman"/>
          <w:b/>
          <w:sz w:val="28"/>
          <w:szCs w:val="28"/>
        </w:rPr>
      </w:pPr>
      <w:r w:rsidRPr="003E22A6">
        <w:rPr>
          <w:rFonts w:cs="Times New Roman"/>
          <w:b/>
          <w:sz w:val="28"/>
          <w:szCs w:val="28"/>
        </w:rPr>
        <w:t>по проведению антикоррупционного мониторинга</w:t>
      </w:r>
    </w:p>
    <w:p w:rsidR="0002256C" w:rsidRPr="003E22A6" w:rsidRDefault="0002256C" w:rsidP="003E22A6">
      <w:pPr>
        <w:autoSpaceDE w:val="0"/>
        <w:autoSpaceDN w:val="0"/>
        <w:adjustRightInd w:val="0"/>
        <w:spacing w:after="0"/>
        <w:jc w:val="center"/>
        <w:rPr>
          <w:rFonts w:cs="Times New Roman"/>
          <w:b/>
          <w:sz w:val="28"/>
          <w:szCs w:val="28"/>
        </w:rPr>
      </w:pPr>
      <w:r>
        <w:rPr>
          <w:rFonts w:cs="Times New Roman"/>
          <w:b/>
          <w:sz w:val="28"/>
          <w:szCs w:val="28"/>
        </w:rPr>
        <w:t>на территории сельского поселения Курумоч</w:t>
      </w:r>
    </w:p>
    <w:p w:rsidR="003E22A6" w:rsidRDefault="003E22A6" w:rsidP="003E22A6">
      <w:pPr>
        <w:autoSpaceDE w:val="0"/>
        <w:autoSpaceDN w:val="0"/>
        <w:adjustRightInd w:val="0"/>
        <w:spacing w:after="0"/>
        <w:rPr>
          <w:rFonts w:cs="Times New Roman"/>
          <w:sz w:val="28"/>
          <w:szCs w:val="28"/>
        </w:rPr>
      </w:pPr>
    </w:p>
    <w:p w:rsidR="00EB6F84" w:rsidRDefault="00EB6F84" w:rsidP="006517F2">
      <w:pPr>
        <w:spacing w:line="360" w:lineRule="auto"/>
        <w:jc w:val="both"/>
        <w:rPr>
          <w:b/>
          <w:sz w:val="28"/>
          <w:szCs w:val="28"/>
        </w:rPr>
      </w:pPr>
    </w:p>
    <w:p w:rsidR="006517F2" w:rsidRPr="00CA431A" w:rsidRDefault="006517F2" w:rsidP="006517F2">
      <w:pPr>
        <w:spacing w:line="360" w:lineRule="auto"/>
        <w:jc w:val="both"/>
        <w:rPr>
          <w:b/>
          <w:sz w:val="28"/>
          <w:szCs w:val="28"/>
        </w:rPr>
      </w:pPr>
      <w:r w:rsidRPr="00CA431A">
        <w:rPr>
          <w:b/>
          <w:sz w:val="28"/>
          <w:szCs w:val="28"/>
        </w:rPr>
        <w:t xml:space="preserve">ПРЕДСЕДАТЕЛЬ: </w:t>
      </w:r>
      <w:r w:rsidRPr="00CA431A">
        <w:rPr>
          <w:b/>
          <w:sz w:val="28"/>
          <w:szCs w:val="28"/>
        </w:rPr>
        <w:tab/>
      </w:r>
      <w:r w:rsidRPr="00CA431A">
        <w:rPr>
          <w:b/>
          <w:sz w:val="28"/>
          <w:szCs w:val="28"/>
        </w:rPr>
        <w:tab/>
      </w:r>
      <w:r w:rsidRPr="00CA431A">
        <w:rPr>
          <w:b/>
          <w:sz w:val="28"/>
          <w:szCs w:val="28"/>
        </w:rPr>
        <w:tab/>
      </w:r>
      <w:r w:rsidRPr="00CA431A">
        <w:rPr>
          <w:b/>
          <w:sz w:val="28"/>
          <w:szCs w:val="28"/>
        </w:rPr>
        <w:tab/>
      </w:r>
      <w:r w:rsidRPr="00CA431A">
        <w:rPr>
          <w:b/>
          <w:sz w:val="28"/>
          <w:szCs w:val="28"/>
        </w:rPr>
        <w:tab/>
      </w:r>
    </w:p>
    <w:p w:rsidR="006517F2" w:rsidRDefault="006517F2" w:rsidP="006517F2">
      <w:pPr>
        <w:spacing w:line="360" w:lineRule="auto"/>
        <w:ind w:right="-851"/>
        <w:jc w:val="both"/>
        <w:rPr>
          <w:sz w:val="28"/>
          <w:szCs w:val="28"/>
        </w:rPr>
      </w:pPr>
      <w:r>
        <w:rPr>
          <w:sz w:val="28"/>
          <w:szCs w:val="28"/>
        </w:rPr>
        <w:t xml:space="preserve">Катынский О.Л. </w:t>
      </w:r>
      <w:r>
        <w:rPr>
          <w:sz w:val="28"/>
          <w:szCs w:val="28"/>
        </w:rPr>
        <w:tab/>
      </w:r>
      <w:r>
        <w:rPr>
          <w:sz w:val="28"/>
          <w:szCs w:val="28"/>
        </w:rPr>
        <w:tab/>
      </w:r>
      <w:r>
        <w:rPr>
          <w:sz w:val="28"/>
          <w:szCs w:val="28"/>
        </w:rPr>
        <w:tab/>
      </w:r>
      <w:r>
        <w:rPr>
          <w:sz w:val="28"/>
          <w:szCs w:val="28"/>
        </w:rPr>
        <w:tab/>
        <w:t xml:space="preserve">Глава сельского поселения Курумоч </w:t>
      </w:r>
    </w:p>
    <w:p w:rsidR="006517F2" w:rsidRDefault="006517F2" w:rsidP="006517F2">
      <w:pPr>
        <w:spacing w:line="360" w:lineRule="auto"/>
        <w:jc w:val="both"/>
        <w:rPr>
          <w:b/>
          <w:sz w:val="28"/>
          <w:szCs w:val="28"/>
        </w:rPr>
      </w:pPr>
      <w:r w:rsidRPr="00CA431A">
        <w:rPr>
          <w:b/>
          <w:sz w:val="28"/>
          <w:szCs w:val="28"/>
        </w:rPr>
        <w:t>СЕКРЕТАРЬ:</w:t>
      </w:r>
    </w:p>
    <w:p w:rsidR="006517F2" w:rsidRDefault="006517F2" w:rsidP="006517F2">
      <w:pPr>
        <w:spacing w:line="360" w:lineRule="auto"/>
        <w:jc w:val="both"/>
        <w:rPr>
          <w:sz w:val="28"/>
          <w:szCs w:val="28"/>
        </w:rPr>
      </w:pPr>
      <w:proofErr w:type="spellStart"/>
      <w:r w:rsidRPr="00CA431A">
        <w:rPr>
          <w:sz w:val="28"/>
          <w:szCs w:val="28"/>
        </w:rPr>
        <w:t>Алкарева</w:t>
      </w:r>
      <w:proofErr w:type="spellEnd"/>
      <w:r w:rsidRPr="00CA431A">
        <w:rPr>
          <w:sz w:val="28"/>
          <w:szCs w:val="28"/>
        </w:rPr>
        <w:t xml:space="preserve"> И.В.</w:t>
      </w:r>
      <w:r w:rsidR="00EB6F84">
        <w:rPr>
          <w:sz w:val="28"/>
          <w:szCs w:val="28"/>
        </w:rPr>
        <w:t xml:space="preserve"> (по </w:t>
      </w:r>
      <w:proofErr w:type="gramStart"/>
      <w:r w:rsidR="00EB6F84">
        <w:rPr>
          <w:sz w:val="28"/>
          <w:szCs w:val="28"/>
        </w:rPr>
        <w:t xml:space="preserve">согласованию)   </w:t>
      </w:r>
      <w:proofErr w:type="gramEnd"/>
      <w:r w:rsidR="00EB6F84">
        <w:rPr>
          <w:sz w:val="28"/>
          <w:szCs w:val="28"/>
        </w:rPr>
        <w:t xml:space="preserve"> </w:t>
      </w:r>
      <w:r w:rsidRPr="00CA431A">
        <w:rPr>
          <w:sz w:val="28"/>
          <w:szCs w:val="28"/>
        </w:rPr>
        <w:t>специалист 1-ой категории</w:t>
      </w:r>
      <w:r>
        <w:rPr>
          <w:sz w:val="28"/>
          <w:szCs w:val="28"/>
        </w:rPr>
        <w:t xml:space="preserve"> МБУ «Сельское </w:t>
      </w:r>
    </w:p>
    <w:p w:rsidR="006517F2" w:rsidRPr="00CA431A" w:rsidRDefault="006517F2" w:rsidP="006517F2">
      <w:pPr>
        <w:spacing w:line="360" w:lineRule="auto"/>
        <w:jc w:val="both"/>
        <w:rPr>
          <w:b/>
          <w:sz w:val="28"/>
          <w:szCs w:val="28"/>
        </w:rPr>
      </w:pPr>
      <w:r w:rsidRPr="00CA431A">
        <w:rPr>
          <w:b/>
          <w:sz w:val="28"/>
          <w:szCs w:val="28"/>
        </w:rPr>
        <w:t>ЧЛЕНЫ КОМИССИИ:</w:t>
      </w:r>
    </w:p>
    <w:p w:rsidR="006517F2" w:rsidRPr="006517F2" w:rsidRDefault="006517F2" w:rsidP="00696059">
      <w:pPr>
        <w:spacing w:after="0" w:line="480" w:lineRule="auto"/>
        <w:ind w:right="-851"/>
        <w:jc w:val="both"/>
        <w:rPr>
          <w:sz w:val="28"/>
          <w:szCs w:val="28"/>
        </w:rPr>
      </w:pPr>
      <w:r w:rsidRPr="00CA431A">
        <w:rPr>
          <w:sz w:val="28"/>
          <w:szCs w:val="28"/>
        </w:rPr>
        <w:t>Кондратьева М.В.</w:t>
      </w:r>
      <w:r>
        <w:rPr>
          <w:sz w:val="28"/>
          <w:szCs w:val="28"/>
        </w:rPr>
        <w:tab/>
      </w:r>
      <w:r>
        <w:rPr>
          <w:sz w:val="28"/>
          <w:szCs w:val="28"/>
        </w:rPr>
        <w:tab/>
      </w:r>
      <w:r>
        <w:rPr>
          <w:sz w:val="28"/>
          <w:szCs w:val="28"/>
        </w:rPr>
        <w:tab/>
      </w:r>
      <w:r w:rsidRPr="00CA431A">
        <w:rPr>
          <w:sz w:val="28"/>
          <w:szCs w:val="28"/>
        </w:rPr>
        <w:t xml:space="preserve">заместитель </w:t>
      </w:r>
      <w:proofErr w:type="gramStart"/>
      <w:r>
        <w:rPr>
          <w:sz w:val="28"/>
          <w:szCs w:val="28"/>
        </w:rPr>
        <w:t>Г</w:t>
      </w:r>
      <w:r w:rsidRPr="00CA431A">
        <w:rPr>
          <w:sz w:val="28"/>
          <w:szCs w:val="28"/>
        </w:rPr>
        <w:t>ла</w:t>
      </w:r>
      <w:r>
        <w:rPr>
          <w:sz w:val="28"/>
          <w:szCs w:val="28"/>
        </w:rPr>
        <w:t>вы  сельского</w:t>
      </w:r>
      <w:proofErr w:type="gramEnd"/>
      <w:r>
        <w:rPr>
          <w:sz w:val="28"/>
          <w:szCs w:val="28"/>
        </w:rPr>
        <w:t xml:space="preserve"> поселения Курумоч</w:t>
      </w:r>
    </w:p>
    <w:p w:rsidR="006517F2" w:rsidRPr="00CA431A" w:rsidRDefault="006517F2" w:rsidP="00696059">
      <w:pPr>
        <w:spacing w:after="0" w:line="480" w:lineRule="auto"/>
        <w:ind w:right="-851"/>
        <w:jc w:val="both"/>
        <w:rPr>
          <w:sz w:val="28"/>
          <w:szCs w:val="28"/>
        </w:rPr>
      </w:pPr>
      <w:r w:rsidRPr="00CA431A">
        <w:rPr>
          <w:sz w:val="28"/>
          <w:szCs w:val="28"/>
        </w:rPr>
        <w:t>Егорова Е.Е.</w:t>
      </w:r>
      <w:r w:rsidRPr="00CB7AFC">
        <w:rPr>
          <w:sz w:val="28"/>
          <w:szCs w:val="28"/>
        </w:rPr>
        <w:t xml:space="preserve"> </w:t>
      </w:r>
      <w:r>
        <w:rPr>
          <w:sz w:val="28"/>
          <w:szCs w:val="28"/>
        </w:rPr>
        <w:t xml:space="preserve">(по </w:t>
      </w:r>
      <w:proofErr w:type="gramStart"/>
      <w:r>
        <w:rPr>
          <w:sz w:val="28"/>
          <w:szCs w:val="28"/>
        </w:rPr>
        <w:t xml:space="preserve">согласованию)   </w:t>
      </w:r>
      <w:proofErr w:type="gramEnd"/>
      <w:r>
        <w:rPr>
          <w:sz w:val="28"/>
          <w:szCs w:val="28"/>
        </w:rPr>
        <w:t xml:space="preserve">  </w:t>
      </w:r>
      <w:r w:rsidR="00436700">
        <w:rPr>
          <w:sz w:val="28"/>
          <w:szCs w:val="28"/>
        </w:rPr>
        <w:t xml:space="preserve"> </w:t>
      </w:r>
      <w:r>
        <w:rPr>
          <w:sz w:val="28"/>
          <w:szCs w:val="28"/>
        </w:rPr>
        <w:t>директор МБУ «Сельское поселение Курумоч»</w:t>
      </w:r>
    </w:p>
    <w:p w:rsidR="006517F2" w:rsidRDefault="006517F2" w:rsidP="00696059">
      <w:pPr>
        <w:spacing w:after="0" w:line="240" w:lineRule="auto"/>
        <w:jc w:val="both"/>
        <w:rPr>
          <w:sz w:val="28"/>
          <w:szCs w:val="28"/>
        </w:rPr>
      </w:pPr>
      <w:r>
        <w:rPr>
          <w:sz w:val="28"/>
          <w:szCs w:val="28"/>
        </w:rPr>
        <w:t xml:space="preserve">Набойщикова А.В. </w:t>
      </w:r>
      <w:r>
        <w:rPr>
          <w:sz w:val="28"/>
          <w:szCs w:val="28"/>
        </w:rPr>
        <w:tab/>
      </w:r>
      <w:r>
        <w:rPr>
          <w:sz w:val="28"/>
          <w:szCs w:val="28"/>
        </w:rPr>
        <w:tab/>
      </w:r>
      <w:r>
        <w:rPr>
          <w:sz w:val="28"/>
          <w:szCs w:val="28"/>
        </w:rPr>
        <w:tab/>
        <w:t>главный специалист Администрации</w:t>
      </w:r>
    </w:p>
    <w:p w:rsidR="008F26B7" w:rsidRDefault="00696059" w:rsidP="00696059">
      <w:pPr>
        <w:spacing w:after="0" w:line="240" w:lineRule="auto"/>
        <w:ind w:left="3540" w:firstLine="708"/>
        <w:jc w:val="both"/>
        <w:rPr>
          <w:sz w:val="28"/>
          <w:szCs w:val="28"/>
        </w:rPr>
      </w:pPr>
      <w:r>
        <w:rPr>
          <w:sz w:val="28"/>
          <w:szCs w:val="28"/>
        </w:rPr>
        <w:t>с</w:t>
      </w:r>
      <w:r w:rsidR="006517F2">
        <w:rPr>
          <w:sz w:val="28"/>
          <w:szCs w:val="28"/>
        </w:rPr>
        <w:t xml:space="preserve">ельского </w:t>
      </w:r>
      <w:r>
        <w:rPr>
          <w:sz w:val="28"/>
          <w:szCs w:val="28"/>
        </w:rPr>
        <w:t>поселения Курумоч</w:t>
      </w:r>
      <w:r>
        <w:rPr>
          <w:sz w:val="28"/>
          <w:szCs w:val="28"/>
        </w:rPr>
        <w:br/>
      </w:r>
    </w:p>
    <w:p w:rsidR="006517F2" w:rsidRDefault="006517F2" w:rsidP="00696059">
      <w:pPr>
        <w:spacing w:after="0" w:line="240" w:lineRule="auto"/>
        <w:jc w:val="both"/>
        <w:rPr>
          <w:sz w:val="28"/>
          <w:szCs w:val="28"/>
        </w:rPr>
      </w:pPr>
      <w:r>
        <w:rPr>
          <w:sz w:val="28"/>
          <w:szCs w:val="28"/>
        </w:rPr>
        <w:t>Кулешевская Н.Ю.</w:t>
      </w:r>
      <w:r>
        <w:rPr>
          <w:sz w:val="28"/>
          <w:szCs w:val="28"/>
        </w:rPr>
        <w:tab/>
      </w:r>
      <w:r>
        <w:rPr>
          <w:sz w:val="28"/>
          <w:szCs w:val="28"/>
        </w:rPr>
        <w:tab/>
      </w:r>
      <w:r>
        <w:rPr>
          <w:sz w:val="28"/>
          <w:szCs w:val="28"/>
        </w:rPr>
        <w:tab/>
        <w:t>ведущий</w:t>
      </w:r>
      <w:r w:rsidRPr="00CA431A">
        <w:rPr>
          <w:sz w:val="28"/>
          <w:szCs w:val="28"/>
        </w:rPr>
        <w:t xml:space="preserve"> специалист </w:t>
      </w:r>
      <w:r>
        <w:rPr>
          <w:sz w:val="28"/>
          <w:szCs w:val="28"/>
        </w:rPr>
        <w:t>А</w:t>
      </w:r>
      <w:r w:rsidRPr="00CA431A">
        <w:rPr>
          <w:sz w:val="28"/>
          <w:szCs w:val="28"/>
        </w:rPr>
        <w:t>дминистрации</w:t>
      </w:r>
    </w:p>
    <w:p w:rsidR="006517F2" w:rsidRPr="00CA431A" w:rsidRDefault="006517F2" w:rsidP="00696059">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поселение Курумоч»</w:t>
      </w:r>
    </w:p>
    <w:p w:rsidR="006517F2" w:rsidRPr="00CA431A" w:rsidRDefault="006517F2" w:rsidP="006517F2">
      <w:pPr>
        <w:spacing w:line="360" w:lineRule="auto"/>
        <w:jc w:val="both"/>
        <w:rPr>
          <w:sz w:val="28"/>
          <w:szCs w:val="28"/>
        </w:rPr>
      </w:pPr>
    </w:p>
    <w:p w:rsidR="00502775" w:rsidRDefault="00502775"/>
    <w:p w:rsidR="00502775" w:rsidRDefault="00502775"/>
    <w:p w:rsidR="00502775" w:rsidRDefault="00502775"/>
    <w:p w:rsidR="00502775" w:rsidRDefault="00502775"/>
    <w:p w:rsidR="00502775" w:rsidRDefault="00502775"/>
    <w:p w:rsidR="00502775" w:rsidRDefault="00502775"/>
    <w:p w:rsidR="00502775" w:rsidRDefault="00502775"/>
    <w:p w:rsidR="00502775" w:rsidRDefault="00502775"/>
    <w:sectPr w:rsidR="005027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44F" w:rsidRDefault="008D044F" w:rsidP="00CF292B">
      <w:pPr>
        <w:spacing w:after="0" w:line="240" w:lineRule="auto"/>
      </w:pPr>
      <w:r>
        <w:separator/>
      </w:r>
    </w:p>
  </w:endnote>
  <w:endnote w:type="continuationSeparator" w:id="0">
    <w:p w:rsidR="008D044F" w:rsidRDefault="008D044F" w:rsidP="00CF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44F" w:rsidRDefault="008D044F" w:rsidP="00CF292B">
      <w:pPr>
        <w:spacing w:after="0" w:line="240" w:lineRule="auto"/>
      </w:pPr>
      <w:r>
        <w:separator/>
      </w:r>
    </w:p>
  </w:footnote>
  <w:footnote w:type="continuationSeparator" w:id="0">
    <w:p w:rsidR="008D044F" w:rsidRDefault="008D044F" w:rsidP="00CF2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2C12"/>
    <w:multiLevelType w:val="hybridMultilevel"/>
    <w:tmpl w:val="4828907C"/>
    <w:lvl w:ilvl="0" w:tplc="9E3CEEA2">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 w15:restartNumberingAfterBreak="0">
    <w:nsid w:val="1EE91525"/>
    <w:multiLevelType w:val="multilevel"/>
    <w:tmpl w:val="AE78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24E2D"/>
    <w:multiLevelType w:val="multilevel"/>
    <w:tmpl w:val="5B9E41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3E75FC2"/>
    <w:multiLevelType w:val="hybridMultilevel"/>
    <w:tmpl w:val="D9C872A6"/>
    <w:lvl w:ilvl="0" w:tplc="86BC44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77C06345"/>
    <w:multiLevelType w:val="hybridMultilevel"/>
    <w:tmpl w:val="5A88A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95"/>
    <w:rsid w:val="0002256C"/>
    <w:rsid w:val="00025AAB"/>
    <w:rsid w:val="00027C46"/>
    <w:rsid w:val="000736B2"/>
    <w:rsid w:val="00081DFD"/>
    <w:rsid w:val="000E0D0A"/>
    <w:rsid w:val="000F159B"/>
    <w:rsid w:val="001018C1"/>
    <w:rsid w:val="00120CFE"/>
    <w:rsid w:val="00130302"/>
    <w:rsid w:val="00147972"/>
    <w:rsid w:val="00154648"/>
    <w:rsid w:val="0016719E"/>
    <w:rsid w:val="00185DC0"/>
    <w:rsid w:val="00196DEC"/>
    <w:rsid w:val="001A2817"/>
    <w:rsid w:val="001A6102"/>
    <w:rsid w:val="001A6E54"/>
    <w:rsid w:val="001E5BE2"/>
    <w:rsid w:val="001E6157"/>
    <w:rsid w:val="0020267E"/>
    <w:rsid w:val="00247F56"/>
    <w:rsid w:val="002623C6"/>
    <w:rsid w:val="00283D9E"/>
    <w:rsid w:val="00293DCB"/>
    <w:rsid w:val="002952D5"/>
    <w:rsid w:val="002A29B4"/>
    <w:rsid w:val="002D08A4"/>
    <w:rsid w:val="00323874"/>
    <w:rsid w:val="00360A95"/>
    <w:rsid w:val="00380B39"/>
    <w:rsid w:val="00381635"/>
    <w:rsid w:val="003B05A6"/>
    <w:rsid w:val="003D7EC8"/>
    <w:rsid w:val="003E22A6"/>
    <w:rsid w:val="003F2E66"/>
    <w:rsid w:val="004332EB"/>
    <w:rsid w:val="00436700"/>
    <w:rsid w:val="004463E4"/>
    <w:rsid w:val="004916FE"/>
    <w:rsid w:val="00491755"/>
    <w:rsid w:val="004F4092"/>
    <w:rsid w:val="00502775"/>
    <w:rsid w:val="00506062"/>
    <w:rsid w:val="005171B7"/>
    <w:rsid w:val="00534414"/>
    <w:rsid w:val="0054475D"/>
    <w:rsid w:val="00545ED9"/>
    <w:rsid w:val="005577F1"/>
    <w:rsid w:val="00564EE2"/>
    <w:rsid w:val="005706A0"/>
    <w:rsid w:val="005C51CE"/>
    <w:rsid w:val="0060683A"/>
    <w:rsid w:val="00607F4C"/>
    <w:rsid w:val="006504CD"/>
    <w:rsid w:val="006517F2"/>
    <w:rsid w:val="00656B96"/>
    <w:rsid w:val="0067419E"/>
    <w:rsid w:val="00693EF2"/>
    <w:rsid w:val="00696059"/>
    <w:rsid w:val="006C7B95"/>
    <w:rsid w:val="00720B4F"/>
    <w:rsid w:val="00726A95"/>
    <w:rsid w:val="00736BB9"/>
    <w:rsid w:val="00737086"/>
    <w:rsid w:val="00747133"/>
    <w:rsid w:val="00767B4E"/>
    <w:rsid w:val="007767DC"/>
    <w:rsid w:val="0079736D"/>
    <w:rsid w:val="007B0D03"/>
    <w:rsid w:val="00801843"/>
    <w:rsid w:val="0080236D"/>
    <w:rsid w:val="008521B7"/>
    <w:rsid w:val="00853353"/>
    <w:rsid w:val="00861D7E"/>
    <w:rsid w:val="008A1B97"/>
    <w:rsid w:val="008B4A6B"/>
    <w:rsid w:val="008C731A"/>
    <w:rsid w:val="008D044F"/>
    <w:rsid w:val="008D6741"/>
    <w:rsid w:val="008E7822"/>
    <w:rsid w:val="008F0BD6"/>
    <w:rsid w:val="008F26B7"/>
    <w:rsid w:val="008F4601"/>
    <w:rsid w:val="0090021B"/>
    <w:rsid w:val="00934AE6"/>
    <w:rsid w:val="009357B7"/>
    <w:rsid w:val="00964383"/>
    <w:rsid w:val="00974A56"/>
    <w:rsid w:val="009834E0"/>
    <w:rsid w:val="009B18C3"/>
    <w:rsid w:val="009D4921"/>
    <w:rsid w:val="00A03B9E"/>
    <w:rsid w:val="00AD539A"/>
    <w:rsid w:val="00AF1F27"/>
    <w:rsid w:val="00B52A38"/>
    <w:rsid w:val="00B96230"/>
    <w:rsid w:val="00C308B2"/>
    <w:rsid w:val="00C346D8"/>
    <w:rsid w:val="00C35FB4"/>
    <w:rsid w:val="00C4051F"/>
    <w:rsid w:val="00C57E5C"/>
    <w:rsid w:val="00CA25EC"/>
    <w:rsid w:val="00CA53A0"/>
    <w:rsid w:val="00CE2134"/>
    <w:rsid w:val="00CF292B"/>
    <w:rsid w:val="00D02B58"/>
    <w:rsid w:val="00D0614E"/>
    <w:rsid w:val="00D315DD"/>
    <w:rsid w:val="00D64076"/>
    <w:rsid w:val="00D66D1A"/>
    <w:rsid w:val="00D9330F"/>
    <w:rsid w:val="00DA4EBB"/>
    <w:rsid w:val="00DC1E05"/>
    <w:rsid w:val="00E06CDE"/>
    <w:rsid w:val="00E101F2"/>
    <w:rsid w:val="00E15B4E"/>
    <w:rsid w:val="00E67148"/>
    <w:rsid w:val="00E92D8A"/>
    <w:rsid w:val="00E947C7"/>
    <w:rsid w:val="00EB1F37"/>
    <w:rsid w:val="00EB6F84"/>
    <w:rsid w:val="00EF199E"/>
    <w:rsid w:val="00EF3CE2"/>
    <w:rsid w:val="00F263E9"/>
    <w:rsid w:val="00F75BF3"/>
    <w:rsid w:val="00F94D38"/>
    <w:rsid w:val="00FB0674"/>
    <w:rsid w:val="00FB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5E50"/>
  <w15:chartTrackingRefBased/>
  <w15:docId w15:val="{167BCB74-79C0-4E85-A768-C8B9455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92B"/>
    <w:pPr>
      <w:spacing w:after="200" w:line="276" w:lineRule="auto"/>
    </w:pPr>
    <w:rPr>
      <w:rFonts w:ascii="Times New Roman" w:hAnsi="Times New Roman"/>
      <w:color w:val="000000"/>
      <w:sz w:val="36"/>
      <w:szCs w:val="36"/>
    </w:rPr>
  </w:style>
  <w:style w:type="paragraph" w:styleId="1">
    <w:name w:val="heading 1"/>
    <w:basedOn w:val="a"/>
    <w:next w:val="a"/>
    <w:link w:val="10"/>
    <w:uiPriority w:val="99"/>
    <w:qFormat/>
    <w:rsid w:val="0060683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3">
    <w:name w:val="heading 3"/>
    <w:basedOn w:val="a"/>
    <w:next w:val="a"/>
    <w:link w:val="30"/>
    <w:uiPriority w:val="9"/>
    <w:semiHidden/>
    <w:unhideWhenUsed/>
    <w:qFormat/>
    <w:rsid w:val="00606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9"/>
    <w:qFormat/>
    <w:rsid w:val="0060683A"/>
    <w:pPr>
      <w:keepNext w:val="0"/>
      <w:keepLines w:val="0"/>
      <w:widowControl w:val="0"/>
      <w:autoSpaceDE w:val="0"/>
      <w:autoSpaceDN w:val="0"/>
      <w:adjustRightInd w:val="0"/>
      <w:spacing w:before="108" w:after="108" w:line="240" w:lineRule="auto"/>
      <w:jc w:val="center"/>
      <w:outlineLvl w:val="3"/>
    </w:pPr>
    <w:rPr>
      <w:rFonts w:ascii="Arial" w:eastAsiaTheme="minorEastAsia" w:hAnsi="Arial" w:cs="Arial"/>
      <w:b/>
      <w:bCs/>
      <w:color w:val="26282F"/>
      <w:sz w:val="26"/>
      <w:szCs w:val="26"/>
      <w:lang w:eastAsia="ru-RU"/>
    </w:rPr>
  </w:style>
  <w:style w:type="paragraph" w:styleId="5">
    <w:name w:val="heading 5"/>
    <w:basedOn w:val="a"/>
    <w:next w:val="a"/>
    <w:link w:val="50"/>
    <w:uiPriority w:val="9"/>
    <w:semiHidden/>
    <w:unhideWhenUsed/>
    <w:qFormat/>
    <w:rsid w:val="0060683A"/>
    <w:pPr>
      <w:widowControl w:val="0"/>
      <w:autoSpaceDE w:val="0"/>
      <w:autoSpaceDN w:val="0"/>
      <w:adjustRightInd w:val="0"/>
      <w:spacing w:before="240" w:after="60" w:line="240" w:lineRule="auto"/>
      <w:ind w:firstLine="720"/>
      <w:jc w:val="both"/>
      <w:outlineLvl w:val="4"/>
    </w:pPr>
    <w:rPr>
      <w:rFonts w:asciiTheme="minorHAnsi" w:eastAsiaTheme="minorEastAsia" w:hAnsiTheme="minorHAnsi" w:cs="Times New Roman"/>
      <w:b/>
      <w:bCs/>
      <w:i/>
      <w:i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292B"/>
    <w:pPr>
      <w:spacing w:after="0" w:line="240" w:lineRule="auto"/>
    </w:pPr>
    <w:rPr>
      <w:sz w:val="20"/>
      <w:szCs w:val="20"/>
    </w:rPr>
  </w:style>
  <w:style w:type="character" w:customStyle="1" w:styleId="a4">
    <w:name w:val="Текст сноски Знак"/>
    <w:basedOn w:val="a0"/>
    <w:link w:val="a3"/>
    <w:uiPriority w:val="99"/>
    <w:semiHidden/>
    <w:rsid w:val="00CF292B"/>
    <w:rPr>
      <w:rFonts w:ascii="Times New Roman" w:hAnsi="Times New Roman"/>
      <w:color w:val="000000"/>
      <w:sz w:val="20"/>
      <w:szCs w:val="20"/>
    </w:rPr>
  </w:style>
  <w:style w:type="character" w:styleId="a5">
    <w:name w:val="footnote reference"/>
    <w:basedOn w:val="a0"/>
    <w:uiPriority w:val="99"/>
    <w:semiHidden/>
    <w:unhideWhenUsed/>
    <w:rsid w:val="00CF292B"/>
    <w:rPr>
      <w:vertAlign w:val="superscript"/>
    </w:rPr>
  </w:style>
  <w:style w:type="character" w:styleId="a6">
    <w:name w:val="Hyperlink"/>
    <w:basedOn w:val="a0"/>
    <w:uiPriority w:val="99"/>
    <w:semiHidden/>
    <w:unhideWhenUsed/>
    <w:rsid w:val="00CF292B"/>
    <w:rPr>
      <w:color w:val="0000FF"/>
      <w:u w:val="single"/>
    </w:rPr>
  </w:style>
  <w:style w:type="paragraph" w:customStyle="1" w:styleId="11">
    <w:name w:val="Без интервала1"/>
    <w:rsid w:val="004332EB"/>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F75BF3"/>
    <w:pPr>
      <w:spacing w:after="0" w:line="360" w:lineRule="auto"/>
      <w:jc w:val="both"/>
    </w:pPr>
    <w:rPr>
      <w:rFonts w:eastAsia="Times New Roman" w:cs="Times New Roman"/>
      <w:color w:val="auto"/>
      <w:sz w:val="20"/>
      <w:szCs w:val="20"/>
      <w:lang w:eastAsia="ru-RU"/>
    </w:rPr>
  </w:style>
  <w:style w:type="character" w:customStyle="1" w:styleId="a8">
    <w:name w:val="Основной текст Знак"/>
    <w:basedOn w:val="a0"/>
    <w:link w:val="a7"/>
    <w:rsid w:val="00F75BF3"/>
    <w:rPr>
      <w:rFonts w:ascii="Times New Roman" w:eastAsia="Times New Roman" w:hAnsi="Times New Roman" w:cs="Times New Roman"/>
      <w:sz w:val="20"/>
      <w:szCs w:val="20"/>
      <w:lang w:eastAsia="ru-RU"/>
    </w:rPr>
  </w:style>
  <w:style w:type="paragraph" w:customStyle="1" w:styleId="consplusnormal">
    <w:name w:val="consplusnormal"/>
    <w:basedOn w:val="a"/>
    <w:rsid w:val="00F75BF3"/>
    <w:pPr>
      <w:spacing w:after="225" w:line="240" w:lineRule="auto"/>
      <w:jc w:val="both"/>
    </w:pPr>
    <w:rPr>
      <w:rFonts w:eastAsia="Times New Roman" w:cs="Times New Roman"/>
      <w:color w:val="auto"/>
      <w:sz w:val="24"/>
      <w:szCs w:val="24"/>
      <w:lang w:eastAsia="ru-RU"/>
    </w:rPr>
  </w:style>
  <w:style w:type="paragraph" w:customStyle="1" w:styleId="ConsPlusTitle">
    <w:name w:val="ConsPlusTitle"/>
    <w:rsid w:val="00F75B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15464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4648"/>
    <w:rPr>
      <w:rFonts w:ascii="Segoe UI" w:hAnsi="Segoe UI" w:cs="Segoe UI"/>
      <w:color w:val="000000"/>
      <w:sz w:val="18"/>
      <w:szCs w:val="18"/>
    </w:rPr>
  </w:style>
  <w:style w:type="paragraph" w:styleId="ab">
    <w:name w:val="Normal (Web)"/>
    <w:basedOn w:val="a"/>
    <w:unhideWhenUsed/>
    <w:rsid w:val="00E67148"/>
    <w:pPr>
      <w:spacing w:before="100" w:beforeAutospacing="1" w:after="100" w:afterAutospacing="1" w:line="240" w:lineRule="auto"/>
    </w:pPr>
    <w:rPr>
      <w:rFonts w:eastAsia="Times New Roman" w:cs="Times New Roman"/>
      <w:color w:val="auto"/>
      <w:sz w:val="24"/>
      <w:szCs w:val="24"/>
      <w:lang w:eastAsia="ru-RU"/>
    </w:rPr>
  </w:style>
  <w:style w:type="character" w:customStyle="1" w:styleId="10">
    <w:name w:val="Заголовок 1 Знак"/>
    <w:basedOn w:val="a0"/>
    <w:link w:val="1"/>
    <w:uiPriority w:val="99"/>
    <w:rsid w:val="0060683A"/>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60683A"/>
    <w:rPr>
      <w:rFonts w:ascii="Arial" w:eastAsiaTheme="minorEastAsia" w:hAnsi="Arial" w:cs="Arial"/>
      <w:b/>
      <w:bCs/>
      <w:color w:val="26282F"/>
      <w:sz w:val="26"/>
      <w:szCs w:val="26"/>
      <w:lang w:eastAsia="ru-RU"/>
    </w:rPr>
  </w:style>
  <w:style w:type="character" w:customStyle="1" w:styleId="50">
    <w:name w:val="Заголовок 5 Знак"/>
    <w:basedOn w:val="a0"/>
    <w:link w:val="5"/>
    <w:uiPriority w:val="9"/>
    <w:semiHidden/>
    <w:rsid w:val="0060683A"/>
    <w:rPr>
      <w:rFonts w:eastAsiaTheme="minorEastAsia" w:cs="Times New Roman"/>
      <w:b/>
      <w:bCs/>
      <w:i/>
      <w:iCs/>
      <w:sz w:val="26"/>
      <w:szCs w:val="26"/>
      <w:lang w:eastAsia="ru-RU"/>
    </w:rPr>
  </w:style>
  <w:style w:type="character" w:customStyle="1" w:styleId="ac">
    <w:name w:val="Гипертекстовая ссылка"/>
    <w:basedOn w:val="a0"/>
    <w:uiPriority w:val="99"/>
    <w:rsid w:val="0060683A"/>
    <w:rPr>
      <w:rFonts w:cs="Times New Roman"/>
      <w:b w:val="0"/>
      <w:color w:val="106BBE"/>
    </w:rPr>
  </w:style>
  <w:style w:type="character" w:customStyle="1" w:styleId="30">
    <w:name w:val="Заголовок 3 Знак"/>
    <w:basedOn w:val="a0"/>
    <w:link w:val="3"/>
    <w:uiPriority w:val="9"/>
    <w:semiHidden/>
    <w:rsid w:val="0060683A"/>
    <w:rPr>
      <w:rFonts w:asciiTheme="majorHAnsi" w:eastAsiaTheme="majorEastAsia" w:hAnsiTheme="majorHAnsi" w:cstheme="majorBidi"/>
      <w:color w:val="1F4D78" w:themeColor="accent1" w:themeShade="7F"/>
      <w:sz w:val="24"/>
      <w:szCs w:val="24"/>
    </w:rPr>
  </w:style>
  <w:style w:type="character" w:styleId="ad">
    <w:name w:val="Strong"/>
    <w:basedOn w:val="a0"/>
    <w:uiPriority w:val="22"/>
    <w:qFormat/>
    <w:rsid w:val="005171B7"/>
    <w:rPr>
      <w:b/>
      <w:bCs/>
    </w:rPr>
  </w:style>
  <w:style w:type="paragraph" w:styleId="ae">
    <w:name w:val="List Paragraph"/>
    <w:basedOn w:val="a"/>
    <w:uiPriority w:val="34"/>
    <w:qFormat/>
    <w:rsid w:val="00D66D1A"/>
    <w:pPr>
      <w:ind w:left="720"/>
      <w:contextualSpacing/>
    </w:pPr>
    <w:rPr>
      <w:rFonts w:asciiTheme="minorHAnsi" w:hAnsiTheme="minorHAnsi"/>
      <w:color w:val="auto"/>
      <w:sz w:val="22"/>
      <w:szCs w:val="22"/>
    </w:rPr>
  </w:style>
  <w:style w:type="character" w:customStyle="1" w:styleId="apple-converted-space">
    <w:name w:val="apple-converted-space"/>
    <w:rsid w:val="003E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649">
      <w:bodyDiv w:val="1"/>
      <w:marLeft w:val="0"/>
      <w:marRight w:val="0"/>
      <w:marTop w:val="0"/>
      <w:marBottom w:val="0"/>
      <w:divBdr>
        <w:top w:val="none" w:sz="0" w:space="0" w:color="auto"/>
        <w:left w:val="none" w:sz="0" w:space="0" w:color="auto"/>
        <w:bottom w:val="none" w:sz="0" w:space="0" w:color="auto"/>
        <w:right w:val="none" w:sz="0" w:space="0" w:color="auto"/>
      </w:divBdr>
      <w:divsChild>
        <w:div w:id="2144616933">
          <w:marLeft w:val="225"/>
          <w:marRight w:val="0"/>
          <w:marTop w:val="0"/>
          <w:marBottom w:val="105"/>
          <w:divBdr>
            <w:top w:val="none" w:sz="0" w:space="0" w:color="auto"/>
            <w:left w:val="none" w:sz="0" w:space="0" w:color="auto"/>
            <w:bottom w:val="none" w:sz="0" w:space="0" w:color="auto"/>
            <w:right w:val="none" w:sz="0" w:space="0" w:color="auto"/>
          </w:divBdr>
        </w:div>
        <w:div w:id="271784394">
          <w:marLeft w:val="225"/>
          <w:marRight w:val="0"/>
          <w:marTop w:val="0"/>
          <w:marBottom w:val="105"/>
          <w:divBdr>
            <w:top w:val="none" w:sz="0" w:space="0" w:color="auto"/>
            <w:left w:val="none" w:sz="0" w:space="0" w:color="auto"/>
            <w:bottom w:val="none" w:sz="0" w:space="0" w:color="auto"/>
            <w:right w:val="none" w:sz="0" w:space="0" w:color="auto"/>
          </w:divBdr>
        </w:div>
        <w:div w:id="2070417032">
          <w:marLeft w:val="225"/>
          <w:marRight w:val="0"/>
          <w:marTop w:val="0"/>
          <w:marBottom w:val="105"/>
          <w:divBdr>
            <w:top w:val="none" w:sz="0" w:space="0" w:color="auto"/>
            <w:left w:val="none" w:sz="0" w:space="0" w:color="auto"/>
            <w:bottom w:val="none" w:sz="0" w:space="0" w:color="auto"/>
            <w:right w:val="none" w:sz="0" w:space="0" w:color="auto"/>
          </w:divBdr>
        </w:div>
        <w:div w:id="1951930371">
          <w:marLeft w:val="225"/>
          <w:marRight w:val="0"/>
          <w:marTop w:val="0"/>
          <w:marBottom w:val="105"/>
          <w:divBdr>
            <w:top w:val="none" w:sz="0" w:space="0" w:color="auto"/>
            <w:left w:val="none" w:sz="0" w:space="0" w:color="auto"/>
            <w:bottom w:val="none" w:sz="0" w:space="0" w:color="auto"/>
            <w:right w:val="none" w:sz="0" w:space="0" w:color="auto"/>
          </w:divBdr>
        </w:div>
        <w:div w:id="1155147862">
          <w:marLeft w:val="225"/>
          <w:marRight w:val="0"/>
          <w:marTop w:val="0"/>
          <w:marBottom w:val="105"/>
          <w:divBdr>
            <w:top w:val="none" w:sz="0" w:space="0" w:color="auto"/>
            <w:left w:val="none" w:sz="0" w:space="0" w:color="auto"/>
            <w:bottom w:val="none" w:sz="0" w:space="0" w:color="auto"/>
            <w:right w:val="none" w:sz="0" w:space="0" w:color="auto"/>
          </w:divBdr>
        </w:div>
        <w:div w:id="181289693">
          <w:marLeft w:val="225"/>
          <w:marRight w:val="0"/>
          <w:marTop w:val="0"/>
          <w:marBottom w:val="105"/>
          <w:divBdr>
            <w:top w:val="none" w:sz="0" w:space="0" w:color="auto"/>
            <w:left w:val="none" w:sz="0" w:space="0" w:color="auto"/>
            <w:bottom w:val="none" w:sz="0" w:space="0" w:color="auto"/>
            <w:right w:val="none" w:sz="0" w:space="0" w:color="auto"/>
          </w:divBdr>
        </w:div>
        <w:div w:id="915746352">
          <w:marLeft w:val="225"/>
          <w:marRight w:val="0"/>
          <w:marTop w:val="0"/>
          <w:marBottom w:val="105"/>
          <w:divBdr>
            <w:top w:val="none" w:sz="0" w:space="0" w:color="auto"/>
            <w:left w:val="none" w:sz="0" w:space="0" w:color="auto"/>
            <w:bottom w:val="none" w:sz="0" w:space="0" w:color="auto"/>
            <w:right w:val="none" w:sz="0" w:space="0" w:color="auto"/>
          </w:divBdr>
        </w:div>
      </w:divsChild>
    </w:div>
    <w:div w:id="990258118">
      <w:bodyDiv w:val="1"/>
      <w:marLeft w:val="0"/>
      <w:marRight w:val="0"/>
      <w:marTop w:val="0"/>
      <w:marBottom w:val="0"/>
      <w:divBdr>
        <w:top w:val="none" w:sz="0" w:space="0" w:color="auto"/>
        <w:left w:val="none" w:sz="0" w:space="0" w:color="auto"/>
        <w:bottom w:val="none" w:sz="0" w:space="0" w:color="auto"/>
        <w:right w:val="none" w:sz="0" w:space="0" w:color="auto"/>
      </w:divBdr>
    </w:div>
    <w:div w:id="1165323270">
      <w:bodyDiv w:val="1"/>
      <w:marLeft w:val="0"/>
      <w:marRight w:val="0"/>
      <w:marTop w:val="0"/>
      <w:marBottom w:val="0"/>
      <w:divBdr>
        <w:top w:val="none" w:sz="0" w:space="0" w:color="auto"/>
        <w:left w:val="none" w:sz="0" w:space="0" w:color="auto"/>
        <w:bottom w:val="none" w:sz="0" w:space="0" w:color="auto"/>
        <w:right w:val="none" w:sz="0" w:space="0" w:color="auto"/>
      </w:divBdr>
    </w:div>
    <w:div w:id="1770351942">
      <w:bodyDiv w:val="1"/>
      <w:marLeft w:val="0"/>
      <w:marRight w:val="0"/>
      <w:marTop w:val="0"/>
      <w:marBottom w:val="0"/>
      <w:divBdr>
        <w:top w:val="none" w:sz="0" w:space="0" w:color="auto"/>
        <w:left w:val="none" w:sz="0" w:space="0" w:color="auto"/>
        <w:bottom w:val="none" w:sz="0" w:space="0" w:color="auto"/>
        <w:right w:val="none" w:sz="0" w:space="0" w:color="auto"/>
      </w:divBdr>
    </w:div>
    <w:div w:id="18731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5F314BC789CC4B53A395296C0605CA2D2DEDAC0008C1E9AB2191547AE3C7DDFe3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F314BC789CC4B53A394C9BD60C00AAD6D48DCF0F8E10CAE7464E1AF9e3R5J" TargetMode="External"/><Relationship Id="rId5" Type="http://schemas.openxmlformats.org/officeDocument/2006/relationships/footnotes" Target="footnotes.xml"/><Relationship Id="rId10" Type="http://schemas.openxmlformats.org/officeDocument/2006/relationships/hyperlink" Target="consultantplus://offline/ref=D5F314BC789CC4B53A394C9BD60C00AAD6DD83C802DE47C8B61340e1RFJ" TargetMode="External"/><Relationship Id="rId4" Type="http://schemas.openxmlformats.org/officeDocument/2006/relationships/webSettings" Target="webSettings.xml"/><Relationship Id="rId9" Type="http://schemas.openxmlformats.org/officeDocument/2006/relationships/hyperlink" Target="http://80.253.4.49/document?id=12064203&amp;sub=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2018-06-05T07:29:00Z</cp:lastPrinted>
  <dcterms:created xsi:type="dcterms:W3CDTF">2018-06-05T07:43:00Z</dcterms:created>
  <dcterms:modified xsi:type="dcterms:W3CDTF">2018-06-05T07:43:00Z</dcterms:modified>
</cp:coreProperties>
</file>