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BB" w:rsidRDefault="00386CBB" w:rsidP="00B27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64">
        <w:rPr>
          <w:rFonts w:ascii="Times New Roman" w:hAnsi="Times New Roman" w:cs="Times New Roman"/>
          <w:sz w:val="28"/>
          <w:szCs w:val="28"/>
        </w:rPr>
        <w:t>18 июня</w:t>
      </w:r>
      <w:r w:rsidR="00691C67">
        <w:rPr>
          <w:rFonts w:ascii="Times New Roman" w:hAnsi="Times New Roman" w:cs="Times New Roman"/>
          <w:sz w:val="28"/>
          <w:szCs w:val="28"/>
        </w:rPr>
        <w:t xml:space="preserve"> 201</w:t>
      </w:r>
      <w:r w:rsidR="001B126F">
        <w:rPr>
          <w:rFonts w:ascii="Times New Roman" w:hAnsi="Times New Roman" w:cs="Times New Roman"/>
          <w:sz w:val="28"/>
          <w:szCs w:val="28"/>
        </w:rPr>
        <w:t>8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42DC">
        <w:rPr>
          <w:rFonts w:ascii="Times New Roman" w:hAnsi="Times New Roman" w:cs="Times New Roman"/>
          <w:sz w:val="28"/>
          <w:szCs w:val="28"/>
        </w:rPr>
        <w:t xml:space="preserve">№ </w:t>
      </w:r>
      <w:r w:rsidR="00B27E64">
        <w:rPr>
          <w:rFonts w:ascii="Times New Roman" w:hAnsi="Times New Roman" w:cs="Times New Roman"/>
          <w:sz w:val="28"/>
          <w:szCs w:val="28"/>
        </w:rPr>
        <w:t>234</w:t>
      </w:r>
    </w:p>
    <w:p w:rsidR="00BA7087" w:rsidRDefault="00BA7087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126F">
        <w:rPr>
          <w:rFonts w:ascii="Times New Roman" w:hAnsi="Times New Roman" w:cs="Times New Roman"/>
          <w:b/>
          <w:sz w:val="28"/>
          <w:szCs w:val="28"/>
        </w:rPr>
        <w:t xml:space="preserve">предоставлении муниципального имущества сельского поселения Курумоч муниципального района Волжский Самарской области - земельных участков с кадастровыми номерами 63:17:2401002:290 и 63:17:24001002:284 в аренду без проведения торгов </w:t>
      </w:r>
    </w:p>
    <w:p w:rsidR="006B42DC" w:rsidRPr="006B42DC" w:rsidRDefault="006B42DC" w:rsidP="00353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D4529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6F">
        <w:rPr>
          <w:rFonts w:ascii="Times New Roman" w:hAnsi="Times New Roman" w:cs="Times New Roman"/>
          <w:sz w:val="28"/>
          <w:szCs w:val="28"/>
        </w:rPr>
        <w:t>Компания «БИО-ТОН</w:t>
      </w:r>
      <w:r w:rsidR="00386C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6CBB">
        <w:rPr>
          <w:rFonts w:ascii="Times New Roman" w:hAnsi="Times New Roman" w:cs="Times New Roman"/>
          <w:sz w:val="28"/>
          <w:szCs w:val="28"/>
        </w:rPr>
        <w:t>0</w:t>
      </w:r>
      <w:r w:rsidR="001B126F">
        <w:rPr>
          <w:rFonts w:ascii="Times New Roman" w:hAnsi="Times New Roman" w:cs="Times New Roman"/>
          <w:sz w:val="28"/>
          <w:szCs w:val="28"/>
        </w:rPr>
        <w:t>3</w:t>
      </w:r>
      <w:r w:rsidR="00CC5036">
        <w:rPr>
          <w:rFonts w:ascii="Times New Roman" w:hAnsi="Times New Roman" w:cs="Times New Roman"/>
          <w:sz w:val="28"/>
          <w:szCs w:val="28"/>
        </w:rPr>
        <w:t>.0</w:t>
      </w:r>
      <w:r w:rsidR="001B126F">
        <w:rPr>
          <w:rFonts w:ascii="Times New Roman" w:hAnsi="Times New Roman" w:cs="Times New Roman"/>
          <w:sz w:val="28"/>
          <w:szCs w:val="28"/>
        </w:rPr>
        <w:t>5</w:t>
      </w:r>
      <w:r w:rsidR="00CC5036">
        <w:rPr>
          <w:rFonts w:ascii="Times New Roman" w:hAnsi="Times New Roman" w:cs="Times New Roman"/>
          <w:sz w:val="28"/>
          <w:szCs w:val="28"/>
        </w:rPr>
        <w:t>.2001</w:t>
      </w:r>
      <w:r w:rsidR="001B126F">
        <w:rPr>
          <w:rFonts w:ascii="Times New Roman" w:hAnsi="Times New Roman" w:cs="Times New Roman"/>
          <w:sz w:val="28"/>
          <w:szCs w:val="28"/>
        </w:rPr>
        <w:t>8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</w:t>
      </w:r>
      <w:r w:rsidR="001B126F">
        <w:rPr>
          <w:rFonts w:ascii="Times New Roman" w:hAnsi="Times New Roman" w:cs="Times New Roman"/>
          <w:sz w:val="28"/>
          <w:szCs w:val="28"/>
        </w:rPr>
        <w:t>предоставлении в аренду</w:t>
      </w:r>
      <w:r w:rsidR="001B126F" w:rsidRPr="001B126F">
        <w:rPr>
          <w:rFonts w:ascii="Times New Roman" w:hAnsi="Times New Roman" w:cs="Times New Roman"/>
          <w:sz w:val="28"/>
          <w:szCs w:val="28"/>
        </w:rPr>
        <w:t xml:space="preserve"> </w:t>
      </w:r>
      <w:r w:rsidR="001B126F">
        <w:rPr>
          <w:rFonts w:ascii="Times New Roman" w:hAnsi="Times New Roman" w:cs="Times New Roman"/>
          <w:sz w:val="28"/>
          <w:szCs w:val="28"/>
        </w:rPr>
        <w:t>земельных участков без проведения торгов,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2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B126F">
        <w:rPr>
          <w:rFonts w:ascii="Times New Roman" w:hAnsi="Times New Roman" w:cs="Times New Roman"/>
          <w:sz w:val="28"/>
          <w:szCs w:val="28"/>
        </w:rPr>
        <w:t xml:space="preserve">. 12 п. 2 ст. 39.6 Земельного Кодекса </w:t>
      </w:r>
      <w:r w:rsidRPr="006B42D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126F">
        <w:rPr>
          <w:rFonts w:ascii="Times New Roman" w:hAnsi="Times New Roman" w:cs="Times New Roman"/>
          <w:sz w:val="28"/>
          <w:szCs w:val="28"/>
        </w:rPr>
        <w:t xml:space="preserve"> п. 8 ст. 10 Федерального закона от 24.07.2002 № 101-ФЗ «Об обороте земель сельскохозяйственного назначения»</w:t>
      </w:r>
      <w:r w:rsidR="005C29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82F5C">
        <w:rPr>
          <w:rFonts w:ascii="Times New Roman" w:hAnsi="Times New Roman" w:cs="Times New Roman"/>
          <w:sz w:val="28"/>
          <w:szCs w:val="28"/>
        </w:rPr>
        <w:t xml:space="preserve">Положением об аренде недвижимого имущества сельского поселения Курумоч муниципального района Волжский Самарской области, утвержденного Решением Собрания Представителей сельского поселения Курумоч № 44/11 от </w:t>
      </w:r>
      <w:r w:rsidR="00076635">
        <w:rPr>
          <w:rFonts w:ascii="Times New Roman" w:hAnsi="Times New Roman" w:cs="Times New Roman"/>
          <w:sz w:val="28"/>
          <w:szCs w:val="28"/>
        </w:rPr>
        <w:t xml:space="preserve">15.03.2016 г.,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ПОСТАНОВЛЯЮ:</w:t>
      </w:r>
    </w:p>
    <w:p w:rsidR="0035333B" w:rsidRDefault="0035333B" w:rsidP="003533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3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80D94">
        <w:rPr>
          <w:rFonts w:ascii="Times New Roman" w:hAnsi="Times New Roman" w:cs="Times New Roman"/>
          <w:sz w:val="28"/>
          <w:szCs w:val="28"/>
        </w:rPr>
        <w:t>ООО Компания «БИО-</w:t>
      </w:r>
      <w:proofErr w:type="gramStart"/>
      <w:r w:rsidR="00F80D94">
        <w:rPr>
          <w:rFonts w:ascii="Times New Roman" w:hAnsi="Times New Roman" w:cs="Times New Roman"/>
          <w:sz w:val="28"/>
          <w:szCs w:val="28"/>
        </w:rPr>
        <w:t xml:space="preserve">ТОН»  </w:t>
      </w:r>
      <w:r w:rsidRPr="003533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33B">
        <w:rPr>
          <w:rFonts w:ascii="Times New Roman" w:hAnsi="Times New Roman" w:cs="Times New Roman"/>
          <w:sz w:val="28"/>
          <w:szCs w:val="28"/>
        </w:rPr>
        <w:t xml:space="preserve"> аренду без проведения тор</w:t>
      </w:r>
      <w:r>
        <w:rPr>
          <w:rFonts w:ascii="Times New Roman" w:hAnsi="Times New Roman" w:cs="Times New Roman"/>
          <w:sz w:val="28"/>
          <w:szCs w:val="28"/>
        </w:rPr>
        <w:t xml:space="preserve">гов следующие земельные участки, сроком на 5 (пять) лет: </w:t>
      </w:r>
    </w:p>
    <w:p w:rsidR="0035333B" w:rsidRDefault="0035333B" w:rsidP="003533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772954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кадастровый номер 63:17:2401002:290, расположенный по адресу: Самарская область, Волжский район, с/п Курумоч, для производства сельскохозяйственной продукции, категория земель –земли сельскохозяйственного назначения;</w:t>
      </w:r>
    </w:p>
    <w:p w:rsidR="0035333B" w:rsidRDefault="0035333B" w:rsidP="003533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Площадью 387902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кадастровый номер 63:17:2401002:284, расположенный по адресу: Самарская область, Волжский район, с/п Курумоч, для производства сельскохозяйственной продукции, категория земель –земли сельскохозяйственного назначения.</w:t>
      </w:r>
    </w:p>
    <w:p w:rsidR="00F80D94" w:rsidRDefault="00F80D94" w:rsidP="00F80D9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27E64">
        <w:rPr>
          <w:rFonts w:ascii="Times New Roman" w:hAnsi="Times New Roman" w:cs="Times New Roman"/>
          <w:sz w:val="28"/>
          <w:szCs w:val="28"/>
        </w:rPr>
        <w:t xml:space="preserve">годовую ставку арендной платы в размере 87 730 (восемьдесят семь тысяч семьсот тридцать) рублей за земельный участок с кадастровым номером 63:17:2401002:290, площадью 772954 </w:t>
      </w:r>
      <w:proofErr w:type="spellStart"/>
      <w:r w:rsidR="00B27E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27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 основании</w:t>
      </w:r>
      <w:r w:rsidR="00B27E64">
        <w:rPr>
          <w:rFonts w:ascii="Times New Roman" w:hAnsi="Times New Roman" w:cs="Times New Roman"/>
          <w:sz w:val="28"/>
          <w:szCs w:val="28"/>
        </w:rPr>
        <w:t xml:space="preserve"> отчета о рыночной стоимости, изготовленного ООО «Лига-</w:t>
      </w:r>
      <w:proofErr w:type="spellStart"/>
      <w:r w:rsidR="00B27E64"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 w:rsidR="00B27E64">
        <w:rPr>
          <w:rFonts w:ascii="Times New Roman" w:hAnsi="Times New Roman" w:cs="Times New Roman"/>
          <w:sz w:val="28"/>
          <w:szCs w:val="28"/>
        </w:rPr>
        <w:t xml:space="preserve"> Оценка».</w:t>
      </w:r>
    </w:p>
    <w:p w:rsidR="00B27E64" w:rsidRPr="00F80D94" w:rsidRDefault="00B27E64" w:rsidP="00F80D9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годовую ставку арендной платы в размере 44 030 (сорок четыре тысячи тридцать) рублей за земельный участок с кадастровым номером 63:17:2401002:284, площадью 387902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основании отчета о рыночной стоимости, изготовленного ООО «Лига-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Оценка».</w:t>
      </w:r>
    </w:p>
    <w:p w:rsidR="006B42DC" w:rsidRDefault="0035333B" w:rsidP="003533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договор аренды в </w:t>
      </w:r>
      <w:r w:rsidR="00D4529A" w:rsidRPr="0035333B">
        <w:rPr>
          <w:rFonts w:ascii="Times New Roman" w:hAnsi="Times New Roman" w:cs="Times New Roman"/>
          <w:sz w:val="28"/>
          <w:szCs w:val="28"/>
        </w:rPr>
        <w:t xml:space="preserve">срок – не более </w:t>
      </w:r>
      <w:r w:rsidR="00B27E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D4529A" w:rsidRPr="0035333B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Постановления.</w:t>
      </w:r>
    </w:p>
    <w:p w:rsidR="00F80D94" w:rsidRDefault="00F80D94" w:rsidP="003533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регистрацию договора аренды земельных участков в Управлении Росреестра по Самарской области</w:t>
      </w:r>
    </w:p>
    <w:p w:rsidR="00F80D94" w:rsidRPr="0035333B" w:rsidRDefault="00F80D94" w:rsidP="003533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исполнение пунктов 3 и 4 настоящего Постановления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Набойщикову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</w:t>
      </w:r>
    </w:p>
    <w:p w:rsidR="006B42DC" w:rsidRPr="006B42DC" w:rsidRDefault="00662313" w:rsidP="00662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1B0" w:rsidRPr="00662313">
        <w:rPr>
          <w:rFonts w:ascii="Times New Roman" w:hAnsi="Times New Roman" w:cs="Times New Roman"/>
          <w:sz w:val="28"/>
          <w:szCs w:val="28"/>
        </w:rPr>
        <w:t>.  </w:t>
      </w:r>
      <w:r w:rsidR="00D4529A" w:rsidRPr="00662313">
        <w:rPr>
          <w:rFonts w:ascii="Times New Roman" w:hAnsi="Times New Roman" w:cs="Times New Roman"/>
          <w:sz w:val="28"/>
          <w:szCs w:val="28"/>
        </w:rPr>
        <w:t xml:space="preserve">В </w:t>
      </w:r>
      <w:r w:rsidR="00F80D94" w:rsidRPr="00662313">
        <w:rPr>
          <w:rFonts w:ascii="Times New Roman" w:hAnsi="Times New Roman" w:cs="Times New Roman"/>
          <w:sz w:val="28"/>
          <w:szCs w:val="28"/>
        </w:rPr>
        <w:t>указанный в пункте 3</w:t>
      </w:r>
      <w:r w:rsidR="00D4529A" w:rsidRPr="00662313">
        <w:rPr>
          <w:rFonts w:ascii="Times New Roman" w:hAnsi="Times New Roman" w:cs="Times New Roman"/>
          <w:sz w:val="28"/>
          <w:szCs w:val="28"/>
        </w:rPr>
        <w:t xml:space="preserve"> настоящего Постановления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29A" w:rsidRPr="00662313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</w:t>
      </w:r>
      <w:r w:rsidR="00F80D94" w:rsidRPr="00662313">
        <w:rPr>
          <w:rFonts w:ascii="Times New Roman" w:hAnsi="Times New Roman" w:cs="Times New Roman"/>
          <w:sz w:val="28"/>
          <w:szCs w:val="28"/>
        </w:rPr>
        <w:t xml:space="preserve">Компания «БИО-ТОН» </w:t>
      </w:r>
      <w:r w:rsidR="00D4529A" w:rsidRPr="00662313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муниципального района Волжский Самарской области </w:t>
      </w:r>
      <w:r w:rsidR="00F80D94" w:rsidRPr="00662313">
        <w:rPr>
          <w:rFonts w:ascii="Times New Roman" w:hAnsi="Times New Roman" w:cs="Times New Roman"/>
          <w:sz w:val="28"/>
          <w:szCs w:val="28"/>
        </w:rPr>
        <w:t xml:space="preserve">необходимые для регистрации учредительных </w:t>
      </w:r>
      <w:r w:rsidRPr="00662313">
        <w:rPr>
          <w:rFonts w:ascii="Times New Roman" w:hAnsi="Times New Roman" w:cs="Times New Roman"/>
          <w:sz w:val="28"/>
          <w:szCs w:val="28"/>
        </w:rPr>
        <w:t xml:space="preserve">документы согласно </w:t>
      </w:r>
      <w:r w:rsidRPr="0066231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Федерального закона от 13.07.2015 N 218-ФЗ "О государственной регистрации недвижимости"</w:t>
      </w:r>
      <w:r w:rsidR="00D4529A" w:rsidRPr="00662313">
        <w:rPr>
          <w:rFonts w:ascii="Times New Roman" w:hAnsi="Times New Roman" w:cs="Times New Roman"/>
          <w:sz w:val="28"/>
          <w:szCs w:val="28"/>
        </w:rPr>
        <w:t>.</w:t>
      </w:r>
    </w:p>
    <w:p w:rsidR="006B42DC" w:rsidRPr="006B42DC" w:rsidRDefault="0066231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1B0">
        <w:rPr>
          <w:rFonts w:ascii="Times New Roman" w:hAnsi="Times New Roman" w:cs="Times New Roman"/>
          <w:sz w:val="28"/>
          <w:szCs w:val="28"/>
        </w:rPr>
        <w:t>.  </w:t>
      </w:r>
      <w:r w:rsidR="006B42DC" w:rsidRPr="006B42D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>
        <w:rPr>
          <w:rFonts w:ascii="Times New Roman" w:hAnsi="Times New Roman" w:cs="Times New Roman"/>
          <w:sz w:val="28"/>
          <w:szCs w:val="28"/>
        </w:rPr>
        <w:t xml:space="preserve"> «</w:t>
      </w:r>
      <w:r w:rsidR="001D7BEE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>
        <w:rPr>
          <w:rFonts w:ascii="Times New Roman" w:hAnsi="Times New Roman" w:cs="Times New Roman"/>
          <w:sz w:val="28"/>
          <w:szCs w:val="28"/>
        </w:rPr>
        <w:t>»</w:t>
      </w:r>
      <w:r w:rsidR="00BD1D93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</w:t>
      </w:r>
      <w:r w:rsidR="00BD1D93" w:rsidRPr="00BD1D93">
        <w:rPr>
          <w:rFonts w:ascii="Times New Roman" w:hAnsi="Times New Roman" w:cs="Times New Roman"/>
          <w:sz w:val="28"/>
          <w:szCs w:val="28"/>
        </w:rPr>
        <w:t>http://sp-kurumoch.ru</w:t>
      </w:r>
      <w:r w:rsidR="006B42DC" w:rsidRPr="006B42DC">
        <w:rPr>
          <w:rFonts w:ascii="Times New Roman" w:hAnsi="Times New Roman" w:cs="Times New Roman"/>
          <w:sz w:val="28"/>
          <w:szCs w:val="28"/>
        </w:rPr>
        <w:t>.</w:t>
      </w:r>
    </w:p>
    <w:p w:rsidR="006B42DC" w:rsidRDefault="0066231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421B0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6B42D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Default="006A5170" w:rsidP="00662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86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CBB">
        <w:rPr>
          <w:rFonts w:ascii="Times New Roman" w:hAnsi="Times New Roman" w:cs="Times New Roman"/>
          <w:sz w:val="28"/>
          <w:szCs w:val="28"/>
        </w:rPr>
        <w:t>О.Л. Катынский</w:t>
      </w:r>
    </w:p>
    <w:p w:rsidR="00BA7087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6F2F"/>
    <w:multiLevelType w:val="hybridMultilevel"/>
    <w:tmpl w:val="07EE6E72"/>
    <w:lvl w:ilvl="0" w:tplc="484E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F174A"/>
    <w:multiLevelType w:val="hybridMultilevel"/>
    <w:tmpl w:val="50D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CE"/>
    <w:rsid w:val="00076635"/>
    <w:rsid w:val="000B2761"/>
    <w:rsid w:val="00171A81"/>
    <w:rsid w:val="001A2996"/>
    <w:rsid w:val="001B126F"/>
    <w:rsid w:val="001D7BEE"/>
    <w:rsid w:val="00213E09"/>
    <w:rsid w:val="0035333B"/>
    <w:rsid w:val="00386CBB"/>
    <w:rsid w:val="004E633A"/>
    <w:rsid w:val="00553458"/>
    <w:rsid w:val="005C29B5"/>
    <w:rsid w:val="00615536"/>
    <w:rsid w:val="00662313"/>
    <w:rsid w:val="00691C67"/>
    <w:rsid w:val="006A5170"/>
    <w:rsid w:val="006B42DC"/>
    <w:rsid w:val="00752FA7"/>
    <w:rsid w:val="00763B33"/>
    <w:rsid w:val="00837DCE"/>
    <w:rsid w:val="00B27E64"/>
    <w:rsid w:val="00B421B0"/>
    <w:rsid w:val="00BA7087"/>
    <w:rsid w:val="00BD1D93"/>
    <w:rsid w:val="00C00621"/>
    <w:rsid w:val="00C82F5C"/>
    <w:rsid w:val="00CC5036"/>
    <w:rsid w:val="00CE2C55"/>
    <w:rsid w:val="00D15122"/>
    <w:rsid w:val="00D4529A"/>
    <w:rsid w:val="00F13319"/>
    <w:rsid w:val="00F25795"/>
    <w:rsid w:val="00F43801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2017-07-06T05:03:00Z</cp:lastPrinted>
  <dcterms:created xsi:type="dcterms:W3CDTF">2018-06-18T06:46:00Z</dcterms:created>
  <dcterms:modified xsi:type="dcterms:W3CDTF">2018-06-18T06:46:00Z</dcterms:modified>
</cp:coreProperties>
</file>