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EA" w:rsidRPr="00E206CD" w:rsidRDefault="000535EA" w:rsidP="009E78E3">
      <w:pPr>
        <w:spacing w:after="0" w:line="240" w:lineRule="auto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-584787</wp:posOffset>
            </wp:positionV>
            <wp:extent cx="485775" cy="600075"/>
            <wp:effectExtent l="19050" t="0" r="9525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  <w:r>
        <w:rPr>
          <w:b/>
          <w:bCs/>
          <w:szCs w:val="28"/>
          <w:lang w:eastAsia="ru-RU"/>
        </w:rPr>
        <w:t xml:space="preserve">                                                               </w:t>
      </w:r>
      <w:r>
        <w:rPr>
          <w:b/>
          <w:bCs/>
          <w:szCs w:val="28"/>
        </w:rPr>
        <w:t xml:space="preserve">МУНИЦИПАЛЬНЫЙ РАЙОН </w:t>
      </w:r>
      <w:r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Волжский</w:t>
      </w:r>
      <w:r>
        <w:rPr>
          <w:b/>
          <w:caps/>
          <w:szCs w:val="28"/>
        </w:rPr>
        <w:fldChar w:fldCharType="end"/>
      </w:r>
      <w:r>
        <w:rPr>
          <w:b/>
          <w:bCs/>
          <w:szCs w:val="28"/>
          <w:lang w:eastAsia="ru-RU"/>
        </w:rPr>
        <w:t xml:space="preserve">                                         </w:t>
      </w:r>
      <w:r>
        <w:rPr>
          <w:b/>
          <w:bCs/>
          <w:szCs w:val="28"/>
        </w:rPr>
        <w:t xml:space="preserve">СОБРАНИЕ ПРЕДСТАВИТЕЛЕЙ СЕЛЬСКОГО ПОСЕЛЕНИЯ </w:t>
      </w:r>
      <w:r>
        <w:rPr>
          <w:b/>
          <w:caps/>
          <w:szCs w:val="28"/>
        </w:rPr>
        <w:t>КУРУМОЧ</w:t>
      </w:r>
    </w:p>
    <w:p w:rsidR="000535EA" w:rsidRDefault="000535EA" w:rsidP="009E78E3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caps/>
        </w:rPr>
        <w:t>ТРЕТЬЕГО  созыва</w:t>
      </w:r>
      <w:proofErr w:type="gramEnd"/>
      <w:r>
        <w:rPr>
          <w:b/>
          <w:szCs w:val="28"/>
        </w:rPr>
        <w:t xml:space="preserve">  </w:t>
      </w:r>
    </w:p>
    <w:p w:rsidR="005A614E" w:rsidRDefault="005A614E" w:rsidP="009E78E3">
      <w:pPr>
        <w:jc w:val="center"/>
        <w:rPr>
          <w:rStyle w:val="blk"/>
          <w:b/>
          <w:szCs w:val="28"/>
        </w:rPr>
      </w:pPr>
    </w:p>
    <w:p w:rsidR="000535EA" w:rsidRDefault="000535EA" w:rsidP="009E78E3">
      <w:pPr>
        <w:jc w:val="center"/>
      </w:pPr>
      <w:r>
        <w:rPr>
          <w:rStyle w:val="blk"/>
          <w:b/>
          <w:szCs w:val="28"/>
        </w:rPr>
        <w:t>РЕШЕНИЕ</w:t>
      </w:r>
    </w:p>
    <w:p w:rsidR="000535EA" w:rsidRPr="005A614E" w:rsidRDefault="000535EA" w:rsidP="000535EA">
      <w:pPr>
        <w:rPr>
          <w:b/>
          <w:szCs w:val="28"/>
        </w:rPr>
      </w:pPr>
      <w:r w:rsidRPr="005A614E">
        <w:rPr>
          <w:rStyle w:val="blk"/>
          <w:b/>
          <w:szCs w:val="28"/>
        </w:rPr>
        <w:t>«</w:t>
      </w:r>
      <w:r w:rsidR="005A614E" w:rsidRPr="005A614E">
        <w:rPr>
          <w:rStyle w:val="blk"/>
          <w:b/>
          <w:szCs w:val="28"/>
        </w:rPr>
        <w:t>24» июля 2018</w:t>
      </w:r>
      <w:r w:rsidRPr="005A614E">
        <w:rPr>
          <w:rStyle w:val="blk"/>
          <w:b/>
          <w:szCs w:val="28"/>
        </w:rPr>
        <w:t xml:space="preserve"> года</w:t>
      </w:r>
      <w:r w:rsidRPr="005A614E">
        <w:rPr>
          <w:rStyle w:val="blk"/>
          <w:b/>
          <w:szCs w:val="28"/>
        </w:rPr>
        <w:tab/>
      </w:r>
      <w:r w:rsidRPr="005A614E">
        <w:rPr>
          <w:rStyle w:val="blk"/>
          <w:b/>
          <w:szCs w:val="28"/>
        </w:rPr>
        <w:tab/>
      </w:r>
      <w:r w:rsidRPr="005A614E">
        <w:rPr>
          <w:rStyle w:val="blk"/>
          <w:b/>
          <w:szCs w:val="28"/>
        </w:rPr>
        <w:tab/>
      </w:r>
      <w:r w:rsidRPr="005A614E">
        <w:rPr>
          <w:rStyle w:val="blk"/>
          <w:b/>
          <w:szCs w:val="28"/>
        </w:rPr>
        <w:tab/>
      </w:r>
      <w:r w:rsidRPr="005A614E">
        <w:rPr>
          <w:rStyle w:val="blk"/>
          <w:b/>
          <w:szCs w:val="28"/>
        </w:rPr>
        <w:tab/>
      </w:r>
      <w:r w:rsidRPr="005A614E">
        <w:rPr>
          <w:rStyle w:val="blk"/>
          <w:b/>
          <w:szCs w:val="28"/>
        </w:rPr>
        <w:tab/>
      </w:r>
      <w:r w:rsidRPr="005A614E">
        <w:rPr>
          <w:rStyle w:val="blk"/>
          <w:b/>
          <w:szCs w:val="28"/>
        </w:rPr>
        <w:tab/>
      </w:r>
      <w:r w:rsidR="005A614E">
        <w:rPr>
          <w:rStyle w:val="blk"/>
          <w:b/>
          <w:szCs w:val="28"/>
        </w:rPr>
        <w:tab/>
      </w:r>
      <w:r w:rsidRPr="005A614E">
        <w:rPr>
          <w:rStyle w:val="blk"/>
          <w:b/>
          <w:szCs w:val="28"/>
        </w:rPr>
        <w:t>№</w:t>
      </w:r>
      <w:bookmarkStart w:id="0" w:name="_GoBack"/>
      <w:bookmarkEnd w:id="0"/>
      <w:r w:rsidRPr="005A614E">
        <w:rPr>
          <w:rStyle w:val="blk"/>
          <w:b/>
          <w:szCs w:val="28"/>
        </w:rPr>
        <w:t xml:space="preserve"> </w:t>
      </w:r>
      <w:r w:rsidR="005A614E" w:rsidRPr="005A614E">
        <w:rPr>
          <w:rStyle w:val="blk"/>
          <w:b/>
          <w:szCs w:val="28"/>
        </w:rPr>
        <w:t>173/46</w:t>
      </w:r>
    </w:p>
    <w:p w:rsidR="00EF76A6" w:rsidRPr="009E78E3" w:rsidRDefault="000535EA" w:rsidP="005A614E">
      <w:pPr>
        <w:spacing w:after="0" w:line="240" w:lineRule="auto"/>
        <w:jc w:val="center"/>
        <w:rPr>
          <w:rFonts w:cs="Times New Roman"/>
          <w:b/>
          <w:szCs w:val="28"/>
        </w:rPr>
      </w:pPr>
      <w:r w:rsidRPr="009E78E3">
        <w:rPr>
          <w:rFonts w:eastAsia="Times New Roman" w:cs="Times New Roman"/>
          <w:b/>
          <w:bCs/>
          <w:szCs w:val="28"/>
          <w:lang w:eastAsia="ru-RU"/>
        </w:rPr>
        <w:t>Об утверждении Положения</w:t>
      </w:r>
      <w:r w:rsidRPr="009E78E3">
        <w:rPr>
          <w:rFonts w:eastAsia="Times New Roman" w:cs="Times New Roman"/>
          <w:b/>
          <w:bCs/>
          <w:szCs w:val="28"/>
          <w:lang w:eastAsia="ru-RU"/>
        </w:rPr>
        <w:br/>
        <w:t xml:space="preserve">о ежегодном отчете </w:t>
      </w:r>
      <w:r w:rsidR="009E78E3">
        <w:rPr>
          <w:rFonts w:eastAsia="Times New Roman" w:cs="Times New Roman"/>
          <w:b/>
          <w:bCs/>
          <w:szCs w:val="28"/>
          <w:lang w:eastAsia="ru-RU"/>
        </w:rPr>
        <w:t>Г</w:t>
      </w:r>
      <w:r w:rsidRPr="009E78E3">
        <w:rPr>
          <w:rFonts w:eastAsia="Times New Roman" w:cs="Times New Roman"/>
          <w:b/>
          <w:bCs/>
          <w:szCs w:val="28"/>
          <w:lang w:eastAsia="ru-RU"/>
        </w:rPr>
        <w:t xml:space="preserve">лавы сельского поселения Курумоч муниципального района Волжский Самарской области, </w:t>
      </w:r>
      <w:r w:rsidRPr="009E78E3">
        <w:rPr>
          <w:rFonts w:eastAsia="Times New Roman" w:cs="Times New Roman"/>
          <w:b/>
          <w:bCs/>
          <w:szCs w:val="28"/>
          <w:lang w:eastAsia="ru-RU"/>
        </w:rPr>
        <w:br/>
        <w:t>в том числе о решении вопросов, поставленных представительным органом   сельского поселения Курумоч муниципального района Волжский Самарской области</w:t>
      </w:r>
    </w:p>
    <w:p w:rsid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7B3904" w:rsidRDefault="007B3904" w:rsidP="007B3904">
      <w:pPr>
        <w:ind w:firstLine="360"/>
        <w:jc w:val="both"/>
        <w:rPr>
          <w:rFonts w:eastAsia="Times New Roman" w:cs="Times New Roman"/>
          <w:b/>
          <w:szCs w:val="28"/>
          <w:lang w:eastAsia="ru-RU"/>
        </w:rPr>
      </w:pPr>
      <w:r w:rsidRPr="00B71647">
        <w:rPr>
          <w:szCs w:val="28"/>
        </w:rPr>
        <w:t xml:space="preserve">В соответствии </w:t>
      </w:r>
      <w:r w:rsidRPr="00EB29EB">
        <w:rPr>
          <w:rFonts w:cs="Times New Roman"/>
          <w:bCs/>
          <w:szCs w:val="28"/>
        </w:rPr>
        <w:t xml:space="preserve">с </w:t>
      </w:r>
      <w:r w:rsidR="009E78E3" w:rsidRPr="00EF76A6">
        <w:rPr>
          <w:rFonts w:cs="Times New Roman"/>
          <w:szCs w:val="28"/>
        </w:rPr>
        <w:t xml:space="preserve">Федеральным </w:t>
      </w:r>
      <w:hyperlink r:id="rId9" w:history="1">
        <w:r w:rsidR="009E78E3" w:rsidRPr="00EF76A6">
          <w:rPr>
            <w:rStyle w:val="a3"/>
            <w:rFonts w:cs="Times New Roman"/>
            <w:color w:val="auto"/>
            <w:szCs w:val="28"/>
            <w:u w:val="none"/>
          </w:rPr>
          <w:t>законом</w:t>
        </w:r>
      </w:hyperlink>
      <w:r w:rsidR="009E78E3">
        <w:rPr>
          <w:rFonts w:cs="Times New Roman"/>
          <w:szCs w:val="28"/>
        </w:rPr>
        <w:t xml:space="preserve"> от 06.10.2003 № 131-ФЗ «</w:t>
      </w:r>
      <w:r w:rsidR="009E78E3" w:rsidRPr="00EF76A6">
        <w:rPr>
          <w:rFonts w:cs="Times New Roman"/>
          <w:szCs w:val="28"/>
        </w:rPr>
        <w:t>Об общих принципах организации местного самоуп</w:t>
      </w:r>
      <w:r w:rsidR="009E78E3">
        <w:rPr>
          <w:rFonts w:cs="Times New Roman"/>
          <w:szCs w:val="28"/>
        </w:rPr>
        <w:t xml:space="preserve">равления в Российской Федерации», Уставом </w:t>
      </w:r>
      <w:r w:rsidR="009E78E3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32F2">
        <w:rPr>
          <w:rFonts w:eastAsia="Times New Roman" w:cs="Times New Roman"/>
          <w:szCs w:val="28"/>
          <w:lang w:eastAsia="ru-RU"/>
        </w:rPr>
        <w:t xml:space="preserve">и </w:t>
      </w:r>
      <w:r>
        <w:rPr>
          <w:rFonts w:eastAsia="Times New Roman" w:cs="Times New Roman"/>
          <w:szCs w:val="28"/>
          <w:lang w:eastAsia="ru-RU"/>
        </w:rPr>
        <w:t>у</w:t>
      </w:r>
      <w:r w:rsidRPr="00BE32F2">
        <w:rPr>
          <w:rFonts w:eastAsia="Times New Roman" w:cs="Times New Roman"/>
          <w:szCs w:val="28"/>
          <w:lang w:eastAsia="ru-RU"/>
        </w:rPr>
        <w:t>ста</w:t>
      </w:r>
      <w:r>
        <w:rPr>
          <w:rFonts w:eastAsia="Times New Roman" w:cs="Times New Roman"/>
          <w:szCs w:val="28"/>
          <w:lang w:eastAsia="ru-RU"/>
        </w:rPr>
        <w:t xml:space="preserve">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</w:t>
      </w:r>
      <w:r w:rsidR="009E78E3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амарской области </w:t>
      </w:r>
      <w:r w:rsidRPr="001F60B9">
        <w:rPr>
          <w:rFonts w:eastAsia="Times New Roman" w:cs="Times New Roman"/>
          <w:b/>
          <w:szCs w:val="28"/>
          <w:lang w:eastAsia="ru-RU"/>
        </w:rPr>
        <w:t>РЕШИЛО:</w:t>
      </w:r>
    </w:p>
    <w:p w:rsidR="009E78E3" w:rsidRPr="009E78E3" w:rsidRDefault="009E78E3" w:rsidP="009E78E3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Утвердить Положение </w:t>
      </w:r>
      <w:r w:rsidRPr="009E78E3">
        <w:rPr>
          <w:rFonts w:eastAsia="Times New Roman" w:cs="Times New Roman"/>
          <w:bCs/>
          <w:szCs w:val="28"/>
          <w:lang w:eastAsia="ru-RU"/>
        </w:rPr>
        <w:t xml:space="preserve">о ежегодном отчете </w:t>
      </w:r>
      <w:r>
        <w:rPr>
          <w:rFonts w:eastAsia="Times New Roman" w:cs="Times New Roman"/>
          <w:bCs/>
          <w:szCs w:val="28"/>
          <w:lang w:eastAsia="ru-RU"/>
        </w:rPr>
        <w:t>Г</w:t>
      </w:r>
      <w:r w:rsidRPr="009E78E3">
        <w:rPr>
          <w:rFonts w:eastAsia="Times New Roman" w:cs="Times New Roman"/>
          <w:bCs/>
          <w:szCs w:val="28"/>
          <w:lang w:eastAsia="ru-RU"/>
        </w:rPr>
        <w:t xml:space="preserve">лавы сельского поселения Курумоч муниципального района Волжский Самарской области, </w:t>
      </w:r>
      <w:r w:rsidRPr="009E78E3">
        <w:rPr>
          <w:rFonts w:eastAsia="Times New Roman" w:cs="Times New Roman"/>
          <w:bCs/>
          <w:szCs w:val="28"/>
          <w:lang w:eastAsia="ru-RU"/>
        </w:rPr>
        <w:br/>
        <w:t>в том числе о решении вопросов, поставленных представительным органом сельского поселения Курумоч муниципального района Волжский Самарской области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0535EA" w:rsidRPr="009E78E3" w:rsidRDefault="009E78E3" w:rsidP="009E78E3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rStyle w:val="a3"/>
          <w:color w:val="auto"/>
          <w:szCs w:val="28"/>
          <w:u w:val="none"/>
          <w:lang w:eastAsia="ru-RU"/>
        </w:rPr>
      </w:pPr>
      <w:r w:rsidRPr="009E78E3">
        <w:rPr>
          <w:szCs w:val="28"/>
          <w:lang w:eastAsia="ru-RU"/>
        </w:rPr>
        <w:t xml:space="preserve"> </w:t>
      </w:r>
      <w:r w:rsidR="000535EA" w:rsidRPr="009E78E3">
        <w:rPr>
          <w:rStyle w:val="blk"/>
          <w:szCs w:val="28"/>
        </w:rPr>
        <w:t xml:space="preserve">Обнародовать настоящее Решение путем опубликования в ежемесячном информационном вестнике "Вести сельского поселения Курумоч" и на официальном сайте </w:t>
      </w:r>
      <w:r w:rsidR="00600094">
        <w:rPr>
          <w:rStyle w:val="blk"/>
          <w:szCs w:val="28"/>
        </w:rPr>
        <w:t>А</w:t>
      </w:r>
      <w:r w:rsidR="000535EA" w:rsidRPr="009E78E3">
        <w:rPr>
          <w:rStyle w:val="blk"/>
          <w:szCs w:val="28"/>
        </w:rPr>
        <w:t xml:space="preserve">дминистрации сельского поселения Курумоч муниципального района Волжский Самарской области - </w:t>
      </w:r>
      <w:r>
        <w:rPr>
          <w:rStyle w:val="a3"/>
          <w:szCs w:val="28"/>
        </w:rPr>
        <w:t xml:space="preserve"> </w:t>
      </w:r>
      <w:hyperlink r:id="rId10" w:history="1">
        <w:r w:rsidRPr="00AA2A2E">
          <w:rPr>
            <w:rStyle w:val="a3"/>
            <w:szCs w:val="28"/>
          </w:rPr>
          <w:t>http://sp-kurumoch.ru</w:t>
        </w:r>
      </w:hyperlink>
      <w:r>
        <w:rPr>
          <w:rStyle w:val="a3"/>
          <w:szCs w:val="28"/>
        </w:rPr>
        <w:t>.</w:t>
      </w:r>
    </w:p>
    <w:p w:rsidR="009E78E3" w:rsidRDefault="009E78E3" w:rsidP="009E78E3">
      <w:pPr>
        <w:pStyle w:val="ab"/>
        <w:numPr>
          <w:ilvl w:val="0"/>
          <w:numId w:val="1"/>
        </w:numPr>
        <w:spacing w:before="100" w:beforeAutospacing="1" w:after="100" w:afterAutospacing="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Настоящее Решение вступает в силу после его опубликования.</w:t>
      </w:r>
    </w:p>
    <w:p w:rsidR="009E78E3" w:rsidRPr="00AD506E" w:rsidRDefault="009E78E3" w:rsidP="009E78E3">
      <w:pPr>
        <w:spacing w:after="0" w:line="240" w:lineRule="auto"/>
        <w:jc w:val="both"/>
        <w:rPr>
          <w:szCs w:val="28"/>
        </w:rPr>
      </w:pPr>
      <w:r w:rsidRPr="00AD506E">
        <w:rPr>
          <w:rStyle w:val="blk"/>
          <w:szCs w:val="28"/>
        </w:rPr>
        <w:t>Глава</w:t>
      </w:r>
      <w:r w:rsidRPr="00AD506E">
        <w:rPr>
          <w:szCs w:val="28"/>
        </w:rPr>
        <w:t xml:space="preserve"> </w:t>
      </w:r>
      <w:r w:rsidRPr="00AD506E">
        <w:rPr>
          <w:rStyle w:val="blk"/>
          <w:szCs w:val="28"/>
        </w:rPr>
        <w:t>сельского поселения Курумоч</w:t>
      </w:r>
    </w:p>
    <w:p w:rsidR="009E78E3" w:rsidRPr="00AD506E" w:rsidRDefault="009E78E3" w:rsidP="009E78E3">
      <w:pPr>
        <w:spacing w:after="0" w:line="240" w:lineRule="auto"/>
        <w:jc w:val="both"/>
        <w:rPr>
          <w:szCs w:val="28"/>
        </w:rPr>
      </w:pPr>
      <w:r w:rsidRPr="00AD506E">
        <w:rPr>
          <w:rStyle w:val="blk"/>
          <w:szCs w:val="28"/>
        </w:rPr>
        <w:t>муниципального района Волжский</w:t>
      </w:r>
    </w:p>
    <w:p w:rsidR="009E78E3" w:rsidRPr="00AD506E" w:rsidRDefault="009E78E3" w:rsidP="009E78E3">
      <w:pPr>
        <w:spacing w:after="0" w:line="240" w:lineRule="auto"/>
        <w:jc w:val="both"/>
        <w:rPr>
          <w:szCs w:val="28"/>
        </w:rPr>
      </w:pPr>
      <w:r w:rsidRPr="00AD506E">
        <w:rPr>
          <w:rStyle w:val="blk"/>
          <w:szCs w:val="28"/>
        </w:rPr>
        <w:t xml:space="preserve">Самарской области                                                                      </w:t>
      </w:r>
      <w:proofErr w:type="spellStart"/>
      <w:r w:rsidRPr="00AD506E">
        <w:rPr>
          <w:rStyle w:val="blk"/>
          <w:szCs w:val="28"/>
        </w:rPr>
        <w:t>О.Л.Катынский</w:t>
      </w:r>
      <w:proofErr w:type="spellEnd"/>
    </w:p>
    <w:p w:rsidR="000535EA" w:rsidRPr="00AD506E" w:rsidRDefault="000535EA" w:rsidP="009E78E3">
      <w:pPr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szCs w:val="28"/>
        </w:rPr>
      </w:pPr>
      <w:r w:rsidRPr="00AD506E">
        <w:rPr>
          <w:szCs w:val="28"/>
        </w:rPr>
        <w:t>Председатель Собрания Представителей</w:t>
      </w:r>
    </w:p>
    <w:p w:rsidR="000535EA" w:rsidRDefault="000535EA" w:rsidP="009E78E3">
      <w:pPr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szCs w:val="28"/>
        </w:rPr>
      </w:pPr>
      <w:r w:rsidRPr="00AD506E">
        <w:rPr>
          <w:szCs w:val="28"/>
        </w:rPr>
        <w:t xml:space="preserve">сельского поселения Курумоч     </w:t>
      </w:r>
      <w:r>
        <w:rPr>
          <w:szCs w:val="28"/>
        </w:rPr>
        <w:t xml:space="preserve">                                      </w:t>
      </w:r>
      <w:r w:rsidR="00E206CD">
        <w:rPr>
          <w:szCs w:val="28"/>
        </w:rPr>
        <w:tab/>
      </w:r>
      <w:proofErr w:type="spellStart"/>
      <w:r>
        <w:rPr>
          <w:szCs w:val="28"/>
        </w:rPr>
        <w:t>Л.В.Богословская</w:t>
      </w:r>
      <w:proofErr w:type="spellEnd"/>
    </w:p>
    <w:p w:rsidR="005A614E" w:rsidRDefault="000535EA" w:rsidP="009E78E3">
      <w:pPr>
        <w:autoSpaceDE w:val="0"/>
        <w:autoSpaceDN w:val="0"/>
        <w:adjustRightInd w:val="0"/>
        <w:spacing w:after="0" w:line="240" w:lineRule="auto"/>
        <w:ind w:right="141"/>
        <w:jc w:val="both"/>
        <w:outlineLvl w:val="2"/>
        <w:rPr>
          <w:szCs w:val="28"/>
        </w:rPr>
      </w:pPr>
      <w:r w:rsidRPr="00AD506E">
        <w:rPr>
          <w:szCs w:val="28"/>
        </w:rPr>
        <w:t xml:space="preserve">                                             </w:t>
      </w:r>
      <w:r w:rsidR="009E78E3">
        <w:rPr>
          <w:szCs w:val="28"/>
        </w:rPr>
        <w:tab/>
      </w:r>
      <w:r w:rsidR="009E78E3">
        <w:rPr>
          <w:szCs w:val="28"/>
        </w:rPr>
        <w:tab/>
      </w:r>
      <w:r w:rsidR="009E78E3">
        <w:rPr>
          <w:szCs w:val="28"/>
        </w:rPr>
        <w:tab/>
      </w:r>
      <w:r w:rsidR="009E78E3">
        <w:rPr>
          <w:szCs w:val="28"/>
        </w:rPr>
        <w:tab/>
      </w:r>
      <w:r w:rsidR="009E78E3">
        <w:rPr>
          <w:szCs w:val="28"/>
        </w:rPr>
        <w:tab/>
      </w:r>
      <w:r w:rsidR="009E78E3">
        <w:rPr>
          <w:szCs w:val="28"/>
        </w:rPr>
        <w:tab/>
      </w:r>
      <w:r w:rsidR="00156A88">
        <w:rPr>
          <w:szCs w:val="28"/>
        </w:rPr>
        <w:t xml:space="preserve"> </w:t>
      </w:r>
    </w:p>
    <w:p w:rsidR="000535EA" w:rsidRDefault="000535EA" w:rsidP="005A614E">
      <w:pPr>
        <w:autoSpaceDE w:val="0"/>
        <w:autoSpaceDN w:val="0"/>
        <w:adjustRightInd w:val="0"/>
        <w:spacing w:after="0" w:line="240" w:lineRule="auto"/>
        <w:ind w:right="141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9E78E3" w:rsidRDefault="009E78E3" w:rsidP="009E78E3">
      <w:pPr>
        <w:autoSpaceDE w:val="0"/>
        <w:autoSpaceDN w:val="0"/>
        <w:adjustRightInd w:val="0"/>
        <w:spacing w:after="0" w:line="240" w:lineRule="auto"/>
        <w:ind w:right="141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Решению Собрания представителей </w:t>
      </w:r>
    </w:p>
    <w:p w:rsidR="009E78E3" w:rsidRDefault="009E78E3" w:rsidP="009E78E3">
      <w:pPr>
        <w:autoSpaceDE w:val="0"/>
        <w:autoSpaceDN w:val="0"/>
        <w:adjustRightInd w:val="0"/>
        <w:spacing w:after="0" w:line="240" w:lineRule="auto"/>
        <w:ind w:right="141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Курумоч</w:t>
      </w:r>
    </w:p>
    <w:p w:rsidR="009E78E3" w:rsidRDefault="009E78E3" w:rsidP="009E78E3">
      <w:pPr>
        <w:autoSpaceDE w:val="0"/>
        <w:autoSpaceDN w:val="0"/>
        <w:adjustRightInd w:val="0"/>
        <w:spacing w:after="0" w:line="240" w:lineRule="auto"/>
        <w:ind w:right="141"/>
        <w:jc w:val="right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от «</w:t>
      </w:r>
      <w:proofErr w:type="gramStart"/>
      <w:r w:rsidR="005A614E">
        <w:rPr>
          <w:rFonts w:cs="Times New Roman"/>
          <w:szCs w:val="28"/>
        </w:rPr>
        <w:t>24</w:t>
      </w:r>
      <w:r>
        <w:rPr>
          <w:rFonts w:cs="Times New Roman"/>
          <w:szCs w:val="28"/>
        </w:rPr>
        <w:t>»</w:t>
      </w:r>
      <w:r w:rsidR="005A614E">
        <w:rPr>
          <w:rFonts w:cs="Times New Roman"/>
          <w:szCs w:val="28"/>
        </w:rPr>
        <w:t>июля</w:t>
      </w:r>
      <w:proofErr w:type="gramEnd"/>
      <w:r w:rsidR="005A614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2018 г</w:t>
      </w:r>
      <w:r w:rsidR="005A614E">
        <w:rPr>
          <w:rFonts w:cs="Times New Roman"/>
          <w:szCs w:val="28"/>
        </w:rPr>
        <w:t>№ 173/46</w:t>
      </w:r>
    </w:p>
    <w:p w:rsidR="00EF76A6" w:rsidRDefault="00EF76A6" w:rsidP="00EF76A6">
      <w:pPr>
        <w:spacing w:after="0" w:line="360" w:lineRule="auto"/>
        <w:jc w:val="both"/>
        <w:rPr>
          <w:rFonts w:cs="Times New Roman"/>
          <w:szCs w:val="28"/>
        </w:rPr>
      </w:pPr>
    </w:p>
    <w:p w:rsidR="00EF76A6" w:rsidRPr="00EF76A6" w:rsidRDefault="000A4FE4" w:rsidP="00EF76A6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</w:t>
      </w:r>
      <w:r w:rsidR="00EF76A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оложение </w:t>
      </w:r>
      <w:r w:rsidR="00EF76A6">
        <w:rPr>
          <w:rFonts w:eastAsia="Times New Roman" w:cs="Times New Roman"/>
          <w:b/>
          <w:bCs/>
          <w:sz w:val="32"/>
          <w:szCs w:val="32"/>
          <w:lang w:eastAsia="ru-RU"/>
        </w:rPr>
        <w:br/>
        <w:t xml:space="preserve">о ежегодном отчете </w:t>
      </w:r>
      <w:r w:rsidR="009E78E3">
        <w:rPr>
          <w:rFonts w:eastAsia="Times New Roman" w:cs="Times New Roman"/>
          <w:b/>
          <w:bCs/>
          <w:sz w:val="32"/>
          <w:szCs w:val="32"/>
          <w:lang w:eastAsia="ru-RU"/>
        </w:rPr>
        <w:t>Г</w:t>
      </w:r>
      <w:r w:rsidR="00EF76A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лавы 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сельского поселения Курумоч муниципального района Волжский Самарской области</w:t>
      </w:r>
      <w:r w:rsidR="00EF76A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, </w:t>
      </w:r>
      <w:r w:rsidR="00EF76A6">
        <w:rPr>
          <w:rFonts w:eastAsia="Times New Roman" w:cs="Times New Roman"/>
          <w:b/>
          <w:bCs/>
          <w:sz w:val="32"/>
          <w:szCs w:val="32"/>
          <w:lang w:eastAsia="ru-RU"/>
        </w:rPr>
        <w:br/>
        <w:t xml:space="preserve">в том числе о решении вопросов, поставленных представительным органом 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0A4FE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сельского поселения Курумоч муниципального района Волжский Самарской области  </w:t>
      </w:r>
    </w:p>
    <w:p w:rsidR="00EF76A6" w:rsidRDefault="00EF76A6" w:rsidP="009E78E3">
      <w:pPr>
        <w:spacing w:after="0" w:line="240" w:lineRule="auto"/>
        <w:jc w:val="center"/>
        <w:rPr>
          <w:rFonts w:cs="Times New Roman"/>
          <w:szCs w:val="28"/>
        </w:rPr>
      </w:pPr>
      <w:r w:rsidRPr="00EF76A6">
        <w:rPr>
          <w:rFonts w:eastAsia="Times New Roman" w:cs="Times New Roman"/>
          <w:b/>
          <w:bCs/>
          <w:sz w:val="32"/>
          <w:szCs w:val="32"/>
          <w:lang w:eastAsia="ru-RU"/>
        </w:rPr>
        <w:t>(далее — П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оложение</w:t>
      </w:r>
      <w:r w:rsidRPr="00EF76A6">
        <w:rPr>
          <w:rFonts w:eastAsia="Times New Roman" w:cs="Times New Roman"/>
          <w:b/>
          <w:bCs/>
          <w:sz w:val="32"/>
          <w:szCs w:val="32"/>
          <w:lang w:eastAsia="ru-RU"/>
        </w:rPr>
        <w:t xml:space="preserve">) </w:t>
      </w:r>
    </w:p>
    <w:p w:rsid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A07FD" w:rsidRDefault="00EF76A6" w:rsidP="005A07F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EF76A6">
        <w:rPr>
          <w:rFonts w:cs="Times New Roman"/>
          <w:b/>
          <w:szCs w:val="28"/>
        </w:rPr>
        <w:t>Глава 1. ОБЩИЕ ПОЛОЖЕНИЯ</w:t>
      </w:r>
    </w:p>
    <w:p w:rsidR="000A4FE4" w:rsidRPr="005A07FD" w:rsidRDefault="000A4FE4" w:rsidP="005A07F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>1. Настоящее Положение</w:t>
      </w:r>
      <w:r w:rsidR="000A4FE4">
        <w:rPr>
          <w:rStyle w:val="a6"/>
          <w:rFonts w:cs="Times New Roman"/>
          <w:szCs w:val="28"/>
        </w:rPr>
        <w:t xml:space="preserve"> </w:t>
      </w:r>
      <w:r w:rsidRPr="00EF76A6">
        <w:rPr>
          <w:rFonts w:cs="Times New Roman"/>
          <w:szCs w:val="28"/>
        </w:rPr>
        <w:t xml:space="preserve"> разработано в соответствии с Федеральным </w:t>
      </w:r>
      <w:hyperlink r:id="rId11" w:history="1">
        <w:r w:rsidRPr="00EF76A6">
          <w:rPr>
            <w:rStyle w:val="a3"/>
            <w:rFonts w:cs="Times New Roman"/>
            <w:color w:val="auto"/>
            <w:szCs w:val="28"/>
            <w:u w:val="none"/>
          </w:rPr>
          <w:t>законом</w:t>
        </w:r>
      </w:hyperlink>
      <w:r w:rsidR="001E21D2">
        <w:rPr>
          <w:rFonts w:cs="Times New Roman"/>
          <w:szCs w:val="28"/>
        </w:rPr>
        <w:t xml:space="preserve"> от 06.10.2003 № 131-ФЗ «</w:t>
      </w:r>
      <w:r w:rsidRPr="00EF76A6">
        <w:rPr>
          <w:rFonts w:cs="Times New Roman"/>
          <w:szCs w:val="28"/>
        </w:rPr>
        <w:t>Об общих принципах организации местного самоуп</w:t>
      </w:r>
      <w:r w:rsidR="001E21D2">
        <w:rPr>
          <w:rFonts w:cs="Times New Roman"/>
          <w:szCs w:val="28"/>
        </w:rPr>
        <w:t>равления в Российской Федерации»</w:t>
      </w:r>
      <w:r w:rsidR="009B7E5A">
        <w:rPr>
          <w:rFonts w:cs="Times New Roman"/>
          <w:szCs w:val="28"/>
        </w:rPr>
        <w:t xml:space="preserve">, Уставом </w:t>
      </w:r>
      <w:r w:rsidR="000A4FE4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0A4FE4" w:rsidRPr="00EF76A6">
        <w:rPr>
          <w:rFonts w:cs="Times New Roman"/>
          <w:szCs w:val="28"/>
        </w:rPr>
        <w:t xml:space="preserve"> </w:t>
      </w:r>
      <w:r w:rsidRPr="00EF76A6">
        <w:rPr>
          <w:rFonts w:cs="Times New Roman"/>
          <w:szCs w:val="28"/>
        </w:rPr>
        <w:t xml:space="preserve">и </w:t>
      </w:r>
      <w:r w:rsidR="00DE56F6">
        <w:rPr>
          <w:rFonts w:cs="Times New Roman"/>
          <w:szCs w:val="28"/>
        </w:rPr>
        <w:t>определяе</w:t>
      </w:r>
      <w:r w:rsidRPr="00EF76A6">
        <w:rPr>
          <w:rFonts w:cs="Times New Roman"/>
          <w:szCs w:val="28"/>
        </w:rPr>
        <w:t>т</w:t>
      </w:r>
      <w:r w:rsidR="009B7E5A">
        <w:rPr>
          <w:rFonts w:cs="Times New Roman"/>
          <w:szCs w:val="28"/>
        </w:rPr>
        <w:t xml:space="preserve"> структуру,</w:t>
      </w:r>
      <w:r w:rsidRPr="00EF76A6">
        <w:rPr>
          <w:rFonts w:cs="Times New Roman"/>
          <w:szCs w:val="28"/>
        </w:rPr>
        <w:t xml:space="preserve"> порядок подготовки</w:t>
      </w:r>
      <w:r w:rsidR="009B7E5A">
        <w:rPr>
          <w:rFonts w:cs="Times New Roman"/>
          <w:szCs w:val="28"/>
        </w:rPr>
        <w:t>, представления</w:t>
      </w:r>
      <w:r w:rsidRPr="00EF76A6">
        <w:rPr>
          <w:rFonts w:cs="Times New Roman"/>
          <w:szCs w:val="28"/>
        </w:rPr>
        <w:t xml:space="preserve"> и рассмотрения ежегодного отчета </w:t>
      </w:r>
      <w:r w:rsidR="00156A88">
        <w:rPr>
          <w:rFonts w:cs="Times New Roman"/>
          <w:szCs w:val="28"/>
        </w:rPr>
        <w:t>Г</w:t>
      </w:r>
      <w:r w:rsidRPr="00EF76A6">
        <w:rPr>
          <w:rFonts w:cs="Times New Roman"/>
          <w:szCs w:val="28"/>
        </w:rPr>
        <w:t xml:space="preserve">лавы </w:t>
      </w:r>
      <w:r w:rsidR="001E21D2">
        <w:rPr>
          <w:rFonts w:cs="Times New Roman"/>
          <w:szCs w:val="28"/>
        </w:rPr>
        <w:t xml:space="preserve"> </w:t>
      </w:r>
      <w:r w:rsidR="000A4FE4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0A4FE4" w:rsidRPr="00EF76A6">
        <w:rPr>
          <w:rFonts w:cs="Times New Roman"/>
          <w:szCs w:val="28"/>
        </w:rPr>
        <w:t xml:space="preserve"> </w:t>
      </w:r>
      <w:r w:rsidRPr="00EF76A6">
        <w:rPr>
          <w:rFonts w:cs="Times New Roman"/>
          <w:szCs w:val="28"/>
        </w:rPr>
        <w:t xml:space="preserve">о результатах деятельности </w:t>
      </w:r>
      <w:r w:rsidR="00156A88">
        <w:rPr>
          <w:rFonts w:cs="Times New Roman"/>
          <w:szCs w:val="28"/>
        </w:rPr>
        <w:t>Г</w:t>
      </w:r>
      <w:r w:rsidRPr="00EF76A6">
        <w:rPr>
          <w:rFonts w:cs="Times New Roman"/>
          <w:szCs w:val="28"/>
        </w:rPr>
        <w:t xml:space="preserve">лавы </w:t>
      </w:r>
      <w:r w:rsidR="00E478F6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E478F6" w:rsidRPr="00EF76A6">
        <w:rPr>
          <w:rFonts w:cs="Times New Roman"/>
          <w:szCs w:val="28"/>
        </w:rPr>
        <w:t xml:space="preserve"> </w:t>
      </w:r>
      <w:r w:rsidRPr="00EF76A6">
        <w:rPr>
          <w:rFonts w:cs="Times New Roman"/>
          <w:szCs w:val="28"/>
        </w:rPr>
        <w:t xml:space="preserve">(далее </w:t>
      </w:r>
      <w:r w:rsidR="00E3786E">
        <w:rPr>
          <w:rFonts w:cs="Times New Roman"/>
          <w:szCs w:val="28"/>
        </w:rPr>
        <w:t>—</w:t>
      </w:r>
      <w:r w:rsidRPr="00EF76A6">
        <w:rPr>
          <w:rFonts w:cs="Times New Roman"/>
          <w:szCs w:val="28"/>
        </w:rPr>
        <w:t xml:space="preserve"> </w:t>
      </w:r>
      <w:r w:rsidR="00600094">
        <w:rPr>
          <w:rFonts w:cs="Times New Roman"/>
          <w:szCs w:val="28"/>
        </w:rPr>
        <w:t>Г</w:t>
      </w:r>
      <w:r w:rsidRPr="00EF76A6">
        <w:rPr>
          <w:rFonts w:cs="Times New Roman"/>
          <w:szCs w:val="28"/>
        </w:rPr>
        <w:t xml:space="preserve">лава) и деятельности </w:t>
      </w:r>
      <w:r w:rsidR="00600094">
        <w:rPr>
          <w:rFonts w:cs="Times New Roman"/>
          <w:szCs w:val="28"/>
        </w:rPr>
        <w:t>А</w:t>
      </w:r>
      <w:r w:rsidRPr="00EF76A6">
        <w:rPr>
          <w:rFonts w:cs="Times New Roman"/>
          <w:szCs w:val="28"/>
        </w:rPr>
        <w:t xml:space="preserve">дминистрации </w:t>
      </w:r>
      <w:r w:rsidR="00E478F6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Pr="00EF76A6">
        <w:rPr>
          <w:rFonts w:cs="Times New Roman"/>
          <w:szCs w:val="28"/>
        </w:rPr>
        <w:t xml:space="preserve"> (далее </w:t>
      </w:r>
      <w:r w:rsidR="00E3786E">
        <w:rPr>
          <w:rFonts w:cs="Times New Roman"/>
          <w:szCs w:val="28"/>
        </w:rPr>
        <w:t>—</w:t>
      </w:r>
      <w:r w:rsidRPr="00EF76A6">
        <w:rPr>
          <w:rFonts w:cs="Times New Roman"/>
          <w:szCs w:val="28"/>
        </w:rPr>
        <w:t xml:space="preserve"> </w:t>
      </w:r>
      <w:r w:rsidR="00600094">
        <w:rPr>
          <w:rFonts w:cs="Times New Roman"/>
          <w:szCs w:val="28"/>
        </w:rPr>
        <w:t>А</w:t>
      </w:r>
      <w:r w:rsidRPr="00EF76A6">
        <w:rPr>
          <w:rFonts w:cs="Times New Roman"/>
          <w:szCs w:val="28"/>
        </w:rPr>
        <w:t xml:space="preserve">дминистрация), в том числе о решении вопросов, поставленных </w:t>
      </w:r>
      <w:r w:rsidR="00E3786E" w:rsidRPr="00E3786E">
        <w:rPr>
          <w:rFonts w:cs="Times New Roman"/>
          <w:bCs/>
          <w:szCs w:val="28"/>
        </w:rPr>
        <w:t xml:space="preserve">представительным органом </w:t>
      </w:r>
      <w:r w:rsidR="00E478F6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E478F6" w:rsidRPr="00EF76A6">
        <w:rPr>
          <w:rFonts w:cs="Times New Roman"/>
          <w:szCs w:val="28"/>
        </w:rPr>
        <w:t xml:space="preserve"> </w:t>
      </w:r>
      <w:r w:rsidRPr="00EF76A6">
        <w:rPr>
          <w:rFonts w:cs="Times New Roman"/>
          <w:szCs w:val="28"/>
        </w:rPr>
        <w:t xml:space="preserve">(далее </w:t>
      </w:r>
      <w:r w:rsidR="00E3786E">
        <w:rPr>
          <w:rFonts w:cs="Times New Roman"/>
          <w:szCs w:val="28"/>
        </w:rPr>
        <w:t>— представительный орган</w:t>
      </w:r>
      <w:r w:rsidRPr="00EF76A6">
        <w:rPr>
          <w:rFonts w:cs="Times New Roman"/>
          <w:szCs w:val="28"/>
        </w:rPr>
        <w:t>).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 xml:space="preserve">2. Вопросы, поставленные </w:t>
      </w:r>
      <w:r w:rsidR="00E3786E">
        <w:rPr>
          <w:rFonts w:cs="Times New Roman"/>
          <w:szCs w:val="28"/>
        </w:rPr>
        <w:t>представительным органом</w:t>
      </w:r>
      <w:r w:rsidRPr="00EF76A6">
        <w:rPr>
          <w:rFonts w:cs="Times New Roman"/>
          <w:szCs w:val="28"/>
        </w:rPr>
        <w:t xml:space="preserve"> перед </w:t>
      </w:r>
      <w:r w:rsidR="00600094">
        <w:rPr>
          <w:rFonts w:cs="Times New Roman"/>
          <w:szCs w:val="28"/>
        </w:rPr>
        <w:t>Г</w:t>
      </w:r>
      <w:r w:rsidRPr="00EF76A6">
        <w:rPr>
          <w:rFonts w:cs="Times New Roman"/>
          <w:szCs w:val="28"/>
        </w:rPr>
        <w:t xml:space="preserve">лавой </w:t>
      </w:r>
      <w:r w:rsidR="008F3C94">
        <w:rPr>
          <w:rFonts w:cs="Times New Roman"/>
          <w:szCs w:val="28"/>
        </w:rPr>
        <w:br/>
      </w:r>
      <w:r w:rsidRPr="00EF76A6">
        <w:rPr>
          <w:rFonts w:cs="Times New Roman"/>
          <w:szCs w:val="28"/>
        </w:rPr>
        <w:t xml:space="preserve">и </w:t>
      </w:r>
      <w:r w:rsidR="00600094">
        <w:rPr>
          <w:rFonts w:cs="Times New Roman"/>
          <w:szCs w:val="28"/>
        </w:rPr>
        <w:t>А</w:t>
      </w:r>
      <w:r w:rsidRPr="00EF76A6">
        <w:rPr>
          <w:rFonts w:cs="Times New Roman"/>
          <w:szCs w:val="28"/>
        </w:rPr>
        <w:t xml:space="preserve">дминистрацией на отчетный период, ежегодно утверждаются </w:t>
      </w:r>
      <w:r w:rsidR="00600094">
        <w:rPr>
          <w:rFonts w:cs="Times New Roman"/>
          <w:szCs w:val="28"/>
        </w:rPr>
        <w:t>Р</w:t>
      </w:r>
      <w:r w:rsidRPr="00EF76A6">
        <w:rPr>
          <w:rFonts w:cs="Times New Roman"/>
          <w:szCs w:val="28"/>
        </w:rPr>
        <w:t xml:space="preserve">ешением </w:t>
      </w:r>
      <w:r w:rsidR="00E3786E">
        <w:rPr>
          <w:rFonts w:cs="Times New Roman"/>
          <w:szCs w:val="28"/>
        </w:rPr>
        <w:t>представительного органа</w:t>
      </w:r>
      <w:r w:rsidRPr="00EF76A6">
        <w:rPr>
          <w:rFonts w:cs="Times New Roman"/>
          <w:szCs w:val="28"/>
        </w:rPr>
        <w:t>.</w:t>
      </w:r>
    </w:p>
    <w:p w:rsid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00094" w:rsidRDefault="00600094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00094" w:rsidRDefault="00600094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00094" w:rsidRPr="00EF76A6" w:rsidRDefault="00600094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5A07FD" w:rsidRPr="005A07FD" w:rsidRDefault="00EF76A6" w:rsidP="005A07F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EF76A6">
        <w:rPr>
          <w:rFonts w:cs="Times New Roman"/>
          <w:b/>
          <w:szCs w:val="28"/>
        </w:rPr>
        <w:lastRenderedPageBreak/>
        <w:t>Глава 2. СТРУКТУРА И СОДЕРЖАНИЕ ОТЧЕТА ГЛАВЫ</w:t>
      </w:r>
    </w:p>
    <w:p w:rsidR="00562E05" w:rsidRDefault="00EF76A6" w:rsidP="00562E0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 xml:space="preserve">3. </w:t>
      </w:r>
      <w:r w:rsidR="00562E05" w:rsidRPr="00562E05">
        <w:rPr>
          <w:rFonts w:cs="Times New Roman"/>
          <w:szCs w:val="28"/>
        </w:rPr>
        <w:t xml:space="preserve">Отчет </w:t>
      </w:r>
      <w:r w:rsidR="009E78E3">
        <w:rPr>
          <w:rFonts w:cs="Times New Roman"/>
          <w:szCs w:val="28"/>
        </w:rPr>
        <w:t>Г</w:t>
      </w:r>
      <w:r w:rsidR="00562E05" w:rsidRPr="00562E05">
        <w:rPr>
          <w:rFonts w:cs="Times New Roman"/>
          <w:szCs w:val="28"/>
        </w:rPr>
        <w:t>лавы</w:t>
      </w:r>
      <w:r w:rsidR="00562E05">
        <w:rPr>
          <w:rFonts w:cs="Times New Roman"/>
          <w:szCs w:val="28"/>
        </w:rPr>
        <w:t xml:space="preserve"> </w:t>
      </w:r>
      <w:r w:rsidR="00562E05" w:rsidRPr="00562E05">
        <w:rPr>
          <w:rFonts w:cs="Times New Roman"/>
          <w:szCs w:val="28"/>
        </w:rPr>
        <w:t xml:space="preserve">о результатах его деятельности </w:t>
      </w:r>
      <w:r w:rsidR="00B07733">
        <w:rPr>
          <w:rFonts w:cs="Times New Roman"/>
          <w:szCs w:val="28"/>
        </w:rPr>
        <w:t>-</w:t>
      </w:r>
      <w:r w:rsidR="00562E05" w:rsidRPr="00562E05">
        <w:rPr>
          <w:rFonts w:cs="Times New Roman"/>
          <w:szCs w:val="28"/>
        </w:rPr>
        <w:t xml:space="preserve">это официальное выступление высшего должностного лица </w:t>
      </w:r>
      <w:r w:rsidR="00851109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562E05">
        <w:rPr>
          <w:rFonts w:cs="Times New Roman"/>
          <w:szCs w:val="28"/>
        </w:rPr>
        <w:br/>
      </w:r>
      <w:r w:rsidR="00562E05" w:rsidRPr="00562E05">
        <w:rPr>
          <w:rFonts w:cs="Times New Roman"/>
          <w:szCs w:val="28"/>
        </w:rPr>
        <w:t xml:space="preserve">о результатах его деятельности и деятельности </w:t>
      </w:r>
      <w:r w:rsidR="00600094">
        <w:rPr>
          <w:rFonts w:cs="Times New Roman"/>
          <w:szCs w:val="28"/>
        </w:rPr>
        <w:t>А</w:t>
      </w:r>
      <w:r w:rsidR="00562E05" w:rsidRPr="00562E05">
        <w:rPr>
          <w:rFonts w:cs="Times New Roman"/>
          <w:szCs w:val="28"/>
        </w:rPr>
        <w:t>дминистра</w:t>
      </w:r>
      <w:r w:rsidR="00562E05">
        <w:rPr>
          <w:rFonts w:cs="Times New Roman"/>
          <w:szCs w:val="28"/>
        </w:rPr>
        <w:t>ции,</w:t>
      </w:r>
      <w:r w:rsidR="00562E05" w:rsidRPr="00562E05">
        <w:rPr>
          <w:rFonts w:cs="Times New Roman"/>
          <w:szCs w:val="28"/>
        </w:rPr>
        <w:t xml:space="preserve"> в том числе </w:t>
      </w:r>
      <w:r w:rsidR="00562E05">
        <w:rPr>
          <w:rFonts w:cs="Times New Roman"/>
          <w:szCs w:val="28"/>
        </w:rPr>
        <w:br/>
      </w:r>
      <w:r w:rsidR="00562E05" w:rsidRPr="00562E05">
        <w:rPr>
          <w:rFonts w:cs="Times New Roman"/>
          <w:szCs w:val="28"/>
        </w:rPr>
        <w:t xml:space="preserve">о решении вопросов, поставленных </w:t>
      </w:r>
      <w:r w:rsidR="00562E05">
        <w:rPr>
          <w:rFonts w:cs="Times New Roman"/>
          <w:bCs/>
          <w:szCs w:val="28"/>
        </w:rPr>
        <w:t>представительным органом,</w:t>
      </w:r>
      <w:r w:rsidR="00562E05" w:rsidRPr="00562E05">
        <w:rPr>
          <w:rFonts w:cs="Times New Roman"/>
          <w:szCs w:val="28"/>
        </w:rPr>
        <w:t xml:space="preserve"> </w:t>
      </w:r>
      <w:r w:rsidR="00562E05">
        <w:rPr>
          <w:rFonts w:cs="Times New Roman"/>
          <w:szCs w:val="28"/>
        </w:rPr>
        <w:t xml:space="preserve"> за истекший год.</w:t>
      </w:r>
    </w:p>
    <w:p w:rsidR="00EF76A6" w:rsidRPr="00EF76A6" w:rsidRDefault="00562E05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EF76A6" w:rsidRPr="00EF76A6">
        <w:rPr>
          <w:rFonts w:cs="Times New Roman"/>
          <w:szCs w:val="28"/>
        </w:rPr>
        <w:t xml:space="preserve">Глава </w:t>
      </w:r>
      <w:r w:rsidR="00145F96">
        <w:rPr>
          <w:rFonts w:cs="Times New Roman"/>
          <w:szCs w:val="28"/>
        </w:rPr>
        <w:t>ежегодно представляет в представительный орган</w:t>
      </w:r>
      <w:r w:rsidR="00EF76A6" w:rsidRPr="00EF76A6">
        <w:rPr>
          <w:rFonts w:cs="Times New Roman"/>
          <w:szCs w:val="28"/>
        </w:rPr>
        <w:t xml:space="preserve"> отчет: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>1) о результатах своей деятельности;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 xml:space="preserve">2) о результатах деятельности </w:t>
      </w:r>
      <w:r w:rsidR="00600094">
        <w:rPr>
          <w:rFonts w:cs="Times New Roman"/>
          <w:szCs w:val="28"/>
        </w:rPr>
        <w:t>А</w:t>
      </w:r>
      <w:r w:rsidRPr="00EF76A6">
        <w:rPr>
          <w:rFonts w:cs="Times New Roman"/>
          <w:szCs w:val="28"/>
        </w:rPr>
        <w:t>дминистраци</w:t>
      </w:r>
      <w:r w:rsidR="00B07733">
        <w:rPr>
          <w:rFonts w:cs="Times New Roman"/>
          <w:szCs w:val="28"/>
        </w:rPr>
        <w:t>и</w:t>
      </w:r>
      <w:r w:rsidRPr="00EF76A6">
        <w:rPr>
          <w:rFonts w:cs="Times New Roman"/>
          <w:szCs w:val="28"/>
        </w:rPr>
        <w:t>;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>3) о реше</w:t>
      </w:r>
      <w:r w:rsidR="00145F96">
        <w:rPr>
          <w:rFonts w:cs="Times New Roman"/>
          <w:szCs w:val="28"/>
        </w:rPr>
        <w:t>нии вопросов, поставленных представительным органом</w:t>
      </w:r>
      <w:r w:rsidRPr="00EF76A6">
        <w:rPr>
          <w:rFonts w:cs="Times New Roman"/>
          <w:szCs w:val="28"/>
        </w:rPr>
        <w:t>.</w:t>
      </w:r>
    </w:p>
    <w:p w:rsidR="00EF76A6" w:rsidRPr="00EF76A6" w:rsidRDefault="00562E05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F76A6" w:rsidRPr="00EF76A6">
        <w:rPr>
          <w:rFonts w:cs="Times New Roman"/>
          <w:szCs w:val="28"/>
        </w:rPr>
        <w:t xml:space="preserve">. Отчет </w:t>
      </w:r>
      <w:r w:rsidR="009E78E3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>лавы должен включать следующие разделы: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>1) вводная часть;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>2) цели и задачи отчетного периода;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 xml:space="preserve">3) результаты деятельности </w:t>
      </w:r>
      <w:r w:rsidR="009E78E3">
        <w:rPr>
          <w:rFonts w:cs="Times New Roman"/>
          <w:szCs w:val="28"/>
        </w:rPr>
        <w:t>Г</w:t>
      </w:r>
      <w:r w:rsidRPr="00EF76A6">
        <w:rPr>
          <w:rFonts w:cs="Times New Roman"/>
          <w:szCs w:val="28"/>
        </w:rPr>
        <w:t>лавы;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 xml:space="preserve">4) результаты деятельности </w:t>
      </w:r>
      <w:r w:rsidR="00600094">
        <w:rPr>
          <w:rFonts w:cs="Times New Roman"/>
          <w:szCs w:val="28"/>
        </w:rPr>
        <w:t>А</w:t>
      </w:r>
      <w:r w:rsidRPr="00EF76A6">
        <w:rPr>
          <w:rFonts w:cs="Times New Roman"/>
          <w:szCs w:val="28"/>
        </w:rPr>
        <w:t>дминистрации.</w:t>
      </w:r>
    </w:p>
    <w:p w:rsidR="00EF76A6" w:rsidRPr="00EF76A6" w:rsidRDefault="003E17EF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EF76A6" w:rsidRPr="00EF76A6">
        <w:rPr>
          <w:rFonts w:cs="Times New Roman"/>
          <w:szCs w:val="28"/>
        </w:rPr>
        <w:t>. Разд</w:t>
      </w:r>
      <w:r w:rsidR="00B709C3">
        <w:rPr>
          <w:rFonts w:cs="Times New Roman"/>
          <w:szCs w:val="28"/>
        </w:rPr>
        <w:t>ел «Вводная часть»</w:t>
      </w:r>
      <w:r w:rsidR="00EF76A6" w:rsidRPr="00EF76A6">
        <w:rPr>
          <w:rFonts w:cs="Times New Roman"/>
          <w:szCs w:val="28"/>
        </w:rPr>
        <w:t xml:space="preserve"> отчета </w:t>
      </w:r>
      <w:r w:rsidR="009E78E3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 должен содержать краткую характеристику социально-экономического положения </w:t>
      </w:r>
      <w:r w:rsidR="00851109">
        <w:rPr>
          <w:rFonts w:cs="Times New Roman"/>
          <w:szCs w:val="28"/>
        </w:rPr>
        <w:t xml:space="preserve">в </w:t>
      </w:r>
      <w:r w:rsidR="00851109" w:rsidRPr="000A4FE4">
        <w:rPr>
          <w:rFonts w:eastAsia="Times New Roman" w:cs="Times New Roman"/>
          <w:bCs/>
          <w:szCs w:val="28"/>
          <w:lang w:eastAsia="ru-RU"/>
        </w:rPr>
        <w:t>сельско</w:t>
      </w:r>
      <w:r w:rsidR="00851109">
        <w:rPr>
          <w:rFonts w:eastAsia="Times New Roman" w:cs="Times New Roman"/>
          <w:bCs/>
          <w:szCs w:val="28"/>
          <w:lang w:eastAsia="ru-RU"/>
        </w:rPr>
        <w:t xml:space="preserve">м </w:t>
      </w:r>
      <w:r w:rsidR="00851109" w:rsidRPr="000A4FE4">
        <w:rPr>
          <w:rFonts w:eastAsia="Times New Roman" w:cs="Times New Roman"/>
          <w:bCs/>
          <w:szCs w:val="28"/>
          <w:lang w:eastAsia="ru-RU"/>
        </w:rPr>
        <w:t>поселени</w:t>
      </w:r>
      <w:r w:rsidR="00851109">
        <w:rPr>
          <w:rFonts w:eastAsia="Times New Roman" w:cs="Times New Roman"/>
          <w:bCs/>
          <w:szCs w:val="28"/>
          <w:lang w:eastAsia="ru-RU"/>
        </w:rPr>
        <w:t>и</w:t>
      </w:r>
      <w:r w:rsidR="00851109" w:rsidRPr="000A4FE4">
        <w:rPr>
          <w:rFonts w:eastAsia="Times New Roman" w:cs="Times New Roman"/>
          <w:bCs/>
          <w:szCs w:val="28"/>
          <w:lang w:eastAsia="ru-RU"/>
        </w:rPr>
        <w:t xml:space="preserve"> Курумоч муниципального района Волжский Самарской области</w:t>
      </w:r>
      <w:r w:rsidR="00851109" w:rsidRPr="00EF76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 отчетный период</w:t>
      </w:r>
      <w:r w:rsidR="00EF76A6" w:rsidRPr="00EF76A6">
        <w:rPr>
          <w:rFonts w:cs="Times New Roman"/>
          <w:szCs w:val="28"/>
        </w:rPr>
        <w:t>.</w:t>
      </w:r>
    </w:p>
    <w:p w:rsidR="00EF76A6" w:rsidRPr="00EF76A6" w:rsidRDefault="003E17EF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Раздел «</w:t>
      </w:r>
      <w:r w:rsidR="00EF76A6" w:rsidRPr="00EF76A6">
        <w:rPr>
          <w:rFonts w:cs="Times New Roman"/>
          <w:szCs w:val="28"/>
        </w:rPr>
        <w:t>Цели и задачи отчетного п</w:t>
      </w:r>
      <w:r>
        <w:rPr>
          <w:rFonts w:cs="Times New Roman"/>
          <w:szCs w:val="28"/>
        </w:rPr>
        <w:t>ериода»</w:t>
      </w:r>
      <w:r w:rsidR="00EF76A6" w:rsidRPr="00EF76A6">
        <w:rPr>
          <w:rFonts w:cs="Times New Roman"/>
          <w:szCs w:val="28"/>
        </w:rPr>
        <w:t xml:space="preserve"> отчета </w:t>
      </w:r>
      <w:r w:rsidR="009E78E3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>лавы должен содержать освещение целей и задач отчетного периода, а также анализ причин, не позволивших решить в полном объеме основные задачи, поставленные в отчетном периоде.</w:t>
      </w:r>
    </w:p>
    <w:p w:rsidR="00EF76A6" w:rsidRDefault="003E17EF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Раздел «Результаты деятельности </w:t>
      </w:r>
      <w:r w:rsidR="009E78E3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лавы»</w:t>
      </w:r>
      <w:r w:rsidR="00EF76A6" w:rsidRPr="00EF76A6">
        <w:rPr>
          <w:rFonts w:cs="Times New Roman"/>
          <w:szCs w:val="28"/>
        </w:rPr>
        <w:t xml:space="preserve"> отчета </w:t>
      </w:r>
      <w:r w:rsidR="009E78E3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 должен содержать анализ деятельности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>лавы, в том числе:</w:t>
      </w:r>
    </w:p>
    <w:p w:rsidR="003E17EF" w:rsidRPr="003E17EF" w:rsidRDefault="00B41F7A" w:rsidP="003E17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</w:t>
      </w:r>
      <w:r w:rsidR="003E17EF" w:rsidRPr="003E17EF">
        <w:rPr>
          <w:rFonts w:cs="Times New Roman"/>
          <w:szCs w:val="28"/>
        </w:rPr>
        <w:t xml:space="preserve"> </w:t>
      </w:r>
      <w:r w:rsidR="003E17EF">
        <w:rPr>
          <w:rFonts w:cs="Times New Roman"/>
          <w:szCs w:val="28"/>
        </w:rPr>
        <w:t>по реализации</w:t>
      </w:r>
      <w:r w:rsidR="003E17EF" w:rsidRPr="003E17EF">
        <w:rPr>
          <w:rFonts w:cs="Times New Roman"/>
          <w:szCs w:val="28"/>
        </w:rPr>
        <w:t xml:space="preserve"> полномочий </w:t>
      </w:r>
      <w:r w:rsidR="00156A88">
        <w:rPr>
          <w:rFonts w:cs="Times New Roman"/>
          <w:szCs w:val="28"/>
        </w:rPr>
        <w:t>Г</w:t>
      </w:r>
      <w:r w:rsidR="003E17EF" w:rsidRPr="003E17EF">
        <w:rPr>
          <w:rFonts w:cs="Times New Roman"/>
          <w:szCs w:val="28"/>
        </w:rPr>
        <w:t>лавы по решению вопросов местного значения</w:t>
      </w:r>
      <w:r w:rsidR="000909B4">
        <w:rPr>
          <w:rFonts w:cs="Times New Roman"/>
          <w:szCs w:val="28"/>
        </w:rPr>
        <w:t>,</w:t>
      </w:r>
      <w:r w:rsidR="003E17EF" w:rsidRPr="003E17EF">
        <w:rPr>
          <w:rFonts w:cs="Times New Roman"/>
          <w:szCs w:val="28"/>
        </w:rPr>
        <w:t xml:space="preserve"> а также по обеспечению осуществления отдельных государственных полномочий, переданных органам местного самоуправления </w:t>
      </w:r>
      <w:r w:rsidR="009F2E44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3E17EF" w:rsidRPr="003E17EF">
        <w:rPr>
          <w:rFonts w:cs="Times New Roman"/>
          <w:szCs w:val="28"/>
        </w:rPr>
        <w:t>;</w:t>
      </w:r>
    </w:p>
    <w:p w:rsidR="003E17EF" w:rsidRDefault="00B41F7A" w:rsidP="003E17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б)</w:t>
      </w:r>
      <w:r w:rsidR="003E17EF" w:rsidRPr="003E17EF">
        <w:rPr>
          <w:rFonts w:cs="Times New Roman"/>
          <w:szCs w:val="28"/>
        </w:rPr>
        <w:t xml:space="preserve"> </w:t>
      </w:r>
      <w:r w:rsidR="003E17EF">
        <w:rPr>
          <w:rFonts w:cs="Times New Roman"/>
          <w:szCs w:val="28"/>
        </w:rPr>
        <w:t>по взаимодействию</w:t>
      </w:r>
      <w:r w:rsidR="003E17EF" w:rsidRPr="003E17EF">
        <w:rPr>
          <w:rFonts w:cs="Times New Roman"/>
          <w:szCs w:val="28"/>
        </w:rPr>
        <w:t xml:space="preserve"> с органами государственной власти, органами местного самоуправления</w:t>
      </w:r>
      <w:r w:rsidR="003E17EF">
        <w:rPr>
          <w:rFonts w:cs="Times New Roman"/>
          <w:szCs w:val="28"/>
        </w:rPr>
        <w:t>, в том числе</w:t>
      </w:r>
      <w:r w:rsidR="003E17EF" w:rsidRPr="003E17EF">
        <w:rPr>
          <w:rFonts w:cs="Times New Roman"/>
          <w:szCs w:val="28"/>
        </w:rPr>
        <w:t xml:space="preserve"> других муниципальных образований, общественными объединениями, гражданами и организациями;</w:t>
      </w:r>
    </w:p>
    <w:p w:rsidR="003E17EF" w:rsidRPr="003E17EF" w:rsidRDefault="00B41F7A" w:rsidP="003E17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3E17EF" w:rsidRPr="003E17EF">
        <w:rPr>
          <w:rFonts w:cs="Times New Roman"/>
          <w:szCs w:val="28"/>
        </w:rPr>
        <w:t xml:space="preserve">по принятым мерам по обеспечению и защите интересов </w:t>
      </w:r>
      <w:r w:rsidR="009F2E44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3E17EF">
        <w:rPr>
          <w:rFonts w:cs="Times New Roman"/>
          <w:szCs w:val="28"/>
        </w:rPr>
        <w:t xml:space="preserve"> </w:t>
      </w:r>
      <w:r w:rsidR="003E17EF" w:rsidRPr="003E17EF">
        <w:rPr>
          <w:rFonts w:cs="Times New Roman"/>
          <w:szCs w:val="28"/>
        </w:rPr>
        <w:t xml:space="preserve">в соответствующих органах государственной власти, арбитражном суде, суде (с указанием суммы денежных средств, взысканных в судебном порядке с </w:t>
      </w:r>
      <w:r w:rsidR="009F2E44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3E17EF" w:rsidRPr="003E17EF">
        <w:rPr>
          <w:rFonts w:cs="Times New Roman"/>
          <w:szCs w:val="28"/>
        </w:rPr>
        <w:t xml:space="preserve">, </w:t>
      </w:r>
      <w:r w:rsidR="00600094">
        <w:rPr>
          <w:rFonts w:cs="Times New Roman"/>
          <w:szCs w:val="28"/>
        </w:rPr>
        <w:t>А</w:t>
      </w:r>
      <w:r w:rsidR="003E17EF" w:rsidRPr="003E17EF">
        <w:rPr>
          <w:rFonts w:cs="Times New Roman"/>
          <w:szCs w:val="28"/>
        </w:rPr>
        <w:t xml:space="preserve">дминистрации, а также суммы денежных средств, взысканных в пользу </w:t>
      </w:r>
      <w:r w:rsidR="009F2E44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3E17EF">
        <w:rPr>
          <w:rFonts w:cs="Times New Roman"/>
          <w:szCs w:val="28"/>
        </w:rPr>
        <w:t>;</w:t>
      </w:r>
    </w:p>
    <w:p w:rsidR="003E17EF" w:rsidRPr="003E17EF" w:rsidRDefault="00B41F7A" w:rsidP="003E17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</w:t>
      </w:r>
      <w:r w:rsidR="003E17EF">
        <w:rPr>
          <w:rFonts w:cs="Times New Roman"/>
          <w:szCs w:val="28"/>
        </w:rPr>
        <w:t xml:space="preserve"> по работе</w:t>
      </w:r>
      <w:r w:rsidR="003E17EF" w:rsidRPr="003E17EF">
        <w:rPr>
          <w:rFonts w:cs="Times New Roman"/>
          <w:szCs w:val="28"/>
        </w:rPr>
        <w:t xml:space="preserve"> с обращениями граждан, </w:t>
      </w:r>
      <w:r w:rsidR="003E17EF">
        <w:rPr>
          <w:rFonts w:cs="Times New Roman"/>
          <w:szCs w:val="28"/>
        </w:rPr>
        <w:t>по личным</w:t>
      </w:r>
      <w:r w:rsidR="003E17EF" w:rsidRPr="003E17EF">
        <w:rPr>
          <w:rFonts w:cs="Times New Roman"/>
          <w:szCs w:val="28"/>
        </w:rPr>
        <w:t xml:space="preserve"> прием</w:t>
      </w:r>
      <w:r w:rsidR="003E17EF">
        <w:rPr>
          <w:rFonts w:cs="Times New Roman"/>
          <w:szCs w:val="28"/>
        </w:rPr>
        <w:t>ам</w:t>
      </w:r>
      <w:r w:rsidR="003E17EF" w:rsidRPr="003E17EF">
        <w:rPr>
          <w:rFonts w:cs="Times New Roman"/>
          <w:szCs w:val="28"/>
        </w:rPr>
        <w:t xml:space="preserve"> граждан;</w:t>
      </w:r>
    </w:p>
    <w:p w:rsidR="003E17EF" w:rsidRPr="003E17EF" w:rsidRDefault="00B41F7A" w:rsidP="003E17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</w:t>
      </w:r>
      <w:r w:rsidR="003E17EF" w:rsidRPr="003E17EF">
        <w:rPr>
          <w:rFonts w:cs="Times New Roman"/>
          <w:szCs w:val="28"/>
        </w:rPr>
        <w:t xml:space="preserve"> </w:t>
      </w:r>
      <w:r w:rsidR="003E17EF">
        <w:rPr>
          <w:rFonts w:cs="Times New Roman"/>
          <w:szCs w:val="28"/>
        </w:rPr>
        <w:t>по осуществлению</w:t>
      </w:r>
      <w:r w:rsidR="003E17EF" w:rsidRPr="003E17EF">
        <w:rPr>
          <w:rFonts w:cs="Times New Roman"/>
          <w:szCs w:val="28"/>
        </w:rPr>
        <w:t xml:space="preserve"> правотворческой инициативы;</w:t>
      </w:r>
    </w:p>
    <w:p w:rsidR="003E17EF" w:rsidRPr="003E17EF" w:rsidRDefault="00B41F7A" w:rsidP="003E17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</w:t>
      </w:r>
      <w:r w:rsidR="003E17EF" w:rsidRPr="003E17EF">
        <w:rPr>
          <w:rFonts w:cs="Times New Roman"/>
          <w:szCs w:val="28"/>
        </w:rPr>
        <w:t xml:space="preserve"> </w:t>
      </w:r>
      <w:r w:rsidR="003E17EF">
        <w:rPr>
          <w:rFonts w:cs="Times New Roman"/>
          <w:szCs w:val="28"/>
        </w:rPr>
        <w:t>по организации</w:t>
      </w:r>
      <w:r w:rsidR="003E17EF" w:rsidRPr="003E17EF">
        <w:rPr>
          <w:rFonts w:cs="Times New Roman"/>
          <w:szCs w:val="28"/>
        </w:rPr>
        <w:t xml:space="preserve"> деятельности представительного органа;</w:t>
      </w:r>
    </w:p>
    <w:p w:rsidR="003E17EF" w:rsidRPr="003E17EF" w:rsidRDefault="00B41F7A" w:rsidP="003E17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</w:t>
      </w:r>
      <w:r w:rsidR="003E17EF" w:rsidRPr="003E17EF">
        <w:rPr>
          <w:rFonts w:cs="Times New Roman"/>
          <w:szCs w:val="28"/>
        </w:rPr>
        <w:t xml:space="preserve"> </w:t>
      </w:r>
      <w:r w:rsidR="003E17EF">
        <w:rPr>
          <w:rFonts w:cs="Times New Roman"/>
          <w:szCs w:val="28"/>
        </w:rPr>
        <w:t>по оказанию</w:t>
      </w:r>
      <w:r w:rsidR="003E17EF" w:rsidRPr="003E17EF">
        <w:rPr>
          <w:rFonts w:cs="Times New Roman"/>
          <w:szCs w:val="28"/>
        </w:rPr>
        <w:t xml:space="preserve"> содействия депутатам </w:t>
      </w:r>
      <w:r w:rsidR="003E17EF">
        <w:rPr>
          <w:rFonts w:cs="Times New Roman"/>
          <w:szCs w:val="28"/>
        </w:rPr>
        <w:t>представительного органа</w:t>
      </w:r>
      <w:r w:rsidR="003E17EF" w:rsidRPr="003E17EF">
        <w:rPr>
          <w:rFonts w:cs="Times New Roman"/>
          <w:szCs w:val="28"/>
        </w:rPr>
        <w:t xml:space="preserve"> </w:t>
      </w:r>
      <w:r w:rsidR="005A07FD">
        <w:rPr>
          <w:rFonts w:cs="Times New Roman"/>
          <w:szCs w:val="28"/>
        </w:rPr>
        <w:br/>
      </w:r>
      <w:r w:rsidR="003E17EF" w:rsidRPr="003E17EF">
        <w:rPr>
          <w:rFonts w:cs="Times New Roman"/>
          <w:szCs w:val="28"/>
        </w:rPr>
        <w:t>в осуществлении и</w:t>
      </w:r>
      <w:r w:rsidR="003E17EF">
        <w:rPr>
          <w:rFonts w:cs="Times New Roman"/>
          <w:szCs w:val="28"/>
        </w:rPr>
        <w:t>ми своих полномочий, организации</w:t>
      </w:r>
      <w:r w:rsidR="003E17EF" w:rsidRPr="003E17EF">
        <w:rPr>
          <w:rFonts w:cs="Times New Roman"/>
          <w:szCs w:val="28"/>
        </w:rPr>
        <w:t xml:space="preserve"> обеспечения их необходимой информацией;</w:t>
      </w:r>
    </w:p>
    <w:p w:rsidR="003E050B" w:rsidRDefault="00B41F7A" w:rsidP="003E17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</w:t>
      </w:r>
      <w:r w:rsidR="003E17EF">
        <w:rPr>
          <w:rFonts w:cs="Times New Roman"/>
          <w:szCs w:val="28"/>
        </w:rPr>
        <w:t xml:space="preserve"> </w:t>
      </w:r>
      <w:r w:rsidR="003E050B" w:rsidRPr="003E050B">
        <w:rPr>
          <w:rFonts w:cs="Times New Roman"/>
          <w:szCs w:val="28"/>
        </w:rPr>
        <w:t xml:space="preserve">о решении вопросов, поставленных </w:t>
      </w:r>
      <w:r w:rsidR="003E050B">
        <w:rPr>
          <w:rFonts w:cs="Times New Roman"/>
          <w:szCs w:val="28"/>
        </w:rPr>
        <w:t>представительным органом</w:t>
      </w:r>
      <w:r w:rsidR="003E050B" w:rsidRPr="003E050B">
        <w:rPr>
          <w:rFonts w:cs="Times New Roman"/>
          <w:szCs w:val="28"/>
        </w:rPr>
        <w:t xml:space="preserve"> перед </w:t>
      </w:r>
      <w:r w:rsidR="00156A88">
        <w:rPr>
          <w:rFonts w:cs="Times New Roman"/>
          <w:szCs w:val="28"/>
        </w:rPr>
        <w:t>Г</w:t>
      </w:r>
      <w:r w:rsidR="003E050B" w:rsidRPr="003E050B">
        <w:rPr>
          <w:rFonts w:cs="Times New Roman"/>
          <w:szCs w:val="28"/>
        </w:rPr>
        <w:t xml:space="preserve">лавой и </w:t>
      </w:r>
      <w:r w:rsidR="00600094">
        <w:rPr>
          <w:rFonts w:cs="Times New Roman"/>
          <w:szCs w:val="28"/>
        </w:rPr>
        <w:t>А</w:t>
      </w:r>
      <w:r w:rsidR="003E050B" w:rsidRPr="003E050B">
        <w:rPr>
          <w:rFonts w:cs="Times New Roman"/>
          <w:szCs w:val="28"/>
        </w:rPr>
        <w:t xml:space="preserve">дминистрацией на отчетный период, ежегодно утверждаемых решением </w:t>
      </w:r>
      <w:r w:rsidR="003E050B">
        <w:rPr>
          <w:rFonts w:cs="Times New Roman"/>
          <w:szCs w:val="28"/>
        </w:rPr>
        <w:t>представительного органа</w:t>
      </w:r>
      <w:r w:rsidR="00145F96">
        <w:rPr>
          <w:rFonts w:cs="Times New Roman"/>
          <w:szCs w:val="28"/>
        </w:rPr>
        <w:t>;</w:t>
      </w:r>
    </w:p>
    <w:p w:rsidR="003E17EF" w:rsidRPr="003E17EF" w:rsidRDefault="003E050B" w:rsidP="003E17E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и) </w:t>
      </w:r>
      <w:r w:rsidR="003E17EF">
        <w:rPr>
          <w:rFonts w:cs="Times New Roman"/>
          <w:szCs w:val="28"/>
        </w:rPr>
        <w:t>по основным</w:t>
      </w:r>
      <w:r w:rsidR="003E17EF" w:rsidRPr="003E17EF">
        <w:rPr>
          <w:rFonts w:cs="Times New Roman"/>
          <w:szCs w:val="28"/>
        </w:rPr>
        <w:t xml:space="preserve"> мероприятия</w:t>
      </w:r>
      <w:r w:rsidR="003E17EF">
        <w:rPr>
          <w:rFonts w:cs="Times New Roman"/>
          <w:szCs w:val="28"/>
        </w:rPr>
        <w:t>м</w:t>
      </w:r>
      <w:r w:rsidR="003E17EF" w:rsidRPr="003E17EF">
        <w:rPr>
          <w:rFonts w:cs="Times New Roman"/>
          <w:szCs w:val="28"/>
        </w:rPr>
        <w:t>, про</w:t>
      </w:r>
      <w:r w:rsidR="003E17EF">
        <w:rPr>
          <w:rFonts w:cs="Times New Roman"/>
          <w:szCs w:val="28"/>
        </w:rPr>
        <w:t>веденным</w:t>
      </w:r>
      <w:r w:rsidR="003E17EF" w:rsidRPr="003E17EF">
        <w:rPr>
          <w:rFonts w:cs="Times New Roman"/>
          <w:szCs w:val="28"/>
        </w:rPr>
        <w:t xml:space="preserve"> в отчетном году, </w:t>
      </w:r>
      <w:r w:rsidR="005A07FD">
        <w:rPr>
          <w:rFonts w:cs="Times New Roman"/>
          <w:szCs w:val="28"/>
        </w:rPr>
        <w:br/>
      </w:r>
      <w:r w:rsidR="003E17EF">
        <w:rPr>
          <w:rFonts w:cs="Times New Roman"/>
          <w:szCs w:val="28"/>
        </w:rPr>
        <w:t xml:space="preserve">и </w:t>
      </w:r>
      <w:r w:rsidR="00B41F7A">
        <w:rPr>
          <w:rFonts w:cs="Times New Roman"/>
          <w:szCs w:val="28"/>
        </w:rPr>
        <w:t>планируемым</w:t>
      </w:r>
      <w:r w:rsidR="003E17EF" w:rsidRPr="003E17EF">
        <w:rPr>
          <w:rFonts w:cs="Times New Roman"/>
          <w:szCs w:val="28"/>
        </w:rPr>
        <w:t xml:space="preserve"> к проведению в предстоящем году и на перспективу.</w:t>
      </w:r>
    </w:p>
    <w:p w:rsidR="00EF76A6" w:rsidRPr="00EF76A6" w:rsidRDefault="003E050B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Раздел «</w:t>
      </w:r>
      <w:r w:rsidR="00EF76A6" w:rsidRPr="00EF76A6">
        <w:rPr>
          <w:rFonts w:cs="Times New Roman"/>
          <w:szCs w:val="28"/>
        </w:rPr>
        <w:t>Результаты деятель</w:t>
      </w:r>
      <w:r>
        <w:rPr>
          <w:rFonts w:cs="Times New Roman"/>
          <w:szCs w:val="28"/>
        </w:rPr>
        <w:t xml:space="preserve">ности </w:t>
      </w:r>
      <w:r w:rsidR="0060009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дминистрации»</w:t>
      </w:r>
      <w:r w:rsidR="00EF76A6" w:rsidRPr="00EF76A6">
        <w:rPr>
          <w:rFonts w:cs="Times New Roman"/>
          <w:szCs w:val="28"/>
        </w:rPr>
        <w:t xml:space="preserve"> отчета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>лавы</w:t>
      </w:r>
      <w:r w:rsidR="009F2E44">
        <w:rPr>
          <w:rFonts w:cs="Times New Roman"/>
          <w:szCs w:val="28"/>
        </w:rPr>
        <w:t xml:space="preserve"> </w:t>
      </w:r>
      <w:r w:rsidR="00EF76A6" w:rsidRPr="00EF76A6">
        <w:rPr>
          <w:rFonts w:cs="Times New Roman"/>
          <w:szCs w:val="28"/>
        </w:rPr>
        <w:t>должен содержать:</w:t>
      </w:r>
    </w:p>
    <w:p w:rsidR="00EF76A6" w:rsidRPr="00EF76A6" w:rsidRDefault="009F2E44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EF76A6" w:rsidRPr="00EF76A6">
        <w:rPr>
          <w:rFonts w:cs="Times New Roman"/>
          <w:szCs w:val="28"/>
        </w:rPr>
        <w:t>резуль</w:t>
      </w:r>
      <w:r w:rsidR="00B719E8">
        <w:rPr>
          <w:rFonts w:cs="Times New Roman"/>
          <w:szCs w:val="28"/>
        </w:rPr>
        <w:t xml:space="preserve">таты деятельности по исполнению полномочий </w:t>
      </w:r>
      <w:r w:rsidR="00600094">
        <w:rPr>
          <w:rFonts w:cs="Times New Roman"/>
          <w:szCs w:val="28"/>
        </w:rPr>
        <w:t>А</w:t>
      </w:r>
      <w:r w:rsidR="00B719E8">
        <w:rPr>
          <w:rFonts w:cs="Times New Roman"/>
          <w:szCs w:val="28"/>
        </w:rPr>
        <w:t xml:space="preserve">дминистрации по решению вопросов местного значения согласно </w:t>
      </w:r>
      <w:r w:rsidR="00A22B8A">
        <w:rPr>
          <w:rFonts w:cs="Times New Roman"/>
          <w:szCs w:val="28"/>
        </w:rPr>
        <w:t>Федеральному закону от 06.10.200</w:t>
      </w:r>
      <w:r w:rsidR="00B719E8">
        <w:rPr>
          <w:rFonts w:cs="Times New Roman"/>
          <w:szCs w:val="28"/>
        </w:rPr>
        <w:t>3 № 131-ФЗ «Об общих принципах организации местного самоуправления в Российской Федерации»;</w:t>
      </w:r>
    </w:p>
    <w:p w:rsidR="00EF76A6" w:rsidRPr="00EF76A6" w:rsidRDefault="009F2E44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EF76A6" w:rsidRPr="00EF76A6">
        <w:rPr>
          <w:rFonts w:cs="Times New Roman"/>
          <w:szCs w:val="28"/>
        </w:rPr>
        <w:t xml:space="preserve">результаты деятельности </w:t>
      </w:r>
      <w:r w:rsidR="00364249">
        <w:rPr>
          <w:rFonts w:cs="Times New Roman"/>
          <w:szCs w:val="28"/>
        </w:rPr>
        <w:t>А</w:t>
      </w:r>
      <w:r w:rsidR="00EF76A6" w:rsidRPr="00EF76A6">
        <w:rPr>
          <w:rFonts w:cs="Times New Roman"/>
          <w:szCs w:val="28"/>
        </w:rPr>
        <w:t xml:space="preserve">дминистрации по реализации прав органов местного самоуправления </w:t>
      </w:r>
      <w:r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Pr="00EF76A6">
        <w:rPr>
          <w:rFonts w:cs="Times New Roman"/>
          <w:szCs w:val="28"/>
        </w:rPr>
        <w:t xml:space="preserve"> </w:t>
      </w:r>
      <w:r w:rsidR="00EF76A6" w:rsidRPr="00EF76A6">
        <w:rPr>
          <w:rFonts w:cs="Times New Roman"/>
          <w:szCs w:val="28"/>
        </w:rPr>
        <w:t>по решению вопросов, не отнесенн</w:t>
      </w:r>
      <w:r>
        <w:rPr>
          <w:rFonts w:cs="Times New Roman"/>
          <w:szCs w:val="28"/>
        </w:rPr>
        <w:t>ых к вопросам местного значения</w:t>
      </w:r>
      <w:r w:rsidR="00EF76A6" w:rsidRPr="00EF76A6">
        <w:rPr>
          <w:rFonts w:cs="Times New Roman"/>
          <w:szCs w:val="28"/>
        </w:rPr>
        <w:t xml:space="preserve">, по которым </w:t>
      </w:r>
      <w:r w:rsidR="00B719E8">
        <w:rPr>
          <w:rFonts w:cs="Times New Roman"/>
          <w:szCs w:val="28"/>
        </w:rPr>
        <w:t>представительным органом</w:t>
      </w:r>
      <w:r w:rsidR="00EF76A6" w:rsidRPr="00EF76A6">
        <w:rPr>
          <w:rFonts w:cs="Times New Roman"/>
          <w:szCs w:val="28"/>
        </w:rPr>
        <w:t xml:space="preserve"> принято </w:t>
      </w:r>
      <w:r w:rsidR="00EF76A6" w:rsidRPr="00EF76A6">
        <w:rPr>
          <w:rFonts w:cs="Times New Roman"/>
          <w:szCs w:val="28"/>
        </w:rPr>
        <w:lastRenderedPageBreak/>
        <w:t>решение о реализации соответ</w:t>
      </w:r>
      <w:r w:rsidR="00B719E8">
        <w:rPr>
          <w:rFonts w:cs="Times New Roman"/>
          <w:szCs w:val="28"/>
        </w:rPr>
        <w:t>ствующих прав в</w:t>
      </w:r>
      <w:r>
        <w:rPr>
          <w:rFonts w:cs="Times New Roman"/>
          <w:szCs w:val="28"/>
        </w:rPr>
        <w:t xml:space="preserve"> </w:t>
      </w:r>
      <w:r w:rsidRPr="000A4FE4">
        <w:rPr>
          <w:rFonts w:eastAsia="Times New Roman" w:cs="Times New Roman"/>
          <w:bCs/>
          <w:szCs w:val="28"/>
          <w:lang w:eastAsia="ru-RU"/>
        </w:rPr>
        <w:t>сельско</w:t>
      </w:r>
      <w:r>
        <w:rPr>
          <w:rFonts w:eastAsia="Times New Roman" w:cs="Times New Roman"/>
          <w:bCs/>
          <w:szCs w:val="28"/>
          <w:lang w:eastAsia="ru-RU"/>
        </w:rPr>
        <w:t>м</w:t>
      </w:r>
      <w:r w:rsidRPr="000A4FE4">
        <w:rPr>
          <w:rFonts w:eastAsia="Times New Roman" w:cs="Times New Roman"/>
          <w:bCs/>
          <w:szCs w:val="28"/>
          <w:lang w:eastAsia="ru-RU"/>
        </w:rPr>
        <w:t xml:space="preserve"> поселени</w:t>
      </w:r>
      <w:r>
        <w:rPr>
          <w:rFonts w:eastAsia="Times New Roman" w:cs="Times New Roman"/>
          <w:bCs/>
          <w:szCs w:val="28"/>
          <w:lang w:eastAsia="ru-RU"/>
        </w:rPr>
        <w:t>и</w:t>
      </w:r>
      <w:r w:rsidRPr="000A4FE4">
        <w:rPr>
          <w:rFonts w:eastAsia="Times New Roman" w:cs="Times New Roman"/>
          <w:bCs/>
          <w:szCs w:val="28"/>
          <w:lang w:eastAsia="ru-RU"/>
        </w:rPr>
        <w:t xml:space="preserve"> Курумоч муниципального района Волжский Самарской области</w:t>
      </w:r>
      <w:r w:rsidR="00EF76A6" w:rsidRPr="00EF76A6">
        <w:rPr>
          <w:rFonts w:cs="Times New Roman"/>
          <w:szCs w:val="28"/>
        </w:rPr>
        <w:t>;</w:t>
      </w:r>
    </w:p>
    <w:p w:rsidR="00EF76A6" w:rsidRPr="00EF76A6" w:rsidRDefault="009F2E44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="00EF76A6" w:rsidRPr="00EF76A6">
        <w:rPr>
          <w:rFonts w:cs="Times New Roman"/>
          <w:szCs w:val="28"/>
        </w:rPr>
        <w:t xml:space="preserve">информацию об исполнении отдельных государственных полномочий, переданных органам местного </w:t>
      </w:r>
      <w:r w:rsidR="00B719E8">
        <w:rPr>
          <w:rFonts w:cs="Times New Roman"/>
          <w:szCs w:val="28"/>
        </w:rPr>
        <w:t xml:space="preserve">самоуправления </w:t>
      </w:r>
      <w:r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EF76A6" w:rsidRPr="00EF76A6">
        <w:rPr>
          <w:rFonts w:cs="Times New Roman"/>
          <w:szCs w:val="28"/>
        </w:rPr>
        <w:t>.</w:t>
      </w:r>
    </w:p>
    <w:p w:rsidR="00661DBC" w:rsidRPr="00661DBC" w:rsidRDefault="003E050B" w:rsidP="00661DB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EF76A6" w:rsidRPr="00EF76A6">
        <w:rPr>
          <w:rFonts w:cs="Times New Roman"/>
          <w:szCs w:val="28"/>
        </w:rPr>
        <w:t xml:space="preserve">. </w:t>
      </w:r>
      <w:r w:rsidR="00661DBC" w:rsidRPr="00661DBC">
        <w:rPr>
          <w:rFonts w:cs="Times New Roman"/>
          <w:szCs w:val="28"/>
        </w:rPr>
        <w:t xml:space="preserve">Ежегодный отчет </w:t>
      </w:r>
      <w:r w:rsidR="00156A88">
        <w:rPr>
          <w:rFonts w:cs="Times New Roman"/>
          <w:szCs w:val="28"/>
        </w:rPr>
        <w:t>Г</w:t>
      </w:r>
      <w:r w:rsidR="002502EB">
        <w:rPr>
          <w:rFonts w:cs="Times New Roman"/>
          <w:szCs w:val="28"/>
        </w:rPr>
        <w:t xml:space="preserve">лавы </w:t>
      </w:r>
      <w:r w:rsidR="00661DBC" w:rsidRPr="00661DBC">
        <w:rPr>
          <w:rFonts w:cs="Times New Roman"/>
          <w:szCs w:val="28"/>
        </w:rPr>
        <w:t xml:space="preserve">может содержать иную информацию </w:t>
      </w:r>
      <w:r w:rsidR="005A07FD">
        <w:rPr>
          <w:rFonts w:cs="Times New Roman"/>
          <w:szCs w:val="28"/>
        </w:rPr>
        <w:br/>
      </w:r>
      <w:r w:rsidR="00661DBC" w:rsidRPr="00661DBC">
        <w:rPr>
          <w:rFonts w:cs="Times New Roman"/>
          <w:szCs w:val="28"/>
        </w:rPr>
        <w:t xml:space="preserve">об осуществлении </w:t>
      </w:r>
      <w:r w:rsidR="00156A88">
        <w:rPr>
          <w:rFonts w:cs="Times New Roman"/>
          <w:szCs w:val="28"/>
        </w:rPr>
        <w:t>Г</w:t>
      </w:r>
      <w:r w:rsidR="00661DBC" w:rsidRPr="00661DBC">
        <w:rPr>
          <w:rFonts w:cs="Times New Roman"/>
          <w:szCs w:val="28"/>
        </w:rPr>
        <w:t xml:space="preserve">лавой иных полномочий в соответствии с федеральными законами, законами </w:t>
      </w:r>
      <w:r w:rsidR="00661DBC">
        <w:rPr>
          <w:rFonts w:cs="Times New Roman"/>
          <w:szCs w:val="28"/>
        </w:rPr>
        <w:t>Самарской</w:t>
      </w:r>
      <w:r w:rsidR="00661DBC" w:rsidRPr="00661DBC">
        <w:rPr>
          <w:rFonts w:cs="Times New Roman"/>
          <w:szCs w:val="28"/>
        </w:rPr>
        <w:t xml:space="preserve"> области, </w:t>
      </w:r>
      <w:hyperlink r:id="rId12" w:history="1">
        <w:r w:rsidR="00661DBC" w:rsidRPr="00661DBC">
          <w:rPr>
            <w:rStyle w:val="a3"/>
            <w:rFonts w:cs="Times New Roman"/>
            <w:color w:val="auto"/>
            <w:szCs w:val="28"/>
            <w:u w:val="none"/>
          </w:rPr>
          <w:t>Уставом</w:t>
        </w:r>
      </w:hyperlink>
      <w:r w:rsidR="00661DBC" w:rsidRPr="00661DBC">
        <w:rPr>
          <w:rFonts w:cs="Times New Roman"/>
          <w:szCs w:val="28"/>
        </w:rPr>
        <w:t xml:space="preserve"> </w:t>
      </w:r>
      <w:r w:rsidR="009F2E44" w:rsidRPr="000A4FE4">
        <w:rPr>
          <w:rFonts w:eastAsia="Times New Roman" w:cs="Times New Roman"/>
          <w:bCs/>
          <w:szCs w:val="28"/>
          <w:lang w:eastAsia="ru-RU"/>
        </w:rPr>
        <w:t>сельского поселения Курумоч муниципального района Волжский Самарской области</w:t>
      </w:r>
      <w:r w:rsidR="00661DBC">
        <w:rPr>
          <w:rFonts w:cs="Times New Roman"/>
          <w:szCs w:val="28"/>
        </w:rPr>
        <w:t xml:space="preserve"> и Регламентом представительного органа</w:t>
      </w:r>
      <w:r w:rsidR="00661DBC" w:rsidRPr="00661DBC">
        <w:rPr>
          <w:rFonts w:cs="Times New Roman"/>
          <w:szCs w:val="28"/>
        </w:rPr>
        <w:t>.</w:t>
      </w:r>
    </w:p>
    <w:p w:rsidR="00661DBC" w:rsidRPr="00661DBC" w:rsidRDefault="00661DBC" w:rsidP="00661DBC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</w:t>
      </w:r>
      <w:r w:rsidRPr="00661D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="008A0A49">
        <w:rPr>
          <w:rFonts w:cs="Times New Roman"/>
          <w:szCs w:val="28"/>
        </w:rPr>
        <w:t xml:space="preserve"> о</w:t>
      </w:r>
      <w:r w:rsidRPr="00661DBC">
        <w:rPr>
          <w:rFonts w:cs="Times New Roman"/>
          <w:szCs w:val="28"/>
        </w:rPr>
        <w:t xml:space="preserve">тчету </w:t>
      </w:r>
      <w:r w:rsidR="00156A88">
        <w:rPr>
          <w:rFonts w:cs="Times New Roman"/>
          <w:szCs w:val="28"/>
        </w:rPr>
        <w:t>Г</w:t>
      </w:r>
      <w:r w:rsidR="002502EB">
        <w:rPr>
          <w:rFonts w:cs="Times New Roman"/>
          <w:szCs w:val="28"/>
        </w:rPr>
        <w:t xml:space="preserve">лавы </w:t>
      </w:r>
      <w:r w:rsidRPr="00661DBC">
        <w:rPr>
          <w:rFonts w:cs="Times New Roman"/>
          <w:szCs w:val="28"/>
        </w:rPr>
        <w:t>могут быть приложены презентационные материалы, слайды, таблицы, иллюстрации и иные материалы.</w:t>
      </w:r>
    </w:p>
    <w:p w:rsidR="00661DBC" w:rsidRDefault="00661DBC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Порядок подготовки отчета устанавливается </w:t>
      </w:r>
      <w:r w:rsidR="00156A88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лавой.</w:t>
      </w:r>
    </w:p>
    <w:p w:rsidR="00EF76A6" w:rsidRPr="00EF76A6" w:rsidRDefault="00661DBC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О</w:t>
      </w:r>
      <w:r w:rsidR="00EF76A6" w:rsidRPr="00EF76A6">
        <w:rPr>
          <w:rFonts w:cs="Times New Roman"/>
          <w:szCs w:val="28"/>
        </w:rPr>
        <w:t xml:space="preserve">тчет подписывается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>лавой.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EF76A6" w:rsidRPr="005A07FD" w:rsidRDefault="00EF76A6" w:rsidP="005A07FD">
      <w:pPr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EF76A6">
        <w:rPr>
          <w:rFonts w:cs="Times New Roman"/>
          <w:b/>
          <w:szCs w:val="28"/>
        </w:rPr>
        <w:t xml:space="preserve">Глава 3. </w:t>
      </w:r>
      <w:r w:rsidR="008A0A49">
        <w:rPr>
          <w:rFonts w:cs="Times New Roman"/>
          <w:b/>
          <w:szCs w:val="28"/>
        </w:rPr>
        <w:t>Порядок представления и рассмотрения</w:t>
      </w:r>
      <w:r w:rsidRPr="00EF76A6">
        <w:rPr>
          <w:rFonts w:cs="Times New Roman"/>
          <w:b/>
          <w:szCs w:val="28"/>
        </w:rPr>
        <w:t xml:space="preserve"> отчета </w:t>
      </w:r>
      <w:r w:rsidR="00156A88">
        <w:rPr>
          <w:rFonts w:cs="Times New Roman"/>
          <w:b/>
          <w:szCs w:val="28"/>
        </w:rPr>
        <w:t>Г</w:t>
      </w:r>
      <w:r w:rsidRPr="00EF76A6">
        <w:rPr>
          <w:rFonts w:cs="Times New Roman"/>
          <w:b/>
          <w:szCs w:val="28"/>
        </w:rPr>
        <w:t>лавы</w:t>
      </w:r>
    </w:p>
    <w:p w:rsidR="008E0C93" w:rsidRPr="008E0C93" w:rsidRDefault="001D1C15" w:rsidP="008E0C93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EF76A6" w:rsidRPr="00EF76A6">
        <w:rPr>
          <w:rFonts w:cs="Times New Roman"/>
          <w:szCs w:val="28"/>
        </w:rPr>
        <w:t xml:space="preserve">. </w:t>
      </w:r>
      <w:r w:rsidR="008E0C93">
        <w:rPr>
          <w:rFonts w:cs="Times New Roman"/>
          <w:szCs w:val="28"/>
        </w:rPr>
        <w:t xml:space="preserve">Отчет </w:t>
      </w:r>
      <w:r w:rsidR="00600094">
        <w:rPr>
          <w:rFonts w:cs="Times New Roman"/>
          <w:szCs w:val="28"/>
        </w:rPr>
        <w:t>Г</w:t>
      </w:r>
      <w:r w:rsidR="008E0C93" w:rsidRPr="008E0C93">
        <w:rPr>
          <w:rFonts w:cs="Times New Roman"/>
          <w:szCs w:val="28"/>
        </w:rPr>
        <w:t>лавы заслушивается</w:t>
      </w:r>
      <w:r w:rsidR="00A60BFC">
        <w:rPr>
          <w:rStyle w:val="a6"/>
          <w:rFonts w:cs="Times New Roman"/>
          <w:szCs w:val="28"/>
        </w:rPr>
        <w:t xml:space="preserve"> </w:t>
      </w:r>
      <w:r w:rsidR="008E0C93" w:rsidRPr="008E0C93">
        <w:rPr>
          <w:rFonts w:cs="Times New Roman"/>
          <w:szCs w:val="28"/>
        </w:rPr>
        <w:t xml:space="preserve"> ежегодно </w:t>
      </w:r>
      <w:r w:rsidR="008E0C93" w:rsidRPr="008E0C93">
        <w:rPr>
          <w:rFonts w:cs="Times New Roman"/>
          <w:i/>
          <w:szCs w:val="28"/>
        </w:rPr>
        <w:t>до 1 м</w:t>
      </w:r>
      <w:r w:rsidR="00A60BFC">
        <w:rPr>
          <w:rFonts w:cs="Times New Roman"/>
          <w:i/>
          <w:szCs w:val="28"/>
        </w:rPr>
        <w:t>ая</w:t>
      </w:r>
      <w:r w:rsidR="00B07733">
        <w:rPr>
          <w:rStyle w:val="a6"/>
          <w:rFonts w:cs="Times New Roman"/>
          <w:szCs w:val="28"/>
        </w:rPr>
        <w:t xml:space="preserve"> </w:t>
      </w:r>
      <w:r w:rsidR="008E0C93" w:rsidRPr="008E0C93">
        <w:rPr>
          <w:rFonts w:cs="Times New Roman"/>
          <w:szCs w:val="28"/>
        </w:rPr>
        <w:t xml:space="preserve"> года, следующего за отчетным, на очередном заседании </w:t>
      </w:r>
      <w:r w:rsidR="008E0C93">
        <w:rPr>
          <w:rFonts w:cs="Times New Roman"/>
          <w:szCs w:val="28"/>
        </w:rPr>
        <w:t>представительного органа</w:t>
      </w:r>
      <w:r w:rsidR="008E0C93" w:rsidRPr="008E0C93">
        <w:rPr>
          <w:rFonts w:cs="Times New Roman"/>
          <w:szCs w:val="28"/>
        </w:rPr>
        <w:t>. Отчетный период соответствует календарному году и длится с 1 января по 31 декабря.</w:t>
      </w:r>
    </w:p>
    <w:p w:rsidR="008E0C93" w:rsidRDefault="001D1C15" w:rsidP="003F31E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="00EF76A6" w:rsidRPr="00EF76A6">
        <w:rPr>
          <w:rFonts w:cs="Times New Roman"/>
          <w:szCs w:val="28"/>
        </w:rPr>
        <w:t xml:space="preserve">. </w:t>
      </w:r>
      <w:r w:rsidR="008E0C93">
        <w:rPr>
          <w:rFonts w:cs="Times New Roman"/>
          <w:szCs w:val="28"/>
        </w:rPr>
        <w:t xml:space="preserve">Отчет </w:t>
      </w:r>
      <w:r w:rsidR="00156A88">
        <w:rPr>
          <w:rFonts w:cs="Times New Roman"/>
          <w:szCs w:val="28"/>
        </w:rPr>
        <w:t>Г</w:t>
      </w:r>
      <w:r w:rsidR="008E0C93" w:rsidRPr="008E0C93">
        <w:rPr>
          <w:rFonts w:cs="Times New Roman"/>
          <w:szCs w:val="28"/>
        </w:rPr>
        <w:t xml:space="preserve">лавы </w:t>
      </w:r>
      <w:r w:rsidR="003F31EA">
        <w:rPr>
          <w:rFonts w:cs="Times New Roman"/>
          <w:szCs w:val="28"/>
        </w:rPr>
        <w:t>вносится</w:t>
      </w:r>
      <w:r w:rsidR="008E0C93" w:rsidRPr="008E0C93">
        <w:rPr>
          <w:rFonts w:cs="Times New Roman"/>
          <w:szCs w:val="28"/>
        </w:rPr>
        <w:t xml:space="preserve"> в </w:t>
      </w:r>
      <w:r w:rsidR="008E0C93">
        <w:rPr>
          <w:rFonts w:cs="Times New Roman"/>
          <w:szCs w:val="28"/>
        </w:rPr>
        <w:t>представительный орган</w:t>
      </w:r>
      <w:r w:rsidR="008E0C93" w:rsidRPr="008E0C93">
        <w:rPr>
          <w:rFonts w:cs="Times New Roman"/>
          <w:szCs w:val="28"/>
        </w:rPr>
        <w:t xml:space="preserve"> в электронном виде и на бумажном носителе </w:t>
      </w:r>
      <w:r w:rsidR="008E0C93" w:rsidRPr="008E0C93">
        <w:rPr>
          <w:rFonts w:cs="Times New Roman"/>
          <w:i/>
          <w:szCs w:val="28"/>
        </w:rPr>
        <w:t>не позднее 14 дней</w:t>
      </w:r>
      <w:r w:rsidR="008E0C93" w:rsidRPr="008E0C93">
        <w:rPr>
          <w:rFonts w:cs="Times New Roman"/>
          <w:szCs w:val="28"/>
        </w:rPr>
        <w:t xml:space="preserve"> до даты проведения заседания </w:t>
      </w:r>
      <w:r w:rsidR="008E0C93">
        <w:rPr>
          <w:rFonts w:cs="Times New Roman"/>
          <w:szCs w:val="28"/>
        </w:rPr>
        <w:t>представительного органа</w:t>
      </w:r>
      <w:r w:rsidR="003F31EA">
        <w:rPr>
          <w:rFonts w:cs="Times New Roman"/>
          <w:szCs w:val="28"/>
        </w:rPr>
        <w:t>.</w:t>
      </w:r>
    </w:p>
    <w:p w:rsidR="00EF76A6" w:rsidRPr="00EF76A6" w:rsidRDefault="003F31EA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</w:t>
      </w:r>
      <w:r w:rsidR="00EF76A6" w:rsidRPr="00EF76A6">
        <w:rPr>
          <w:rFonts w:cs="Times New Roman"/>
          <w:szCs w:val="28"/>
        </w:rPr>
        <w:t>Пакет документов по о</w:t>
      </w:r>
      <w:r w:rsidR="007703CC">
        <w:rPr>
          <w:rFonts w:cs="Times New Roman"/>
          <w:szCs w:val="28"/>
        </w:rPr>
        <w:t xml:space="preserve">тчету </w:t>
      </w:r>
      <w:r w:rsidR="00156A88">
        <w:rPr>
          <w:rFonts w:cs="Times New Roman"/>
          <w:szCs w:val="28"/>
        </w:rPr>
        <w:t>Г</w:t>
      </w:r>
      <w:r w:rsidR="007703CC">
        <w:rPr>
          <w:rFonts w:cs="Times New Roman"/>
          <w:szCs w:val="28"/>
        </w:rPr>
        <w:t>лавы, направленный в представительный орган</w:t>
      </w:r>
      <w:r w:rsidR="00EF76A6" w:rsidRPr="00EF76A6">
        <w:rPr>
          <w:rFonts w:cs="Times New Roman"/>
          <w:szCs w:val="28"/>
        </w:rPr>
        <w:t>, должен содержать</w:t>
      </w:r>
      <w:r w:rsidR="00B07733">
        <w:rPr>
          <w:rStyle w:val="a6"/>
          <w:rFonts w:cs="Times New Roman"/>
          <w:szCs w:val="28"/>
        </w:rPr>
        <w:t xml:space="preserve"> </w:t>
      </w:r>
      <w:r w:rsidR="00EF76A6" w:rsidRPr="00EF76A6">
        <w:rPr>
          <w:rFonts w:cs="Times New Roman"/>
          <w:szCs w:val="28"/>
        </w:rPr>
        <w:t>: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>1) сопроводительное письмо;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>2) пояснительную записку;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 xml:space="preserve">3) отчет </w:t>
      </w:r>
      <w:r w:rsidR="00600094">
        <w:rPr>
          <w:rFonts w:cs="Times New Roman"/>
          <w:szCs w:val="28"/>
        </w:rPr>
        <w:t>Г</w:t>
      </w:r>
      <w:r w:rsidRPr="00EF76A6">
        <w:rPr>
          <w:rFonts w:cs="Times New Roman"/>
          <w:szCs w:val="28"/>
        </w:rPr>
        <w:t>лавы и приложения к нему.</w:t>
      </w:r>
    </w:p>
    <w:p w:rsidR="00EF76A6" w:rsidRPr="00EF76A6" w:rsidRDefault="002502EB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EF76A6" w:rsidRPr="00EF76A6">
        <w:rPr>
          <w:rFonts w:cs="Times New Roman"/>
          <w:szCs w:val="28"/>
        </w:rPr>
        <w:t xml:space="preserve">. Рассмотрение отчета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 происходит на </w:t>
      </w:r>
      <w:proofErr w:type="gramStart"/>
      <w:r w:rsidR="00EF76A6" w:rsidRPr="00EF76A6">
        <w:rPr>
          <w:rFonts w:cs="Times New Roman"/>
          <w:szCs w:val="28"/>
        </w:rPr>
        <w:t>заседани</w:t>
      </w:r>
      <w:r w:rsidR="00B07733">
        <w:rPr>
          <w:rFonts w:cs="Times New Roman"/>
          <w:szCs w:val="28"/>
        </w:rPr>
        <w:t>и</w:t>
      </w:r>
      <w:r w:rsidR="00EF76A6" w:rsidRPr="00EF76A6">
        <w:rPr>
          <w:rFonts w:cs="Times New Roman"/>
          <w:szCs w:val="28"/>
        </w:rPr>
        <w:t xml:space="preserve"> </w:t>
      </w:r>
      <w:r w:rsidR="00B0773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представительного</w:t>
      </w:r>
      <w:proofErr w:type="gramEnd"/>
      <w:r>
        <w:rPr>
          <w:rFonts w:cs="Times New Roman"/>
          <w:szCs w:val="28"/>
        </w:rPr>
        <w:t xml:space="preserve"> органа</w:t>
      </w:r>
      <w:r w:rsidR="00EF76A6" w:rsidRPr="00EF76A6">
        <w:rPr>
          <w:rFonts w:cs="Times New Roman"/>
          <w:szCs w:val="28"/>
        </w:rPr>
        <w:t>.</w:t>
      </w:r>
    </w:p>
    <w:p w:rsidR="00EF76A6" w:rsidRPr="005A07FD" w:rsidRDefault="00025415" w:rsidP="005A07FD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EF76A6" w:rsidRPr="00EF76A6">
        <w:rPr>
          <w:rFonts w:cs="Times New Roman"/>
          <w:szCs w:val="28"/>
        </w:rPr>
        <w:t xml:space="preserve">. На </w:t>
      </w:r>
      <w:proofErr w:type="gramStart"/>
      <w:r w:rsidR="00B07733" w:rsidRPr="00EF76A6">
        <w:rPr>
          <w:rFonts w:cs="Times New Roman"/>
          <w:szCs w:val="28"/>
        </w:rPr>
        <w:t>заседани</w:t>
      </w:r>
      <w:r w:rsidR="00B07733">
        <w:rPr>
          <w:rFonts w:cs="Times New Roman"/>
          <w:szCs w:val="28"/>
        </w:rPr>
        <w:t>и</w:t>
      </w:r>
      <w:r w:rsidR="00B07733" w:rsidRPr="00EF76A6">
        <w:rPr>
          <w:rFonts w:cs="Times New Roman"/>
          <w:szCs w:val="28"/>
        </w:rPr>
        <w:t xml:space="preserve"> </w:t>
      </w:r>
      <w:r w:rsidR="00B07733">
        <w:rPr>
          <w:rFonts w:cs="Times New Roman"/>
          <w:szCs w:val="28"/>
        </w:rPr>
        <w:t xml:space="preserve"> представительного</w:t>
      </w:r>
      <w:proofErr w:type="gramEnd"/>
      <w:r w:rsidR="00B07733">
        <w:rPr>
          <w:rFonts w:cs="Times New Roman"/>
          <w:szCs w:val="28"/>
        </w:rPr>
        <w:t xml:space="preserve"> органа</w:t>
      </w:r>
      <w:r w:rsidR="00EF76A6" w:rsidRPr="00EF76A6">
        <w:rPr>
          <w:rFonts w:cs="Times New Roman"/>
          <w:szCs w:val="28"/>
        </w:rPr>
        <w:t xml:space="preserve"> отчет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>лавы рассматривается в соответствии с Регламе</w:t>
      </w:r>
      <w:r>
        <w:rPr>
          <w:rFonts w:cs="Times New Roman"/>
          <w:szCs w:val="28"/>
        </w:rPr>
        <w:t>нтом представительного органа</w:t>
      </w:r>
      <w:r w:rsidR="00EF76A6" w:rsidRPr="00EF76A6">
        <w:rPr>
          <w:rFonts w:cs="Times New Roman"/>
          <w:szCs w:val="28"/>
        </w:rPr>
        <w:t>.</w:t>
      </w:r>
    </w:p>
    <w:p w:rsidR="00EF76A6" w:rsidRPr="00EF76A6" w:rsidRDefault="00346E51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19</w:t>
      </w:r>
      <w:r w:rsidR="00EF76A6" w:rsidRPr="00EF76A6">
        <w:rPr>
          <w:rFonts w:cs="Times New Roman"/>
          <w:szCs w:val="28"/>
        </w:rPr>
        <w:t>. На заседани</w:t>
      </w:r>
      <w:r w:rsidR="00B07733">
        <w:rPr>
          <w:rFonts w:cs="Times New Roman"/>
          <w:szCs w:val="28"/>
        </w:rPr>
        <w:t xml:space="preserve">и  </w:t>
      </w:r>
      <w:r w:rsidR="00EF76A6" w:rsidRPr="00EF76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представительного органа</w:t>
      </w:r>
      <w:r w:rsidR="00EF76A6" w:rsidRPr="00EF76A6">
        <w:rPr>
          <w:rFonts w:cs="Times New Roman"/>
          <w:szCs w:val="28"/>
        </w:rPr>
        <w:t xml:space="preserve"> при рассмотрении отчета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 приглашаются заместители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лавы, руководители структурных подразделений </w:t>
      </w:r>
      <w:r w:rsidR="00600094">
        <w:rPr>
          <w:rFonts w:cs="Times New Roman"/>
          <w:szCs w:val="28"/>
        </w:rPr>
        <w:t>А</w:t>
      </w:r>
      <w:r w:rsidR="00EF76A6" w:rsidRPr="00EF76A6">
        <w:rPr>
          <w:rFonts w:cs="Times New Roman"/>
          <w:szCs w:val="28"/>
        </w:rPr>
        <w:t>дминистрации, иные лица.</w:t>
      </w:r>
    </w:p>
    <w:p w:rsidR="00EF76A6" w:rsidRPr="00EF76A6" w:rsidRDefault="00B07733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346E51">
        <w:rPr>
          <w:rFonts w:cs="Times New Roman"/>
          <w:szCs w:val="28"/>
        </w:rPr>
        <w:t>редставительн</w:t>
      </w:r>
      <w:r>
        <w:rPr>
          <w:rFonts w:cs="Times New Roman"/>
          <w:szCs w:val="28"/>
        </w:rPr>
        <w:t>ый</w:t>
      </w:r>
      <w:r w:rsidR="00346E51">
        <w:rPr>
          <w:rFonts w:cs="Times New Roman"/>
          <w:szCs w:val="28"/>
        </w:rPr>
        <w:t xml:space="preserve"> </w:t>
      </w:r>
      <w:r w:rsidR="00600094">
        <w:rPr>
          <w:rFonts w:cs="Times New Roman"/>
          <w:szCs w:val="28"/>
        </w:rPr>
        <w:t xml:space="preserve">орган </w:t>
      </w:r>
      <w:r w:rsidR="00600094" w:rsidRPr="00EF76A6">
        <w:rPr>
          <w:rFonts w:cs="Times New Roman"/>
          <w:szCs w:val="28"/>
        </w:rPr>
        <w:t>при</w:t>
      </w:r>
      <w:r w:rsidR="00EF76A6" w:rsidRPr="00EF76A6">
        <w:rPr>
          <w:rFonts w:cs="Times New Roman"/>
          <w:szCs w:val="28"/>
        </w:rPr>
        <w:t xml:space="preserve"> рассмотрении отчета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>лавы вправе пригласить руководителей муниципальных учреждений, муниципальных предприятий.</w:t>
      </w:r>
    </w:p>
    <w:p w:rsidR="00EF76A6" w:rsidRP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t xml:space="preserve">На заседании постоянной комиссии </w:t>
      </w:r>
      <w:r w:rsidR="00346E51">
        <w:rPr>
          <w:rFonts w:cs="Times New Roman"/>
          <w:szCs w:val="28"/>
        </w:rPr>
        <w:t>представительного органа</w:t>
      </w:r>
      <w:r w:rsidRPr="00EF76A6">
        <w:rPr>
          <w:rFonts w:cs="Times New Roman"/>
          <w:szCs w:val="28"/>
        </w:rPr>
        <w:t xml:space="preserve"> вырабатывается решение, в котором, как правило, дается оценка деятельности </w:t>
      </w:r>
      <w:r w:rsidR="00156A88">
        <w:rPr>
          <w:rFonts w:cs="Times New Roman"/>
          <w:szCs w:val="28"/>
        </w:rPr>
        <w:t>Г</w:t>
      </w:r>
      <w:r w:rsidRPr="00EF76A6">
        <w:rPr>
          <w:rFonts w:cs="Times New Roman"/>
          <w:szCs w:val="28"/>
        </w:rPr>
        <w:t xml:space="preserve">лавы и </w:t>
      </w:r>
      <w:r w:rsidR="00600094">
        <w:rPr>
          <w:rFonts w:cs="Times New Roman"/>
          <w:szCs w:val="28"/>
        </w:rPr>
        <w:t>А</w:t>
      </w:r>
      <w:r w:rsidRPr="00EF76A6">
        <w:rPr>
          <w:rFonts w:cs="Times New Roman"/>
          <w:szCs w:val="28"/>
        </w:rPr>
        <w:t>дминистрации, отмечаются нерешенные проблемы, формируются замечания и рекомендации, даются предложения, необходимые для решения указанных проблем.</w:t>
      </w:r>
    </w:p>
    <w:p w:rsidR="00EF76A6" w:rsidRDefault="009B4FC0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EF76A6" w:rsidRPr="00EF76A6">
        <w:rPr>
          <w:rFonts w:cs="Times New Roman"/>
          <w:szCs w:val="28"/>
        </w:rPr>
        <w:t>. На за</w:t>
      </w:r>
      <w:r w:rsidR="00CA2DB6">
        <w:rPr>
          <w:rFonts w:cs="Times New Roman"/>
          <w:szCs w:val="28"/>
        </w:rPr>
        <w:t>седании представительного органа</w:t>
      </w:r>
      <w:r w:rsidR="00EF76A6" w:rsidRPr="00EF76A6">
        <w:rPr>
          <w:rFonts w:cs="Times New Roman"/>
          <w:szCs w:val="28"/>
        </w:rPr>
        <w:t xml:space="preserve">, </w:t>
      </w:r>
      <w:r w:rsidR="00D16F8F">
        <w:rPr>
          <w:rFonts w:cs="Times New Roman"/>
          <w:szCs w:val="28"/>
        </w:rPr>
        <w:br/>
      </w:r>
      <w:r w:rsidR="00EF76A6" w:rsidRPr="00EF76A6">
        <w:rPr>
          <w:rFonts w:cs="Times New Roman"/>
          <w:szCs w:val="28"/>
        </w:rPr>
        <w:t>к предметам ведения которо</w:t>
      </w:r>
      <w:r w:rsidR="00B07733">
        <w:rPr>
          <w:rFonts w:cs="Times New Roman"/>
          <w:szCs w:val="28"/>
        </w:rPr>
        <w:t>го</w:t>
      </w:r>
      <w:r w:rsidR="00EF76A6" w:rsidRPr="00EF76A6">
        <w:rPr>
          <w:rFonts w:cs="Times New Roman"/>
          <w:szCs w:val="28"/>
        </w:rPr>
        <w:t xml:space="preserve"> относится подведение итогов рассмотрения отчета </w:t>
      </w:r>
      <w:r w:rsidR="00600094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лавы, подводятся итоги рассмотрения отчета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 и вырабатывается проект решения </w:t>
      </w:r>
      <w:r w:rsidR="00CA2DB6">
        <w:rPr>
          <w:rFonts w:cs="Times New Roman"/>
          <w:szCs w:val="28"/>
        </w:rPr>
        <w:t>представительного органа</w:t>
      </w:r>
      <w:r w:rsidR="00EF76A6" w:rsidRPr="00EF76A6">
        <w:rPr>
          <w:rFonts w:cs="Times New Roman"/>
          <w:szCs w:val="28"/>
        </w:rPr>
        <w:t xml:space="preserve"> с учетом </w:t>
      </w:r>
      <w:r w:rsidR="00CA2DB6">
        <w:rPr>
          <w:rFonts w:cs="Times New Roman"/>
          <w:szCs w:val="28"/>
        </w:rPr>
        <w:t>решений постоянных комиссий представительного органа</w:t>
      </w:r>
      <w:r w:rsidR="00EF76A6" w:rsidRPr="00EF76A6">
        <w:rPr>
          <w:rFonts w:cs="Times New Roman"/>
          <w:szCs w:val="28"/>
        </w:rPr>
        <w:t>.</w:t>
      </w:r>
    </w:p>
    <w:p w:rsidR="00EF76A6" w:rsidRPr="00EF76A6" w:rsidRDefault="009B4FC0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EF76A6" w:rsidRPr="00EF76A6">
        <w:rPr>
          <w:rFonts w:cs="Times New Roman"/>
          <w:szCs w:val="28"/>
        </w:rPr>
        <w:t xml:space="preserve">. Отчет </w:t>
      </w:r>
      <w:r w:rsidR="00156A88">
        <w:rPr>
          <w:rFonts w:cs="Times New Roman"/>
          <w:szCs w:val="28"/>
        </w:rPr>
        <w:t>Г</w:t>
      </w:r>
      <w:r w:rsidR="00D61634">
        <w:rPr>
          <w:rFonts w:cs="Times New Roman"/>
          <w:szCs w:val="28"/>
        </w:rPr>
        <w:t>лавы</w:t>
      </w:r>
      <w:r w:rsidR="00EF76A6" w:rsidRPr="00EF76A6">
        <w:rPr>
          <w:rFonts w:cs="Times New Roman"/>
          <w:szCs w:val="28"/>
        </w:rPr>
        <w:t xml:space="preserve"> рассматривается на заседании </w:t>
      </w:r>
      <w:r w:rsidR="00D61634">
        <w:rPr>
          <w:rFonts w:cs="Times New Roman"/>
          <w:szCs w:val="28"/>
        </w:rPr>
        <w:t>представительного органа</w:t>
      </w:r>
      <w:r w:rsidR="00EF76A6" w:rsidRPr="00EF76A6">
        <w:rPr>
          <w:rFonts w:cs="Times New Roman"/>
          <w:szCs w:val="28"/>
        </w:rPr>
        <w:t xml:space="preserve"> и проводится в форме устного выступления </w:t>
      </w:r>
      <w:r w:rsidR="00156A88">
        <w:rPr>
          <w:rFonts w:cs="Times New Roman"/>
          <w:szCs w:val="28"/>
        </w:rPr>
        <w:t>Г</w:t>
      </w:r>
      <w:r w:rsidR="00D61634">
        <w:rPr>
          <w:rFonts w:cs="Times New Roman"/>
          <w:szCs w:val="28"/>
        </w:rPr>
        <w:t>лавы</w:t>
      </w:r>
      <w:r w:rsidR="00EF76A6" w:rsidRPr="00EF76A6">
        <w:rPr>
          <w:rFonts w:cs="Times New Roman"/>
          <w:szCs w:val="28"/>
        </w:rPr>
        <w:t xml:space="preserve">, его ответов </w:t>
      </w:r>
      <w:r w:rsidR="00F02273">
        <w:rPr>
          <w:rFonts w:cs="Times New Roman"/>
          <w:szCs w:val="28"/>
        </w:rPr>
        <w:br/>
      </w:r>
      <w:r w:rsidR="00EF76A6" w:rsidRPr="00EF76A6">
        <w:rPr>
          <w:rFonts w:cs="Times New Roman"/>
          <w:szCs w:val="28"/>
        </w:rPr>
        <w:t xml:space="preserve">на задаваемые вопросы. Обсуждение депутатами отчета </w:t>
      </w:r>
      <w:r w:rsidR="00156A88">
        <w:rPr>
          <w:rFonts w:cs="Times New Roman"/>
          <w:szCs w:val="28"/>
        </w:rPr>
        <w:t>Г</w:t>
      </w:r>
      <w:r w:rsidR="00D61634">
        <w:rPr>
          <w:rFonts w:cs="Times New Roman"/>
          <w:szCs w:val="28"/>
        </w:rPr>
        <w:t>лавы</w:t>
      </w:r>
      <w:r w:rsidR="00EF76A6" w:rsidRPr="00EF76A6">
        <w:rPr>
          <w:rFonts w:cs="Times New Roman"/>
          <w:szCs w:val="28"/>
        </w:rPr>
        <w:t xml:space="preserve"> осуществляется по процедуре, установленной Регламентом </w:t>
      </w:r>
      <w:r w:rsidR="00D61634">
        <w:rPr>
          <w:rFonts w:cs="Times New Roman"/>
          <w:szCs w:val="28"/>
        </w:rPr>
        <w:t>представительного органа</w:t>
      </w:r>
      <w:r w:rsidR="00EF76A6" w:rsidRPr="00EF76A6">
        <w:rPr>
          <w:rFonts w:cs="Times New Roman"/>
          <w:szCs w:val="28"/>
        </w:rPr>
        <w:t>.</w:t>
      </w:r>
    </w:p>
    <w:p w:rsidR="00EF76A6" w:rsidRDefault="009B4FC0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EF76A6" w:rsidRPr="00EF76A6">
        <w:rPr>
          <w:rFonts w:cs="Times New Roman"/>
          <w:szCs w:val="28"/>
        </w:rPr>
        <w:t xml:space="preserve">. </w:t>
      </w:r>
      <w:r w:rsidR="00D61634">
        <w:rPr>
          <w:rFonts w:cs="Times New Roman"/>
          <w:szCs w:val="28"/>
        </w:rPr>
        <w:t>Представительный орган</w:t>
      </w:r>
      <w:r w:rsidR="00EF76A6" w:rsidRPr="00EF76A6">
        <w:rPr>
          <w:rFonts w:cs="Times New Roman"/>
          <w:szCs w:val="28"/>
        </w:rPr>
        <w:t xml:space="preserve"> принимает решение по отчету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лавы, </w:t>
      </w:r>
      <w:r w:rsidR="00C844D9">
        <w:rPr>
          <w:rFonts w:cs="Times New Roman"/>
          <w:szCs w:val="28"/>
        </w:rPr>
        <w:br/>
      </w:r>
      <w:r w:rsidR="00EF76A6" w:rsidRPr="00EF76A6">
        <w:rPr>
          <w:rFonts w:cs="Times New Roman"/>
          <w:szCs w:val="28"/>
        </w:rPr>
        <w:t xml:space="preserve">в котором отражается оценка деятельности </w:t>
      </w:r>
      <w:r w:rsidR="00600094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 и </w:t>
      </w:r>
      <w:r w:rsidR="00600094">
        <w:rPr>
          <w:rFonts w:cs="Times New Roman"/>
          <w:szCs w:val="28"/>
        </w:rPr>
        <w:t>А</w:t>
      </w:r>
      <w:r w:rsidR="00EF76A6" w:rsidRPr="00EF76A6">
        <w:rPr>
          <w:rFonts w:cs="Times New Roman"/>
          <w:szCs w:val="28"/>
        </w:rPr>
        <w:t xml:space="preserve">дминистрации в целом (удовлетворительно или неудовлетворительно), а также выражается определенное мнение </w:t>
      </w:r>
      <w:r w:rsidR="00D61634">
        <w:rPr>
          <w:rFonts w:cs="Times New Roman"/>
          <w:szCs w:val="28"/>
        </w:rPr>
        <w:t>представительного органа</w:t>
      </w:r>
      <w:r w:rsidR="00EF76A6" w:rsidRPr="00EF76A6">
        <w:rPr>
          <w:rFonts w:cs="Times New Roman"/>
          <w:szCs w:val="28"/>
        </w:rPr>
        <w:t xml:space="preserve"> по отдельным направлениям деятельности </w:t>
      </w:r>
      <w:r w:rsidR="00156A88">
        <w:rPr>
          <w:rFonts w:cs="Times New Roman"/>
          <w:szCs w:val="28"/>
        </w:rPr>
        <w:t>Г</w:t>
      </w:r>
      <w:r w:rsidR="00D61634">
        <w:rPr>
          <w:rFonts w:cs="Times New Roman"/>
          <w:szCs w:val="28"/>
        </w:rPr>
        <w:t xml:space="preserve">лавы и </w:t>
      </w:r>
      <w:r w:rsidR="00156A88">
        <w:rPr>
          <w:rFonts w:cs="Times New Roman"/>
          <w:szCs w:val="28"/>
        </w:rPr>
        <w:t>А</w:t>
      </w:r>
      <w:r w:rsidR="00EF76A6" w:rsidRPr="00EF76A6">
        <w:rPr>
          <w:rFonts w:cs="Times New Roman"/>
          <w:szCs w:val="28"/>
        </w:rPr>
        <w:t>дминистрации.</w:t>
      </w:r>
    </w:p>
    <w:p w:rsidR="00D61634" w:rsidRPr="00EF76A6" w:rsidRDefault="00D61634" w:rsidP="00D6163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неудовлетворительной оценки деятельности </w:t>
      </w:r>
      <w:r w:rsidR="00156A88">
        <w:rPr>
          <w:rFonts w:cs="Times New Roman"/>
          <w:szCs w:val="28"/>
        </w:rPr>
        <w:t>Г</w:t>
      </w:r>
      <w:r w:rsidRPr="00D61634">
        <w:rPr>
          <w:rFonts w:cs="Times New Roman"/>
          <w:szCs w:val="28"/>
        </w:rPr>
        <w:t>лавы</w:t>
      </w:r>
      <w:r>
        <w:rPr>
          <w:rFonts w:cs="Times New Roman"/>
          <w:szCs w:val="28"/>
        </w:rPr>
        <w:t xml:space="preserve"> </w:t>
      </w:r>
      <w:r w:rsidR="00C844D9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</w:t>
      </w:r>
      <w:r w:rsidR="00156A88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дминистрации</w:t>
      </w:r>
      <w:r w:rsidRPr="00D61634">
        <w:rPr>
          <w:rFonts w:cs="Times New Roman"/>
          <w:szCs w:val="28"/>
        </w:rPr>
        <w:t xml:space="preserve"> в решении </w:t>
      </w:r>
      <w:r>
        <w:rPr>
          <w:rFonts w:cs="Times New Roman"/>
          <w:szCs w:val="28"/>
        </w:rPr>
        <w:t>представительного органа</w:t>
      </w:r>
      <w:r w:rsidRPr="00D61634">
        <w:rPr>
          <w:rFonts w:cs="Times New Roman"/>
          <w:szCs w:val="28"/>
        </w:rPr>
        <w:t xml:space="preserve"> должны быть сформулированы причины принятия такого решения, указаны сроки устранения недоработок и заслушивания информации об их устранении, </w:t>
      </w:r>
      <w:r w:rsidR="00C844D9">
        <w:rPr>
          <w:rFonts w:cs="Times New Roman"/>
          <w:szCs w:val="28"/>
        </w:rPr>
        <w:br/>
      </w:r>
      <w:r w:rsidRPr="00D61634">
        <w:rPr>
          <w:rFonts w:cs="Times New Roman"/>
          <w:szCs w:val="28"/>
        </w:rPr>
        <w:t xml:space="preserve">но не более чем через </w:t>
      </w:r>
      <w:r w:rsidRPr="00D61634">
        <w:rPr>
          <w:rFonts w:cs="Times New Roman"/>
          <w:i/>
          <w:szCs w:val="28"/>
        </w:rPr>
        <w:t>6 месяцев</w:t>
      </w:r>
      <w:r w:rsidRPr="00D61634">
        <w:rPr>
          <w:rFonts w:cs="Times New Roman"/>
          <w:szCs w:val="28"/>
        </w:rPr>
        <w:t>.</w:t>
      </w:r>
    </w:p>
    <w:p w:rsidR="00EF76A6" w:rsidRDefault="00EF76A6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EF76A6">
        <w:rPr>
          <w:rFonts w:cs="Times New Roman"/>
          <w:szCs w:val="28"/>
        </w:rPr>
        <w:lastRenderedPageBreak/>
        <w:t xml:space="preserve">Принятие решения осуществляется в соответствии с процедурой, установленной Регламентом </w:t>
      </w:r>
      <w:r w:rsidR="00D61634">
        <w:rPr>
          <w:rFonts w:cs="Times New Roman"/>
          <w:szCs w:val="28"/>
        </w:rPr>
        <w:t>представительного органа</w:t>
      </w:r>
      <w:r w:rsidRPr="00EF76A6">
        <w:rPr>
          <w:rFonts w:cs="Times New Roman"/>
          <w:szCs w:val="28"/>
        </w:rPr>
        <w:t>.</w:t>
      </w:r>
    </w:p>
    <w:p w:rsidR="002D1125" w:rsidRDefault="009B4FC0" w:rsidP="002D112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</w:t>
      </w:r>
      <w:r w:rsidR="00EF76A6" w:rsidRPr="00EF76A6">
        <w:rPr>
          <w:rFonts w:cs="Times New Roman"/>
          <w:szCs w:val="28"/>
        </w:rPr>
        <w:t xml:space="preserve">. </w:t>
      </w:r>
      <w:r w:rsidR="002D1125" w:rsidRPr="002D1125">
        <w:rPr>
          <w:rFonts w:cs="Times New Roman"/>
          <w:szCs w:val="28"/>
        </w:rPr>
        <w:t xml:space="preserve">Неудовлетворительная оценка деятельности </w:t>
      </w:r>
      <w:r w:rsidR="00156A88">
        <w:rPr>
          <w:rFonts w:cs="Times New Roman"/>
          <w:szCs w:val="28"/>
        </w:rPr>
        <w:t>Г</w:t>
      </w:r>
      <w:r w:rsidR="002D1125" w:rsidRPr="002D1125">
        <w:rPr>
          <w:rFonts w:cs="Times New Roman"/>
          <w:szCs w:val="28"/>
        </w:rPr>
        <w:t xml:space="preserve">лавы </w:t>
      </w:r>
      <w:r w:rsidR="002D1125">
        <w:rPr>
          <w:rFonts w:cs="Times New Roman"/>
          <w:szCs w:val="28"/>
        </w:rPr>
        <w:t>по результатам его о</w:t>
      </w:r>
      <w:r w:rsidR="002D1125" w:rsidRPr="002D1125">
        <w:rPr>
          <w:rFonts w:cs="Times New Roman"/>
          <w:szCs w:val="28"/>
        </w:rPr>
        <w:t xml:space="preserve">тчета, данная два раза подряд, является основанием для удаления </w:t>
      </w:r>
      <w:r w:rsidR="00156A88">
        <w:rPr>
          <w:rFonts w:cs="Times New Roman"/>
          <w:szCs w:val="28"/>
        </w:rPr>
        <w:t>Г</w:t>
      </w:r>
      <w:r w:rsidR="002D1125" w:rsidRPr="002D1125">
        <w:rPr>
          <w:rFonts w:cs="Times New Roman"/>
          <w:szCs w:val="28"/>
        </w:rPr>
        <w:t xml:space="preserve">лавы в отставку в порядке, предусмотренном </w:t>
      </w:r>
      <w:hyperlink r:id="rId13" w:history="1">
        <w:r w:rsidR="003B1E28">
          <w:rPr>
            <w:rStyle w:val="a3"/>
            <w:rFonts w:cs="Times New Roman"/>
            <w:color w:val="auto"/>
            <w:szCs w:val="28"/>
            <w:u w:val="none"/>
          </w:rPr>
          <w:t>статьей 74</w:t>
        </w:r>
      </w:hyperlink>
      <w:r w:rsidR="002D1125" w:rsidRPr="002D1125">
        <w:rPr>
          <w:rFonts w:cs="Times New Roman"/>
          <w:szCs w:val="28"/>
        </w:rPr>
        <w:t xml:space="preserve"> Федерального закона </w:t>
      </w:r>
      <w:r w:rsidR="002D1125">
        <w:rPr>
          <w:rFonts w:cs="Times New Roman"/>
          <w:szCs w:val="28"/>
        </w:rPr>
        <w:br/>
      </w:r>
      <w:r w:rsidR="002D1125" w:rsidRPr="002D1125">
        <w:rPr>
          <w:rFonts w:cs="Times New Roman"/>
          <w:szCs w:val="28"/>
        </w:rPr>
        <w:t xml:space="preserve">от </w:t>
      </w:r>
      <w:r w:rsidR="002D1125">
        <w:rPr>
          <w:rFonts w:cs="Times New Roman"/>
          <w:szCs w:val="28"/>
        </w:rPr>
        <w:t>06.10.2003 № 131-ФЗ «</w:t>
      </w:r>
      <w:r w:rsidR="002D1125" w:rsidRPr="002D1125">
        <w:rPr>
          <w:rFonts w:cs="Times New Roman"/>
          <w:szCs w:val="28"/>
        </w:rPr>
        <w:t>Об общих принципах организации местного самоупра</w:t>
      </w:r>
      <w:r w:rsidR="002D1125">
        <w:rPr>
          <w:rFonts w:cs="Times New Roman"/>
          <w:szCs w:val="28"/>
        </w:rPr>
        <w:t>вления в Российской Федерации».</w:t>
      </w:r>
    </w:p>
    <w:p w:rsidR="00EF76A6" w:rsidRPr="00EF76A6" w:rsidRDefault="002D1125" w:rsidP="00B214E2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</w:t>
      </w:r>
      <w:r w:rsidR="00EF76A6" w:rsidRPr="00EF76A6">
        <w:rPr>
          <w:rFonts w:cs="Times New Roman"/>
          <w:szCs w:val="28"/>
        </w:rPr>
        <w:t xml:space="preserve">Отчет </w:t>
      </w:r>
      <w:r w:rsidR="00156A88">
        <w:rPr>
          <w:rFonts w:cs="Times New Roman"/>
          <w:szCs w:val="28"/>
        </w:rPr>
        <w:t>Г</w:t>
      </w:r>
      <w:r w:rsidR="00EF76A6" w:rsidRPr="00EF76A6">
        <w:rPr>
          <w:rFonts w:cs="Times New Roman"/>
          <w:szCs w:val="28"/>
        </w:rPr>
        <w:t xml:space="preserve">лавы подлежит официальному опубликованию в средствах массовой информации </w:t>
      </w:r>
      <w:r w:rsidR="00B07733">
        <w:rPr>
          <w:rFonts w:cs="Times New Roman"/>
          <w:szCs w:val="28"/>
        </w:rPr>
        <w:t>сельского поселения Курумоч</w:t>
      </w:r>
      <w:r w:rsidR="00EF76A6" w:rsidRPr="00EF76A6">
        <w:rPr>
          <w:rFonts w:cs="Times New Roman"/>
          <w:szCs w:val="28"/>
        </w:rPr>
        <w:t xml:space="preserve"> и размещению </w:t>
      </w:r>
      <w:r w:rsidR="00650CA8">
        <w:rPr>
          <w:rFonts w:cs="Times New Roman"/>
          <w:szCs w:val="28"/>
        </w:rPr>
        <w:br/>
      </w:r>
      <w:r w:rsidR="00EF76A6" w:rsidRPr="00EF76A6">
        <w:rPr>
          <w:rFonts w:cs="Times New Roman"/>
          <w:szCs w:val="28"/>
        </w:rPr>
        <w:t xml:space="preserve">на </w:t>
      </w:r>
      <w:r w:rsidRPr="002D1125">
        <w:rPr>
          <w:rFonts w:cs="Times New Roman"/>
          <w:szCs w:val="28"/>
        </w:rPr>
        <w:t xml:space="preserve">официальном сайте </w:t>
      </w:r>
      <w:r w:rsidR="00B07733">
        <w:rPr>
          <w:rFonts w:cs="Times New Roman"/>
          <w:szCs w:val="28"/>
        </w:rPr>
        <w:t xml:space="preserve">сельского поселения </w:t>
      </w:r>
      <w:r w:rsidR="00364249">
        <w:rPr>
          <w:rFonts w:cs="Times New Roman"/>
          <w:szCs w:val="28"/>
        </w:rPr>
        <w:t>Курумоч в</w:t>
      </w:r>
      <w:r w:rsidRPr="002D1125">
        <w:rPr>
          <w:rFonts w:cs="Times New Roman"/>
          <w:szCs w:val="28"/>
        </w:rPr>
        <w:t xml:space="preserve"> информационно-телекоммуникационной сети «Интернет»</w:t>
      </w:r>
      <w:r w:rsidR="00EF76A6" w:rsidRPr="00EF76A6">
        <w:rPr>
          <w:rFonts w:cs="Times New Roman"/>
          <w:szCs w:val="28"/>
        </w:rPr>
        <w:t>.</w:t>
      </w:r>
    </w:p>
    <w:p w:rsidR="005E0D03" w:rsidRPr="00EF76A6" w:rsidRDefault="005E0D03" w:rsidP="00EF76A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sectPr w:rsidR="005E0D03" w:rsidRPr="00EF76A6" w:rsidSect="009E78E3">
      <w:headerReference w:type="default" r:id="rId14"/>
      <w:pgSz w:w="11905" w:h="16838"/>
      <w:pgMar w:top="1134" w:right="850" w:bottom="28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8F" w:rsidRDefault="00E1568F" w:rsidP="00E3786E">
      <w:pPr>
        <w:spacing w:after="0" w:line="240" w:lineRule="auto"/>
      </w:pPr>
      <w:r>
        <w:separator/>
      </w:r>
    </w:p>
  </w:endnote>
  <w:endnote w:type="continuationSeparator" w:id="0">
    <w:p w:rsidR="00E1568F" w:rsidRDefault="00E1568F" w:rsidP="00E3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8F" w:rsidRDefault="00E1568F" w:rsidP="00E3786E">
      <w:pPr>
        <w:spacing w:after="0" w:line="240" w:lineRule="auto"/>
      </w:pPr>
      <w:r>
        <w:separator/>
      </w:r>
    </w:p>
  </w:footnote>
  <w:footnote w:type="continuationSeparator" w:id="0">
    <w:p w:rsidR="00E1568F" w:rsidRDefault="00E1568F" w:rsidP="00E3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684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3797" w:rsidRDefault="00543797">
        <w:pPr>
          <w:pStyle w:val="a7"/>
          <w:jc w:val="center"/>
        </w:pPr>
      </w:p>
      <w:p w:rsidR="005A07FD" w:rsidRDefault="005A07FD">
        <w:pPr>
          <w:pStyle w:val="a7"/>
          <w:jc w:val="center"/>
        </w:pPr>
      </w:p>
      <w:p w:rsidR="00543797" w:rsidRPr="00543797" w:rsidRDefault="009E0794">
        <w:pPr>
          <w:pStyle w:val="a7"/>
          <w:jc w:val="center"/>
          <w:rPr>
            <w:sz w:val="24"/>
            <w:szCs w:val="24"/>
          </w:rPr>
        </w:pPr>
        <w:r w:rsidRPr="00543797">
          <w:rPr>
            <w:sz w:val="24"/>
            <w:szCs w:val="24"/>
          </w:rPr>
          <w:fldChar w:fldCharType="begin"/>
        </w:r>
        <w:r w:rsidR="00543797" w:rsidRPr="00543797">
          <w:rPr>
            <w:sz w:val="24"/>
            <w:szCs w:val="24"/>
          </w:rPr>
          <w:instrText>PAGE   \* MERGEFORMAT</w:instrText>
        </w:r>
        <w:r w:rsidRPr="00543797">
          <w:rPr>
            <w:sz w:val="24"/>
            <w:szCs w:val="24"/>
          </w:rPr>
          <w:fldChar w:fldCharType="separate"/>
        </w:r>
        <w:r w:rsidR="000535EA">
          <w:rPr>
            <w:noProof/>
            <w:sz w:val="24"/>
            <w:szCs w:val="24"/>
          </w:rPr>
          <w:t>4</w:t>
        </w:r>
        <w:r w:rsidRPr="00543797">
          <w:rPr>
            <w:sz w:val="24"/>
            <w:szCs w:val="24"/>
          </w:rPr>
          <w:fldChar w:fldCharType="end"/>
        </w:r>
      </w:p>
    </w:sdtContent>
  </w:sdt>
  <w:p w:rsidR="00543797" w:rsidRDefault="005437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909FE"/>
    <w:multiLevelType w:val="hybridMultilevel"/>
    <w:tmpl w:val="52608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B1"/>
    <w:rsid w:val="00025415"/>
    <w:rsid w:val="000535EA"/>
    <w:rsid w:val="000909B4"/>
    <w:rsid w:val="000A4FE4"/>
    <w:rsid w:val="000B3D3F"/>
    <w:rsid w:val="00145F96"/>
    <w:rsid w:val="00156A88"/>
    <w:rsid w:val="001B0503"/>
    <w:rsid w:val="001B1B66"/>
    <w:rsid w:val="001D1C15"/>
    <w:rsid w:val="001E21D2"/>
    <w:rsid w:val="001F4A0E"/>
    <w:rsid w:val="002502EB"/>
    <w:rsid w:val="00257728"/>
    <w:rsid w:val="00281864"/>
    <w:rsid w:val="002C20FC"/>
    <w:rsid w:val="002D1125"/>
    <w:rsid w:val="00346E51"/>
    <w:rsid w:val="00364249"/>
    <w:rsid w:val="003B0673"/>
    <w:rsid w:val="003B1E28"/>
    <w:rsid w:val="003E050B"/>
    <w:rsid w:val="003E17EF"/>
    <w:rsid w:val="003E5F00"/>
    <w:rsid w:val="003F31EA"/>
    <w:rsid w:val="00501727"/>
    <w:rsid w:val="0051246E"/>
    <w:rsid w:val="005141C5"/>
    <w:rsid w:val="00520636"/>
    <w:rsid w:val="00543797"/>
    <w:rsid w:val="00562E05"/>
    <w:rsid w:val="005A07FD"/>
    <w:rsid w:val="005A614E"/>
    <w:rsid w:val="005E0D03"/>
    <w:rsid w:val="00600094"/>
    <w:rsid w:val="00646E00"/>
    <w:rsid w:val="00650CA8"/>
    <w:rsid w:val="00661DBC"/>
    <w:rsid w:val="006F685F"/>
    <w:rsid w:val="007703CC"/>
    <w:rsid w:val="007B3904"/>
    <w:rsid w:val="0080396A"/>
    <w:rsid w:val="00851109"/>
    <w:rsid w:val="008A0A49"/>
    <w:rsid w:val="008A3860"/>
    <w:rsid w:val="008E0C93"/>
    <w:rsid w:val="008F3C94"/>
    <w:rsid w:val="00941060"/>
    <w:rsid w:val="00962DB1"/>
    <w:rsid w:val="009B4FC0"/>
    <w:rsid w:val="009B7E5A"/>
    <w:rsid w:val="009E0794"/>
    <w:rsid w:val="009E78E3"/>
    <w:rsid w:val="009F1C4E"/>
    <w:rsid w:val="009F2E44"/>
    <w:rsid w:val="00A0335F"/>
    <w:rsid w:val="00A22B8A"/>
    <w:rsid w:val="00A60BFC"/>
    <w:rsid w:val="00B07733"/>
    <w:rsid w:val="00B214E2"/>
    <w:rsid w:val="00B369E5"/>
    <w:rsid w:val="00B41F7A"/>
    <w:rsid w:val="00B709C3"/>
    <w:rsid w:val="00B719E8"/>
    <w:rsid w:val="00BF7FB8"/>
    <w:rsid w:val="00C31603"/>
    <w:rsid w:val="00C844D9"/>
    <w:rsid w:val="00CA2DB6"/>
    <w:rsid w:val="00CF628E"/>
    <w:rsid w:val="00D05E8F"/>
    <w:rsid w:val="00D16F8F"/>
    <w:rsid w:val="00D61634"/>
    <w:rsid w:val="00DE56F6"/>
    <w:rsid w:val="00E1568F"/>
    <w:rsid w:val="00E206CD"/>
    <w:rsid w:val="00E3786E"/>
    <w:rsid w:val="00E478F6"/>
    <w:rsid w:val="00E52031"/>
    <w:rsid w:val="00E84BB7"/>
    <w:rsid w:val="00E95DDE"/>
    <w:rsid w:val="00EA56B0"/>
    <w:rsid w:val="00ED164D"/>
    <w:rsid w:val="00EF76A6"/>
    <w:rsid w:val="00F02273"/>
    <w:rsid w:val="00F42394"/>
    <w:rsid w:val="00F61C1D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719C"/>
  <w15:docId w15:val="{D469EB19-931B-435F-A365-576B14A7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A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E37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37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78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3797"/>
  </w:style>
  <w:style w:type="paragraph" w:styleId="a9">
    <w:name w:val="footer"/>
    <w:basedOn w:val="a"/>
    <w:link w:val="aa"/>
    <w:uiPriority w:val="99"/>
    <w:unhideWhenUsed/>
    <w:rsid w:val="0054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3797"/>
  </w:style>
  <w:style w:type="character" w:customStyle="1" w:styleId="blk">
    <w:name w:val="blk"/>
    <w:rsid w:val="000535EA"/>
  </w:style>
  <w:style w:type="paragraph" w:styleId="ab">
    <w:name w:val="List Paragraph"/>
    <w:basedOn w:val="a"/>
    <w:uiPriority w:val="34"/>
    <w:qFormat/>
    <w:rsid w:val="009E78E3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9E78E3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2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24F91B08DA3AA13F3CE299D60390D4CA29E57036F5A5A79D1060ECEE28759B878B1F409CF57CB7nAT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33C313D54645D45C03D2EEDDDD82952E5254736B27344B9B4961D9B69B5E366A55B37801416BEBDABD03I4w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6AE3B11FF8176C1BF203F1034BFA3CD213A1ED0E3D7BA5614D53CE3316D1EE07CF8814DB8A92E8L6W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-kurumoch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6AE3B11FF8176C1BF203F1034BFA3CD213A1ED0E3D7BA5614D53CE3316D1EE07CF8814DB8A92E8L6W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575C-BBEA-4E62-9FD2-C76D569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Евгеньевна</dc:creator>
  <cp:lastModifiedBy>user</cp:lastModifiedBy>
  <cp:revision>3</cp:revision>
  <cp:lastPrinted>2018-07-26T10:15:00Z</cp:lastPrinted>
  <dcterms:created xsi:type="dcterms:W3CDTF">2018-07-10T11:25:00Z</dcterms:created>
  <dcterms:modified xsi:type="dcterms:W3CDTF">2018-07-26T10:15:00Z</dcterms:modified>
</cp:coreProperties>
</file>