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0" w:rsidRPr="0003281A" w:rsidRDefault="002F5036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C9A36B0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F503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336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3281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328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63:26:1805017:269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16F40" w:rsidRPr="0003281A" w:rsidRDefault="00516F40" w:rsidP="00516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03281A"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03281A"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3281A">
        <w:rPr>
          <w:rFonts w:ascii="Times New Roman" w:hAnsi="Times New Roman" w:cs="Times New Roman"/>
          <w:sz w:val="28"/>
          <w:szCs w:val="28"/>
        </w:rPr>
        <w:t>заключения о результата</w:t>
      </w:r>
      <w:r w:rsidR="002F5036">
        <w:rPr>
          <w:rFonts w:ascii="Times New Roman" w:hAnsi="Times New Roman" w:cs="Times New Roman"/>
          <w:sz w:val="28"/>
          <w:szCs w:val="28"/>
        </w:rPr>
        <w:t>х публичных слушаний от 10.09.2018 г.</w:t>
      </w:r>
      <w:r w:rsidRPr="0003281A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63:26:1805017:269</w:t>
      </w:r>
      <w:r w:rsidRPr="0003281A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2F5036">
        <w:rPr>
          <w:rFonts w:ascii="Times New Roman" w:hAnsi="Times New Roman" w:cs="Times New Roman"/>
          <w:sz w:val="28"/>
          <w:szCs w:val="28"/>
        </w:rPr>
        <w:t>11.09.2018 г.</w:t>
      </w:r>
      <w:r w:rsidRPr="0003281A">
        <w:rPr>
          <w:rFonts w:ascii="Times New Roman" w:hAnsi="Times New Roman" w:cs="Times New Roman"/>
          <w:sz w:val="28"/>
          <w:szCs w:val="28"/>
        </w:rPr>
        <w:t xml:space="preserve"> № </w:t>
      </w:r>
      <w:r w:rsidR="002F5036">
        <w:rPr>
          <w:rFonts w:ascii="Times New Roman" w:hAnsi="Times New Roman" w:cs="Times New Roman"/>
          <w:sz w:val="28"/>
          <w:szCs w:val="28"/>
        </w:rPr>
        <w:t>15(183)</w:t>
      </w:r>
      <w:r w:rsidRPr="0003281A">
        <w:rPr>
          <w:rFonts w:ascii="Times New Roman" w:hAnsi="Times New Roman" w:cs="Times New Roman"/>
          <w:sz w:val="28"/>
          <w:szCs w:val="28"/>
        </w:rPr>
        <w:t xml:space="preserve">,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3281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3281A">
        <w:rPr>
          <w:rFonts w:ascii="Times New Roman" w:hAnsi="Times New Roman" w:cs="Times New Roman"/>
          <w:sz w:val="28"/>
          <w:szCs w:val="28"/>
        </w:rPr>
        <w:t xml:space="preserve">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328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16F40" w:rsidRPr="0003281A" w:rsidRDefault="00516F40" w:rsidP="00516F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63:26:1805017:269</w:t>
      </w:r>
      <w:r w:rsidRPr="0003281A">
        <w:rPr>
          <w:rFonts w:ascii="Times New Roman" w:hAnsi="Times New Roman" w:cs="Times New Roman"/>
          <w:sz w:val="28"/>
          <w:szCs w:val="28"/>
        </w:rPr>
        <w:t xml:space="preserve">,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6C0DC3" w:rsidRPr="006C0D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2F50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bookmarkStart w:id="0" w:name="_GoBack"/>
      <w:bookmarkEnd w:id="0"/>
      <w:r w:rsidR="006C0DC3" w:rsidRPr="006C0D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массив южнее 3 км пос.</w:t>
      </w:r>
      <w:r w:rsidR="002F50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C0DC3" w:rsidRPr="006C0D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Власть Труда, тер жилой массив "Волжский-</w:t>
      </w:r>
      <w:r w:rsidR="006C0DC3" w:rsidRPr="006C0D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4", д № 119</w:t>
      </w:r>
      <w:r w:rsidRPr="000328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16F40" w:rsidRPr="0003281A" w:rsidRDefault="00516F40" w:rsidP="00516F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16F40" w:rsidRPr="0003281A" w:rsidRDefault="00516F40" w:rsidP="00516F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6F30ED" w:rsidRPr="0003281A" w:rsidRDefault="006F30ED" w:rsidP="00516F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03281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516F40" w:rsidRPr="0003281A" w:rsidRDefault="00516F40" w:rsidP="00516F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03281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16F40" w:rsidRPr="0003281A" w:rsidRDefault="00516F40" w:rsidP="00516F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3281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3281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3281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6F40" w:rsidRPr="0003281A" w:rsidRDefault="00516F40" w:rsidP="00516F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1A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Pr="0003281A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3281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16F40" w:rsidRPr="0003281A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16F40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3281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16F40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6F40" w:rsidRDefault="00516F40" w:rsidP="00516F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2F5036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3281A"/>
    <w:rsid w:val="0011478C"/>
    <w:rsid w:val="0016584C"/>
    <w:rsid w:val="001B780D"/>
    <w:rsid w:val="00261EF6"/>
    <w:rsid w:val="002F5036"/>
    <w:rsid w:val="0046316F"/>
    <w:rsid w:val="004F7AA0"/>
    <w:rsid w:val="005051D0"/>
    <w:rsid w:val="00516F40"/>
    <w:rsid w:val="006C0DC3"/>
    <w:rsid w:val="006F30ED"/>
    <w:rsid w:val="00AC3D97"/>
    <w:rsid w:val="00C107C5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1133-7A18-48A6-B090-8FA52A47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F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2018-09-24T09:54:00Z</dcterms:created>
  <dcterms:modified xsi:type="dcterms:W3CDTF">2018-09-24T09:54:00Z</dcterms:modified>
</cp:coreProperties>
</file>