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B5" w:rsidRDefault="005C7FB5" w:rsidP="005C7FB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-579120</wp:posOffset>
            </wp:positionV>
            <wp:extent cx="648335" cy="80518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FB5" w:rsidRDefault="005C7FB5" w:rsidP="005C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C7FB5" w:rsidRDefault="005C7FB5" w:rsidP="005C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5C7FB5" w:rsidRDefault="005C7FB5" w:rsidP="005C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C7FB5" w:rsidRDefault="005C7FB5" w:rsidP="005C7F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5C7FB5" w:rsidRDefault="005C7FB5" w:rsidP="005C7FB5">
      <w:pPr>
        <w:jc w:val="center"/>
        <w:rPr>
          <w:b/>
          <w:caps/>
        </w:rPr>
      </w:pPr>
      <w:proofErr w:type="gramStart"/>
      <w:r>
        <w:rPr>
          <w:b/>
          <w:caps/>
        </w:rPr>
        <w:t>ТРЕТЬЕГО  созыва</w:t>
      </w:r>
      <w:proofErr w:type="gramEnd"/>
    </w:p>
    <w:p w:rsidR="005C7FB5" w:rsidRDefault="005C7FB5" w:rsidP="005C7FB5">
      <w:pPr>
        <w:jc w:val="righ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</w:p>
    <w:p w:rsidR="005C7FB5" w:rsidRDefault="005C7FB5" w:rsidP="005C7FB5">
      <w:pPr>
        <w:jc w:val="center"/>
        <w:rPr>
          <w:sz w:val="16"/>
          <w:szCs w:val="16"/>
        </w:rPr>
      </w:pPr>
    </w:p>
    <w:p w:rsidR="005C7FB5" w:rsidRDefault="005C7FB5" w:rsidP="005C7F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7FB5" w:rsidRDefault="005C7FB5" w:rsidP="005C7FB5">
      <w:pPr>
        <w:jc w:val="center"/>
        <w:outlineLvl w:val="0"/>
        <w:rPr>
          <w:b/>
          <w:sz w:val="16"/>
          <w:szCs w:val="16"/>
        </w:rPr>
      </w:pPr>
    </w:p>
    <w:p w:rsidR="005C7FB5" w:rsidRDefault="005C7FB5" w:rsidP="005C7FB5">
      <w:pPr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2018г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179/49</w:t>
      </w:r>
      <w:r>
        <w:rPr>
          <w:sz w:val="28"/>
          <w:szCs w:val="28"/>
        </w:rPr>
        <w:t xml:space="preserve">                              </w:t>
      </w:r>
    </w:p>
    <w:p w:rsidR="005C7FB5" w:rsidRDefault="005C7FB5" w:rsidP="005C7FB5">
      <w:pPr>
        <w:jc w:val="center"/>
        <w:rPr>
          <w:sz w:val="28"/>
          <w:szCs w:val="28"/>
        </w:rPr>
      </w:pPr>
    </w:p>
    <w:p w:rsidR="005C7FB5" w:rsidRDefault="005C7FB5" w:rsidP="005C7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5C7FB5" w:rsidRDefault="005C7FB5" w:rsidP="005C7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осуществления Собранием представителей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Курумоч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 контроля  над исполнением Администрацией</w:t>
      </w:r>
    </w:p>
    <w:p w:rsidR="005C7FB5" w:rsidRDefault="005C7FB5" w:rsidP="005C7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Курумоч полномочий по решению вопросов</w:t>
      </w:r>
    </w:p>
    <w:p w:rsidR="005C7FB5" w:rsidRDefault="005C7FB5" w:rsidP="005C7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5C7FB5" w:rsidRDefault="005C7FB5" w:rsidP="005C7FB5">
      <w:pPr>
        <w:jc w:val="center"/>
        <w:rPr>
          <w:sz w:val="28"/>
          <w:szCs w:val="28"/>
        </w:rPr>
      </w:pPr>
    </w:p>
    <w:p w:rsidR="005C7FB5" w:rsidRDefault="005C7FB5" w:rsidP="005C7FB5">
      <w:pPr>
        <w:pStyle w:val="a4"/>
      </w:pPr>
      <w:r>
        <w:t>В соответствии с Федеральным законом «Об общих принципах организации местного самоуправления в Российской Федерации» от 16.10.2003г. № 131-ФЗ, Уставом сельского поселения Курумоч муниципального района Волжский Самарской области, Собрание Представителей сельского поселения Курумоч</w:t>
      </w:r>
    </w:p>
    <w:p w:rsidR="005C7FB5" w:rsidRDefault="005C7FB5" w:rsidP="005C7FB5">
      <w:pPr>
        <w:pStyle w:val="a4"/>
        <w:ind w:firstLine="0"/>
        <w:rPr>
          <w:b/>
        </w:rPr>
      </w:pPr>
    </w:p>
    <w:p w:rsidR="005C7FB5" w:rsidRDefault="005C7FB5" w:rsidP="005C7FB5">
      <w:pPr>
        <w:pStyle w:val="a4"/>
        <w:ind w:firstLine="0"/>
      </w:pPr>
      <w:r>
        <w:rPr>
          <w:b/>
        </w:rPr>
        <w:t>РЕШИЛО</w:t>
      </w:r>
      <w:r>
        <w:t>:</w:t>
      </w:r>
    </w:p>
    <w:p w:rsidR="005C7FB5" w:rsidRDefault="005C7FB5" w:rsidP="005C7FB5">
      <w:pPr>
        <w:pStyle w:val="ConsPlusNormal"/>
        <w:widowControl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осуществления Собранием представителей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Курумоч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 контроля  над исполнением Администрацией сельского поселения Курумоч полномочий по решению вопросов местного значения (Приложение).</w:t>
      </w:r>
    </w:p>
    <w:p w:rsidR="005C7FB5" w:rsidRDefault="005C7FB5" w:rsidP="005C7FB5">
      <w:pPr>
        <w:pStyle w:val="a6"/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информационном сайте Администрации сельского поселения Курумоч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kurumoch</w:t>
      </w:r>
      <w:proofErr w:type="spellEnd"/>
      <w:r>
        <w:rPr>
          <w:sz w:val="28"/>
          <w:szCs w:val="28"/>
        </w:rPr>
        <w:t>, и в ежемесячном информационном вестнике «Вести сельского поселения Курумоч».</w:t>
      </w:r>
    </w:p>
    <w:p w:rsidR="005C7FB5" w:rsidRDefault="005C7FB5" w:rsidP="005C7FB5">
      <w:pPr>
        <w:pStyle w:val="a6"/>
        <w:numPr>
          <w:ilvl w:val="0"/>
          <w:numId w:val="2"/>
        </w:numPr>
        <w:ind w:left="851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C7FB5" w:rsidRDefault="005C7FB5" w:rsidP="005C7FB5">
      <w:pPr>
        <w:pStyle w:val="a4"/>
      </w:pPr>
    </w:p>
    <w:p w:rsidR="005C7FB5" w:rsidRDefault="005C7FB5" w:rsidP="005C7FB5">
      <w:pPr>
        <w:pStyle w:val="a4"/>
        <w:ind w:firstLine="0"/>
      </w:pPr>
      <w:r>
        <w:t xml:space="preserve">Глава сельского поселения Курумоч </w:t>
      </w:r>
    </w:p>
    <w:p w:rsidR="005C7FB5" w:rsidRDefault="005C7FB5" w:rsidP="005C7FB5">
      <w:pPr>
        <w:pStyle w:val="a4"/>
        <w:ind w:firstLine="0"/>
      </w:pPr>
      <w:r>
        <w:t xml:space="preserve">муниципального района Волжский </w:t>
      </w:r>
    </w:p>
    <w:p w:rsidR="005C7FB5" w:rsidRDefault="005C7FB5" w:rsidP="005C7FB5">
      <w:pPr>
        <w:pStyle w:val="a4"/>
        <w:ind w:firstLine="0"/>
      </w:pPr>
      <w:r>
        <w:t>Самарской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О.Л. Катынский</w:t>
      </w:r>
      <w:r>
        <w:tab/>
      </w:r>
    </w:p>
    <w:p w:rsidR="005C7FB5" w:rsidRDefault="005C7FB5" w:rsidP="005C7FB5">
      <w:pPr>
        <w:pStyle w:val="a4"/>
        <w:ind w:firstLine="0"/>
      </w:pPr>
    </w:p>
    <w:p w:rsidR="005C7FB5" w:rsidRDefault="005C7FB5" w:rsidP="005C7FB5">
      <w:pPr>
        <w:pStyle w:val="a4"/>
        <w:ind w:firstLine="0"/>
      </w:pPr>
      <w:r>
        <w:t>Председатель Собрания представителей</w:t>
      </w:r>
    </w:p>
    <w:p w:rsidR="005C7FB5" w:rsidRDefault="005C7FB5" w:rsidP="005C7FB5">
      <w:pPr>
        <w:pStyle w:val="a4"/>
        <w:ind w:firstLine="0"/>
      </w:pPr>
      <w:r>
        <w:t>сельского поселения Курумоч</w:t>
      </w:r>
      <w:r>
        <w:tab/>
      </w:r>
      <w:r>
        <w:tab/>
      </w:r>
      <w:r>
        <w:tab/>
      </w:r>
      <w:r>
        <w:tab/>
      </w:r>
      <w:proofErr w:type="spellStart"/>
      <w:r>
        <w:t>Л.В.Богословская</w:t>
      </w:r>
      <w:proofErr w:type="spellEnd"/>
      <w:r>
        <w:tab/>
      </w:r>
    </w:p>
    <w:p w:rsidR="005C7FB5" w:rsidRDefault="005C7FB5" w:rsidP="005C7FB5">
      <w:pPr>
        <w:pStyle w:val="a4"/>
        <w:ind w:firstLine="0"/>
      </w:pPr>
    </w:p>
    <w:p w:rsidR="005C7FB5" w:rsidRDefault="005C7FB5" w:rsidP="005C7FB5">
      <w:pPr>
        <w:pStyle w:val="a4"/>
        <w:ind w:firstLine="0"/>
      </w:pPr>
      <w:r>
        <w:t>Кулешевская 3021917</w:t>
      </w:r>
    </w:p>
    <w:p w:rsidR="005C7FB5" w:rsidRDefault="005C7FB5" w:rsidP="005C7F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5C7FB5" w:rsidRDefault="005C7FB5" w:rsidP="005C7F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ешению </w:t>
      </w:r>
    </w:p>
    <w:p w:rsidR="005C7FB5" w:rsidRDefault="005C7FB5" w:rsidP="005C7F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5C7FB5" w:rsidRDefault="005C7FB5" w:rsidP="005C7F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</w:p>
    <w:p w:rsidR="005C7FB5" w:rsidRDefault="005C7FB5" w:rsidP="005C7F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2018г № </w:t>
      </w:r>
      <w:r>
        <w:rPr>
          <w:rFonts w:ascii="Times New Roman" w:hAnsi="Times New Roman" w:cs="Times New Roman"/>
          <w:sz w:val="24"/>
          <w:szCs w:val="24"/>
        </w:rPr>
        <w:t>179/49</w:t>
      </w:r>
    </w:p>
    <w:p w:rsidR="005C7FB5" w:rsidRDefault="005C7FB5" w:rsidP="005C7F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5C7FB5" w:rsidRDefault="005C7FB5" w:rsidP="005C7FB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7FB5" w:rsidRDefault="005C7FB5" w:rsidP="005C7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осуществления Собранием представителей сельского поселения Курумоч муниципального района Волжский Самарской области контроля над исполнением Администрацией</w:t>
      </w:r>
    </w:p>
    <w:p w:rsidR="005C7FB5" w:rsidRDefault="005C7FB5" w:rsidP="005C7F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Курумоч полномочий по решению вопросов</w:t>
      </w:r>
    </w:p>
    <w:p w:rsidR="005C7FB5" w:rsidRDefault="005C7FB5" w:rsidP="005C7FB5">
      <w:pPr>
        <w:pStyle w:val="ConsNonformat"/>
        <w:widowControl/>
        <w:spacing w:after="100" w:afterAutospacing="1" w:line="360" w:lineRule="auto"/>
        <w:ind w:right="0"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5C7FB5" w:rsidRDefault="005C7FB5" w:rsidP="005C7F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порядке осуществления Собранием представителей сельского поселения Курумоч муниципального района Волжский Самарской области контроля  над исполнением Администрацией сельского поселения Курумоч полномочий по решению вопросов местного значения (далее – Положение) разработано    на основании Конституции Российской Федерации, Федерального закона «Об общих принципах организации местного самоуправления  в Российской Федерации», иных актов законодательства Российской Федерации и Самарской области, Устава сельского поселения Курумоч и иных муниципальных правовых актов сельского поселения Курумоч.</w:t>
      </w:r>
    </w:p>
    <w:p w:rsidR="005C7FB5" w:rsidRDefault="005C7FB5" w:rsidP="005C7FB5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</w:pPr>
      <w:r>
        <w:t>1. Общие положения</w:t>
      </w:r>
    </w:p>
    <w:p w:rsidR="005C7FB5" w:rsidRDefault="005C7FB5" w:rsidP="005C7FB5">
      <w:pPr>
        <w:pStyle w:val="1"/>
        <w:numPr>
          <w:ilvl w:val="0"/>
          <w:numId w:val="0"/>
        </w:numPr>
        <w:tabs>
          <w:tab w:val="num" w:pos="1276"/>
        </w:tabs>
        <w:ind w:firstLine="709"/>
      </w:pPr>
      <w:r>
        <w:t>1.1. Настоящее Положение определяет порядок осуществления контроля представительным органом муниципального образования сельское поселение Курумоч (далее - Собрание представителей сельского поселения Курумоч) за исполнением администрацией муниципального образования сельского поселения Курумоч (далее- Администрация сельского поселения Курумоч) полномочий по решению вопросов местного значения в</w:t>
      </w:r>
      <w:r>
        <w:rPr>
          <w:i/>
        </w:rPr>
        <w:t xml:space="preserve"> </w:t>
      </w:r>
      <w:r>
        <w:t>сельском поселении Курумоч и направлено на создание необходимых условий для осуществления ими полномочий по решению вопросов местного значения.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Положении, применяются в том значении, в каком они определены законодательством Российской Федерации. 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Целями настоящего Положения являются: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создание основы для постоянного взаимодействия Собрания представителей сельского поселения Курумоч с Администрацией сельского поселения Курумоч;</w:t>
      </w:r>
    </w:p>
    <w:p w:rsidR="005C7FB5" w:rsidRDefault="005C7FB5" w:rsidP="005C7FB5">
      <w:pPr>
        <w:pStyle w:val="ConsNormal"/>
        <w:widowControl/>
        <w:tabs>
          <w:tab w:val="left" w:pos="1134"/>
        </w:tabs>
        <w:spacing w:after="100" w:afterAutospacing="1"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открытости и гласности деятельности Администрации сельского поселения Курумоч;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 за результативностью и эффективностью деятельности Администрации сельского поселения Курумоч.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Контрольные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Курумоч установлены актами законодательства Российской Федерации и Самарской области, Уставом сельского поселения Курумоч и иными муниципальными правовыми актами сельского поселения Курумоч.</w:t>
      </w:r>
    </w:p>
    <w:p w:rsidR="005C7FB5" w:rsidRDefault="005C7FB5" w:rsidP="005C7FB5">
      <w:pPr>
        <w:pStyle w:val="a"/>
        <w:numPr>
          <w:ilvl w:val="0"/>
          <w:numId w:val="3"/>
        </w:numPr>
        <w:tabs>
          <w:tab w:val="left" w:pos="708"/>
        </w:tabs>
        <w:ind w:left="0" w:hanging="357"/>
      </w:pPr>
      <w:r>
        <w:t xml:space="preserve">Формы осуществления контроля Собрания представителей сельского поселения Курумоч </w:t>
      </w:r>
      <w:r>
        <w:rPr>
          <w:i/>
        </w:rPr>
        <w:t xml:space="preserve"> </w:t>
      </w:r>
    </w:p>
    <w:p w:rsidR="005C7FB5" w:rsidRDefault="005C7FB5" w:rsidP="005C7FB5">
      <w:pPr>
        <w:pStyle w:val="a"/>
        <w:numPr>
          <w:ilvl w:val="0"/>
          <w:numId w:val="0"/>
        </w:numPr>
        <w:tabs>
          <w:tab w:val="left" w:pos="708"/>
        </w:tabs>
        <w:jc w:val="left"/>
      </w:pPr>
    </w:p>
    <w:p w:rsidR="005C7FB5" w:rsidRDefault="005C7FB5" w:rsidP="005C7FB5">
      <w:pPr>
        <w:pStyle w:val="ConsNormal"/>
        <w:widowControl/>
        <w:spacing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Формами осуществления контроля Собранием представителей сельского поселения Курумоч являются: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рассмотрение, заслушивание отчетов, сообщений и информации Администрации сельского поселения Курумоч, руководителей иных органов и должностных лиц Администрации сельского поселения Курумоч, муниципальных унитарных предприятий и муниципальных учреждений по вопросам осуществления местного самоуправления;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депутатских запросов и обращений в администрацию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сельского поселения, муниципальных унитарных предприятий и муниципальных учреждений;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запрос необходимых документов и материалов по вопросам, готовящимся к рассмотрению и рассматриваемым в Собрании представителей сельского поселения Курумоч, его комиссиями и рабочими группами;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формы, предусмотренные законодательством Российской Федерации, уставом сельского поселения Курумоч, иными муниципальными правовыми актами сельского поселения Курумоч.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Отчеты – форма контроля, проводимого в соответствии                        с настоящим Положением и иными решениями  Собрания представителей  сельского поселения Курумоч, которая заключается в получении депутатами на заседаниях  Собрания представителей сельского поселения Курумоч необходимой им информации о деятельности Главы сельского поселения Курумоч, администрации, должностных лиц Администрации сельского поселения Курумоч по решению вопросов местного значения.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Отчеты представляются в Собрание представителей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приложений к проектам решений Собрания представителей сельского поселения Курумоч. 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Порядок представления и рассмотрения ежегодного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Собрания представителей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Информация и сообщение - сведения органов и должностных лиц местного самоуправления о решении вопросов местного значения на территории сельского поселения Курумоч, а также о ходе исполнения решений, ранее принятых Собранием представителей сельского поселения Курумоч.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7FB5">
        <w:rPr>
          <w:rFonts w:ascii="Times New Roman" w:hAnsi="Times New Roman" w:cs="Times New Roman"/>
          <w:sz w:val="28"/>
          <w:szCs w:val="28"/>
        </w:rPr>
        <w:t xml:space="preserve">2.6. Информация и сообщение представляются в Собрание </w:t>
      </w:r>
      <w:bookmarkEnd w:id="0"/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Курумоч на основании решений Собрания представителей сельского поселения Курумоч, а также по письменному запросу Собрания представителей сельского поселения Курумоч или комиссии Собрания представителей сельского поселения Курумоч.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Сроки и периодичность направления в Собрание представителей сельского поселения Курумоч информации и сообщения органами и должностными лицами местного самоуправления по вопросам осуществления полномочий по решению вопросов местного значения определяются действующим законодательством, муниципальными нормативными правовыми актами Собрания представителей сельского поселения Курумоч.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 итогам рассмотрения информации, сообщения Собрания представителей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сельского поселения Курумоч может быть принято решение о даче рекомендаций Собранию представителей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и сообщение   к сведению либо о даче каких-либо иных рекомендаций.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Курумоч в своем решении может давать предложения и (или) рекомендации Главе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должностным лицам Администрации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рассматриваемой информации и сообщениям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сообщения, а также представленная информация по существу не соответствует поставленному вопросу (запросу), представлена не в полном объеме и (или) с нарушением срока предоставления, решением Собрания представителей сельского поселения Курумоч, комиссии Собрания представителей сельского поселения Курумоч информация или сообщение направляется лицу, ее предоставившему, для устранения выявленных недостатков.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Депутатским запросом признается по решению Собрания представителей сельского поселения Курумоч обращение депутата или группы депутатов, оформленное в письменном виде, в государственные органы Самарской области, органы местного самоуправления муниципальных образований в Самарской области, к должностным лицам Самарской области, должностным лицам местного самоуправления в Самарской области, руководителям и (или) должностным лицам предприятий, учреждений и иных организаций независимо от их организационно - правовых форм и форм собственности, расположенных на территории Самарской области, по вопросам, входящим в компетенцию указанных органов и должностных лиц и имеющим общественное значение.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Обращение депутата (группы депутатов) Собрания представителей сельского поселения Курумоч  - это его (их) обращение в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Самарской области, органы местного самоуправления, на предприятия, в учреждения и иные организации.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Соответствующие руководители и должностные лица должны безотлагательно, но не позднее пяти рабочих дней со дня регистрации обращения депутата (группы депутатов) Собрания представителей 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ответ на это обращение и представить запрашиваемые документы и сведения по вопросам, входящим в их компетенцию, если обращение не требует дополнительного изучения поставленных в нем вопросов либо проведения соответствующей проверки. В случае необходимости проведения в связи с обращением депутата (группы депутатов) Собрания представителей сельского поселения Курумоч дополнительного изучения вопроса или проверки информации, содержащейся в обращении, лица, которым направлено обращение, обязаны сообщить об этом в трехдневный срок со дня регистрации обращения. В этом случае ответ, документы, сведения направляются в срок не позднее 30 дней со дня регистрации обращения.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сведения, составляющие государственную тайну, представляются в порядке, установленном федеральным законодательством о государственной тайне.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Обращение депутата (группы депутатов) оформляется на бланке Собрания представителей сельского поселения Курумоч 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Депутат (группа депутатов) Собрания представителей сельского поселения Курумоч вправе обращаться на заседании Собрания представителей сельского поселения Курумоч с вопросом к любому должностному лицу органов местного самоуправления.</w:t>
      </w:r>
    </w:p>
    <w:p w:rsidR="005C7FB5" w:rsidRDefault="005C7FB5" w:rsidP="005C7F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Результаты контрольных мероприятий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Информацию о результатах контрольных мероприятий заслушивается на заседании Собрания представителей сельского поселения Курумоч.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 итогам рассмотрения информации о результатах контрольных мероприятий принимается решение: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принятии мер по устранению выявленных нарушений, совершенствованию работы органов местного самоуправления и должностных лиц местного самоуправления;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проведении дополнительных контрольных мероприятий;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принятии информации к сведению и снятии вопроса с контроля.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выявления в ходе контрольных мероприятий фактов нарушений законодательства Собрание представителей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информацию в правоохранительные органы либо вносит предложения руководителю Администрации сельского поселения Курумоч о привлечении виновных должностных лиц к дисциплинарной ответственности.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left="2124" w:right="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реализацией контрольных полномочий Собрания представителей сельского поселения Курумоч осуществляет председатель Собрания представителей сельского поселения Курумоч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7FB5" w:rsidRDefault="005C7FB5" w:rsidP="005C7FB5">
      <w:pPr>
        <w:pStyle w:val="ConsNormal"/>
        <w:widowControl/>
        <w:spacing w:after="100" w:afterAutospacing="1" w:line="360" w:lineRule="auto"/>
        <w:ind w:right="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исполнением решений Собрания представителей сельского поселения Курумоч, его комиссий, рабочих групп, а также за исполнением протокольных решений Собрания представителей осуществляют председатели комиссий Собрания представителей сельского поселения Курумоч.</w:t>
      </w:r>
    </w:p>
    <w:p w:rsidR="005C7FB5" w:rsidRDefault="005C7FB5" w:rsidP="005C7FB5"/>
    <w:p w:rsidR="005C7FB5" w:rsidRDefault="005C7FB5"/>
    <w:sectPr w:rsidR="005C7FB5" w:rsidSect="005C7F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FEC"/>
    <w:multiLevelType w:val="hybridMultilevel"/>
    <w:tmpl w:val="424A8E86"/>
    <w:lvl w:ilvl="0" w:tplc="23D64EA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5"/>
    <w:rsid w:val="005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2468"/>
  <w15:chartTrackingRefBased/>
  <w15:docId w15:val="{B5CBBB86-EAC3-4DFA-9BE3-5A817707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C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5C7FB5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semiHidden/>
    <w:rsid w:val="005C7F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0"/>
    <w:uiPriority w:val="34"/>
    <w:qFormat/>
    <w:rsid w:val="005C7F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5C7F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C7F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аговок главы Знак"/>
    <w:basedOn w:val="ConsNormal"/>
    <w:rsid w:val="005C7FB5"/>
    <w:pPr>
      <w:widowControl/>
      <w:numPr>
        <w:numId w:val="1"/>
      </w:numPr>
      <w:ind w:righ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5C7FB5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0BDC-1623-4E33-945E-F36EC4B4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2018-10-30T11:16:00Z</cp:lastPrinted>
  <dcterms:created xsi:type="dcterms:W3CDTF">2018-10-30T11:12:00Z</dcterms:created>
  <dcterms:modified xsi:type="dcterms:W3CDTF">2018-10-30T11:22:00Z</dcterms:modified>
</cp:coreProperties>
</file>