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8DF" w:rsidRPr="00EA5D01" w:rsidRDefault="00D278DF" w:rsidP="00EA5D01">
      <w:pPr>
        <w:jc w:val="both"/>
        <w:rPr>
          <w:rFonts w:ascii="Times New Roman" w:hAnsi="Times New Roman" w:cs="Times New Roman"/>
          <w:sz w:val="24"/>
          <w:szCs w:val="24"/>
        </w:rPr>
      </w:pPr>
      <w:r w:rsidRPr="00EA5D01">
        <w:rPr>
          <w:rFonts w:ascii="Times New Roman" w:hAnsi="Times New Roman" w:cs="Times New Roman"/>
          <w:sz w:val="24"/>
          <w:szCs w:val="24"/>
        </w:rPr>
        <w:t xml:space="preserve">Сотрудники отдела МВД России по Волжскому району в минувшую пятницу посетили единственный в Самаре музей посвященной Афганской войне. Данное мероприятие было организовано к 30-тилетию со дня вывода советских войск из Демократической Республики Афганистан. </w:t>
      </w:r>
      <w:bookmarkStart w:id="0" w:name="_GoBack"/>
      <w:bookmarkEnd w:id="0"/>
    </w:p>
    <w:p w:rsidR="00EA5D01" w:rsidRDefault="00D278DF" w:rsidP="00EA5D01">
      <w:pPr>
        <w:jc w:val="both"/>
        <w:rPr>
          <w:rFonts w:ascii="Times New Roman" w:hAnsi="Times New Roman" w:cs="Times New Roman"/>
          <w:sz w:val="24"/>
          <w:szCs w:val="24"/>
        </w:rPr>
      </w:pPr>
      <w:r w:rsidRPr="00EA5D01">
        <w:rPr>
          <w:rFonts w:ascii="Times New Roman" w:hAnsi="Times New Roman" w:cs="Times New Roman"/>
          <w:sz w:val="24"/>
          <w:szCs w:val="24"/>
        </w:rPr>
        <w:t>Музей располаг</w:t>
      </w:r>
      <w:r w:rsidR="00EA5D01" w:rsidRPr="00EA5D01">
        <w:rPr>
          <w:rFonts w:ascii="Times New Roman" w:hAnsi="Times New Roman" w:cs="Times New Roman"/>
          <w:sz w:val="24"/>
          <w:szCs w:val="24"/>
        </w:rPr>
        <w:t xml:space="preserve">ается на территории школы № 3 имени Героя Советского Союза В. Фадеева и </w:t>
      </w:r>
      <w:r w:rsidRPr="00EA5D01">
        <w:rPr>
          <w:rFonts w:ascii="Times New Roman" w:hAnsi="Times New Roman" w:cs="Times New Roman"/>
          <w:sz w:val="24"/>
          <w:szCs w:val="24"/>
        </w:rPr>
        <w:t>дейст</w:t>
      </w:r>
      <w:r w:rsidR="00EA5D01" w:rsidRPr="00EA5D01">
        <w:rPr>
          <w:rFonts w:ascii="Times New Roman" w:hAnsi="Times New Roman" w:cs="Times New Roman"/>
          <w:sz w:val="24"/>
          <w:szCs w:val="24"/>
        </w:rPr>
        <w:t>вует в нашем городе с 2017 года. По приезду</w:t>
      </w:r>
      <w:r w:rsidR="00CF3A0E">
        <w:rPr>
          <w:rFonts w:ascii="Times New Roman" w:hAnsi="Times New Roman" w:cs="Times New Roman"/>
          <w:sz w:val="24"/>
          <w:szCs w:val="24"/>
        </w:rPr>
        <w:t>,</w:t>
      </w:r>
      <w:r w:rsidR="00EA5D01" w:rsidRPr="00EA5D01">
        <w:rPr>
          <w:rFonts w:ascii="Times New Roman" w:hAnsi="Times New Roman" w:cs="Times New Roman"/>
          <w:sz w:val="24"/>
          <w:szCs w:val="24"/>
        </w:rPr>
        <w:t xml:space="preserve"> представителей правопорядка радушно встретила методист музея Галина Митрофановна Власова, сказав пару слов о школе, </w:t>
      </w:r>
      <w:proofErr w:type="gramStart"/>
      <w:r w:rsidR="00EA5D01" w:rsidRPr="00EA5D01">
        <w:rPr>
          <w:rFonts w:ascii="Times New Roman" w:hAnsi="Times New Roman" w:cs="Times New Roman"/>
          <w:sz w:val="24"/>
          <w:szCs w:val="24"/>
        </w:rPr>
        <w:t>об экспозициях</w:t>
      </w:r>
      <w:proofErr w:type="gramEnd"/>
      <w:r w:rsidR="00EA5D01" w:rsidRPr="00EA5D01">
        <w:rPr>
          <w:rFonts w:ascii="Times New Roman" w:hAnsi="Times New Roman" w:cs="Times New Roman"/>
          <w:sz w:val="24"/>
          <w:szCs w:val="24"/>
        </w:rPr>
        <w:t xml:space="preserve"> представленных в музейном отделе, а также о подвиге летчика-героя Вадима Фадеева, чьим именем названо учебное заведение</w:t>
      </w:r>
      <w:r w:rsidR="00CF3A0E">
        <w:rPr>
          <w:rFonts w:ascii="Times New Roman" w:hAnsi="Times New Roman" w:cs="Times New Roman"/>
          <w:sz w:val="24"/>
          <w:szCs w:val="24"/>
        </w:rPr>
        <w:t>,</w:t>
      </w:r>
      <w:r w:rsidR="00EA5D01" w:rsidRPr="00EA5D01">
        <w:rPr>
          <w:rFonts w:ascii="Times New Roman" w:hAnsi="Times New Roman" w:cs="Times New Roman"/>
          <w:sz w:val="24"/>
          <w:szCs w:val="24"/>
        </w:rPr>
        <w:t xml:space="preserve"> сотрудников проводили</w:t>
      </w:r>
      <w:r w:rsidR="006C66D3">
        <w:rPr>
          <w:rFonts w:ascii="Times New Roman" w:hAnsi="Times New Roman" w:cs="Times New Roman"/>
          <w:sz w:val="24"/>
          <w:szCs w:val="24"/>
        </w:rPr>
        <w:t xml:space="preserve"> в уникальный</w:t>
      </w:r>
      <w:r w:rsidR="00EA5D01" w:rsidRPr="00EA5D01">
        <w:rPr>
          <w:rFonts w:ascii="Times New Roman" w:hAnsi="Times New Roman" w:cs="Times New Roman"/>
          <w:sz w:val="24"/>
          <w:szCs w:val="24"/>
        </w:rPr>
        <w:t xml:space="preserve"> учебный класс – выделенный под музей Афганской войны. </w:t>
      </w:r>
    </w:p>
    <w:p w:rsidR="00CF3A0E" w:rsidRPr="00EA5D01" w:rsidRDefault="00CF3A0E" w:rsidP="00EA5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Особенностью экскурсии является то, что проводят ее учащиеся 11 и 7 классов. Ребята рассказали собравшимся о ходе военных действий во время конфликта, рассказали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 людях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принимавших участие в боях, о героических подвидах</w:t>
      </w:r>
      <w:r w:rsidR="00780423">
        <w:rPr>
          <w:rFonts w:ascii="Times New Roman" w:hAnsi="Times New Roman" w:cs="Times New Roman"/>
          <w:sz w:val="24"/>
          <w:szCs w:val="24"/>
        </w:rPr>
        <w:t>, о наградах, которые многие из участников получили уже посмертно. Продемонстрировали особенности формы, которую солдаты использовали во время службы. Не обошлось и без гитары. Бардовский коллектив, действующий при школе, исполнил для личного состава О МВД России по Волжскому району песни, того страшного времени. В заключении, ребята прочли письма солдат, к</w:t>
      </w:r>
      <w:r w:rsidR="00070440">
        <w:rPr>
          <w:rFonts w:ascii="Times New Roman" w:hAnsi="Times New Roman" w:cs="Times New Roman"/>
          <w:sz w:val="24"/>
          <w:szCs w:val="24"/>
        </w:rPr>
        <w:t xml:space="preserve">оторые фонд музея получил от близких, людей героически сражавшихся вдали от Родины. </w:t>
      </w:r>
    </w:p>
    <w:p w:rsidR="00D278DF" w:rsidRPr="00EA5D01" w:rsidRDefault="00EA5D01" w:rsidP="00EA5D01">
      <w:pPr>
        <w:jc w:val="both"/>
        <w:rPr>
          <w:rFonts w:ascii="Times New Roman" w:hAnsi="Times New Roman" w:cs="Times New Roman"/>
          <w:sz w:val="24"/>
          <w:szCs w:val="24"/>
        </w:rPr>
      </w:pPr>
      <w:r w:rsidRPr="00EA5D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78DF" w:rsidRPr="00EA5D01" w:rsidSect="00FD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DF"/>
    <w:rsid w:val="00070440"/>
    <w:rsid w:val="006C66D3"/>
    <w:rsid w:val="00780423"/>
    <w:rsid w:val="00CF3A0E"/>
    <w:rsid w:val="00D278DF"/>
    <w:rsid w:val="00E0014B"/>
    <w:rsid w:val="00EA5D01"/>
    <w:rsid w:val="00FD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A5AFC-2496-44D2-90DA-5B277AC1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2019-02-25T07:33:00Z</dcterms:created>
  <dcterms:modified xsi:type="dcterms:W3CDTF">2019-02-25T07:33:00Z</dcterms:modified>
</cp:coreProperties>
</file>