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BA8" w:rsidRDefault="00105BA8" w:rsidP="00105BA8">
      <w:pPr>
        <w:jc w:val="center"/>
        <w:rPr>
          <w:b/>
          <w:bCs/>
          <w:sz w:val="28"/>
          <w:szCs w:val="28"/>
        </w:rPr>
      </w:pPr>
    </w:p>
    <w:p w:rsidR="00105BA8" w:rsidRDefault="00105BA8" w:rsidP="00105BA8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EB3A34" wp14:editId="2124D60D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8" name="Рисунок 8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BA8" w:rsidRDefault="00105BA8" w:rsidP="00105BA8">
      <w:pPr>
        <w:spacing w:after="0" w:line="240" w:lineRule="auto"/>
        <w:jc w:val="center"/>
        <w:rPr>
          <w:noProof/>
        </w:rPr>
      </w:pPr>
    </w:p>
    <w:p w:rsidR="00105BA8" w:rsidRPr="00303F9E" w:rsidRDefault="00105BA8" w:rsidP="00105B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F9E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303F9E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105BA8" w:rsidRPr="00303F9E" w:rsidRDefault="00105BA8" w:rsidP="00105B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F9E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303F9E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303F9E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303F9E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303F9E">
        <w:rPr>
          <w:rFonts w:ascii="Times New Roman" w:hAnsi="Times New Roman"/>
          <w:b/>
          <w:caps/>
          <w:noProof/>
          <w:sz w:val="28"/>
          <w:szCs w:val="28"/>
        </w:rPr>
        <w:t>Волжский</w:t>
      </w:r>
      <w:r w:rsidRPr="00303F9E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105BA8" w:rsidRPr="00303F9E" w:rsidRDefault="00105BA8" w:rsidP="00105B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F9E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105BA8" w:rsidRPr="00303F9E" w:rsidRDefault="00105BA8" w:rsidP="00105BA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03F9E">
        <w:rPr>
          <w:rFonts w:ascii="Times New Roman" w:hAnsi="Times New Roman"/>
          <w:b/>
          <w:caps/>
          <w:sz w:val="28"/>
          <w:szCs w:val="28"/>
        </w:rPr>
        <w:t>КУРУМОЧ</w:t>
      </w:r>
    </w:p>
    <w:p w:rsidR="00105BA8" w:rsidRPr="00303F9E" w:rsidRDefault="00105BA8" w:rsidP="00105BA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03F9E">
        <w:rPr>
          <w:rFonts w:ascii="Times New Roman" w:hAnsi="Times New Roman"/>
          <w:b/>
          <w:caps/>
          <w:sz w:val="28"/>
          <w:szCs w:val="28"/>
        </w:rPr>
        <w:t xml:space="preserve">ТРЕТЬЕГО СОЗЫВА </w:t>
      </w:r>
    </w:p>
    <w:p w:rsidR="00105BA8" w:rsidRPr="00682443" w:rsidRDefault="00105BA8" w:rsidP="00105BA8">
      <w:pPr>
        <w:rPr>
          <w:rFonts w:ascii="Times New Roman" w:hAnsi="Times New Roman"/>
          <w:sz w:val="28"/>
          <w:szCs w:val="28"/>
        </w:rPr>
      </w:pPr>
    </w:p>
    <w:p w:rsidR="00105BA8" w:rsidRPr="00682443" w:rsidRDefault="00105BA8" w:rsidP="00105BA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2443">
        <w:rPr>
          <w:rFonts w:ascii="Times New Roman" w:hAnsi="Times New Roman"/>
          <w:b/>
          <w:sz w:val="28"/>
          <w:szCs w:val="28"/>
        </w:rPr>
        <w:t>РЕШЕНИЕ</w:t>
      </w:r>
    </w:p>
    <w:p w:rsidR="00105BA8" w:rsidRPr="00682443" w:rsidRDefault="00105BA8" w:rsidP="00105BA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2443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«1</w:t>
      </w:r>
      <w:r w:rsidR="00FD461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» февраля 2019г </w:t>
      </w:r>
      <w:r w:rsidRPr="006824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68244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/56</w:t>
      </w:r>
    </w:p>
    <w:p w:rsidR="00105BA8" w:rsidRPr="00105BA8" w:rsidRDefault="00105BA8" w:rsidP="00105BA8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A8">
        <w:rPr>
          <w:rFonts w:ascii="Times New Roman" w:hAnsi="Times New Roman" w:cs="Times New Roman"/>
          <w:b/>
          <w:sz w:val="28"/>
          <w:szCs w:val="28"/>
        </w:rPr>
        <w:t xml:space="preserve">Об отчете о деятельности </w:t>
      </w:r>
      <w:r w:rsidRPr="00105BA8">
        <w:rPr>
          <w:rFonts w:ascii="Times New Roman" w:hAnsi="Times New Roman" w:cs="Times New Roman"/>
          <w:b/>
          <w:sz w:val="26"/>
          <w:szCs w:val="26"/>
        </w:rPr>
        <w:t>пункта полиции № 47 (п. Стройкерамика) отдела Министерства внутренних дел Российской Федерации по Волжскому району Самарской области</w:t>
      </w:r>
      <w:r w:rsidRPr="00105BA8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105BA8" w:rsidRDefault="00105BA8" w:rsidP="00105B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BA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МВД РФ от 30.08.2011 № 975 «Об организации и проведении отчетов должностных лиц территориальных органов МВД России»,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Курумоч муниципального района Волжский Самарской области РЕШИЛО:</w:t>
      </w:r>
    </w:p>
    <w:p w:rsidR="00105BA8" w:rsidRPr="00105BA8" w:rsidRDefault="00105BA8" w:rsidP="00105BA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A8">
        <w:rPr>
          <w:rFonts w:ascii="Times New Roman" w:hAnsi="Times New Roman" w:cs="Times New Roman"/>
          <w:sz w:val="28"/>
          <w:szCs w:val="28"/>
        </w:rPr>
        <w:t xml:space="preserve">Принять к сведению прилагаемый отчет о деятельности </w:t>
      </w:r>
      <w:r w:rsidRPr="00105BA8">
        <w:rPr>
          <w:rFonts w:ascii="Times New Roman" w:hAnsi="Times New Roman" w:cs="Times New Roman"/>
          <w:sz w:val="26"/>
          <w:szCs w:val="26"/>
        </w:rPr>
        <w:t>пункта полиции № 47 (п. Стройкерамика) отдела Министерства внутренних дел Российской Федерации по Волжскому району Самарской области</w:t>
      </w:r>
      <w:r w:rsidRPr="00105BA8">
        <w:rPr>
          <w:rFonts w:ascii="Times New Roman" w:hAnsi="Times New Roman" w:cs="Times New Roman"/>
          <w:sz w:val="28"/>
          <w:szCs w:val="28"/>
        </w:rPr>
        <w:t xml:space="preserve"> </w:t>
      </w:r>
      <w:r w:rsidRPr="00105BA8">
        <w:rPr>
          <w:rFonts w:ascii="Times New Roman" w:hAnsi="Times New Roman" w:cs="Times New Roman"/>
          <w:sz w:val="28"/>
          <w:szCs w:val="28"/>
        </w:rPr>
        <w:t>за 2018 год.</w:t>
      </w:r>
    </w:p>
    <w:p w:rsidR="00105BA8" w:rsidRDefault="00105BA8" w:rsidP="00105BA8">
      <w:pPr>
        <w:rPr>
          <w:rFonts w:ascii="Times New Roman" w:hAnsi="Times New Roman" w:cs="Times New Roman"/>
        </w:rPr>
      </w:pPr>
    </w:p>
    <w:p w:rsidR="00105BA8" w:rsidRPr="00105BA8" w:rsidRDefault="00105BA8" w:rsidP="00105BA8">
      <w:pPr>
        <w:rPr>
          <w:rFonts w:ascii="Times New Roman" w:hAnsi="Times New Roman" w:cs="Times New Roman"/>
          <w:sz w:val="28"/>
          <w:szCs w:val="28"/>
        </w:rPr>
      </w:pPr>
      <w:r w:rsidRPr="00105BA8">
        <w:rPr>
          <w:rFonts w:ascii="Times New Roman" w:hAnsi="Times New Roman" w:cs="Times New Roman"/>
          <w:sz w:val="28"/>
          <w:szCs w:val="28"/>
        </w:rPr>
        <w:t xml:space="preserve">Глава сельского поселения Курумоч </w:t>
      </w:r>
      <w:r w:rsidRPr="00105BA8">
        <w:rPr>
          <w:rFonts w:ascii="Times New Roman" w:hAnsi="Times New Roman" w:cs="Times New Roman"/>
          <w:sz w:val="28"/>
          <w:szCs w:val="28"/>
        </w:rPr>
        <w:tab/>
      </w:r>
      <w:r w:rsidRPr="00105BA8">
        <w:rPr>
          <w:rFonts w:ascii="Times New Roman" w:hAnsi="Times New Roman" w:cs="Times New Roman"/>
          <w:sz w:val="28"/>
          <w:szCs w:val="28"/>
        </w:rPr>
        <w:tab/>
      </w:r>
      <w:r w:rsidRPr="00105BA8">
        <w:rPr>
          <w:rFonts w:ascii="Times New Roman" w:hAnsi="Times New Roman" w:cs="Times New Roman"/>
          <w:sz w:val="28"/>
          <w:szCs w:val="28"/>
        </w:rPr>
        <w:tab/>
      </w:r>
      <w:r w:rsidRPr="00105BA8">
        <w:rPr>
          <w:rFonts w:ascii="Times New Roman" w:hAnsi="Times New Roman" w:cs="Times New Roman"/>
          <w:sz w:val="28"/>
          <w:szCs w:val="28"/>
        </w:rPr>
        <w:tab/>
        <w:t>О.Л. Катынский</w:t>
      </w:r>
    </w:p>
    <w:p w:rsidR="00105BA8" w:rsidRPr="00105BA8" w:rsidRDefault="00105BA8" w:rsidP="00105BA8">
      <w:pPr>
        <w:rPr>
          <w:rFonts w:ascii="Times New Roman" w:hAnsi="Times New Roman" w:cs="Times New Roman"/>
          <w:sz w:val="28"/>
          <w:szCs w:val="28"/>
        </w:rPr>
      </w:pPr>
    </w:p>
    <w:p w:rsidR="00105BA8" w:rsidRPr="00105BA8" w:rsidRDefault="00105BA8" w:rsidP="00105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BA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105BA8" w:rsidRPr="00105BA8" w:rsidRDefault="00105BA8" w:rsidP="00105B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5BA8">
        <w:rPr>
          <w:rFonts w:ascii="Times New Roman" w:hAnsi="Times New Roman" w:cs="Times New Roman"/>
          <w:sz w:val="28"/>
          <w:szCs w:val="28"/>
        </w:rPr>
        <w:t>ельского поселения Курумоч</w:t>
      </w:r>
      <w:r w:rsidRPr="00105BA8">
        <w:rPr>
          <w:rFonts w:ascii="Times New Roman" w:hAnsi="Times New Roman" w:cs="Times New Roman"/>
          <w:sz w:val="28"/>
          <w:szCs w:val="28"/>
        </w:rPr>
        <w:tab/>
      </w:r>
      <w:r w:rsidRPr="00105BA8">
        <w:rPr>
          <w:rFonts w:ascii="Times New Roman" w:hAnsi="Times New Roman" w:cs="Times New Roman"/>
          <w:sz w:val="28"/>
          <w:szCs w:val="28"/>
        </w:rPr>
        <w:tab/>
      </w:r>
      <w:r w:rsidRPr="00105BA8">
        <w:rPr>
          <w:rFonts w:ascii="Times New Roman" w:hAnsi="Times New Roman" w:cs="Times New Roman"/>
          <w:sz w:val="28"/>
          <w:szCs w:val="28"/>
        </w:rPr>
        <w:tab/>
      </w:r>
      <w:r w:rsidRPr="00105BA8">
        <w:rPr>
          <w:rFonts w:ascii="Times New Roman" w:hAnsi="Times New Roman" w:cs="Times New Roman"/>
          <w:sz w:val="28"/>
          <w:szCs w:val="28"/>
        </w:rPr>
        <w:tab/>
      </w:r>
      <w:r w:rsidRPr="00105BA8">
        <w:rPr>
          <w:rFonts w:ascii="Times New Roman" w:hAnsi="Times New Roman" w:cs="Times New Roman"/>
          <w:sz w:val="28"/>
          <w:szCs w:val="28"/>
        </w:rPr>
        <w:tab/>
        <w:t xml:space="preserve">Л.В. Богословская </w:t>
      </w:r>
    </w:p>
    <w:p w:rsidR="00105BA8" w:rsidRDefault="00105BA8" w:rsidP="00105BA8">
      <w:pPr>
        <w:ind w:firstLine="708"/>
        <w:rPr>
          <w:rFonts w:ascii="Times New Roman" w:hAnsi="Times New Roman" w:cs="Times New Roman"/>
        </w:rPr>
      </w:pPr>
    </w:p>
    <w:p w:rsidR="00105BA8" w:rsidRDefault="00105BA8" w:rsidP="00105BA8">
      <w:pPr>
        <w:ind w:firstLine="708"/>
        <w:rPr>
          <w:rFonts w:ascii="Times New Roman" w:hAnsi="Times New Roman" w:cs="Times New Roman"/>
        </w:rPr>
      </w:pPr>
    </w:p>
    <w:p w:rsidR="00105BA8" w:rsidRDefault="00105BA8" w:rsidP="00105BA8">
      <w:pPr>
        <w:ind w:firstLine="708"/>
        <w:rPr>
          <w:rFonts w:ascii="Times New Roman" w:hAnsi="Times New Roman" w:cs="Times New Roman"/>
        </w:rPr>
      </w:pPr>
    </w:p>
    <w:p w:rsidR="00105BA8" w:rsidRDefault="00105BA8" w:rsidP="00105BA8">
      <w:pPr>
        <w:pStyle w:val="a4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105BA8" w:rsidRDefault="00105BA8" w:rsidP="00105BA8">
      <w:pPr>
        <w:pStyle w:val="a4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Решению Собрания представителей</w:t>
      </w:r>
    </w:p>
    <w:p w:rsidR="00105BA8" w:rsidRDefault="00105BA8" w:rsidP="00105BA8">
      <w:pPr>
        <w:pStyle w:val="a4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Курумоч</w:t>
      </w:r>
    </w:p>
    <w:p w:rsidR="00105BA8" w:rsidRDefault="00105BA8" w:rsidP="00105BA8">
      <w:pPr>
        <w:pStyle w:val="a4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Волжский Самарской области</w:t>
      </w:r>
    </w:p>
    <w:p w:rsidR="00105BA8" w:rsidRPr="00704DE8" w:rsidRDefault="00105BA8" w:rsidP="00105BA8">
      <w:pPr>
        <w:pStyle w:val="a4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«13» февраля 2019г № 201/56</w:t>
      </w:r>
    </w:p>
    <w:p w:rsidR="00105BA8" w:rsidRPr="00704DE8" w:rsidRDefault="00105BA8" w:rsidP="00105BA8">
      <w:pPr>
        <w:pStyle w:val="a3"/>
        <w:spacing w:after="0"/>
        <w:rPr>
          <w:sz w:val="26"/>
          <w:szCs w:val="26"/>
        </w:rPr>
      </w:pPr>
    </w:p>
    <w:p w:rsidR="00105BA8" w:rsidRDefault="00105BA8" w:rsidP="00105BA8">
      <w:pPr>
        <w:pStyle w:val="a3"/>
        <w:spacing w:after="0"/>
        <w:ind w:right="-299"/>
        <w:jc w:val="center"/>
        <w:rPr>
          <w:b/>
          <w:sz w:val="26"/>
          <w:szCs w:val="26"/>
        </w:rPr>
      </w:pPr>
    </w:p>
    <w:p w:rsidR="00105BA8" w:rsidRPr="006456B9" w:rsidRDefault="00105BA8" w:rsidP="00105BA8">
      <w:pPr>
        <w:spacing w:after="0" w:line="240" w:lineRule="auto"/>
        <w:ind w:right="-299" w:firstLine="708"/>
        <w:jc w:val="center"/>
        <w:rPr>
          <w:rFonts w:ascii="Times New Roman" w:hAnsi="Times New Roman"/>
          <w:b/>
          <w:sz w:val="28"/>
          <w:szCs w:val="28"/>
        </w:rPr>
      </w:pPr>
      <w:r w:rsidRPr="006456B9">
        <w:rPr>
          <w:rFonts w:ascii="Times New Roman" w:hAnsi="Times New Roman"/>
          <w:b/>
          <w:sz w:val="28"/>
          <w:szCs w:val="28"/>
        </w:rPr>
        <w:t>О</w:t>
      </w:r>
      <w:r w:rsidRPr="006456B9">
        <w:rPr>
          <w:rFonts w:ascii="Times New Roman" w:hAnsi="Times New Roman" w:cs="Times New Roman"/>
          <w:b/>
          <w:sz w:val="28"/>
          <w:szCs w:val="28"/>
        </w:rPr>
        <w:t xml:space="preserve">тчет о деятельности </w:t>
      </w:r>
      <w:r w:rsidRPr="006456B9">
        <w:rPr>
          <w:rFonts w:ascii="Times New Roman" w:hAnsi="Times New Roman" w:cs="Times New Roman"/>
          <w:b/>
          <w:sz w:val="26"/>
          <w:szCs w:val="26"/>
        </w:rPr>
        <w:t>пункта полиции № 47 (п. Стройкерамика) отдела Министерства внутренних дел Российской Федерации по Волжскому району Самарской области</w:t>
      </w:r>
      <w:r w:rsidRPr="006456B9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105BA8" w:rsidRDefault="00105BA8" w:rsidP="00105BA8">
      <w:pPr>
        <w:spacing w:after="0" w:line="240" w:lineRule="auto"/>
        <w:ind w:right="-299" w:firstLine="708"/>
        <w:jc w:val="center"/>
        <w:rPr>
          <w:rFonts w:ascii="Times New Roman" w:hAnsi="Times New Roman"/>
          <w:sz w:val="26"/>
          <w:szCs w:val="26"/>
        </w:rPr>
      </w:pPr>
    </w:p>
    <w:p w:rsidR="00105BA8" w:rsidRPr="00704DE8" w:rsidRDefault="00105BA8" w:rsidP="00105BA8">
      <w:pPr>
        <w:spacing w:after="0" w:line="240" w:lineRule="auto"/>
        <w:ind w:right="-29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Старшего у</w:t>
      </w:r>
      <w:r w:rsidRPr="00704DE8">
        <w:rPr>
          <w:rFonts w:ascii="Times New Roman" w:hAnsi="Times New Roman"/>
          <w:sz w:val="26"/>
          <w:szCs w:val="26"/>
        </w:rPr>
        <w:t xml:space="preserve">часткового уполномоченного полиции отдела участковых уполномоченных полиции и по делам несовершеннолетних </w:t>
      </w:r>
      <w:r>
        <w:rPr>
          <w:rFonts w:ascii="Times New Roman" w:hAnsi="Times New Roman"/>
          <w:sz w:val="26"/>
          <w:szCs w:val="26"/>
        </w:rPr>
        <w:t>пункта</w:t>
      </w:r>
      <w:r w:rsidRPr="00704DE8">
        <w:rPr>
          <w:rFonts w:ascii="Times New Roman" w:hAnsi="Times New Roman"/>
          <w:sz w:val="26"/>
          <w:szCs w:val="26"/>
        </w:rPr>
        <w:t xml:space="preserve"> полиции № </w:t>
      </w:r>
      <w:r>
        <w:rPr>
          <w:rFonts w:ascii="Times New Roman" w:hAnsi="Times New Roman"/>
          <w:sz w:val="26"/>
          <w:szCs w:val="26"/>
        </w:rPr>
        <w:t>47</w:t>
      </w:r>
      <w:r w:rsidRPr="00704DE8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п. Стройкерамика</w:t>
      </w:r>
      <w:r w:rsidRPr="00704DE8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отдела</w:t>
      </w:r>
      <w:r w:rsidRPr="00704DE8">
        <w:rPr>
          <w:rFonts w:ascii="Times New Roman" w:hAnsi="Times New Roman"/>
          <w:sz w:val="26"/>
          <w:szCs w:val="26"/>
        </w:rPr>
        <w:t xml:space="preserve"> Министерства внутренних дел Российской Федерации по </w:t>
      </w:r>
      <w:r>
        <w:rPr>
          <w:rFonts w:ascii="Times New Roman" w:hAnsi="Times New Roman"/>
          <w:sz w:val="26"/>
          <w:szCs w:val="26"/>
        </w:rPr>
        <w:t>Волжскому району Самарской области</w:t>
      </w:r>
      <w:r w:rsidRPr="00704D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капитана полиции</w:t>
      </w:r>
      <w:r w:rsidRPr="00704D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Борисова Владимира Владимировича </w:t>
      </w:r>
      <w:r w:rsidRPr="00704DE8">
        <w:rPr>
          <w:rFonts w:ascii="Times New Roman" w:hAnsi="Times New Roman"/>
          <w:sz w:val="26"/>
          <w:szCs w:val="26"/>
        </w:rPr>
        <w:t>к отчету перед населением за 201</w:t>
      </w:r>
      <w:r>
        <w:rPr>
          <w:rFonts w:ascii="Times New Roman" w:hAnsi="Times New Roman"/>
          <w:sz w:val="26"/>
          <w:szCs w:val="26"/>
        </w:rPr>
        <w:t>8 год</w:t>
      </w:r>
      <w:r w:rsidRPr="00704DE8">
        <w:rPr>
          <w:rFonts w:ascii="Times New Roman" w:hAnsi="Times New Roman"/>
          <w:sz w:val="26"/>
          <w:szCs w:val="26"/>
        </w:rPr>
        <w:t>.</w:t>
      </w:r>
    </w:p>
    <w:p w:rsidR="00105BA8" w:rsidRPr="00704DE8" w:rsidRDefault="00105BA8" w:rsidP="00105BA8">
      <w:pPr>
        <w:pStyle w:val="a3"/>
        <w:spacing w:after="0"/>
        <w:ind w:right="-299"/>
        <w:jc w:val="center"/>
        <w:rPr>
          <w:sz w:val="26"/>
          <w:szCs w:val="26"/>
        </w:rPr>
      </w:pPr>
    </w:p>
    <w:p w:rsidR="00105BA8" w:rsidRDefault="00105BA8" w:rsidP="00105BA8">
      <w:pPr>
        <w:pStyle w:val="a4"/>
        <w:tabs>
          <w:tab w:val="left" w:pos="2025"/>
        </w:tabs>
        <w:ind w:right="-299" w:firstLine="708"/>
        <w:jc w:val="both"/>
        <w:rPr>
          <w:rFonts w:ascii="Times New Roman" w:hAnsi="Times New Roman"/>
          <w:sz w:val="26"/>
          <w:szCs w:val="26"/>
        </w:rPr>
      </w:pPr>
      <w:r w:rsidRPr="00960D7F">
        <w:rPr>
          <w:rFonts w:ascii="Times New Roman" w:hAnsi="Times New Roman"/>
          <w:b/>
          <w:sz w:val="26"/>
          <w:szCs w:val="26"/>
        </w:rPr>
        <w:t>Территория обслуживания</w:t>
      </w:r>
      <w:r w:rsidRPr="00960D7F">
        <w:rPr>
          <w:rFonts w:ascii="Times New Roman" w:hAnsi="Times New Roman"/>
          <w:sz w:val="26"/>
          <w:szCs w:val="26"/>
        </w:rPr>
        <w:t xml:space="preserve">:  </w:t>
      </w:r>
    </w:p>
    <w:p w:rsidR="00105BA8" w:rsidRPr="00704DE8" w:rsidRDefault="00105BA8" w:rsidP="00105BA8">
      <w:pPr>
        <w:pStyle w:val="a4"/>
        <w:ind w:right="-29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Административный участок № 22 относится к обслуживанию пункта полиции № 47 О МВД России по Волжскому району расположенного по адресу: Самарская область, Волжский район, п. Стройкерамика, улица Дружбы, дом № 9. </w:t>
      </w:r>
    </w:p>
    <w:p w:rsidR="00105BA8" w:rsidRPr="00704DE8" w:rsidRDefault="00105BA8" w:rsidP="00105BA8">
      <w:pPr>
        <w:pStyle w:val="a4"/>
        <w:ind w:right="-29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Участковый пункт полиции №3 расположен по адресу: Самарская область, Волжский район, село Курумоч, улица Победы, дом №2Б, телефон: 9989494; </w:t>
      </w:r>
    </w:p>
    <w:p w:rsidR="00105BA8" w:rsidRPr="000F2285" w:rsidRDefault="00105BA8" w:rsidP="00105BA8">
      <w:pPr>
        <w:pStyle w:val="a4"/>
        <w:ind w:right="-299" w:firstLine="708"/>
        <w:jc w:val="both"/>
        <w:rPr>
          <w:rFonts w:ascii="Times New Roman" w:hAnsi="Times New Roman"/>
          <w:sz w:val="26"/>
          <w:szCs w:val="26"/>
        </w:rPr>
      </w:pPr>
      <w:r w:rsidRPr="000F2285">
        <w:rPr>
          <w:rFonts w:ascii="Times New Roman" w:hAnsi="Times New Roman"/>
          <w:sz w:val="26"/>
          <w:szCs w:val="26"/>
        </w:rPr>
        <w:t xml:space="preserve">На территории административного участка № </w:t>
      </w:r>
      <w:r>
        <w:rPr>
          <w:rFonts w:ascii="Times New Roman" w:hAnsi="Times New Roman"/>
          <w:sz w:val="26"/>
          <w:szCs w:val="26"/>
        </w:rPr>
        <w:t>22</w:t>
      </w:r>
      <w:r w:rsidRPr="000F2285">
        <w:rPr>
          <w:rFonts w:ascii="Times New Roman" w:hAnsi="Times New Roman"/>
          <w:sz w:val="26"/>
          <w:szCs w:val="26"/>
        </w:rPr>
        <w:t xml:space="preserve"> проживает </w:t>
      </w:r>
      <w:r>
        <w:rPr>
          <w:rFonts w:ascii="Times New Roman" w:hAnsi="Times New Roman"/>
          <w:sz w:val="26"/>
          <w:szCs w:val="26"/>
        </w:rPr>
        <w:t>31</w:t>
      </w:r>
      <w:r w:rsidRPr="000F2285">
        <w:rPr>
          <w:rFonts w:ascii="Times New Roman" w:hAnsi="Times New Roman"/>
          <w:sz w:val="26"/>
          <w:szCs w:val="26"/>
        </w:rPr>
        <w:t>79 жителей.</w:t>
      </w:r>
    </w:p>
    <w:p w:rsidR="00105BA8" w:rsidRPr="000F2285" w:rsidRDefault="00105BA8" w:rsidP="00105B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F228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оличество жилых домов: 1</w:t>
      </w:r>
      <w:proofErr w:type="gramStart"/>
      <w:r>
        <w:rPr>
          <w:rFonts w:ascii="Times New Roman" w:hAnsi="Times New Roman"/>
          <w:sz w:val="26"/>
          <w:szCs w:val="26"/>
        </w:rPr>
        <w:t>эт.-</w:t>
      </w:r>
      <w:proofErr w:type="gramEnd"/>
      <w:r>
        <w:rPr>
          <w:rFonts w:ascii="Times New Roman" w:hAnsi="Times New Roman"/>
          <w:sz w:val="26"/>
          <w:szCs w:val="26"/>
        </w:rPr>
        <w:t xml:space="preserve"> 610  домов, 3-5эт.- 2 дома.</w:t>
      </w:r>
    </w:p>
    <w:p w:rsidR="00105BA8" w:rsidRPr="000F2285" w:rsidRDefault="00105BA8" w:rsidP="00105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285">
        <w:rPr>
          <w:rFonts w:ascii="Times New Roman" w:hAnsi="Times New Roman"/>
          <w:sz w:val="26"/>
          <w:szCs w:val="26"/>
        </w:rPr>
        <w:t>-  один водозабор.</w:t>
      </w:r>
    </w:p>
    <w:p w:rsidR="00105BA8" w:rsidRPr="000F2285" w:rsidRDefault="00105BA8" w:rsidP="00105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285">
        <w:rPr>
          <w:rFonts w:ascii="Times New Roman" w:hAnsi="Times New Roman"/>
          <w:sz w:val="26"/>
          <w:szCs w:val="26"/>
        </w:rPr>
        <w:t>-  АГЗС – 2.</w:t>
      </w:r>
    </w:p>
    <w:p w:rsidR="00105BA8" w:rsidRPr="000F2285" w:rsidRDefault="00105BA8" w:rsidP="00105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АЗС- 3</w:t>
      </w:r>
      <w:r w:rsidRPr="000F2285">
        <w:rPr>
          <w:rFonts w:ascii="Times New Roman" w:hAnsi="Times New Roman"/>
          <w:sz w:val="26"/>
          <w:szCs w:val="26"/>
        </w:rPr>
        <w:t xml:space="preserve">. </w:t>
      </w:r>
    </w:p>
    <w:p w:rsidR="00105BA8" w:rsidRPr="000F2285" w:rsidRDefault="00105BA8" w:rsidP="00105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почтамт </w:t>
      </w:r>
      <w:proofErr w:type="gramStart"/>
      <w:r>
        <w:rPr>
          <w:rFonts w:ascii="Times New Roman" w:hAnsi="Times New Roman"/>
          <w:sz w:val="26"/>
          <w:szCs w:val="26"/>
        </w:rPr>
        <w:t>(</w:t>
      </w:r>
      <w:r w:rsidRPr="000F2285">
        <w:rPr>
          <w:rFonts w:ascii="Times New Roman" w:hAnsi="Times New Roman"/>
          <w:sz w:val="26"/>
          <w:szCs w:val="26"/>
        </w:rPr>
        <w:t xml:space="preserve"> Курумоч</w:t>
      </w:r>
      <w:proofErr w:type="gramEnd"/>
      <w:r w:rsidRPr="000F2285">
        <w:rPr>
          <w:rFonts w:ascii="Times New Roman" w:hAnsi="Times New Roman"/>
          <w:sz w:val="26"/>
          <w:szCs w:val="26"/>
        </w:rPr>
        <w:t>-2)</w:t>
      </w:r>
    </w:p>
    <w:p w:rsidR="00105BA8" w:rsidRPr="000F2285" w:rsidRDefault="00105BA8" w:rsidP="00105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285">
        <w:rPr>
          <w:rFonts w:ascii="Times New Roman" w:hAnsi="Times New Roman"/>
          <w:sz w:val="26"/>
          <w:szCs w:val="26"/>
        </w:rPr>
        <w:t xml:space="preserve">        Объектов торг</w:t>
      </w:r>
      <w:r>
        <w:rPr>
          <w:rFonts w:ascii="Times New Roman" w:hAnsi="Times New Roman"/>
          <w:sz w:val="26"/>
          <w:szCs w:val="26"/>
        </w:rPr>
        <w:t>овли и обслуживания населения- 1</w:t>
      </w:r>
      <w:r w:rsidRPr="000F2285">
        <w:rPr>
          <w:rFonts w:ascii="Times New Roman" w:hAnsi="Times New Roman"/>
          <w:sz w:val="26"/>
          <w:szCs w:val="26"/>
        </w:rPr>
        <w:t>5</w:t>
      </w:r>
    </w:p>
    <w:p w:rsidR="00105BA8" w:rsidRPr="000F2285" w:rsidRDefault="00105BA8" w:rsidP="00105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285">
        <w:rPr>
          <w:rFonts w:ascii="Times New Roman" w:hAnsi="Times New Roman"/>
          <w:sz w:val="26"/>
          <w:szCs w:val="26"/>
        </w:rPr>
        <w:t xml:space="preserve">имеющие лицензию на алкогольную продукцию: </w:t>
      </w:r>
    </w:p>
    <w:p w:rsidR="00105BA8" w:rsidRPr="000F2285" w:rsidRDefault="00105BA8" w:rsidP="00105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285">
        <w:rPr>
          <w:rFonts w:ascii="Times New Roman" w:hAnsi="Times New Roman"/>
          <w:sz w:val="26"/>
          <w:szCs w:val="26"/>
        </w:rPr>
        <w:t>- ООО «Очакова»</w:t>
      </w:r>
      <w:r>
        <w:rPr>
          <w:rFonts w:ascii="Times New Roman" w:hAnsi="Times New Roman"/>
          <w:sz w:val="26"/>
          <w:szCs w:val="26"/>
        </w:rPr>
        <w:t>;</w:t>
      </w:r>
    </w:p>
    <w:p w:rsidR="00105BA8" w:rsidRPr="000F2285" w:rsidRDefault="00105BA8" w:rsidP="00105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285">
        <w:rPr>
          <w:rFonts w:ascii="Times New Roman" w:hAnsi="Times New Roman"/>
          <w:sz w:val="26"/>
          <w:szCs w:val="26"/>
        </w:rPr>
        <w:t>- ООО «Русская охота»</w:t>
      </w:r>
      <w:r>
        <w:rPr>
          <w:rFonts w:ascii="Times New Roman" w:hAnsi="Times New Roman"/>
          <w:sz w:val="26"/>
          <w:szCs w:val="26"/>
        </w:rPr>
        <w:t>;</w:t>
      </w:r>
    </w:p>
    <w:p w:rsidR="00105BA8" w:rsidRPr="000F2285" w:rsidRDefault="00105BA8" w:rsidP="00105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Итого два</w:t>
      </w:r>
      <w:r w:rsidRPr="000F228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F2285">
        <w:rPr>
          <w:rFonts w:ascii="Times New Roman" w:hAnsi="Times New Roman"/>
          <w:sz w:val="26"/>
          <w:szCs w:val="26"/>
        </w:rPr>
        <w:t>торговых предприятий</w:t>
      </w:r>
      <w:proofErr w:type="gramEnd"/>
      <w:r w:rsidRPr="000F2285">
        <w:rPr>
          <w:rFonts w:ascii="Times New Roman" w:hAnsi="Times New Roman"/>
          <w:sz w:val="26"/>
          <w:szCs w:val="26"/>
        </w:rPr>
        <w:t xml:space="preserve"> имеющих право на продажу алкогольной продукции.</w:t>
      </w:r>
    </w:p>
    <w:p w:rsidR="00105BA8" w:rsidRPr="000F2285" w:rsidRDefault="00105BA8" w:rsidP="00105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285">
        <w:rPr>
          <w:rFonts w:ascii="Times New Roman" w:hAnsi="Times New Roman"/>
          <w:sz w:val="26"/>
          <w:szCs w:val="26"/>
        </w:rPr>
        <w:t>- п</w:t>
      </w:r>
      <w:r>
        <w:rPr>
          <w:rFonts w:ascii="Times New Roman" w:hAnsi="Times New Roman"/>
          <w:sz w:val="26"/>
          <w:szCs w:val="26"/>
        </w:rPr>
        <w:t>а</w:t>
      </w:r>
      <w:r w:rsidRPr="000F2285">
        <w:rPr>
          <w:rFonts w:ascii="Times New Roman" w:hAnsi="Times New Roman"/>
          <w:sz w:val="26"/>
          <w:szCs w:val="26"/>
        </w:rPr>
        <w:t>ри</w:t>
      </w:r>
      <w:r>
        <w:rPr>
          <w:rFonts w:ascii="Times New Roman" w:hAnsi="Times New Roman"/>
          <w:sz w:val="26"/>
          <w:szCs w:val="26"/>
        </w:rPr>
        <w:t>к</w:t>
      </w:r>
      <w:r w:rsidRPr="000F2285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а</w:t>
      </w:r>
      <w:r w:rsidRPr="000F2285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>е</w:t>
      </w:r>
      <w:r w:rsidRPr="000F2285">
        <w:rPr>
          <w:rFonts w:ascii="Times New Roman" w:hAnsi="Times New Roman"/>
          <w:sz w:val="26"/>
          <w:szCs w:val="26"/>
        </w:rPr>
        <w:t>рские</w:t>
      </w:r>
      <w:r>
        <w:rPr>
          <w:rFonts w:ascii="Times New Roman" w:hAnsi="Times New Roman"/>
          <w:sz w:val="26"/>
          <w:szCs w:val="26"/>
        </w:rPr>
        <w:t xml:space="preserve"> - 1</w:t>
      </w:r>
      <w:r w:rsidRPr="000F2285">
        <w:rPr>
          <w:rFonts w:ascii="Times New Roman" w:hAnsi="Times New Roman"/>
          <w:sz w:val="26"/>
          <w:szCs w:val="26"/>
        </w:rPr>
        <w:t>.</w:t>
      </w:r>
    </w:p>
    <w:p w:rsidR="00105BA8" w:rsidRPr="000F2285" w:rsidRDefault="00105BA8" w:rsidP="00105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285">
        <w:rPr>
          <w:rFonts w:ascii="Times New Roman" w:hAnsi="Times New Roman"/>
          <w:sz w:val="26"/>
          <w:szCs w:val="26"/>
        </w:rPr>
        <w:t>- ремонт обуви – нет</w:t>
      </w:r>
    </w:p>
    <w:p w:rsidR="00105BA8" w:rsidRPr="000F2285" w:rsidRDefault="00105BA8" w:rsidP="00105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кафе – 1</w:t>
      </w:r>
    </w:p>
    <w:p w:rsidR="00105BA8" w:rsidRPr="000F2285" w:rsidRDefault="00105BA8" w:rsidP="00105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аптека -2</w:t>
      </w:r>
      <w:r w:rsidRPr="000F2285">
        <w:rPr>
          <w:rFonts w:ascii="Times New Roman" w:hAnsi="Times New Roman"/>
          <w:sz w:val="26"/>
          <w:szCs w:val="26"/>
        </w:rPr>
        <w:t xml:space="preserve"> </w:t>
      </w:r>
    </w:p>
    <w:p w:rsidR="00105BA8" w:rsidRPr="000F2285" w:rsidRDefault="00105BA8" w:rsidP="00105B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F2285">
        <w:rPr>
          <w:rFonts w:ascii="Times New Roman" w:hAnsi="Times New Roman"/>
          <w:sz w:val="26"/>
          <w:szCs w:val="26"/>
        </w:rPr>
        <w:t xml:space="preserve">     Так же на территории с.</w:t>
      </w:r>
      <w:r>
        <w:rPr>
          <w:rFonts w:ascii="Times New Roman" w:hAnsi="Times New Roman"/>
          <w:sz w:val="26"/>
          <w:szCs w:val="26"/>
        </w:rPr>
        <w:t>п. Курумоч располагается СДТ -4</w:t>
      </w:r>
      <w:r w:rsidRPr="000F2285">
        <w:rPr>
          <w:rFonts w:ascii="Times New Roman" w:hAnsi="Times New Roman"/>
          <w:sz w:val="26"/>
          <w:szCs w:val="26"/>
        </w:rPr>
        <w:t>, в которых находится 3963 дачных участка.</w:t>
      </w:r>
    </w:p>
    <w:p w:rsidR="00105BA8" w:rsidRPr="000F2285" w:rsidRDefault="00105BA8" w:rsidP="00105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285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</w:r>
      <w:r w:rsidRPr="000F2285">
        <w:rPr>
          <w:rFonts w:ascii="Times New Roman" w:hAnsi="Times New Roman"/>
          <w:sz w:val="26"/>
          <w:szCs w:val="26"/>
        </w:rPr>
        <w:t xml:space="preserve">На профилактических учетах состоит </w:t>
      </w:r>
      <w:r>
        <w:rPr>
          <w:rFonts w:ascii="Times New Roman" w:hAnsi="Times New Roman"/>
          <w:sz w:val="26"/>
          <w:szCs w:val="26"/>
        </w:rPr>
        <w:t xml:space="preserve">114 </w:t>
      </w:r>
      <w:r w:rsidRPr="000F2285">
        <w:rPr>
          <w:rFonts w:ascii="Times New Roman" w:hAnsi="Times New Roman"/>
          <w:sz w:val="26"/>
          <w:szCs w:val="26"/>
        </w:rPr>
        <w:t>человек, из которых:</w:t>
      </w:r>
    </w:p>
    <w:p w:rsidR="00105BA8" w:rsidRPr="000F2285" w:rsidRDefault="00105BA8" w:rsidP="00105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285">
        <w:rPr>
          <w:rFonts w:ascii="Times New Roman" w:hAnsi="Times New Roman"/>
          <w:sz w:val="26"/>
          <w:szCs w:val="26"/>
        </w:rPr>
        <w:t>По состоянию на 201</w:t>
      </w:r>
      <w:r>
        <w:rPr>
          <w:rFonts w:ascii="Times New Roman" w:hAnsi="Times New Roman"/>
          <w:sz w:val="26"/>
          <w:szCs w:val="26"/>
        </w:rPr>
        <w:t>9</w:t>
      </w:r>
      <w:r w:rsidRPr="000F2285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од</w:t>
      </w:r>
      <w:r w:rsidRPr="000F2285">
        <w:rPr>
          <w:rFonts w:ascii="Times New Roman" w:hAnsi="Times New Roman"/>
          <w:sz w:val="26"/>
          <w:szCs w:val="26"/>
        </w:rPr>
        <w:t xml:space="preserve"> всего на обслуживаемом участке находится на профилактическом </w:t>
      </w:r>
      <w:proofErr w:type="gramStart"/>
      <w:r w:rsidRPr="000F2285">
        <w:rPr>
          <w:rFonts w:ascii="Times New Roman" w:hAnsi="Times New Roman"/>
          <w:sz w:val="26"/>
          <w:szCs w:val="26"/>
        </w:rPr>
        <w:t>учете  лица</w:t>
      </w:r>
      <w:proofErr w:type="gramEnd"/>
      <w:r w:rsidRPr="000F2285">
        <w:rPr>
          <w:rFonts w:ascii="Times New Roman" w:hAnsi="Times New Roman"/>
          <w:sz w:val="26"/>
          <w:szCs w:val="26"/>
        </w:rPr>
        <w:t>, из них:</w:t>
      </w:r>
    </w:p>
    <w:p w:rsidR="00105BA8" w:rsidRPr="000F2285" w:rsidRDefault="00105BA8" w:rsidP="00105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ранее судимые-5</w:t>
      </w:r>
      <w:r w:rsidRPr="000F2285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>;</w:t>
      </w:r>
    </w:p>
    <w:p w:rsidR="00105BA8" w:rsidRPr="000F2285" w:rsidRDefault="00105BA8" w:rsidP="00105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285">
        <w:rPr>
          <w:rFonts w:ascii="Times New Roman" w:hAnsi="Times New Roman"/>
          <w:sz w:val="26"/>
          <w:szCs w:val="26"/>
        </w:rPr>
        <w:lastRenderedPageBreak/>
        <w:t>- формально подпадающие под административный надзор-</w:t>
      </w:r>
      <w:r>
        <w:rPr>
          <w:rFonts w:ascii="Times New Roman" w:hAnsi="Times New Roman"/>
          <w:sz w:val="26"/>
          <w:szCs w:val="26"/>
        </w:rPr>
        <w:t>0;</w:t>
      </w:r>
    </w:p>
    <w:p w:rsidR="00105BA8" w:rsidRPr="000F2285" w:rsidRDefault="00105BA8" w:rsidP="00105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28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под административном надзором-1;</w:t>
      </w:r>
    </w:p>
    <w:p w:rsidR="00105BA8" w:rsidRPr="000F2285" w:rsidRDefault="00105BA8" w:rsidP="00105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285">
        <w:rPr>
          <w:rFonts w:ascii="Times New Roman" w:hAnsi="Times New Roman"/>
          <w:sz w:val="26"/>
          <w:szCs w:val="26"/>
        </w:rPr>
        <w:t>-  Условно- досрочно освобожденных из мест отбывания лишения свободы-</w:t>
      </w:r>
      <w:r>
        <w:rPr>
          <w:rFonts w:ascii="Times New Roman" w:hAnsi="Times New Roman"/>
          <w:sz w:val="26"/>
          <w:szCs w:val="26"/>
        </w:rPr>
        <w:t>1;</w:t>
      </w:r>
    </w:p>
    <w:p w:rsidR="00105BA8" w:rsidRPr="000F2285" w:rsidRDefault="00105BA8" w:rsidP="00105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285">
        <w:rPr>
          <w:rFonts w:ascii="Times New Roman" w:hAnsi="Times New Roman"/>
          <w:sz w:val="26"/>
          <w:szCs w:val="26"/>
        </w:rPr>
        <w:t>-  осужденными к наказанию не связанных с лишением свободы-</w:t>
      </w:r>
      <w:r>
        <w:rPr>
          <w:rFonts w:ascii="Times New Roman" w:hAnsi="Times New Roman"/>
          <w:sz w:val="26"/>
          <w:szCs w:val="26"/>
        </w:rPr>
        <w:t>14;</w:t>
      </w:r>
    </w:p>
    <w:p w:rsidR="00105BA8" w:rsidRPr="000F2285" w:rsidRDefault="00105BA8" w:rsidP="00105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285">
        <w:rPr>
          <w:rFonts w:ascii="Times New Roman" w:hAnsi="Times New Roman"/>
          <w:sz w:val="26"/>
          <w:szCs w:val="26"/>
        </w:rPr>
        <w:t>- несов</w:t>
      </w:r>
      <w:r>
        <w:rPr>
          <w:rFonts w:ascii="Times New Roman" w:hAnsi="Times New Roman"/>
          <w:sz w:val="26"/>
          <w:szCs w:val="26"/>
        </w:rPr>
        <w:t>ершеннолетних правонарушителей-1;</w:t>
      </w:r>
    </w:p>
    <w:p w:rsidR="00105BA8" w:rsidRPr="000F2285" w:rsidRDefault="00105BA8" w:rsidP="00105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неблагополучных семей- 2;</w:t>
      </w:r>
    </w:p>
    <w:p w:rsidR="00105BA8" w:rsidRPr="000F2285" w:rsidRDefault="00105BA8" w:rsidP="00105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285">
        <w:rPr>
          <w:rFonts w:ascii="Times New Roman" w:hAnsi="Times New Roman"/>
          <w:sz w:val="26"/>
          <w:szCs w:val="26"/>
        </w:rPr>
        <w:t xml:space="preserve">- групп несовершеннолетних- </w:t>
      </w:r>
      <w:r>
        <w:rPr>
          <w:rFonts w:ascii="Times New Roman" w:hAnsi="Times New Roman"/>
          <w:sz w:val="26"/>
          <w:szCs w:val="26"/>
        </w:rPr>
        <w:t>0;</w:t>
      </w:r>
    </w:p>
    <w:p w:rsidR="00105BA8" w:rsidRPr="000F2285" w:rsidRDefault="00105BA8" w:rsidP="00105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285">
        <w:rPr>
          <w:rFonts w:ascii="Times New Roman" w:hAnsi="Times New Roman"/>
          <w:sz w:val="26"/>
          <w:szCs w:val="26"/>
        </w:rPr>
        <w:t xml:space="preserve">- мест концентрации молодежи- </w:t>
      </w:r>
      <w:r>
        <w:rPr>
          <w:rFonts w:ascii="Times New Roman" w:hAnsi="Times New Roman"/>
          <w:sz w:val="26"/>
          <w:szCs w:val="26"/>
        </w:rPr>
        <w:t>5;</w:t>
      </w:r>
    </w:p>
    <w:p w:rsidR="00105BA8" w:rsidRPr="000F2285" w:rsidRDefault="00105BA8" w:rsidP="00105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285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0F2285">
        <w:rPr>
          <w:rFonts w:ascii="Times New Roman" w:hAnsi="Times New Roman"/>
          <w:sz w:val="26"/>
          <w:szCs w:val="26"/>
        </w:rPr>
        <w:t>лиц</w:t>
      </w:r>
      <w:proofErr w:type="gramEnd"/>
      <w:r w:rsidRPr="000F2285">
        <w:rPr>
          <w:rFonts w:ascii="Times New Roman" w:hAnsi="Times New Roman"/>
          <w:sz w:val="26"/>
          <w:szCs w:val="26"/>
        </w:rPr>
        <w:t xml:space="preserve"> состоящих на учете в ГЛРР ОМВД России по Волжскому району (владельцев гладкоствольного, нарезного, травматического оружия) - </w:t>
      </w:r>
      <w:r>
        <w:rPr>
          <w:rFonts w:ascii="Times New Roman" w:hAnsi="Times New Roman"/>
          <w:sz w:val="26"/>
          <w:szCs w:val="26"/>
        </w:rPr>
        <w:t>72</w:t>
      </w:r>
      <w:r w:rsidRPr="000F2285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>а</w:t>
      </w:r>
      <w:r w:rsidRPr="000F2285">
        <w:rPr>
          <w:rFonts w:ascii="Times New Roman" w:hAnsi="Times New Roman"/>
          <w:sz w:val="26"/>
          <w:szCs w:val="26"/>
        </w:rPr>
        <w:t>.</w:t>
      </w:r>
    </w:p>
    <w:p w:rsidR="00105BA8" w:rsidRPr="000F2285" w:rsidRDefault="00105BA8" w:rsidP="00105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285">
        <w:rPr>
          <w:rFonts w:ascii="Times New Roman" w:hAnsi="Times New Roman"/>
          <w:sz w:val="26"/>
          <w:szCs w:val="26"/>
        </w:rPr>
        <w:t>-</w:t>
      </w:r>
      <w:proofErr w:type="gramStart"/>
      <w:r w:rsidRPr="000F2285">
        <w:rPr>
          <w:rFonts w:ascii="Times New Roman" w:hAnsi="Times New Roman"/>
          <w:sz w:val="26"/>
          <w:szCs w:val="26"/>
        </w:rPr>
        <w:t>лиц</w:t>
      </w:r>
      <w:proofErr w:type="gramEnd"/>
      <w:r w:rsidRPr="000F2285">
        <w:rPr>
          <w:rFonts w:ascii="Times New Roman" w:hAnsi="Times New Roman"/>
          <w:sz w:val="26"/>
          <w:szCs w:val="26"/>
        </w:rPr>
        <w:t xml:space="preserve"> употре</w:t>
      </w:r>
      <w:r>
        <w:rPr>
          <w:rFonts w:ascii="Times New Roman" w:hAnsi="Times New Roman"/>
          <w:sz w:val="26"/>
          <w:szCs w:val="26"/>
        </w:rPr>
        <w:t>бляющих наркотические средства 12 человек;</w:t>
      </w:r>
    </w:p>
    <w:p w:rsidR="00105BA8" w:rsidRPr="00704DE8" w:rsidRDefault="00105BA8" w:rsidP="00105BA8">
      <w:pPr>
        <w:pStyle w:val="a4"/>
        <w:ind w:right="-299"/>
        <w:jc w:val="both"/>
        <w:rPr>
          <w:rFonts w:ascii="Times New Roman" w:hAnsi="Times New Roman"/>
          <w:sz w:val="26"/>
          <w:szCs w:val="26"/>
        </w:rPr>
      </w:pPr>
      <w:r w:rsidRPr="000F2285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0F2285">
        <w:rPr>
          <w:rFonts w:ascii="Times New Roman" w:hAnsi="Times New Roman"/>
          <w:sz w:val="26"/>
          <w:szCs w:val="26"/>
        </w:rPr>
        <w:t>лиц</w:t>
      </w:r>
      <w:proofErr w:type="gramEnd"/>
      <w:r w:rsidRPr="000F2285">
        <w:rPr>
          <w:rFonts w:ascii="Times New Roman" w:hAnsi="Times New Roman"/>
          <w:sz w:val="26"/>
          <w:szCs w:val="26"/>
        </w:rPr>
        <w:t xml:space="preserve"> злоупотребляющи</w:t>
      </w:r>
      <w:r>
        <w:rPr>
          <w:rFonts w:ascii="Times New Roman" w:hAnsi="Times New Roman"/>
          <w:sz w:val="26"/>
          <w:szCs w:val="26"/>
        </w:rPr>
        <w:t>х</w:t>
      </w:r>
      <w:r w:rsidRPr="000F2285">
        <w:rPr>
          <w:rFonts w:ascii="Times New Roman" w:hAnsi="Times New Roman"/>
          <w:sz w:val="26"/>
          <w:szCs w:val="26"/>
        </w:rPr>
        <w:t xml:space="preserve"> алкоголем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228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1</w:t>
      </w:r>
      <w:r w:rsidRPr="000F2285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>.</w:t>
      </w:r>
    </w:p>
    <w:p w:rsidR="00105BA8" w:rsidRDefault="00105BA8" w:rsidP="00105BA8">
      <w:pPr>
        <w:pStyle w:val="a4"/>
        <w:ind w:right="-29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704DE8">
        <w:rPr>
          <w:rFonts w:ascii="Times New Roman" w:hAnsi="Times New Roman"/>
          <w:sz w:val="26"/>
          <w:szCs w:val="26"/>
        </w:rPr>
        <w:t>а 201</w:t>
      </w:r>
      <w:r>
        <w:rPr>
          <w:rFonts w:ascii="Times New Roman" w:hAnsi="Times New Roman"/>
          <w:sz w:val="26"/>
          <w:szCs w:val="26"/>
        </w:rPr>
        <w:t>8</w:t>
      </w:r>
      <w:r w:rsidRPr="00704DE8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 xml:space="preserve">од ст. УУП Борисову В.В.. поступило на исполнение и </w:t>
      </w:r>
      <w:r w:rsidRPr="00704DE8">
        <w:rPr>
          <w:rFonts w:ascii="Times New Roman" w:hAnsi="Times New Roman"/>
          <w:sz w:val="26"/>
          <w:szCs w:val="26"/>
        </w:rPr>
        <w:t xml:space="preserve">рассмотрено </w:t>
      </w:r>
      <w:r>
        <w:rPr>
          <w:rFonts w:ascii="Times New Roman" w:hAnsi="Times New Roman"/>
          <w:sz w:val="26"/>
          <w:szCs w:val="26"/>
        </w:rPr>
        <w:t xml:space="preserve">231 </w:t>
      </w:r>
      <w:r w:rsidRPr="00704DE8">
        <w:rPr>
          <w:rFonts w:ascii="Times New Roman" w:hAnsi="Times New Roman"/>
          <w:sz w:val="26"/>
          <w:szCs w:val="26"/>
        </w:rPr>
        <w:t xml:space="preserve">заявлений и сообщений граждан, </w:t>
      </w:r>
      <w:r>
        <w:rPr>
          <w:rFonts w:ascii="Times New Roman" w:hAnsi="Times New Roman"/>
          <w:sz w:val="26"/>
          <w:szCs w:val="26"/>
        </w:rPr>
        <w:t xml:space="preserve">по которым в установленные законом сроки приняты соответствующие решения, заявители о принятых решениях были уведомлены в установленном порядке. Нарушения законности при рассмотрении заявлений и сообщений не допущено. </w:t>
      </w:r>
      <w:r w:rsidRPr="00757BDD">
        <w:rPr>
          <w:rFonts w:ascii="Times New Roman" w:hAnsi="Times New Roman"/>
          <w:sz w:val="26"/>
          <w:szCs w:val="26"/>
        </w:rPr>
        <w:t xml:space="preserve"> </w:t>
      </w:r>
    </w:p>
    <w:p w:rsidR="00105BA8" w:rsidRDefault="00105BA8" w:rsidP="00105BA8">
      <w:pPr>
        <w:pStyle w:val="a4"/>
        <w:ind w:right="-29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непосредственном участии ст. УУП Борисова В.В. раскрыто 18 преступлений, из которых основную часть (восемь) составляют кражи.</w:t>
      </w:r>
    </w:p>
    <w:p w:rsidR="00105BA8" w:rsidRDefault="00105BA8" w:rsidP="00105BA8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За 2018 год ст. УУП Борисовым В.В. выявлены 59 административных правонарушения различных составов. Наиболее распространенные составы административных правонарушений: распитие спиртных напитков в общественных местах, незаконная предпринимательская деятельность, мелкое хулиганство, нарушение иностранными гражданами миграционного учета. За нарушение правил розничной продажи спиртосодержащей продукции составлено 4 протокола </w:t>
      </w:r>
      <w:proofErr w:type="gramStart"/>
      <w:r>
        <w:rPr>
          <w:rFonts w:ascii="Times New Roman" w:hAnsi="Times New Roman"/>
          <w:sz w:val="26"/>
          <w:szCs w:val="26"/>
        </w:rPr>
        <w:t>об административных правонарушений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105BA8" w:rsidRDefault="00105BA8" w:rsidP="00105BA8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Значительное содействие по выявлению и пресечению административных правонарушений и преступлений оказано сотрудниками добровольной народной дружины. С помощью членов ДНД раскрыто пять преступления, выявлено и задокументировано 19 административных правонарушений. В течении 2018 года в добровольной народной дружине состояли 9 человек из числа жителей с. Курумоч, которые раз в неделю осуществляют несение службы с 18-00мин. по 23-00мин. совместно с сотрудниками полиции. Сотрудниками ДНД оказывается помощь правоохранительным органам в охране общественного порядка, в том числе и при проведении массовых мероприятий. Так в 2018 году силами правоохранительных органов с участием членов ДНД осуществлена охрана более 20 массовых мероприятий.</w:t>
      </w:r>
    </w:p>
    <w:p w:rsidR="00105BA8" w:rsidRDefault="00105BA8" w:rsidP="00105BA8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 2018 год систематически проводилась работа по пресечению и предупреждению правонарушений среди несовершеннолетних, а также велась профилактика неблагополучных семей. Инспектором отдела по делам несовершеннолетних составлено 12 протоколов по ст. 5.35 КоАП РФ (за ненадлежащее исполнение родительских обязанностей. Кроме того, два проблемных подростка в текущем году направлены в ЦВСНП. Положительным итогом следует признать то, что в конце 2018 года совместными усилиями правоохранительных органов и муниципальных властей была разобщена антисоциальная группа несовершеннолетних.</w:t>
      </w:r>
    </w:p>
    <w:p w:rsidR="00105BA8" w:rsidRDefault="00105BA8" w:rsidP="00105BA8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 2018 года совместно с оперативными подразделениями О МВД России по Волжскому району активно велась работа по пресечению незаконного оборота наркотических средств. За прошедший год на территории с.п. Курумоч Волжского района Самарской области выявлен 4 преступления по статье 228 УК РФ за хранение </w:t>
      </w:r>
      <w:r>
        <w:rPr>
          <w:rFonts w:ascii="Times New Roman" w:hAnsi="Times New Roman"/>
          <w:sz w:val="26"/>
          <w:szCs w:val="26"/>
        </w:rPr>
        <w:lastRenderedPageBreak/>
        <w:t xml:space="preserve">наркотических средств. Из незаконного оборота изъято более 200 грамм наркотических средств. Все дела указанной категории направлены в суд. Кроме того, службой УУП активно велась предупредительная работа в части документирования административных правонарушений, предусмотренных </w:t>
      </w:r>
      <w:proofErr w:type="spellStart"/>
      <w:r>
        <w:rPr>
          <w:rFonts w:ascii="Times New Roman" w:hAnsi="Times New Roman"/>
          <w:sz w:val="26"/>
          <w:szCs w:val="26"/>
        </w:rPr>
        <w:t>ст.ст</w:t>
      </w:r>
      <w:proofErr w:type="spellEnd"/>
      <w:r>
        <w:rPr>
          <w:rFonts w:ascii="Times New Roman" w:hAnsi="Times New Roman"/>
          <w:sz w:val="26"/>
          <w:szCs w:val="26"/>
        </w:rPr>
        <w:t>. 6.8., 6.9, 6.9.1 КоАП РФ (за незаконное потребление наркотических средств). За год составлено 10 протоколов по данной главе. На учет у врача-нарколога поставлено 6 человек.</w:t>
      </w:r>
    </w:p>
    <w:p w:rsidR="00105BA8" w:rsidRDefault="00105BA8" w:rsidP="00105BA8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2018 году систематически осуществлялась работа, направленная на исполнение миграционного законодательства. В отношении незаконных действий иностранных граждан, а также лиц, их принимающих проведено более 20 проверок, по результатам которых составлено 17 протоколов по </w:t>
      </w:r>
      <w:proofErr w:type="spellStart"/>
      <w:r>
        <w:rPr>
          <w:rFonts w:ascii="Times New Roman" w:hAnsi="Times New Roman"/>
          <w:sz w:val="26"/>
          <w:szCs w:val="26"/>
        </w:rPr>
        <w:t>ст.ст</w:t>
      </w:r>
      <w:proofErr w:type="spellEnd"/>
      <w:r>
        <w:rPr>
          <w:rFonts w:ascii="Times New Roman" w:hAnsi="Times New Roman"/>
          <w:sz w:val="26"/>
          <w:szCs w:val="26"/>
        </w:rPr>
        <w:t>. 18.8, 18.9 КоАП РФ.</w:t>
      </w:r>
    </w:p>
    <w:p w:rsidR="00105BA8" w:rsidRDefault="00105BA8" w:rsidP="00105BA8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Кроме того, отдельным моментом является профилактика правонарушений в сфере безопасности дорожного движения. Сотрудниками службы УУП на постоянной основе проводятся беседы с жителями поселения на предмет соблюдения законодательства в сфере безопасности дорожного движения. Особое внимание уделяется соблюдению трезвости при вождении автомашины, так как человек, который садится за руль в состоянии алкогольного опьянения, как сам становится правонарушителем, так и может нанести непоправимый вред третьим лицам. </w:t>
      </w:r>
    </w:p>
    <w:p w:rsidR="00105BA8" w:rsidRDefault="00105BA8" w:rsidP="00105BA8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К государственным услугам, оказываемыми участковыми уполномоченными полиции относится: прием, регистрация и разрешение заявлений, сообщений и иной информации о происшествиях; осуществление приема граждан, обеспечение своевременного и в полном объеме рассмотрения устных и письменных обращений граждан, принятия по ним решений и направление заявителям ответов в установленный законодательством Российской Федерации срок.</w:t>
      </w:r>
    </w:p>
    <w:p w:rsidR="00105BA8" w:rsidRPr="00744355" w:rsidRDefault="00105BA8" w:rsidP="00105BA8">
      <w:pPr>
        <w:pStyle w:val="a4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744355">
        <w:rPr>
          <w:rFonts w:ascii="Times New Roman" w:hAnsi="Times New Roman"/>
          <w:sz w:val="26"/>
          <w:szCs w:val="26"/>
        </w:rPr>
        <w:t>Прием граждан участковыми</w:t>
      </w:r>
      <w:r>
        <w:rPr>
          <w:rFonts w:ascii="Times New Roman" w:hAnsi="Times New Roman"/>
          <w:sz w:val="26"/>
          <w:szCs w:val="26"/>
        </w:rPr>
        <w:t xml:space="preserve"> уполномоченными полиции</w:t>
      </w:r>
      <w:r w:rsidRPr="00744355">
        <w:rPr>
          <w:rFonts w:ascii="Times New Roman" w:hAnsi="Times New Roman"/>
          <w:sz w:val="26"/>
          <w:szCs w:val="26"/>
        </w:rPr>
        <w:t xml:space="preserve"> в соответствии с графиком осуществляется в служебном помещении, расположенном </w:t>
      </w:r>
      <w:proofErr w:type="gramStart"/>
      <w:r w:rsidRPr="00744355">
        <w:rPr>
          <w:rFonts w:ascii="Times New Roman" w:hAnsi="Times New Roman"/>
          <w:sz w:val="26"/>
          <w:szCs w:val="26"/>
        </w:rPr>
        <w:t>по адресу</w:t>
      </w:r>
      <w:proofErr w:type="gramEnd"/>
      <w:r w:rsidRPr="00744355">
        <w:rPr>
          <w:rFonts w:ascii="Times New Roman" w:hAnsi="Times New Roman"/>
          <w:sz w:val="26"/>
          <w:szCs w:val="26"/>
        </w:rPr>
        <w:t xml:space="preserve"> Самарская область, Волжский район, с.п. Курумоч, ул. Победы, 2Б: </w:t>
      </w:r>
    </w:p>
    <w:p w:rsidR="00105BA8" w:rsidRPr="00744355" w:rsidRDefault="00105BA8" w:rsidP="00105BA8">
      <w:pPr>
        <w:pStyle w:val="a4"/>
        <w:tabs>
          <w:tab w:val="left" w:pos="567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744355">
        <w:rPr>
          <w:rFonts w:ascii="Times New Roman" w:hAnsi="Times New Roman"/>
          <w:sz w:val="26"/>
          <w:szCs w:val="26"/>
        </w:rPr>
        <w:t>Понедельник с 15-00 до 17-00</w:t>
      </w:r>
    </w:p>
    <w:p w:rsidR="00105BA8" w:rsidRPr="00744355" w:rsidRDefault="00105BA8" w:rsidP="00105BA8">
      <w:pPr>
        <w:pStyle w:val="a4"/>
        <w:tabs>
          <w:tab w:val="left" w:pos="567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744355">
        <w:rPr>
          <w:rFonts w:ascii="Times New Roman" w:hAnsi="Times New Roman"/>
          <w:sz w:val="26"/>
          <w:szCs w:val="26"/>
        </w:rPr>
        <w:t>Среда с 17-00 до 19-00</w:t>
      </w:r>
    </w:p>
    <w:p w:rsidR="00105BA8" w:rsidRPr="00744355" w:rsidRDefault="00105BA8" w:rsidP="00105BA8">
      <w:pPr>
        <w:pStyle w:val="a4"/>
        <w:tabs>
          <w:tab w:val="left" w:pos="567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744355">
        <w:rPr>
          <w:rFonts w:ascii="Times New Roman" w:hAnsi="Times New Roman"/>
          <w:sz w:val="26"/>
          <w:szCs w:val="26"/>
        </w:rPr>
        <w:t>Суббота с 10-00 до 12-00</w:t>
      </w:r>
    </w:p>
    <w:p w:rsidR="00105BA8" w:rsidRPr="000A5F05" w:rsidRDefault="00105BA8" w:rsidP="00105BA8">
      <w:pPr>
        <w:pStyle w:val="a4"/>
        <w:ind w:right="-299"/>
        <w:jc w:val="both"/>
        <w:rPr>
          <w:rFonts w:ascii="Times New Roman" w:hAnsi="Times New Roman"/>
          <w:sz w:val="26"/>
          <w:szCs w:val="26"/>
        </w:rPr>
      </w:pPr>
      <w:r w:rsidRPr="00744355">
        <w:rPr>
          <w:sz w:val="26"/>
          <w:szCs w:val="26"/>
        </w:rPr>
        <w:t xml:space="preserve">          </w:t>
      </w:r>
      <w:r w:rsidRPr="00744355">
        <w:rPr>
          <w:rFonts w:ascii="Times New Roman" w:hAnsi="Times New Roman"/>
          <w:sz w:val="26"/>
          <w:szCs w:val="26"/>
        </w:rPr>
        <w:t xml:space="preserve">Дежурная часть отдела полиции № 47 отдела МВД России по Волжскому району располагается по адресу: п. Стройкерамика, ул. Дружбы, 9, тел. 999-20-02, 999-12-52; Дежурная часть отдела МВД России по Волжскому району располагается по адресу: г. Самара, ул. Степана Разина, 27, тел. 333-07-35, 278-26-03. </w:t>
      </w:r>
    </w:p>
    <w:p w:rsidR="00105BA8" w:rsidRPr="00960D7F" w:rsidRDefault="00105BA8" w:rsidP="00105BA8">
      <w:pPr>
        <w:spacing w:after="0" w:line="240" w:lineRule="auto"/>
        <w:ind w:right="-299" w:firstLine="708"/>
        <w:jc w:val="both"/>
        <w:rPr>
          <w:rFonts w:ascii="Times New Roman" w:hAnsi="Times New Roman"/>
          <w:sz w:val="26"/>
          <w:szCs w:val="26"/>
        </w:rPr>
      </w:pPr>
      <w:r w:rsidRPr="00960D7F">
        <w:rPr>
          <w:rFonts w:ascii="Times New Roman" w:hAnsi="Times New Roman"/>
          <w:sz w:val="26"/>
          <w:szCs w:val="26"/>
        </w:rPr>
        <w:t xml:space="preserve">Отчет участкового уполномоченного полиции перед населением о проделанной работе за </w:t>
      </w:r>
      <w:r>
        <w:rPr>
          <w:rFonts w:ascii="Times New Roman" w:hAnsi="Times New Roman"/>
          <w:sz w:val="26"/>
          <w:szCs w:val="26"/>
        </w:rPr>
        <w:t xml:space="preserve">2016 года </w:t>
      </w:r>
      <w:r w:rsidRPr="00960D7F">
        <w:rPr>
          <w:rFonts w:ascii="Times New Roman" w:hAnsi="Times New Roman"/>
          <w:sz w:val="26"/>
          <w:szCs w:val="26"/>
        </w:rPr>
        <w:t xml:space="preserve">состоится </w:t>
      </w:r>
      <w:r>
        <w:rPr>
          <w:rFonts w:ascii="Times New Roman" w:hAnsi="Times New Roman"/>
          <w:sz w:val="26"/>
          <w:szCs w:val="26"/>
        </w:rPr>
        <w:t>18.02.2019</w:t>
      </w:r>
      <w:r w:rsidRPr="00960D7F">
        <w:rPr>
          <w:rFonts w:ascii="Times New Roman" w:hAnsi="Times New Roman"/>
          <w:sz w:val="26"/>
          <w:szCs w:val="26"/>
        </w:rPr>
        <w:t xml:space="preserve"> года, в 1</w:t>
      </w:r>
      <w:r>
        <w:rPr>
          <w:rFonts w:ascii="Times New Roman" w:hAnsi="Times New Roman"/>
          <w:sz w:val="26"/>
          <w:szCs w:val="26"/>
        </w:rPr>
        <w:t>6</w:t>
      </w:r>
      <w:r w:rsidRPr="00960D7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00</w:t>
      </w:r>
      <w:r w:rsidRPr="00960D7F">
        <w:rPr>
          <w:rFonts w:ascii="Times New Roman" w:hAnsi="Times New Roman"/>
          <w:sz w:val="26"/>
          <w:szCs w:val="26"/>
        </w:rPr>
        <w:t xml:space="preserve"> часов </w:t>
      </w:r>
      <w:r>
        <w:rPr>
          <w:rFonts w:ascii="Times New Roman" w:hAnsi="Times New Roman"/>
          <w:sz w:val="26"/>
          <w:szCs w:val="26"/>
        </w:rPr>
        <w:t>по адресу: Самарская область Волжский район, с. Курумоч, ул. Победы, 2б</w:t>
      </w:r>
      <w:r w:rsidRPr="00960D7F">
        <w:rPr>
          <w:rFonts w:ascii="Times New Roman" w:hAnsi="Times New Roman"/>
          <w:sz w:val="26"/>
          <w:szCs w:val="26"/>
        </w:rPr>
        <w:t>.</w:t>
      </w:r>
    </w:p>
    <w:p w:rsidR="00105BA8" w:rsidRPr="00960D7F" w:rsidRDefault="00105BA8" w:rsidP="00105BA8">
      <w:pPr>
        <w:spacing w:after="0" w:line="240" w:lineRule="auto"/>
        <w:ind w:right="-299" w:firstLine="708"/>
        <w:jc w:val="both"/>
        <w:rPr>
          <w:rFonts w:ascii="Times New Roman" w:hAnsi="Times New Roman"/>
          <w:sz w:val="26"/>
          <w:szCs w:val="26"/>
        </w:rPr>
      </w:pPr>
      <w:r w:rsidRPr="00960D7F">
        <w:rPr>
          <w:rFonts w:ascii="Times New Roman" w:hAnsi="Times New Roman"/>
          <w:sz w:val="26"/>
          <w:szCs w:val="26"/>
        </w:rPr>
        <w:t>На отчете будут присутствовать:</w:t>
      </w:r>
    </w:p>
    <w:p w:rsidR="00105BA8" w:rsidRDefault="00105BA8" w:rsidP="00105BA8">
      <w:pPr>
        <w:spacing w:after="0" w:line="240" w:lineRule="auto"/>
        <w:ind w:right="-299"/>
        <w:jc w:val="both"/>
        <w:rPr>
          <w:rFonts w:ascii="Times New Roman" w:hAnsi="Times New Roman"/>
          <w:sz w:val="26"/>
          <w:szCs w:val="26"/>
        </w:rPr>
      </w:pPr>
      <w:r w:rsidRPr="00960D7F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60D7F">
        <w:rPr>
          <w:rFonts w:ascii="Times New Roman" w:hAnsi="Times New Roman"/>
          <w:sz w:val="26"/>
          <w:szCs w:val="26"/>
        </w:rPr>
        <w:t>представитель  Администрации</w:t>
      </w:r>
      <w:proofErr w:type="gramEnd"/>
      <w:r>
        <w:rPr>
          <w:rFonts w:ascii="Times New Roman" w:hAnsi="Times New Roman"/>
          <w:sz w:val="26"/>
          <w:szCs w:val="26"/>
        </w:rPr>
        <w:t xml:space="preserve"> с. Курумоч;</w:t>
      </w:r>
    </w:p>
    <w:p w:rsidR="00105BA8" w:rsidRPr="00960D7F" w:rsidRDefault="00105BA8" w:rsidP="00105BA8">
      <w:pPr>
        <w:spacing w:after="0" w:line="240" w:lineRule="auto"/>
        <w:ind w:right="-29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начальник ОУУП и ПДН О МВД России по Волжскому району;</w:t>
      </w:r>
    </w:p>
    <w:p w:rsidR="00105BA8" w:rsidRPr="00960D7F" w:rsidRDefault="00105BA8" w:rsidP="00105BA8">
      <w:pPr>
        <w:spacing w:after="0" w:line="240" w:lineRule="auto"/>
        <w:ind w:right="-299"/>
        <w:jc w:val="both"/>
        <w:rPr>
          <w:rFonts w:ascii="Times New Roman" w:hAnsi="Times New Roman"/>
          <w:sz w:val="26"/>
          <w:szCs w:val="26"/>
        </w:rPr>
      </w:pPr>
      <w:r w:rsidRPr="00960D7F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начальник</w:t>
      </w:r>
      <w:r w:rsidRPr="00960D7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отдела</w:t>
      </w:r>
      <w:r w:rsidRPr="00960D7F">
        <w:rPr>
          <w:rFonts w:ascii="Times New Roman" w:hAnsi="Times New Roman"/>
          <w:sz w:val="26"/>
          <w:szCs w:val="26"/>
        </w:rPr>
        <w:t xml:space="preserve"> полиции № </w:t>
      </w:r>
      <w:r>
        <w:rPr>
          <w:rFonts w:ascii="Times New Roman" w:hAnsi="Times New Roman"/>
          <w:sz w:val="26"/>
          <w:szCs w:val="26"/>
        </w:rPr>
        <w:t>47 О МВД России по Волжскому району.</w:t>
      </w:r>
      <w:r w:rsidRPr="00960D7F">
        <w:rPr>
          <w:rFonts w:ascii="Times New Roman" w:hAnsi="Times New Roman"/>
          <w:sz w:val="26"/>
          <w:szCs w:val="26"/>
        </w:rPr>
        <w:t xml:space="preserve"> </w:t>
      </w:r>
    </w:p>
    <w:p w:rsidR="00105BA8" w:rsidRDefault="00105BA8" w:rsidP="00105BA8">
      <w:pPr>
        <w:spacing w:after="0" w:line="240" w:lineRule="auto"/>
        <w:ind w:right="-299" w:firstLine="708"/>
        <w:jc w:val="both"/>
        <w:rPr>
          <w:rFonts w:ascii="Times New Roman" w:hAnsi="Times New Roman"/>
          <w:sz w:val="26"/>
          <w:szCs w:val="26"/>
        </w:rPr>
      </w:pPr>
      <w:r w:rsidRPr="00704DE8">
        <w:rPr>
          <w:rFonts w:ascii="Times New Roman" w:hAnsi="Times New Roman"/>
          <w:sz w:val="26"/>
          <w:szCs w:val="26"/>
        </w:rPr>
        <w:t>На отчете перед населением для присутствующих будет доведена оперативная обстановка на обслуживаемом участке</w:t>
      </w:r>
      <w:r>
        <w:rPr>
          <w:rFonts w:ascii="Times New Roman" w:hAnsi="Times New Roman"/>
          <w:sz w:val="26"/>
          <w:szCs w:val="26"/>
        </w:rPr>
        <w:t>;</w:t>
      </w:r>
      <w:r w:rsidRPr="00704DE8">
        <w:rPr>
          <w:rFonts w:ascii="Times New Roman" w:hAnsi="Times New Roman"/>
          <w:sz w:val="26"/>
          <w:szCs w:val="26"/>
        </w:rPr>
        <w:t xml:space="preserve"> информация о мерах предпринимаемых участковым уполномоченным полиции для снижения уровня преступлений и правонарушений на обслуживаемых участках</w:t>
      </w:r>
      <w:r>
        <w:rPr>
          <w:rFonts w:ascii="Times New Roman" w:hAnsi="Times New Roman"/>
          <w:sz w:val="26"/>
          <w:szCs w:val="26"/>
        </w:rPr>
        <w:t>;</w:t>
      </w:r>
      <w:r w:rsidRPr="00704DE8">
        <w:rPr>
          <w:rFonts w:ascii="Times New Roman" w:hAnsi="Times New Roman"/>
          <w:sz w:val="26"/>
          <w:szCs w:val="26"/>
        </w:rPr>
        <w:t xml:space="preserve"> информация по предупреждению совершения квартирных краж, </w:t>
      </w:r>
      <w:r>
        <w:rPr>
          <w:rFonts w:ascii="Times New Roman" w:hAnsi="Times New Roman"/>
          <w:sz w:val="26"/>
          <w:szCs w:val="26"/>
        </w:rPr>
        <w:t xml:space="preserve">и </w:t>
      </w:r>
      <w:proofErr w:type="gramStart"/>
      <w:r>
        <w:rPr>
          <w:rFonts w:ascii="Times New Roman" w:hAnsi="Times New Roman"/>
          <w:sz w:val="26"/>
          <w:szCs w:val="26"/>
        </w:rPr>
        <w:t>краж</w:t>
      </w:r>
      <w:proofErr w:type="gramEnd"/>
      <w:r>
        <w:rPr>
          <w:rFonts w:ascii="Times New Roman" w:hAnsi="Times New Roman"/>
          <w:sz w:val="26"/>
          <w:szCs w:val="26"/>
        </w:rPr>
        <w:t xml:space="preserve"> связанных с автомобилями</w:t>
      </w:r>
      <w:r w:rsidRPr="00704DE8">
        <w:rPr>
          <w:rFonts w:ascii="Times New Roman" w:hAnsi="Times New Roman"/>
          <w:sz w:val="26"/>
          <w:szCs w:val="26"/>
        </w:rPr>
        <w:t>. Будет разъяснена ответственность при нарушениях общественного порядка, распитии спиртных напитков в общественных местах. Присутствующие граждане будут проинструктированы об антитеррористической безопасности</w:t>
      </w:r>
      <w:r>
        <w:rPr>
          <w:rFonts w:ascii="Times New Roman" w:hAnsi="Times New Roman"/>
          <w:sz w:val="26"/>
          <w:szCs w:val="26"/>
        </w:rPr>
        <w:t>.</w:t>
      </w:r>
      <w:r w:rsidRPr="00704DE8">
        <w:rPr>
          <w:rFonts w:ascii="Times New Roman" w:hAnsi="Times New Roman"/>
          <w:sz w:val="26"/>
          <w:szCs w:val="26"/>
        </w:rPr>
        <w:t xml:space="preserve"> Так же будет </w:t>
      </w:r>
      <w:r w:rsidRPr="00704DE8">
        <w:rPr>
          <w:rFonts w:ascii="Times New Roman" w:hAnsi="Times New Roman"/>
          <w:sz w:val="26"/>
          <w:szCs w:val="26"/>
        </w:rPr>
        <w:lastRenderedPageBreak/>
        <w:t>подниматься вопрос о</w:t>
      </w:r>
      <w:r>
        <w:rPr>
          <w:rFonts w:ascii="Times New Roman" w:hAnsi="Times New Roman"/>
          <w:sz w:val="26"/>
          <w:szCs w:val="26"/>
        </w:rPr>
        <w:t xml:space="preserve"> постановке квартир под охрану</w:t>
      </w:r>
      <w:r w:rsidRPr="006F4DB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будут разъяснены </w:t>
      </w:r>
      <w:r w:rsidRPr="00704DE8">
        <w:rPr>
          <w:rFonts w:ascii="Times New Roman" w:hAnsi="Times New Roman"/>
          <w:sz w:val="26"/>
          <w:szCs w:val="26"/>
        </w:rPr>
        <w:t xml:space="preserve">правила проживания в жилых помещениях и ответственность за нарушение тишины </w:t>
      </w:r>
      <w:r>
        <w:rPr>
          <w:rFonts w:ascii="Times New Roman" w:hAnsi="Times New Roman"/>
          <w:sz w:val="26"/>
          <w:szCs w:val="26"/>
        </w:rPr>
        <w:t>и покоя граждан в ночное время.</w:t>
      </w:r>
    </w:p>
    <w:p w:rsidR="00105BA8" w:rsidRDefault="00105BA8" w:rsidP="00105BA8">
      <w:pPr>
        <w:spacing w:after="0" w:line="240" w:lineRule="auto"/>
        <w:ind w:right="-29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Также одним из вопросов будет являться предупреждение преступлений в сфере мошенничества в отношении лиц пожилого возраста. До населения будет доведен алгоритм действий при попытке мошенническим способом проникнуть в их жилище, а также будут доведены основные способы мошеннических действий. </w:t>
      </w:r>
    </w:p>
    <w:p w:rsidR="00105BA8" w:rsidRPr="00704DE8" w:rsidRDefault="00105BA8" w:rsidP="00105BA8">
      <w:pPr>
        <w:spacing w:after="0" w:line="240" w:lineRule="auto"/>
        <w:ind w:right="-299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Кроме этого</w:t>
      </w:r>
      <w:proofErr w:type="gramEnd"/>
      <w:r>
        <w:rPr>
          <w:rFonts w:ascii="Times New Roman" w:hAnsi="Times New Roman"/>
          <w:sz w:val="26"/>
          <w:szCs w:val="26"/>
        </w:rPr>
        <w:t xml:space="preserve"> гражданам будут доведены преимущества единой системы портала </w:t>
      </w:r>
      <w:proofErr w:type="spellStart"/>
      <w:r>
        <w:rPr>
          <w:rFonts w:ascii="Times New Roman" w:hAnsi="Times New Roman"/>
          <w:sz w:val="26"/>
          <w:szCs w:val="26"/>
        </w:rPr>
        <w:t>госууслуг</w:t>
      </w:r>
      <w:proofErr w:type="spellEnd"/>
      <w:r>
        <w:rPr>
          <w:rFonts w:ascii="Times New Roman" w:hAnsi="Times New Roman"/>
          <w:sz w:val="26"/>
          <w:szCs w:val="26"/>
        </w:rPr>
        <w:t xml:space="preserve">. Особое внимание будет уделено предоставлению </w:t>
      </w:r>
      <w:proofErr w:type="spellStart"/>
      <w:r>
        <w:rPr>
          <w:rFonts w:ascii="Times New Roman" w:hAnsi="Times New Roman"/>
          <w:sz w:val="26"/>
          <w:szCs w:val="26"/>
        </w:rPr>
        <w:t>госууслуг</w:t>
      </w:r>
      <w:proofErr w:type="spellEnd"/>
      <w:r>
        <w:rPr>
          <w:rFonts w:ascii="Times New Roman" w:hAnsi="Times New Roman"/>
          <w:sz w:val="26"/>
          <w:szCs w:val="26"/>
        </w:rPr>
        <w:t xml:space="preserve"> в сфере БДД, ЛРР и УВМ.</w:t>
      </w:r>
    </w:p>
    <w:p w:rsidR="00105BA8" w:rsidRDefault="00105BA8" w:rsidP="00105BA8">
      <w:pPr>
        <w:pStyle w:val="a3"/>
        <w:spacing w:after="0"/>
        <w:ind w:right="-299"/>
        <w:rPr>
          <w:sz w:val="26"/>
          <w:szCs w:val="26"/>
        </w:rPr>
      </w:pPr>
    </w:p>
    <w:p w:rsidR="00105BA8" w:rsidRDefault="00105BA8" w:rsidP="00105BA8">
      <w:pPr>
        <w:pStyle w:val="a3"/>
        <w:spacing w:after="0"/>
        <w:ind w:right="-299"/>
        <w:rPr>
          <w:sz w:val="26"/>
          <w:szCs w:val="26"/>
        </w:rPr>
      </w:pPr>
    </w:p>
    <w:p w:rsidR="00105BA8" w:rsidRDefault="00105BA8" w:rsidP="00105BA8">
      <w:pPr>
        <w:pStyle w:val="a3"/>
        <w:spacing w:after="0"/>
        <w:ind w:right="-299"/>
        <w:rPr>
          <w:sz w:val="26"/>
          <w:szCs w:val="26"/>
        </w:rPr>
      </w:pPr>
      <w:r>
        <w:rPr>
          <w:sz w:val="26"/>
          <w:szCs w:val="26"/>
        </w:rPr>
        <w:t>Старший УУП группы УУП и ПДН ОП № 47 (п. Стройкерамика)</w:t>
      </w:r>
    </w:p>
    <w:p w:rsidR="00105BA8" w:rsidRDefault="00105BA8" w:rsidP="00105BA8">
      <w:pPr>
        <w:pStyle w:val="a3"/>
        <w:spacing w:after="0"/>
        <w:ind w:right="-299"/>
        <w:rPr>
          <w:sz w:val="26"/>
          <w:szCs w:val="26"/>
        </w:rPr>
      </w:pPr>
      <w:r>
        <w:rPr>
          <w:sz w:val="26"/>
          <w:szCs w:val="26"/>
        </w:rPr>
        <w:t>О МВД России по Волжскому району</w:t>
      </w:r>
    </w:p>
    <w:p w:rsidR="00105BA8" w:rsidRPr="00704DE8" w:rsidRDefault="00105BA8" w:rsidP="00105BA8">
      <w:pPr>
        <w:pStyle w:val="a3"/>
        <w:spacing w:after="0"/>
        <w:ind w:right="-299"/>
        <w:rPr>
          <w:sz w:val="26"/>
          <w:szCs w:val="26"/>
        </w:rPr>
      </w:pPr>
      <w:r>
        <w:rPr>
          <w:sz w:val="26"/>
          <w:szCs w:val="26"/>
        </w:rPr>
        <w:t>капитан</w:t>
      </w:r>
      <w:r w:rsidRPr="00704DE8">
        <w:rPr>
          <w:sz w:val="26"/>
          <w:szCs w:val="26"/>
        </w:rPr>
        <w:t xml:space="preserve"> полиции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В.В. Борисов</w:t>
      </w:r>
      <w:r w:rsidRPr="00704DE8">
        <w:rPr>
          <w:sz w:val="26"/>
          <w:szCs w:val="26"/>
        </w:rPr>
        <w:t xml:space="preserve"> </w:t>
      </w:r>
    </w:p>
    <w:p w:rsidR="00105BA8" w:rsidRPr="00105BA8" w:rsidRDefault="00105BA8" w:rsidP="00105BA8">
      <w:pPr>
        <w:ind w:firstLine="708"/>
        <w:rPr>
          <w:rFonts w:ascii="Times New Roman" w:hAnsi="Times New Roman" w:cs="Times New Roman"/>
        </w:rPr>
      </w:pPr>
    </w:p>
    <w:sectPr w:rsidR="00105BA8" w:rsidRPr="0010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C02D8"/>
    <w:multiLevelType w:val="hybridMultilevel"/>
    <w:tmpl w:val="4AC86418"/>
    <w:lvl w:ilvl="0" w:tplc="D61EFA9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A8"/>
    <w:rsid w:val="00105BA8"/>
    <w:rsid w:val="00FD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B2D1"/>
  <w15:chartTrackingRefBased/>
  <w15:docId w15:val="{E88EE5DD-DE9C-43B1-9A18-6746C94B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B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BA8"/>
    <w:pPr>
      <w:spacing w:after="8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05B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05B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4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461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2019-02-19T04:50:00Z</cp:lastPrinted>
  <dcterms:created xsi:type="dcterms:W3CDTF">2019-02-19T04:35:00Z</dcterms:created>
  <dcterms:modified xsi:type="dcterms:W3CDTF">2019-02-19T04:50:00Z</dcterms:modified>
</cp:coreProperties>
</file>