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BF2F0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17 </w:t>
      </w:r>
      <w:proofErr w:type="gramStart"/>
      <w:r w:rsidR="00BF2F0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апреля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proofErr w:type="gramEnd"/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BF2F0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207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352B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2352B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2405003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180B7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529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180B7F">
        <w:rPr>
          <w:rFonts w:ascii="Times New Roman" w:eastAsia="Arial Unicode MS" w:hAnsi="Times New Roman" w:cs="Times New Roman"/>
          <w:kern w:val="1"/>
          <w:sz w:val="28"/>
          <w:szCs w:val="28"/>
        </w:rPr>
        <w:t>Рузановой</w:t>
      </w:r>
      <w:proofErr w:type="spellEnd"/>
      <w:r w:rsidR="00180B7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С.Е.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BF2F00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180B7F" w:rsidRPr="00180B7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63:17:2405003:529</w:t>
      </w:r>
      <w:r w:rsidR="003958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BF2F00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BF2F00">
        <w:rPr>
          <w:rFonts w:ascii="Times New Roman" w:hAnsi="Times New Roman" w:cs="Times New Roman"/>
          <w:sz w:val="28"/>
          <w:szCs w:val="28"/>
        </w:rPr>
        <w:t>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180B7F" w:rsidRPr="00180B7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63:17:2405003:529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="002352B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сельское поселение Курумоч, п. Власть Труда, </w:t>
      </w:r>
      <w:r w:rsidR="003958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(коттеджный поселок </w:t>
      </w:r>
      <w:r w:rsidR="003958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«</w:t>
      </w:r>
      <w:proofErr w:type="spellStart"/>
      <w:r w:rsidR="003958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 w:rsidR="0039586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Парк»), участок № </w:t>
      </w:r>
      <w:r w:rsidR="00180B7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94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 w:rsidR="00B71B8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ведения </w:t>
      </w:r>
      <w:r w:rsidR="00395869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дачного хозяйства</w:t>
      </w:r>
      <w:r w:rsidR="00B71B8F">
        <w:rPr>
          <w:rFonts w:ascii="Times New Roman" w:eastAsia="MS MinNew Roman" w:hAnsi="Times New Roman"/>
          <w:bCs/>
          <w:sz w:val="28"/>
          <w:szCs w:val="28"/>
        </w:rPr>
        <w:t>– 40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%.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</w:t>
      </w:r>
      <w:r w:rsidR="00B71B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71B8F" w:rsidRPr="00B71B8F">
        <w:rPr>
          <w:rFonts w:ascii="Times New Roman" w:hAnsi="Times New Roman"/>
          <w:sz w:val="28"/>
          <w:szCs w:val="28"/>
        </w:rPr>
        <w:t>садоводства и дачного хозяйства</w:t>
      </w:r>
      <w:r w:rsidRPr="00B71B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B71B8F"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7</w:t>
      </w:r>
      <w:r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B71B8F" w:rsidRPr="00B71B8F">
        <w:rPr>
          <w:rFonts w:ascii="Times New Roman" w:hAnsi="Times New Roman"/>
          <w:sz w:val="28"/>
          <w:szCs w:val="28"/>
        </w:rPr>
        <w:t>садоводства и дачного хозяйства</w:t>
      </w:r>
      <w:r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B71B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EE4AF4" w:rsidRPr="00B71B8F" w:rsidRDefault="00EE4AF4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80B7F"/>
    <w:rsid w:val="001D0AF5"/>
    <w:rsid w:val="001E01C8"/>
    <w:rsid w:val="002352BF"/>
    <w:rsid w:val="00357B66"/>
    <w:rsid w:val="00395869"/>
    <w:rsid w:val="003B7F61"/>
    <w:rsid w:val="00471C6B"/>
    <w:rsid w:val="005051D0"/>
    <w:rsid w:val="00835CB1"/>
    <w:rsid w:val="008A5EB2"/>
    <w:rsid w:val="00983357"/>
    <w:rsid w:val="00991245"/>
    <w:rsid w:val="00B71B8F"/>
    <w:rsid w:val="00BF2F00"/>
    <w:rsid w:val="00C107C5"/>
    <w:rsid w:val="00D53D71"/>
    <w:rsid w:val="00D86D1F"/>
    <w:rsid w:val="00DD5538"/>
    <w:rsid w:val="00EE4AF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2019-04-19T05:52:00Z</dcterms:created>
  <dcterms:modified xsi:type="dcterms:W3CDTF">2019-04-19T05:52:00Z</dcterms:modified>
</cp:coreProperties>
</file>