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0E5" w:rsidRPr="0058206F" w:rsidRDefault="008870E5" w:rsidP="008870E5">
      <w:pPr>
        <w:jc w:val="right"/>
        <w:rPr>
          <w:sz w:val="28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605425F0" wp14:editId="17405177">
            <wp:simplePos x="0" y="0"/>
            <wp:positionH relativeFrom="column">
              <wp:posOffset>2664598</wp:posOffset>
            </wp:positionH>
            <wp:positionV relativeFrom="paragraph">
              <wp:posOffset>-127635</wp:posOffset>
            </wp:positionV>
            <wp:extent cx="636919" cy="792646"/>
            <wp:effectExtent l="0" t="0" r="0" b="7620"/>
            <wp:wrapNone/>
            <wp:docPr id="2" name="Рисунок 2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9" cy="7926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28"/>
        </w:rPr>
        <w:t xml:space="preserve">       </w:t>
      </w:r>
    </w:p>
    <w:p w:rsidR="008870E5" w:rsidRDefault="008870E5" w:rsidP="008870E5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</w:t>
      </w:r>
    </w:p>
    <w:p w:rsidR="008870E5" w:rsidRDefault="008870E5" w:rsidP="008870E5">
      <w:pPr>
        <w:jc w:val="center"/>
        <w:rPr>
          <w:b/>
          <w:sz w:val="32"/>
          <w:szCs w:val="28"/>
        </w:rPr>
      </w:pPr>
    </w:p>
    <w:p w:rsidR="008870E5" w:rsidRPr="008870E5" w:rsidRDefault="008870E5" w:rsidP="008870E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870E5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8870E5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:rsidR="008870E5" w:rsidRPr="008870E5" w:rsidRDefault="008870E5" w:rsidP="008870E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870E5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8870E5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8870E5">
        <w:rPr>
          <w:rFonts w:ascii="Times New Roman" w:hAnsi="Times New Roman"/>
          <w:b/>
          <w:caps/>
          <w:sz w:val="28"/>
          <w:szCs w:val="28"/>
        </w:rPr>
        <w:instrText xml:space="preserve"> MERGEFIELD "Название_района" </w:instrText>
      </w:r>
      <w:r w:rsidRPr="008870E5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8870E5">
        <w:rPr>
          <w:rFonts w:ascii="Times New Roman" w:hAnsi="Times New Roman"/>
          <w:b/>
          <w:caps/>
          <w:noProof/>
          <w:sz w:val="28"/>
          <w:szCs w:val="28"/>
        </w:rPr>
        <w:t>Волжский</w:t>
      </w:r>
      <w:r w:rsidRPr="008870E5">
        <w:rPr>
          <w:rFonts w:ascii="Times New Roman" w:hAnsi="Times New Roman"/>
          <w:b/>
          <w:caps/>
          <w:sz w:val="28"/>
          <w:szCs w:val="28"/>
        </w:rPr>
        <w:fldChar w:fldCharType="end"/>
      </w:r>
    </w:p>
    <w:p w:rsidR="008870E5" w:rsidRPr="008870E5" w:rsidRDefault="008870E5" w:rsidP="008870E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870E5">
        <w:rPr>
          <w:rFonts w:ascii="Times New Roman" w:hAnsi="Times New Roman"/>
          <w:b/>
          <w:bCs/>
          <w:sz w:val="28"/>
          <w:szCs w:val="28"/>
        </w:rPr>
        <w:t xml:space="preserve">СОБРАНИЕ ПРЕДСТАВИТЕЛЕЙ СЕЛЬСКОГО ПОСЕЛЕНИЯ </w:t>
      </w:r>
    </w:p>
    <w:p w:rsidR="008870E5" w:rsidRPr="008870E5" w:rsidRDefault="008870E5" w:rsidP="008870E5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8870E5">
        <w:rPr>
          <w:rFonts w:ascii="Times New Roman" w:hAnsi="Times New Roman"/>
          <w:b/>
          <w:caps/>
          <w:sz w:val="28"/>
          <w:szCs w:val="28"/>
        </w:rPr>
        <w:t>КУРУМОЧ</w:t>
      </w:r>
    </w:p>
    <w:p w:rsidR="008870E5" w:rsidRPr="008870E5" w:rsidRDefault="008870E5" w:rsidP="008870E5">
      <w:pPr>
        <w:jc w:val="center"/>
        <w:rPr>
          <w:rFonts w:ascii="Times New Roman" w:hAnsi="Times New Roman"/>
          <w:b/>
          <w:caps/>
        </w:rPr>
      </w:pPr>
      <w:proofErr w:type="gramStart"/>
      <w:r w:rsidRPr="008870E5">
        <w:rPr>
          <w:rFonts w:ascii="Times New Roman" w:hAnsi="Times New Roman"/>
          <w:b/>
          <w:caps/>
        </w:rPr>
        <w:t>ТРЕТЬЕГО  созыва</w:t>
      </w:r>
      <w:proofErr w:type="gramEnd"/>
    </w:p>
    <w:p w:rsidR="008870E5" w:rsidRPr="008870E5" w:rsidRDefault="008870E5" w:rsidP="008870E5">
      <w:pPr>
        <w:jc w:val="center"/>
        <w:rPr>
          <w:rFonts w:ascii="Times New Roman" w:hAnsi="Times New Roman"/>
          <w:b/>
        </w:rPr>
      </w:pPr>
    </w:p>
    <w:p w:rsidR="008870E5" w:rsidRPr="008870E5" w:rsidRDefault="008870E5" w:rsidP="008870E5">
      <w:pPr>
        <w:jc w:val="right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870E5" w:rsidRDefault="008870E5" w:rsidP="008870E5">
      <w:pPr>
        <w:jc w:val="center"/>
        <w:rPr>
          <w:rFonts w:ascii="Times New Roman" w:hAnsi="Times New Roman"/>
          <w:b/>
          <w:sz w:val="32"/>
          <w:szCs w:val="32"/>
        </w:rPr>
      </w:pPr>
      <w:r w:rsidRPr="008870E5">
        <w:rPr>
          <w:rStyle w:val="blk"/>
          <w:rFonts w:ascii="Times New Roman" w:hAnsi="Times New Roman"/>
          <w:b/>
          <w:sz w:val="32"/>
          <w:szCs w:val="32"/>
        </w:rPr>
        <w:t>РЕШЕНИЕ</w:t>
      </w:r>
      <w:r w:rsidRPr="008870E5">
        <w:rPr>
          <w:rFonts w:ascii="Times New Roman" w:hAnsi="Times New Roman"/>
          <w:b/>
          <w:sz w:val="32"/>
          <w:szCs w:val="32"/>
        </w:rPr>
        <w:t xml:space="preserve"> </w:t>
      </w:r>
    </w:p>
    <w:p w:rsidR="005C6363" w:rsidRPr="008870E5" w:rsidRDefault="005C6363" w:rsidP="008870E5">
      <w:pPr>
        <w:jc w:val="center"/>
        <w:rPr>
          <w:rFonts w:ascii="Times New Roman" w:hAnsi="Times New Roman"/>
          <w:b/>
          <w:sz w:val="32"/>
          <w:szCs w:val="32"/>
        </w:rPr>
      </w:pPr>
    </w:p>
    <w:p w:rsidR="008870E5" w:rsidRPr="00152D59" w:rsidRDefault="008870E5" w:rsidP="008870E5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«17» мая 2019г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№ 214/59 </w:t>
      </w:r>
    </w:p>
    <w:p w:rsidR="008870E5" w:rsidRDefault="008870E5" w:rsidP="008870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5201E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внесении изменений в Генеральный план</w:t>
      </w:r>
      <w:r w:rsidRPr="005201E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Pr="005201E8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b/>
          <w:sz w:val="28"/>
          <w:szCs w:val="28"/>
        </w:rPr>
        <w:t xml:space="preserve">Курумоч </w:t>
      </w:r>
      <w:r w:rsidRPr="005201E8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/>
          <w:sz w:val="28"/>
          <w:szCs w:val="28"/>
        </w:rPr>
        <w:br/>
        <w:t xml:space="preserve">Волжский </w:t>
      </w:r>
      <w:r w:rsidRPr="005201E8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8870E5" w:rsidRDefault="008870E5" w:rsidP="008870E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</w:t>
      </w:r>
      <w:r w:rsidRPr="000D7B1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 учетом заключения о результатах публичных слушаний от </w:t>
      </w:r>
      <w:r w:rsidR="005C6363">
        <w:rPr>
          <w:rFonts w:ascii="Times New Roman" w:hAnsi="Times New Roman"/>
          <w:sz w:val="28"/>
          <w:szCs w:val="28"/>
        </w:rPr>
        <w:t>28.12.2017г</w:t>
      </w:r>
      <w:r>
        <w:rPr>
          <w:rFonts w:ascii="Times New Roman" w:hAnsi="Times New Roman"/>
          <w:sz w:val="28"/>
          <w:szCs w:val="28"/>
        </w:rPr>
        <w:t xml:space="preserve">, Собрание представителей сельского поселения Курумоч муниципального района Волжский Самарской области </w:t>
      </w:r>
      <w:r w:rsidR="005C6363">
        <w:rPr>
          <w:rFonts w:ascii="Times New Roman" w:hAnsi="Times New Roman"/>
          <w:sz w:val="28"/>
          <w:szCs w:val="28"/>
        </w:rPr>
        <w:t>РЕШИЛО</w:t>
      </w:r>
      <w:r>
        <w:rPr>
          <w:rFonts w:ascii="Times New Roman" w:hAnsi="Times New Roman"/>
          <w:sz w:val="28"/>
          <w:szCs w:val="28"/>
        </w:rPr>
        <w:t>: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следующие изменения в Генеральный план сельского поселения Курумоч муниципального района Волжский Самарской области, </w:t>
      </w:r>
      <w:r w:rsidRPr="00EF58F1">
        <w:rPr>
          <w:rFonts w:ascii="Times New Roman" w:hAnsi="Times New Roman"/>
          <w:sz w:val="28"/>
          <w:szCs w:val="28"/>
        </w:rPr>
        <w:t>утвержденн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EF58F1">
        <w:rPr>
          <w:rFonts w:ascii="Times New Roman" w:hAnsi="Times New Roman"/>
          <w:sz w:val="28"/>
          <w:szCs w:val="28"/>
        </w:rPr>
        <w:t xml:space="preserve">решением Собрания представителей </w:t>
      </w:r>
      <w:r>
        <w:rPr>
          <w:rFonts w:ascii="Times New Roman" w:hAnsi="Times New Roman"/>
          <w:sz w:val="28"/>
          <w:szCs w:val="28"/>
        </w:rPr>
        <w:t xml:space="preserve">Курумоч </w:t>
      </w:r>
      <w:r w:rsidRPr="00EF58F1">
        <w:rPr>
          <w:rFonts w:ascii="Times New Roman" w:hAnsi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sz w:val="28"/>
          <w:szCs w:val="28"/>
        </w:rPr>
        <w:t xml:space="preserve">Волжский Самарской области </w:t>
      </w:r>
      <w:r>
        <w:rPr>
          <w:rFonts w:ascii="Times New Roman" w:hAnsi="Times New Roman"/>
          <w:sz w:val="28"/>
          <w:szCs w:val="28"/>
          <w:lang w:eastAsia="ar-SA"/>
        </w:rPr>
        <w:t>от 09.12.2013 № 103/45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55A9">
        <w:rPr>
          <w:rFonts w:ascii="Times New Roman" w:hAnsi="Times New Roman"/>
          <w:sz w:val="28"/>
          <w:szCs w:val="28"/>
        </w:rPr>
        <w:t>(далее также – Генераль</w:t>
      </w:r>
      <w:r>
        <w:rPr>
          <w:rFonts w:ascii="Times New Roman" w:hAnsi="Times New Roman"/>
          <w:sz w:val="28"/>
          <w:szCs w:val="28"/>
        </w:rPr>
        <w:t>ный план), следующие изменения: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границ населенных пунктов, входящих в состав сельского поселения Курумоч муниципального района Волжский Самарской области (М 1:25000), внести изменения согласно приложению № 1 к настоящему решению;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1:5000), внести изменения согласно приложению № 2 к настоящему решению;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Карту планируемого размещения объектов местного значения сельского поселения Курумоч муниципального района Волжский Самарской области (М 1:5000), внести изменения согласно приложению № 3 к настоящему решению;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1:5000), внести изменения согласно приложению № 4 к настоящему решению;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1:5000), внести изменения согласно приложению № 5 к настоящему решению;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1:25000), внести изменения согласно приложению № 6 к настоящему решению;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Положение о территориальном планировании сельского поселения Курумоч муниципального района Волжский Самарской области внести изменения согласно приложению № 7 к настоящему решению.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Официально опубликовать настоящее решение, а также приложения № 1 - № 7 к настоящему решению в газете «Вести сельского поселения Курумоч».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8870E5" w:rsidRDefault="008870E5" w:rsidP="008870E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70E5" w:rsidRPr="00317552" w:rsidRDefault="008870E5" w:rsidP="008870E5">
      <w:pPr>
        <w:spacing w:before="120"/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Глава сельского поселения </w:t>
      </w:r>
      <w:r>
        <w:rPr>
          <w:rFonts w:ascii="Times New Roman" w:hAnsi="Times New Roman"/>
          <w:sz w:val="28"/>
          <w:szCs w:val="28"/>
        </w:rPr>
        <w:t>Курумоч</w:t>
      </w:r>
    </w:p>
    <w:p w:rsidR="008870E5" w:rsidRPr="00317552" w:rsidRDefault="008870E5" w:rsidP="008870E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870E5" w:rsidRPr="00317552" w:rsidRDefault="008870E5" w:rsidP="008870E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О.Л. Катынский</w:t>
      </w:r>
    </w:p>
    <w:p w:rsidR="008870E5" w:rsidRDefault="008870E5" w:rsidP="008870E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8870E5" w:rsidRPr="00317552" w:rsidRDefault="008870E5" w:rsidP="008870E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8870E5" w:rsidRPr="00317552" w:rsidRDefault="008870E5" w:rsidP="008870E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Курумоч</w:t>
      </w:r>
    </w:p>
    <w:p w:rsidR="008870E5" w:rsidRPr="00317552" w:rsidRDefault="008870E5" w:rsidP="008870E5">
      <w:pPr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 Л.В. Богословская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8870E5" w:rsidRDefault="008870E5" w:rsidP="008870E5">
      <w:pPr>
        <w:jc w:val="both"/>
        <w:rPr>
          <w:rFonts w:ascii="Times New Roman" w:hAnsi="Times New Roman"/>
          <w:sz w:val="28"/>
          <w:szCs w:val="28"/>
        </w:rPr>
        <w:sectPr w:rsidR="008870E5" w:rsidSect="005C6363">
          <w:headerReference w:type="even" r:id="rId5"/>
          <w:headerReference w:type="default" r:id="rId6"/>
          <w:pgSz w:w="11900" w:h="16840"/>
          <w:pgMar w:top="426" w:right="850" w:bottom="568" w:left="1701" w:header="708" w:footer="708" w:gutter="0"/>
          <w:cols w:space="708"/>
          <w:titlePg/>
          <w:docGrid w:linePitch="360"/>
        </w:sectPr>
      </w:pP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</w:t>
      </w:r>
      <w:r w:rsidR="005C6363">
        <w:rPr>
          <w:rFonts w:ascii="Times New Roman" w:hAnsi="Times New Roman"/>
          <w:sz w:val="28"/>
          <w:szCs w:val="28"/>
        </w:rPr>
        <w:t>«17» мая</w:t>
      </w:r>
      <w:r w:rsidRPr="00446970">
        <w:rPr>
          <w:rFonts w:ascii="Times New Roman" w:hAnsi="Times New Roman"/>
          <w:sz w:val="28"/>
          <w:szCs w:val="28"/>
        </w:rPr>
        <w:t xml:space="preserve"> № </w:t>
      </w:r>
      <w:r w:rsidR="005C6363">
        <w:rPr>
          <w:rFonts w:ascii="Times New Roman" w:hAnsi="Times New Roman"/>
          <w:sz w:val="28"/>
          <w:szCs w:val="28"/>
        </w:rPr>
        <w:t>214/59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Pr="00446970" w:rsidRDefault="008870E5" w:rsidP="008870E5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Изменения </w:t>
      </w:r>
      <w:r w:rsidRPr="00446970">
        <w:rPr>
          <w:rFonts w:ascii="Times New Roman" w:hAnsi="Times New Roman"/>
          <w:sz w:val="28"/>
          <w:szCs w:val="28"/>
        </w:rPr>
        <w:br/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p w:rsidR="008870E5" w:rsidRDefault="008870E5" w:rsidP="008870E5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RPr="00446970" w:rsidTr="00E7215C">
        <w:tc>
          <w:tcPr>
            <w:tcW w:w="4675" w:type="dxa"/>
            <w:shd w:val="clear" w:color="auto" w:fill="auto"/>
          </w:tcPr>
          <w:p w:rsidR="008870E5" w:rsidRPr="00446970" w:rsidRDefault="008870E5" w:rsidP="00E7215C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8870E5" w:rsidRPr="00446970" w:rsidTr="00E7215C">
        <w:tc>
          <w:tcPr>
            <w:tcW w:w="4675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BCC40E2" wp14:editId="75E1EEA6">
                  <wp:extent cx="1800000" cy="1800000"/>
                  <wp:effectExtent l="0" t="0" r="0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78D3A42" wp14:editId="0000DBCF">
                  <wp:extent cx="1800000" cy="1800000"/>
                  <wp:effectExtent l="0" t="0" r="0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after="120"/>
        <w:jc w:val="center"/>
        <w:rPr>
          <w:rFonts w:ascii="Times New Roman" w:hAnsi="Times New Roman"/>
          <w:sz w:val="28"/>
          <w:szCs w:val="28"/>
        </w:rPr>
      </w:pPr>
    </w:p>
    <w:p w:rsidR="008870E5" w:rsidRPr="00446970" w:rsidRDefault="008870E5" w:rsidP="008870E5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>Ж «Жилая зона», подзона Ж(1)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:rsidR="008870E5" w:rsidRPr="001F3977" w:rsidRDefault="008870E5" w:rsidP="008870E5">
      <w:pPr>
        <w:spacing w:before="120" w:line="276" w:lineRule="auto"/>
        <w:jc w:val="both"/>
        <w:rPr>
          <w:rFonts w:ascii="Times New Roman" w:hAnsi="Times New Roman"/>
          <w:sz w:val="26"/>
          <w:szCs w:val="26"/>
        </w:rPr>
        <w:sectPr w:rsidR="008870E5" w:rsidRPr="001F3977" w:rsidSect="00A16DFB">
          <w:headerReference w:type="default" r:id="rId9"/>
          <w:pgSz w:w="11900" w:h="16840"/>
          <w:pgMar w:top="1135" w:right="850" w:bottom="1134" w:left="1701" w:header="708" w:footer="708" w:gutter="0"/>
          <w:cols w:space="708"/>
          <w:titlePg/>
          <w:docGrid w:linePitch="360"/>
        </w:sectPr>
      </w:pP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</w:t>
      </w:r>
      <w:r w:rsidRPr="00446970">
        <w:rPr>
          <w:rFonts w:ascii="Times New Roman" w:hAnsi="Times New Roman"/>
          <w:sz w:val="28"/>
          <w:szCs w:val="28"/>
        </w:rPr>
        <w:t>Приложение № 2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CC50F6" w:rsidRPr="00446970">
        <w:rPr>
          <w:rFonts w:ascii="Times New Roman" w:hAnsi="Times New Roman"/>
          <w:sz w:val="28"/>
          <w:szCs w:val="28"/>
        </w:rPr>
        <w:t xml:space="preserve">от </w:t>
      </w:r>
      <w:r w:rsidR="00CC50F6">
        <w:rPr>
          <w:rFonts w:ascii="Times New Roman" w:hAnsi="Times New Roman"/>
          <w:sz w:val="28"/>
          <w:szCs w:val="28"/>
        </w:rPr>
        <w:t>«17» мая</w:t>
      </w:r>
      <w:r w:rsidR="00CC50F6" w:rsidRPr="00446970">
        <w:rPr>
          <w:rFonts w:ascii="Times New Roman" w:hAnsi="Times New Roman"/>
          <w:sz w:val="28"/>
          <w:szCs w:val="28"/>
        </w:rPr>
        <w:t xml:space="preserve"> № </w:t>
      </w:r>
      <w:r w:rsidR="00CC50F6">
        <w:rPr>
          <w:rFonts w:ascii="Times New Roman" w:hAnsi="Times New Roman"/>
          <w:sz w:val="28"/>
          <w:szCs w:val="28"/>
        </w:rPr>
        <w:t>214/59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Pr="00446970" w:rsidRDefault="008870E5" w:rsidP="008870E5">
      <w:pPr>
        <w:spacing w:after="24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</w:t>
      </w:r>
    </w:p>
    <w:p w:rsidR="008870E5" w:rsidRPr="00446970" w:rsidRDefault="008870E5" w:rsidP="008870E5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</w:t>
      </w:r>
    </w:p>
    <w:p w:rsidR="008870E5" w:rsidRPr="00446970" w:rsidRDefault="008870E5" w:rsidP="008870E5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RPr="00446970" w:rsidTr="00E7215C">
        <w:tc>
          <w:tcPr>
            <w:tcW w:w="4675" w:type="dxa"/>
            <w:shd w:val="clear" w:color="auto" w:fill="auto"/>
          </w:tcPr>
          <w:p w:rsidR="008870E5" w:rsidRPr="00446970" w:rsidRDefault="008870E5" w:rsidP="00E7215C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ж-д станции Мастрюково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8870E5" w:rsidRPr="00446970" w:rsidTr="00E7215C">
        <w:tc>
          <w:tcPr>
            <w:tcW w:w="4675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BFD41FB" wp14:editId="7DD91359">
                  <wp:extent cx="2520000" cy="2520000"/>
                  <wp:effectExtent l="0" t="0" r="0" b="0"/>
                  <wp:docPr id="2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BC82ACE" wp14:editId="191EE2DA">
                  <wp:extent cx="2520000" cy="2520000"/>
                  <wp:effectExtent l="0" t="0" r="0" b="0"/>
                  <wp:docPr id="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>Ж «Жилая зона», подзона Ж(1)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70E5" w:rsidRPr="00446970" w:rsidRDefault="008870E5" w:rsidP="008870E5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RPr="00446970" w:rsidTr="00E7215C">
        <w:tc>
          <w:tcPr>
            <w:tcW w:w="4675" w:type="dxa"/>
            <w:shd w:val="clear" w:color="auto" w:fill="auto"/>
          </w:tcPr>
          <w:p w:rsidR="008870E5" w:rsidRPr="00446970" w:rsidRDefault="008870E5" w:rsidP="00E7215C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</w:rPr>
              <w:t>поселка Власть Труда</w:t>
            </w:r>
            <w:r w:rsidRPr="00446970"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8870E5" w:rsidRPr="00446970" w:rsidTr="00E7215C">
        <w:tc>
          <w:tcPr>
            <w:tcW w:w="4675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0F179A5" wp14:editId="5AD48E79">
                  <wp:extent cx="2515371" cy="2515371"/>
                  <wp:effectExtent l="0" t="0" r="0" b="0"/>
                  <wp:docPr id="3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71" cy="251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446970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46970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76AA880" wp14:editId="41CF0998">
                  <wp:extent cx="2515367" cy="2515367"/>
                  <wp:effectExtent l="0" t="0" r="0" b="0"/>
                  <wp:docPr id="3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67" cy="251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8870E5" w:rsidRDefault="008870E5" w:rsidP="008870E5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 xml:space="preserve">Установить </w:t>
      </w:r>
      <w:r w:rsidRPr="00AF4175">
        <w:rPr>
          <w:rFonts w:ascii="Times New Roman" w:hAnsi="Times New Roman"/>
          <w:sz w:val="28"/>
          <w:szCs w:val="26"/>
        </w:rPr>
        <w:t>функционально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зонировани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кадастрового квартала 63:17:2404005, Ж «Жилая зона», подзон</w:t>
      </w:r>
      <w:r>
        <w:rPr>
          <w:rFonts w:ascii="Times New Roman" w:hAnsi="Times New Roman"/>
          <w:sz w:val="28"/>
          <w:szCs w:val="26"/>
        </w:rPr>
        <w:t>а</w:t>
      </w:r>
      <w:r w:rsidRPr="00AF4175">
        <w:rPr>
          <w:rFonts w:ascii="Times New Roman" w:hAnsi="Times New Roman"/>
          <w:sz w:val="28"/>
          <w:szCs w:val="26"/>
        </w:rPr>
        <w:t xml:space="preserve">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8870E5" w:rsidRPr="00446970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970">
        <w:rPr>
          <w:rFonts w:ascii="Times New Roman" w:hAnsi="Times New Roman"/>
          <w:sz w:val="28"/>
          <w:szCs w:val="28"/>
        </w:rPr>
        <w:t xml:space="preserve">ОКС улично-дорожной сети в населенном пункте (дороги) </w:t>
      </w:r>
      <w:r>
        <w:rPr>
          <w:rFonts w:ascii="Times New Roman" w:hAnsi="Times New Roman"/>
          <w:sz w:val="28"/>
          <w:szCs w:val="28"/>
        </w:rPr>
        <w:t>на</w:t>
      </w:r>
      <w:r w:rsidRPr="004469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0,05</w:t>
      </w:r>
      <w:r w:rsidRPr="00446970">
        <w:rPr>
          <w:rFonts w:ascii="Times New Roman" w:hAnsi="Times New Roman"/>
          <w:sz w:val="28"/>
          <w:szCs w:val="28"/>
        </w:rPr>
        <w:t xml:space="preserve"> км.</w:t>
      </w: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</w:t>
      </w:r>
      <w:r>
        <w:rPr>
          <w:rFonts w:ascii="Times New Roman" w:hAnsi="Times New Roman"/>
          <w:sz w:val="28"/>
          <w:szCs w:val="26"/>
        </w:rPr>
        <w:t> 3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CC50F6" w:rsidRPr="00446970">
        <w:rPr>
          <w:rFonts w:ascii="Times New Roman" w:hAnsi="Times New Roman"/>
          <w:sz w:val="28"/>
          <w:szCs w:val="28"/>
        </w:rPr>
        <w:t xml:space="preserve">от </w:t>
      </w:r>
      <w:r w:rsidR="00CC50F6">
        <w:rPr>
          <w:rFonts w:ascii="Times New Roman" w:hAnsi="Times New Roman"/>
          <w:sz w:val="28"/>
          <w:szCs w:val="28"/>
        </w:rPr>
        <w:t>«17» мая</w:t>
      </w:r>
      <w:r w:rsidR="00CC50F6" w:rsidRPr="00446970">
        <w:rPr>
          <w:rFonts w:ascii="Times New Roman" w:hAnsi="Times New Roman"/>
          <w:sz w:val="28"/>
          <w:szCs w:val="28"/>
        </w:rPr>
        <w:t xml:space="preserve"> № </w:t>
      </w:r>
      <w:r w:rsidR="00CC50F6">
        <w:rPr>
          <w:rFonts w:ascii="Times New Roman" w:hAnsi="Times New Roman"/>
          <w:sz w:val="28"/>
          <w:szCs w:val="28"/>
        </w:rPr>
        <w:t>214/59</w:t>
      </w: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8870E5" w:rsidRDefault="008870E5" w:rsidP="008870E5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 w:rsidRPr="007B1679"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</w:t>
      </w:r>
      <w:r>
        <w:rPr>
          <w:rFonts w:ascii="Times New Roman" w:hAnsi="Times New Roman"/>
          <w:sz w:val="28"/>
          <w:szCs w:val="28"/>
        </w:rPr>
        <w:t>лжский Самарской области (М 1:5</w:t>
      </w:r>
      <w:r w:rsidRPr="007B1679">
        <w:rPr>
          <w:rFonts w:ascii="Times New Roman" w:hAnsi="Times New Roman"/>
          <w:sz w:val="28"/>
          <w:szCs w:val="28"/>
        </w:rPr>
        <w:t xml:space="preserve">000) </w:t>
      </w:r>
    </w:p>
    <w:p w:rsidR="008870E5" w:rsidRPr="00446970" w:rsidRDefault="008870E5" w:rsidP="008870E5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RPr="00385CD5" w:rsidTr="00E7215C">
        <w:tc>
          <w:tcPr>
            <w:tcW w:w="4675" w:type="dxa"/>
            <w:shd w:val="clear" w:color="auto" w:fill="auto"/>
          </w:tcPr>
          <w:p w:rsidR="008870E5" w:rsidRPr="00385CD5" w:rsidRDefault="008870E5" w:rsidP="00E7215C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870E5" w:rsidRPr="00385CD5" w:rsidRDefault="008870E5" w:rsidP="00E7215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8870E5" w:rsidRPr="0060747B" w:rsidTr="00E7215C">
        <w:tc>
          <w:tcPr>
            <w:tcW w:w="4675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EAFF6EB" wp14:editId="7FA06205">
                  <wp:extent cx="2520000" cy="2520000"/>
                  <wp:effectExtent l="0" t="0" r="0" b="0"/>
                  <wp:docPr id="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6DD530D" wp14:editId="33C7EFAB">
                  <wp:extent cx="2520000" cy="2520000"/>
                  <wp:effectExtent l="0" t="0" r="0" b="0"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>Ж «Жилая зона», подзона Ж(1)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8870E5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CC50F6" w:rsidRDefault="00CC50F6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Pr="00282CEE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Tr="00E7215C">
        <w:tc>
          <w:tcPr>
            <w:tcW w:w="4675" w:type="dxa"/>
            <w:shd w:val="clear" w:color="auto" w:fill="auto"/>
          </w:tcPr>
          <w:p w:rsidR="008870E5" w:rsidRPr="00385CD5" w:rsidRDefault="008870E5" w:rsidP="00E7215C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870E5" w:rsidRPr="00385CD5" w:rsidRDefault="008870E5" w:rsidP="00E7215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8870E5" w:rsidRPr="00385CD5" w:rsidTr="00E7215C">
        <w:tc>
          <w:tcPr>
            <w:tcW w:w="4675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84233B6" wp14:editId="3EC6969F">
                  <wp:extent cx="2520000" cy="2520000"/>
                  <wp:effectExtent l="0" t="0" r="0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38D32DE" wp14:editId="3AE55813">
                  <wp:extent cx="2520000" cy="2520000"/>
                  <wp:effectExtent l="0" t="0" r="0" b="0"/>
                  <wp:docPr id="4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8870E5" w:rsidRDefault="008870E5" w:rsidP="008870E5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 xml:space="preserve">Установить </w:t>
      </w:r>
      <w:r w:rsidRPr="00AF4175">
        <w:rPr>
          <w:rFonts w:ascii="Times New Roman" w:hAnsi="Times New Roman"/>
          <w:sz w:val="28"/>
          <w:szCs w:val="26"/>
        </w:rPr>
        <w:t>функционально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зонировани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</w:t>
      </w:r>
      <w:r>
        <w:rPr>
          <w:rFonts w:ascii="Times New Roman" w:hAnsi="Times New Roman"/>
          <w:sz w:val="28"/>
          <w:szCs w:val="26"/>
        </w:rPr>
        <w:t xml:space="preserve">трового квартала 63:17:2404005, </w:t>
      </w:r>
      <w:r w:rsidRPr="00AF4175">
        <w:rPr>
          <w:rFonts w:ascii="Times New Roman" w:hAnsi="Times New Roman"/>
          <w:sz w:val="28"/>
          <w:szCs w:val="26"/>
        </w:rPr>
        <w:t>Ж «Жилая зона», подзон</w:t>
      </w:r>
      <w:r>
        <w:rPr>
          <w:rFonts w:ascii="Times New Roman" w:hAnsi="Times New Roman"/>
          <w:sz w:val="28"/>
          <w:szCs w:val="26"/>
        </w:rPr>
        <w:t>а</w:t>
      </w:r>
      <w:r w:rsidRPr="00AF4175">
        <w:rPr>
          <w:rFonts w:ascii="Times New Roman" w:hAnsi="Times New Roman"/>
          <w:sz w:val="28"/>
          <w:szCs w:val="26"/>
        </w:rPr>
        <w:t xml:space="preserve">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8870E5" w:rsidRPr="00446970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970">
        <w:rPr>
          <w:rFonts w:ascii="Times New Roman" w:hAnsi="Times New Roman"/>
          <w:sz w:val="28"/>
          <w:szCs w:val="28"/>
        </w:rPr>
        <w:t xml:space="preserve">ОКС улично-дорожной сети в населенном пункте (дороги) </w:t>
      </w:r>
      <w:r>
        <w:rPr>
          <w:rFonts w:ascii="Times New Roman" w:hAnsi="Times New Roman"/>
          <w:sz w:val="28"/>
          <w:szCs w:val="28"/>
        </w:rPr>
        <w:t>на</w:t>
      </w:r>
      <w:r w:rsidRPr="004469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0,05</w:t>
      </w:r>
      <w:r w:rsidRPr="00446970">
        <w:rPr>
          <w:rFonts w:ascii="Times New Roman" w:hAnsi="Times New Roman"/>
          <w:sz w:val="28"/>
          <w:szCs w:val="28"/>
        </w:rPr>
        <w:t xml:space="preserve"> км.</w:t>
      </w:r>
    </w:p>
    <w:p w:rsidR="008870E5" w:rsidRDefault="008870E5" w:rsidP="008870E5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870E5" w:rsidRPr="00D268A4" w:rsidRDefault="008870E5" w:rsidP="008870E5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4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CC50F6" w:rsidRPr="00446970">
        <w:rPr>
          <w:rFonts w:ascii="Times New Roman" w:hAnsi="Times New Roman"/>
          <w:sz w:val="28"/>
          <w:szCs w:val="28"/>
        </w:rPr>
        <w:t xml:space="preserve">от </w:t>
      </w:r>
      <w:r w:rsidR="00CC50F6">
        <w:rPr>
          <w:rFonts w:ascii="Times New Roman" w:hAnsi="Times New Roman"/>
          <w:sz w:val="28"/>
          <w:szCs w:val="28"/>
        </w:rPr>
        <w:t>«17» мая</w:t>
      </w:r>
      <w:r w:rsidR="00CC50F6" w:rsidRPr="00446970">
        <w:rPr>
          <w:rFonts w:ascii="Times New Roman" w:hAnsi="Times New Roman"/>
          <w:sz w:val="28"/>
          <w:szCs w:val="28"/>
        </w:rPr>
        <w:t xml:space="preserve"> № </w:t>
      </w:r>
      <w:r w:rsidR="00CC50F6">
        <w:rPr>
          <w:rFonts w:ascii="Times New Roman" w:hAnsi="Times New Roman"/>
          <w:sz w:val="28"/>
          <w:szCs w:val="28"/>
        </w:rPr>
        <w:t>214/59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</w:p>
    <w:p w:rsidR="008870E5" w:rsidRDefault="008870E5" w:rsidP="008870E5">
      <w:pPr>
        <w:spacing w:after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8870E5" w:rsidRDefault="008870E5" w:rsidP="008870E5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</w:t>
      </w:r>
    </w:p>
    <w:p w:rsidR="008870E5" w:rsidRPr="00446970" w:rsidRDefault="008870E5" w:rsidP="008870E5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RPr="00385CD5" w:rsidTr="00E7215C">
        <w:tc>
          <w:tcPr>
            <w:tcW w:w="4675" w:type="dxa"/>
            <w:shd w:val="clear" w:color="auto" w:fill="auto"/>
          </w:tcPr>
          <w:p w:rsidR="008870E5" w:rsidRPr="00385CD5" w:rsidRDefault="008870E5" w:rsidP="00E7215C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870E5" w:rsidRPr="00385CD5" w:rsidRDefault="008870E5" w:rsidP="00E7215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8870E5" w:rsidRPr="0060747B" w:rsidTr="00E7215C">
        <w:tc>
          <w:tcPr>
            <w:tcW w:w="4675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B709A30" wp14:editId="79D7C946">
                  <wp:extent cx="2520000" cy="2520000"/>
                  <wp:effectExtent l="0" t="0" r="0" b="0"/>
                  <wp:docPr id="4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6517837" wp14:editId="5E7DC480">
                  <wp:extent cx="2520000" cy="2520000"/>
                  <wp:effectExtent l="0" t="0" r="0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>Ж «Жилая зона», подзона Ж(1)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8870E5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Pr="00E8501F" w:rsidRDefault="008870E5" w:rsidP="008870E5">
      <w:pPr>
        <w:pStyle w:val="a6"/>
        <w:spacing w:before="120" w:line="276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spacing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Tr="00E7215C">
        <w:tc>
          <w:tcPr>
            <w:tcW w:w="4675" w:type="dxa"/>
            <w:shd w:val="clear" w:color="auto" w:fill="auto"/>
          </w:tcPr>
          <w:p w:rsidR="008870E5" w:rsidRPr="00385CD5" w:rsidRDefault="008870E5" w:rsidP="00E7215C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планируемого размещения объектов местного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870E5" w:rsidRPr="00385CD5" w:rsidRDefault="008870E5" w:rsidP="00E7215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8870E5" w:rsidRPr="00385CD5" w:rsidTr="00E7215C">
        <w:tc>
          <w:tcPr>
            <w:tcW w:w="4675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9E83945" wp14:editId="7CE9CC94">
                  <wp:extent cx="2520000" cy="2520000"/>
                  <wp:effectExtent l="0" t="0" r="0" b="0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05A32AB" wp14:editId="0F5688FD">
                  <wp:extent cx="2520000" cy="2520000"/>
                  <wp:effectExtent l="0" t="0" r="0" b="0"/>
                  <wp:docPr id="4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8870E5" w:rsidRDefault="008870E5" w:rsidP="008870E5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 xml:space="preserve">Установить </w:t>
      </w:r>
      <w:r w:rsidRPr="00AF4175">
        <w:rPr>
          <w:rFonts w:ascii="Times New Roman" w:hAnsi="Times New Roman"/>
          <w:sz w:val="28"/>
          <w:szCs w:val="26"/>
        </w:rPr>
        <w:t>функционально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зонировани</w:t>
      </w:r>
      <w:r>
        <w:rPr>
          <w:rFonts w:ascii="Times New Roman" w:hAnsi="Times New Roman"/>
          <w:sz w:val="28"/>
          <w:szCs w:val="26"/>
        </w:rPr>
        <w:t>е</w:t>
      </w:r>
      <w:r w:rsidRPr="00AF4175">
        <w:rPr>
          <w:rFonts w:ascii="Times New Roman" w:hAnsi="Times New Roman"/>
          <w:sz w:val="28"/>
          <w:szCs w:val="26"/>
        </w:rPr>
        <w:t xml:space="preserve">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кадастрового квартала 63:17:2404005, Ж «Жилая зона», подзон</w:t>
      </w:r>
      <w:r>
        <w:rPr>
          <w:rFonts w:ascii="Times New Roman" w:hAnsi="Times New Roman"/>
          <w:sz w:val="28"/>
          <w:szCs w:val="26"/>
        </w:rPr>
        <w:t>а</w:t>
      </w:r>
      <w:r w:rsidRPr="00AF4175">
        <w:rPr>
          <w:rFonts w:ascii="Times New Roman" w:hAnsi="Times New Roman"/>
          <w:sz w:val="28"/>
          <w:szCs w:val="26"/>
        </w:rPr>
        <w:t xml:space="preserve">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8870E5" w:rsidRPr="00446970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6A24">
        <w:rPr>
          <w:rFonts w:ascii="Times New Roman" w:hAnsi="Times New Roman"/>
          <w:sz w:val="28"/>
          <w:szCs w:val="28"/>
        </w:rPr>
        <w:t>ОКС улично-дорожной сети в населенном пункте: основная улица – на</w:t>
      </w:r>
      <w:r>
        <w:rPr>
          <w:rFonts w:ascii="Times New Roman" w:hAnsi="Times New Roman"/>
          <w:sz w:val="28"/>
          <w:szCs w:val="28"/>
        </w:rPr>
        <w:t> </w:t>
      </w:r>
      <w:r w:rsidRPr="004F6A24">
        <w:rPr>
          <w:rFonts w:ascii="Times New Roman" w:hAnsi="Times New Roman"/>
          <w:sz w:val="28"/>
          <w:szCs w:val="28"/>
        </w:rPr>
        <w:t>0,</w:t>
      </w:r>
      <w:r>
        <w:rPr>
          <w:rFonts w:ascii="Times New Roman" w:hAnsi="Times New Roman"/>
          <w:sz w:val="28"/>
          <w:szCs w:val="28"/>
        </w:rPr>
        <w:t>0</w:t>
      </w:r>
      <w:r w:rsidRPr="004F6A2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 </w:t>
      </w:r>
      <w:r w:rsidRPr="004F6A24">
        <w:rPr>
          <w:rFonts w:ascii="Times New Roman" w:hAnsi="Times New Roman"/>
          <w:sz w:val="28"/>
          <w:szCs w:val="28"/>
        </w:rPr>
        <w:t>км</w:t>
      </w:r>
      <w:r>
        <w:rPr>
          <w:rFonts w:ascii="Times New Roman" w:hAnsi="Times New Roman"/>
          <w:sz w:val="28"/>
          <w:szCs w:val="28"/>
        </w:rPr>
        <w:t>.</w:t>
      </w: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Pr="00D268A4" w:rsidRDefault="008870E5" w:rsidP="008870E5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5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CC50F6" w:rsidRPr="00446970">
        <w:rPr>
          <w:rFonts w:ascii="Times New Roman" w:hAnsi="Times New Roman"/>
          <w:sz w:val="28"/>
          <w:szCs w:val="28"/>
        </w:rPr>
        <w:t xml:space="preserve">от </w:t>
      </w:r>
      <w:r w:rsidR="00CC50F6">
        <w:rPr>
          <w:rFonts w:ascii="Times New Roman" w:hAnsi="Times New Roman"/>
          <w:sz w:val="28"/>
          <w:szCs w:val="28"/>
        </w:rPr>
        <w:t>«17» мая</w:t>
      </w:r>
      <w:r w:rsidR="00CC50F6" w:rsidRPr="00446970">
        <w:rPr>
          <w:rFonts w:ascii="Times New Roman" w:hAnsi="Times New Roman"/>
          <w:sz w:val="28"/>
          <w:szCs w:val="28"/>
        </w:rPr>
        <w:t xml:space="preserve"> № </w:t>
      </w:r>
      <w:r w:rsidR="00CC50F6">
        <w:rPr>
          <w:rFonts w:ascii="Times New Roman" w:hAnsi="Times New Roman"/>
          <w:sz w:val="28"/>
          <w:szCs w:val="28"/>
        </w:rPr>
        <w:t>214/59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</w:p>
    <w:p w:rsidR="008870E5" w:rsidRPr="00D268A4" w:rsidRDefault="008870E5" w:rsidP="008870E5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8870E5" w:rsidRDefault="008870E5" w:rsidP="008870E5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</w:t>
      </w:r>
    </w:p>
    <w:p w:rsidR="008870E5" w:rsidRPr="00446970" w:rsidRDefault="008870E5" w:rsidP="008870E5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RPr="00385CD5" w:rsidTr="00E7215C">
        <w:tc>
          <w:tcPr>
            <w:tcW w:w="4675" w:type="dxa"/>
            <w:shd w:val="clear" w:color="auto" w:fill="auto"/>
          </w:tcPr>
          <w:p w:rsidR="008870E5" w:rsidRPr="00385CD5" w:rsidRDefault="008870E5" w:rsidP="00E7215C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ж-д станции Мастрюково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ж-д станции Мастрюково</w:t>
            </w:r>
          </w:p>
          <w:p w:rsidR="008870E5" w:rsidRPr="00385CD5" w:rsidRDefault="008870E5" w:rsidP="00E7215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(фрагмент в редакции изменений)</w:t>
            </w:r>
          </w:p>
        </w:tc>
      </w:tr>
      <w:tr w:rsidR="008870E5" w:rsidRPr="0060747B" w:rsidTr="00E7215C">
        <w:tc>
          <w:tcPr>
            <w:tcW w:w="4675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5D2149A" wp14:editId="676CFE62">
                  <wp:extent cx="2520000" cy="2520000"/>
                  <wp:effectExtent l="0" t="0" r="0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B67D668" wp14:editId="399947B2">
                  <wp:extent cx="2520000" cy="2520000"/>
                  <wp:effectExtent l="0" t="0" r="0" b="0"/>
                  <wp:docPr id="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8870E5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зону </w:t>
      </w:r>
      <w:r w:rsidRPr="00885916">
        <w:rPr>
          <w:rFonts w:ascii="Times New Roman" w:hAnsi="Times New Roman"/>
          <w:sz w:val="28"/>
          <w:szCs w:val="28"/>
        </w:rPr>
        <w:t>Ж «Жилая зона», подзона Ж(1) «Зона застройки индивидуальными жилыми домами»</w:t>
      </w:r>
      <w:r>
        <w:rPr>
          <w:rFonts w:ascii="Times New Roman" w:hAnsi="Times New Roman"/>
          <w:sz w:val="28"/>
          <w:szCs w:val="28"/>
        </w:rPr>
        <w:t>.</w:t>
      </w: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</w:p>
    <w:p w:rsidR="008870E5" w:rsidRDefault="008870E5" w:rsidP="008870E5">
      <w:pPr>
        <w:spacing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Фрагмент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Tr="00E7215C">
        <w:tc>
          <w:tcPr>
            <w:tcW w:w="4675" w:type="dxa"/>
            <w:shd w:val="clear" w:color="auto" w:fill="auto"/>
          </w:tcPr>
          <w:p w:rsidR="008870E5" w:rsidRPr="00385CD5" w:rsidRDefault="008870E5" w:rsidP="00E7215C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поселка Власть Труда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поселка Власть Труда</w:t>
            </w:r>
          </w:p>
          <w:p w:rsidR="008870E5" w:rsidRPr="00385CD5" w:rsidRDefault="008870E5" w:rsidP="00E7215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(фрагмент в редакции изменений)</w:t>
            </w:r>
          </w:p>
        </w:tc>
      </w:tr>
      <w:tr w:rsidR="008870E5" w:rsidRPr="00385CD5" w:rsidTr="00E7215C">
        <w:tc>
          <w:tcPr>
            <w:tcW w:w="4675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860516E" wp14:editId="3220B3AA">
                  <wp:extent cx="2520000" cy="2520000"/>
                  <wp:effectExtent l="0" t="0" r="0" b="0"/>
                  <wp:docPr id="4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B995E45" wp14:editId="35C24AEB">
                  <wp:extent cx="2520000" cy="2520000"/>
                  <wp:effectExtent l="0" t="0" r="0" b="0"/>
                  <wp:docPr id="5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>Изменения:</w:t>
      </w:r>
    </w:p>
    <w:p w:rsidR="008870E5" w:rsidRDefault="008870E5" w:rsidP="008870E5">
      <w:pPr>
        <w:spacing w:before="120" w:line="276" w:lineRule="auto"/>
        <w:jc w:val="both"/>
        <w:rPr>
          <w:rFonts w:ascii="Times New Roman" w:hAnsi="Times New Roman"/>
          <w:sz w:val="28"/>
          <w:szCs w:val="26"/>
        </w:rPr>
      </w:pPr>
      <w:r w:rsidRPr="00AF4175">
        <w:rPr>
          <w:rFonts w:ascii="Times New Roman" w:hAnsi="Times New Roman"/>
          <w:sz w:val="28"/>
          <w:szCs w:val="26"/>
        </w:rPr>
        <w:t>1.</w:t>
      </w:r>
      <w:r w:rsidRPr="00AF4175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>Установление</w:t>
      </w:r>
      <w:r w:rsidRPr="00AF4175">
        <w:rPr>
          <w:rFonts w:ascii="Times New Roman" w:hAnsi="Times New Roman"/>
          <w:sz w:val="28"/>
          <w:szCs w:val="26"/>
        </w:rPr>
        <w:t xml:space="preserve"> функционального зонирования территории, общей площадью </w:t>
      </w:r>
      <w:r>
        <w:rPr>
          <w:rFonts w:ascii="Times New Roman" w:hAnsi="Times New Roman"/>
          <w:sz w:val="28"/>
          <w:szCs w:val="26"/>
        </w:rPr>
        <w:t>0,01</w:t>
      </w:r>
      <w:r w:rsidRPr="00AF4175">
        <w:rPr>
          <w:rFonts w:ascii="Times New Roman" w:hAnsi="Times New Roman"/>
          <w:sz w:val="28"/>
          <w:szCs w:val="26"/>
        </w:rPr>
        <w:t xml:space="preserve"> га, расположенной в северно</w:t>
      </w:r>
      <w:r>
        <w:rPr>
          <w:rFonts w:ascii="Times New Roman" w:hAnsi="Times New Roman"/>
          <w:sz w:val="28"/>
          <w:szCs w:val="26"/>
        </w:rPr>
        <w:t>-восточной</w:t>
      </w:r>
      <w:r w:rsidRPr="00AF4175">
        <w:rPr>
          <w:rFonts w:ascii="Times New Roman" w:hAnsi="Times New Roman"/>
          <w:sz w:val="28"/>
          <w:szCs w:val="26"/>
        </w:rPr>
        <w:t xml:space="preserve"> части кадастрового квартала 63:17:2404005, Ж «Жилая зона», подзона </w:t>
      </w:r>
      <w:proofErr w:type="gramStart"/>
      <w:r w:rsidRPr="00AF4175">
        <w:rPr>
          <w:rFonts w:ascii="Times New Roman" w:hAnsi="Times New Roman"/>
          <w:sz w:val="28"/>
          <w:szCs w:val="26"/>
        </w:rPr>
        <w:t>Ж(</w:t>
      </w:r>
      <w:proofErr w:type="gramEnd"/>
      <w:r w:rsidRPr="00AF4175">
        <w:rPr>
          <w:rFonts w:ascii="Times New Roman" w:hAnsi="Times New Roman"/>
          <w:sz w:val="28"/>
          <w:szCs w:val="26"/>
        </w:rPr>
        <w:t>1) «Зона застройки индивидуальными жилыми домами»</w:t>
      </w:r>
      <w:r>
        <w:rPr>
          <w:rFonts w:ascii="Times New Roman" w:hAnsi="Times New Roman"/>
          <w:sz w:val="28"/>
          <w:szCs w:val="26"/>
        </w:rPr>
        <w:t>.</w:t>
      </w:r>
    </w:p>
    <w:p w:rsidR="008870E5" w:rsidRPr="00446970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2.  </w:t>
      </w:r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8"/>
        </w:rPr>
        <w:t>Уменьшение</w:t>
      </w:r>
      <w:r w:rsidRPr="00446970">
        <w:rPr>
          <w:rFonts w:ascii="Times New Roman" w:hAnsi="Times New Roman"/>
          <w:sz w:val="28"/>
          <w:szCs w:val="28"/>
        </w:rPr>
        <w:t xml:space="preserve"> протяженности </w:t>
      </w:r>
      <w:r>
        <w:rPr>
          <w:rFonts w:ascii="Times New Roman" w:hAnsi="Times New Roman"/>
          <w:sz w:val="28"/>
          <w:szCs w:val="28"/>
        </w:rPr>
        <w:t>планируемого</w:t>
      </w:r>
      <w:r w:rsidRPr="00446970">
        <w:rPr>
          <w:rFonts w:ascii="Times New Roman" w:hAnsi="Times New Roman"/>
          <w:sz w:val="28"/>
          <w:szCs w:val="28"/>
        </w:rPr>
        <w:t xml:space="preserve"> объекта местного значения: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6970">
        <w:rPr>
          <w:rFonts w:ascii="Times New Roman" w:hAnsi="Times New Roman"/>
          <w:sz w:val="28"/>
          <w:szCs w:val="28"/>
        </w:rPr>
        <w:t xml:space="preserve">ОКС улично-дорожной сети в населенном пункте (дороги) </w:t>
      </w:r>
      <w:r>
        <w:rPr>
          <w:rFonts w:ascii="Times New Roman" w:hAnsi="Times New Roman"/>
          <w:sz w:val="28"/>
          <w:szCs w:val="28"/>
        </w:rPr>
        <w:t>на</w:t>
      </w:r>
      <w:r w:rsidRPr="004469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0,05</w:t>
      </w:r>
      <w:r w:rsidRPr="00446970">
        <w:rPr>
          <w:rFonts w:ascii="Times New Roman" w:hAnsi="Times New Roman"/>
          <w:sz w:val="28"/>
          <w:szCs w:val="28"/>
        </w:rPr>
        <w:t xml:space="preserve"> км.</w:t>
      </w: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Pr="00D268A4" w:rsidRDefault="008870E5" w:rsidP="008870E5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6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CC50F6" w:rsidRDefault="008870E5" w:rsidP="00CC50F6">
      <w:pPr>
        <w:rPr>
          <w:rFonts w:ascii="Times New Roman" w:hAnsi="Times New Roman"/>
          <w:sz w:val="28"/>
          <w:szCs w:val="28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CC50F6" w:rsidRPr="00446970">
        <w:rPr>
          <w:rFonts w:ascii="Times New Roman" w:hAnsi="Times New Roman"/>
          <w:sz w:val="28"/>
          <w:szCs w:val="28"/>
        </w:rPr>
        <w:t xml:space="preserve">от </w:t>
      </w:r>
      <w:r w:rsidR="00CC50F6">
        <w:rPr>
          <w:rFonts w:ascii="Times New Roman" w:hAnsi="Times New Roman"/>
          <w:sz w:val="28"/>
          <w:szCs w:val="28"/>
        </w:rPr>
        <w:t>«17» мая</w:t>
      </w:r>
      <w:r w:rsidR="00CC50F6" w:rsidRPr="00446970">
        <w:rPr>
          <w:rFonts w:ascii="Times New Roman" w:hAnsi="Times New Roman"/>
          <w:sz w:val="28"/>
          <w:szCs w:val="28"/>
        </w:rPr>
        <w:t xml:space="preserve"> № </w:t>
      </w:r>
      <w:r w:rsidR="00CC50F6">
        <w:rPr>
          <w:rFonts w:ascii="Times New Roman" w:hAnsi="Times New Roman"/>
          <w:sz w:val="28"/>
          <w:szCs w:val="28"/>
        </w:rPr>
        <w:t>214/59</w:t>
      </w:r>
    </w:p>
    <w:p w:rsidR="008870E5" w:rsidRPr="00D268A4" w:rsidRDefault="008870E5" w:rsidP="00CC50F6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8870E5" w:rsidRDefault="008870E5" w:rsidP="008870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</w:t>
      </w:r>
    </w:p>
    <w:p w:rsidR="008870E5" w:rsidRDefault="008870E5" w:rsidP="008870E5">
      <w:pPr>
        <w:jc w:val="center"/>
        <w:rPr>
          <w:rFonts w:ascii="Times New Roman" w:hAnsi="Times New Roman"/>
          <w:sz w:val="28"/>
          <w:szCs w:val="26"/>
        </w:rPr>
      </w:pPr>
    </w:p>
    <w:p w:rsidR="008870E5" w:rsidRPr="00446970" w:rsidRDefault="008870E5" w:rsidP="008870E5">
      <w:pPr>
        <w:spacing w:after="360"/>
        <w:jc w:val="center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Фрагмент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8870E5" w:rsidTr="00E7215C">
        <w:tc>
          <w:tcPr>
            <w:tcW w:w="4675" w:type="dxa"/>
            <w:shd w:val="clear" w:color="auto" w:fill="auto"/>
          </w:tcPr>
          <w:p w:rsidR="008870E5" w:rsidRPr="00385CD5" w:rsidRDefault="008870E5" w:rsidP="00E7215C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6B59AF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385CD5"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8870E5" w:rsidRPr="00385CD5" w:rsidRDefault="008870E5" w:rsidP="00E7215C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Pr="0060747B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6B59AF">
              <w:rPr>
                <w:rFonts w:ascii="Times New Roman" w:hAnsi="Times New Roman"/>
                <w:sz w:val="26"/>
                <w:szCs w:val="26"/>
              </w:rPr>
              <w:t>сельского поселения Курумоч</w:t>
            </w:r>
            <w:r w:rsidRPr="00385CD5">
              <w:rPr>
                <w:rFonts w:ascii="Times New Roman" w:hAnsi="Times New Roman"/>
                <w:sz w:val="26"/>
                <w:szCs w:val="26"/>
              </w:rPr>
              <w:t xml:space="preserve"> (фрагмент в редакции изменений)</w:t>
            </w:r>
          </w:p>
        </w:tc>
      </w:tr>
      <w:tr w:rsidR="008870E5" w:rsidRPr="00385CD5" w:rsidTr="00E7215C">
        <w:tc>
          <w:tcPr>
            <w:tcW w:w="4675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9C0E8A4" wp14:editId="78A9E285">
                  <wp:extent cx="1800000" cy="1800000"/>
                  <wp:effectExtent l="0" t="0" r="0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раницы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8870E5" w:rsidRPr="0060747B" w:rsidRDefault="008870E5" w:rsidP="00E721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47B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8640DC4" wp14:editId="2170DF03">
                  <wp:extent cx="1800000" cy="1800000"/>
                  <wp:effectExtent l="0" t="0" r="0" b="0"/>
                  <wp:docPr id="5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аниц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0E5" w:rsidRPr="00446970" w:rsidRDefault="008870E5" w:rsidP="008870E5">
      <w:pPr>
        <w:spacing w:before="24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>Изменения:</w:t>
      </w:r>
    </w:p>
    <w:p w:rsidR="008870E5" w:rsidRPr="00DC4CE3" w:rsidRDefault="008870E5" w:rsidP="008870E5">
      <w:pPr>
        <w:pStyle w:val="a6"/>
        <w:spacing w:line="276" w:lineRule="auto"/>
        <w:ind w:left="0"/>
        <w:jc w:val="both"/>
        <w:rPr>
          <w:rFonts w:ascii="Times New Roman" w:hAnsi="Times New Roman"/>
          <w:sz w:val="28"/>
          <w:szCs w:val="26"/>
        </w:rPr>
      </w:pPr>
      <w:r w:rsidRPr="00446970">
        <w:rPr>
          <w:rFonts w:ascii="Times New Roman" w:hAnsi="Times New Roman"/>
          <w:sz w:val="28"/>
          <w:szCs w:val="26"/>
        </w:rPr>
        <w:t xml:space="preserve">Включение в границы населенного пункта </w:t>
      </w:r>
      <w:r>
        <w:rPr>
          <w:rFonts w:ascii="Times New Roman" w:hAnsi="Times New Roman"/>
          <w:sz w:val="28"/>
          <w:szCs w:val="26"/>
        </w:rPr>
        <w:t>ст. Мастрюково</w:t>
      </w:r>
      <w:r w:rsidRPr="00446970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территории</w:t>
      </w:r>
      <w:r w:rsidRPr="00446970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0,22</w:t>
      </w:r>
      <w:r w:rsidRPr="00446970">
        <w:rPr>
          <w:rFonts w:ascii="Times New Roman" w:hAnsi="Times New Roman"/>
          <w:sz w:val="28"/>
          <w:szCs w:val="26"/>
        </w:rPr>
        <w:t xml:space="preserve"> га, </w:t>
      </w:r>
      <w:r w:rsidRPr="00885916">
        <w:rPr>
          <w:rFonts w:ascii="Times New Roman" w:hAnsi="Times New Roman"/>
          <w:sz w:val="28"/>
          <w:szCs w:val="28"/>
        </w:rPr>
        <w:t xml:space="preserve">расположенной в северной части кадастрового квартала </w:t>
      </w:r>
      <w:r w:rsidRPr="007A1915">
        <w:rPr>
          <w:rFonts w:ascii="Times New Roman" w:hAnsi="Times New Roman"/>
          <w:sz w:val="28"/>
          <w:szCs w:val="28"/>
        </w:rPr>
        <w:t>63:32:180401</w:t>
      </w:r>
      <w:r>
        <w:rPr>
          <w:rFonts w:ascii="Times New Roman" w:hAnsi="Times New Roman"/>
          <w:sz w:val="28"/>
          <w:szCs w:val="28"/>
        </w:rPr>
        <w:t>0</w:t>
      </w:r>
      <w:r w:rsidRPr="00885916">
        <w:rPr>
          <w:rFonts w:ascii="Times New Roman" w:hAnsi="Times New Roman"/>
          <w:sz w:val="28"/>
          <w:szCs w:val="28"/>
        </w:rPr>
        <w:t xml:space="preserve">, </w:t>
      </w:r>
      <w:r w:rsidRPr="00446970">
        <w:rPr>
          <w:rFonts w:ascii="Times New Roman" w:hAnsi="Times New Roman"/>
          <w:sz w:val="28"/>
          <w:szCs w:val="26"/>
        </w:rPr>
        <w:t xml:space="preserve">с изменением функционального зонирования с </w:t>
      </w:r>
      <w:r>
        <w:rPr>
          <w:rFonts w:ascii="Times New Roman" w:hAnsi="Times New Roman"/>
          <w:sz w:val="28"/>
          <w:szCs w:val="26"/>
        </w:rPr>
        <w:t>территории лесов</w:t>
      </w:r>
      <w:r w:rsidRPr="00446970">
        <w:rPr>
          <w:rFonts w:ascii="Times New Roman" w:hAnsi="Times New Roman"/>
          <w:sz w:val="28"/>
          <w:szCs w:val="26"/>
        </w:rPr>
        <w:t xml:space="preserve"> на </w:t>
      </w:r>
      <w:r w:rsidRPr="00BE16B5">
        <w:rPr>
          <w:rFonts w:ascii="Times New Roman" w:hAnsi="Times New Roman"/>
          <w:sz w:val="28"/>
          <w:szCs w:val="28"/>
        </w:rPr>
        <w:t>зону «Зона градостроительного использования</w:t>
      </w:r>
      <w:r>
        <w:rPr>
          <w:rFonts w:ascii="Times New Roman" w:hAnsi="Times New Roman"/>
          <w:sz w:val="28"/>
          <w:szCs w:val="28"/>
        </w:rPr>
        <w:t>».</w:t>
      </w: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CC50F6" w:rsidRDefault="00CC50F6" w:rsidP="008870E5">
      <w:pPr>
        <w:rPr>
          <w:rFonts w:ascii="Times New Roman" w:hAnsi="Times New Roman"/>
          <w:sz w:val="28"/>
          <w:szCs w:val="28"/>
        </w:rPr>
      </w:pPr>
    </w:p>
    <w:p w:rsidR="00CC50F6" w:rsidRDefault="00CC50F6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Pr="00D268A4" w:rsidRDefault="008870E5" w:rsidP="008870E5">
      <w:pPr>
        <w:ind w:left="5670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>Приложение №</w:t>
      </w:r>
      <w:r>
        <w:rPr>
          <w:rFonts w:ascii="Times New Roman" w:hAnsi="Times New Roman"/>
          <w:sz w:val="28"/>
          <w:szCs w:val="26"/>
        </w:rPr>
        <w:t> 7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CC50F6" w:rsidRPr="00446970">
        <w:rPr>
          <w:rFonts w:ascii="Times New Roman" w:hAnsi="Times New Roman"/>
          <w:sz w:val="28"/>
          <w:szCs w:val="28"/>
        </w:rPr>
        <w:t xml:space="preserve">от </w:t>
      </w:r>
      <w:r w:rsidR="00CC50F6">
        <w:rPr>
          <w:rFonts w:ascii="Times New Roman" w:hAnsi="Times New Roman"/>
          <w:sz w:val="28"/>
          <w:szCs w:val="28"/>
        </w:rPr>
        <w:t>«17» мая</w:t>
      </w:r>
      <w:r w:rsidR="00CC50F6" w:rsidRPr="00446970">
        <w:rPr>
          <w:rFonts w:ascii="Times New Roman" w:hAnsi="Times New Roman"/>
          <w:sz w:val="28"/>
          <w:szCs w:val="28"/>
        </w:rPr>
        <w:t xml:space="preserve"> № </w:t>
      </w:r>
      <w:r w:rsidR="00CC50F6">
        <w:rPr>
          <w:rFonts w:ascii="Times New Roman" w:hAnsi="Times New Roman"/>
          <w:sz w:val="28"/>
          <w:szCs w:val="28"/>
        </w:rPr>
        <w:t>214/59</w:t>
      </w:r>
    </w:p>
    <w:p w:rsidR="008870E5" w:rsidRPr="00D268A4" w:rsidRDefault="008870E5" w:rsidP="008870E5">
      <w:pPr>
        <w:rPr>
          <w:rFonts w:ascii="Times New Roman" w:hAnsi="Times New Roman"/>
          <w:sz w:val="28"/>
          <w:szCs w:val="26"/>
        </w:rPr>
      </w:pPr>
    </w:p>
    <w:p w:rsidR="008870E5" w:rsidRPr="005C2E67" w:rsidRDefault="008870E5" w:rsidP="008870E5">
      <w:pPr>
        <w:pStyle w:val="a6"/>
        <w:spacing w:before="12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C2E67">
        <w:rPr>
          <w:rFonts w:ascii="Times New Roman" w:hAnsi="Times New Roman"/>
          <w:b/>
          <w:sz w:val="28"/>
          <w:szCs w:val="26"/>
        </w:rPr>
        <w:t xml:space="preserve">Изменения </w:t>
      </w:r>
      <w:r w:rsidRPr="005C2E67">
        <w:rPr>
          <w:rFonts w:ascii="Times New Roman" w:hAnsi="Times New Roman"/>
          <w:b/>
          <w:sz w:val="28"/>
          <w:szCs w:val="26"/>
        </w:rPr>
        <w:br/>
        <w:t xml:space="preserve">в </w:t>
      </w:r>
      <w:r w:rsidRPr="005C2E67">
        <w:rPr>
          <w:rFonts w:ascii="Times New Roman" w:hAnsi="Times New Roman"/>
          <w:b/>
          <w:sz w:val="28"/>
          <w:szCs w:val="28"/>
        </w:rPr>
        <w:t>Положение о территориальном планировании сельского поселения Курумоч муниципального района Волжский Самарской области</w:t>
      </w:r>
    </w:p>
    <w:p w:rsidR="008870E5" w:rsidRDefault="008870E5" w:rsidP="008870E5">
      <w:pPr>
        <w:pStyle w:val="a6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70E5" w:rsidRDefault="008870E5" w:rsidP="008870E5">
      <w:pPr>
        <w:pStyle w:val="a6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разделе 2 «</w:t>
      </w:r>
      <w:r w:rsidRPr="00B3295D">
        <w:rPr>
          <w:rFonts w:ascii="Times New Roman" w:hAnsi="Times New Roman"/>
          <w:sz w:val="28"/>
          <w:szCs w:val="28"/>
        </w:rPr>
        <w:t>Сведения о видах, назначении и наименован</w:t>
      </w:r>
      <w:r>
        <w:rPr>
          <w:rFonts w:ascii="Times New Roman" w:hAnsi="Times New Roman"/>
          <w:sz w:val="28"/>
          <w:szCs w:val="28"/>
        </w:rPr>
        <w:t xml:space="preserve">иях планируемых для размещения </w:t>
      </w:r>
      <w:r w:rsidRPr="00B3295D">
        <w:rPr>
          <w:rFonts w:ascii="Times New Roman" w:hAnsi="Times New Roman"/>
          <w:sz w:val="28"/>
          <w:szCs w:val="28"/>
        </w:rPr>
        <w:t>объектов местного значения сельского поселения Курумоч мун</w:t>
      </w:r>
      <w:r>
        <w:rPr>
          <w:rFonts w:ascii="Times New Roman" w:hAnsi="Times New Roman"/>
          <w:sz w:val="28"/>
          <w:szCs w:val="28"/>
        </w:rPr>
        <w:t xml:space="preserve">иципального района Волжский </w:t>
      </w:r>
      <w:r w:rsidRPr="00B3295D">
        <w:rPr>
          <w:rFonts w:ascii="Times New Roman" w:hAnsi="Times New Roman"/>
          <w:sz w:val="28"/>
          <w:szCs w:val="28"/>
        </w:rPr>
        <w:t>Самарской области, их основные характеристики и местоположение</w:t>
      </w:r>
      <w:r>
        <w:rPr>
          <w:rFonts w:ascii="Times New Roman" w:hAnsi="Times New Roman"/>
          <w:sz w:val="28"/>
          <w:szCs w:val="28"/>
        </w:rPr>
        <w:t>»:</w:t>
      </w:r>
    </w:p>
    <w:p w:rsidR="008870E5" w:rsidRDefault="008870E5" w:rsidP="008870E5">
      <w:pPr>
        <w:pStyle w:val="a6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подразделе 2.8 «Объекты местного значения в сфере транспортной инфраструктуры» в пункте 5 таблицы: </w:t>
      </w:r>
    </w:p>
    <w:p w:rsidR="008870E5" w:rsidRDefault="008870E5" w:rsidP="008870E5">
      <w:pPr>
        <w:pStyle w:val="a6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протяженности улиц и автомобильных дорог местного значения в поселке Власть Труда, ул. Озерная заменить на 0,29;</w:t>
      </w:r>
    </w:p>
    <w:p w:rsidR="008870E5" w:rsidRDefault="008870E5" w:rsidP="008870E5">
      <w:pPr>
        <w:pStyle w:val="a6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разделе 3 «</w:t>
      </w:r>
      <w:r w:rsidRPr="001F6305">
        <w:rPr>
          <w:rFonts w:ascii="Times New Roman" w:hAnsi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регионального значения, объектах местного значения муниципального района Волжский, объектах местного значения сельского поселения Курумоч, за исключением линейных объектов</w:t>
      </w:r>
      <w:r>
        <w:rPr>
          <w:rFonts w:ascii="Times New Roman" w:hAnsi="Times New Roman"/>
          <w:sz w:val="28"/>
          <w:szCs w:val="28"/>
        </w:rPr>
        <w:t>»: значение площади подзоны Ж(1) заменить на 599,70.</w:t>
      </w:r>
    </w:p>
    <w:p w:rsidR="008870E5" w:rsidRPr="00446970" w:rsidRDefault="008870E5" w:rsidP="008870E5">
      <w:pPr>
        <w:rPr>
          <w:rFonts w:ascii="Times New Roman" w:hAnsi="Times New Roman"/>
          <w:sz w:val="28"/>
          <w:szCs w:val="28"/>
        </w:rPr>
      </w:pPr>
    </w:p>
    <w:p w:rsidR="008870E5" w:rsidRDefault="008870E5">
      <w:bookmarkStart w:id="0" w:name="_GoBack"/>
      <w:bookmarkEnd w:id="0"/>
    </w:p>
    <w:sectPr w:rsidR="008870E5" w:rsidSect="00A16DFB">
      <w:headerReference w:type="default" r:id="rId26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Default="000341A8" w:rsidP="00605FD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0DA6" w:rsidRDefault="000341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Pr="006238F7" w:rsidRDefault="000341A8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3</w:t>
    </w:r>
    <w:r w:rsidRPr="006238F7">
      <w:rPr>
        <w:rStyle w:val="a5"/>
        <w:rFonts w:ascii="Times New Roman" w:hAnsi="Times New Roman"/>
      </w:rPr>
      <w:fldChar w:fldCharType="end"/>
    </w:r>
  </w:p>
  <w:p w:rsidR="00040DA6" w:rsidRDefault="000341A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Pr="006238F7" w:rsidRDefault="000341A8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5</w:t>
    </w:r>
    <w:r w:rsidRPr="006238F7">
      <w:rPr>
        <w:rStyle w:val="a5"/>
        <w:rFonts w:ascii="Times New Roman" w:hAnsi="Times New Roman"/>
      </w:rPr>
      <w:fldChar w:fldCharType="end"/>
    </w:r>
  </w:p>
  <w:p w:rsidR="00040DA6" w:rsidRDefault="000341A8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A6" w:rsidRPr="006238F7" w:rsidRDefault="000341A8" w:rsidP="00605FDF">
    <w:pPr>
      <w:pStyle w:val="a3"/>
      <w:framePr w:wrap="around" w:vAnchor="text" w:hAnchor="margin" w:xAlign="center" w:y="1"/>
      <w:rPr>
        <w:rStyle w:val="a5"/>
        <w:rFonts w:ascii="Times New Roman" w:hAnsi="Times New Roman"/>
      </w:rPr>
    </w:pPr>
    <w:r w:rsidRPr="006238F7">
      <w:rPr>
        <w:rStyle w:val="a5"/>
        <w:rFonts w:ascii="Times New Roman" w:hAnsi="Times New Roman"/>
      </w:rPr>
      <w:fldChar w:fldCharType="begin"/>
    </w:r>
    <w:r w:rsidRPr="006238F7">
      <w:rPr>
        <w:rStyle w:val="a5"/>
        <w:rFonts w:ascii="Times New Roman" w:hAnsi="Times New Roman"/>
      </w:rPr>
      <w:instrText xml:space="preserve">PAGE  </w:instrText>
    </w:r>
    <w:r w:rsidRPr="006238F7">
      <w:rPr>
        <w:rStyle w:val="a5"/>
        <w:rFonts w:ascii="Times New Roman" w:hAnsi="Times New Roman"/>
      </w:rPr>
      <w:fldChar w:fldCharType="separate"/>
    </w:r>
    <w:r>
      <w:rPr>
        <w:rStyle w:val="a5"/>
        <w:rFonts w:ascii="Times New Roman" w:hAnsi="Times New Roman"/>
        <w:noProof/>
      </w:rPr>
      <w:t>14</w:t>
    </w:r>
    <w:r w:rsidRPr="006238F7">
      <w:rPr>
        <w:rStyle w:val="a5"/>
        <w:rFonts w:ascii="Times New Roman" w:hAnsi="Times New Roman"/>
      </w:rPr>
      <w:fldChar w:fldCharType="end"/>
    </w:r>
  </w:p>
  <w:p w:rsidR="00040DA6" w:rsidRDefault="000341A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E5"/>
    <w:rsid w:val="000341A8"/>
    <w:rsid w:val="005C6363"/>
    <w:rsid w:val="008870E5"/>
    <w:rsid w:val="00CC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1FD94"/>
  <w15:chartTrackingRefBased/>
  <w15:docId w15:val="{57890F7E-694A-4E4C-BC71-5AACCFB4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70E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0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70E5"/>
    <w:rPr>
      <w:rFonts w:ascii="Cambria" w:eastAsia="MS Mincho" w:hAnsi="Cambria" w:cs="Times New Roman"/>
      <w:sz w:val="24"/>
      <w:szCs w:val="24"/>
      <w:lang w:eastAsia="ru-RU"/>
    </w:rPr>
  </w:style>
  <w:style w:type="character" w:styleId="a5">
    <w:name w:val="page number"/>
    <w:uiPriority w:val="99"/>
    <w:semiHidden/>
    <w:unhideWhenUsed/>
    <w:rsid w:val="008870E5"/>
  </w:style>
  <w:style w:type="paragraph" w:styleId="a6">
    <w:name w:val="List Paragraph"/>
    <w:basedOn w:val="a"/>
    <w:uiPriority w:val="72"/>
    <w:qFormat/>
    <w:rsid w:val="008870E5"/>
    <w:pPr>
      <w:ind w:left="720"/>
      <w:contextualSpacing/>
    </w:pPr>
  </w:style>
  <w:style w:type="character" w:customStyle="1" w:styleId="blk">
    <w:name w:val="blk"/>
    <w:rsid w:val="00887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eader" Target="header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eader" Target="header3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2019-05-20T10:52:00Z</cp:lastPrinted>
  <dcterms:created xsi:type="dcterms:W3CDTF">2019-05-20T09:49:00Z</dcterms:created>
  <dcterms:modified xsi:type="dcterms:W3CDTF">2019-05-20T11:22:00Z</dcterms:modified>
</cp:coreProperties>
</file>