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B1AA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674E0113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B1A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4B1A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505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9116B" w:rsidRPr="0099116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63:26:1805018:7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«ИНФО»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B1AA7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F0A07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="0099116B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4B1AA7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4B1AA7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7F0A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="0099116B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массив южнее 3 км </w:t>
      </w:r>
      <w:proofErr w:type="spellStart"/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район турбаза "Огонек" № 1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  предельная высота зданий, строений, сооружений – 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6B71B3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для </w:t>
      </w:r>
      <w:r w:rsidR="00BE55CB">
        <w:rPr>
          <w:rFonts w:ascii="Times New Roman" w:eastAsia="MS MinNew Roman" w:hAnsi="Times New Roman"/>
          <w:bCs/>
          <w:sz w:val="28"/>
          <w:szCs w:val="28"/>
        </w:rPr>
        <w:t>размещения туристических баз и лагерей, размещение гостиниц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– </w:t>
      </w:r>
      <w:r w:rsidR="009556AB">
        <w:rPr>
          <w:rFonts w:ascii="Times New Roman" w:eastAsia="MS MinNew Roman" w:hAnsi="Times New Roman"/>
          <w:bCs/>
          <w:sz w:val="28"/>
          <w:szCs w:val="28"/>
        </w:rPr>
        <w:t>60%;</w:t>
      </w:r>
    </w:p>
    <w:p w:rsidR="009556AB" w:rsidRPr="002B4636" w:rsidRDefault="009556AB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9556AB">
        <w:rPr>
          <w:rFonts w:ascii="Times New Roman" w:eastAsia="MS MinNew Roman" w:hAnsi="Times New Roman"/>
          <w:bCs/>
          <w:sz w:val="28"/>
          <w:szCs w:val="28"/>
        </w:rPr>
        <w:t>Максимальная площадь объектов физкультуры и спорта открытого типа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10000 </w:t>
      </w:r>
      <w:r w:rsidRPr="009556AB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proofErr w:type="spellStart"/>
      <w:r w:rsidRPr="009556AB">
        <w:rPr>
          <w:rFonts w:ascii="Times New Roman" w:eastAsia="MS Min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MS MinNew Roman" w:hAnsi="Times New Roman"/>
          <w:bCs/>
          <w:sz w:val="28"/>
          <w:szCs w:val="28"/>
        </w:rPr>
        <w:t>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Р4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r w:rsidR="009556AB">
        <w:rPr>
          <w:rFonts w:ascii="Times New Roman" w:hAnsi="Times New Roman"/>
          <w:sz w:val="28"/>
          <w:szCs w:val="28"/>
        </w:rPr>
        <w:t>Подз</w:t>
      </w:r>
      <w:r w:rsidR="009556AB" w:rsidRPr="008D5B7C">
        <w:rPr>
          <w:rFonts w:ascii="Times New Roman" w:hAnsi="Times New Roman"/>
          <w:sz w:val="28"/>
          <w:szCs w:val="28"/>
        </w:rPr>
        <w:t>она отдыха и туризма</w:t>
      </w:r>
      <w:r w:rsidR="009556AB">
        <w:rPr>
          <w:rFonts w:ascii="Times New Roman" w:hAnsi="Times New Roman"/>
          <w:sz w:val="28"/>
          <w:szCs w:val="28"/>
        </w:rPr>
        <w:t xml:space="preserve"> № 1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Р4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556AB" w:rsidRPr="008D5B7C">
        <w:rPr>
          <w:rFonts w:ascii="Times New Roman" w:hAnsi="Times New Roman"/>
          <w:sz w:val="28"/>
          <w:szCs w:val="28"/>
        </w:rPr>
        <w:t>Зона отдыха и туризма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471C6B"/>
    <w:rsid w:val="004B1AA7"/>
    <w:rsid w:val="005051D0"/>
    <w:rsid w:val="005B033B"/>
    <w:rsid w:val="005B3A5D"/>
    <w:rsid w:val="006B71B3"/>
    <w:rsid w:val="0070311B"/>
    <w:rsid w:val="007F0A07"/>
    <w:rsid w:val="009556AB"/>
    <w:rsid w:val="0099116B"/>
    <w:rsid w:val="00A73D98"/>
    <w:rsid w:val="00B34E29"/>
    <w:rsid w:val="00BE55CB"/>
    <w:rsid w:val="00C107C5"/>
    <w:rsid w:val="00C757A9"/>
    <w:rsid w:val="00CE31DB"/>
    <w:rsid w:val="00D23703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3C355-4A79-4F57-89B2-1BCCF7BF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2019-10-02T08:14:00Z</dcterms:created>
  <dcterms:modified xsi:type="dcterms:W3CDTF">2019-10-02T08:14:00Z</dcterms:modified>
</cp:coreProperties>
</file>