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5F" w:rsidRPr="001B28B9" w:rsidRDefault="005A0C5F" w:rsidP="005A0C5F">
      <w:pPr>
        <w:jc w:val="center"/>
        <w:rPr>
          <w:sz w:val="28"/>
          <w:szCs w:val="28"/>
        </w:rPr>
      </w:pPr>
      <w:r w:rsidRPr="001B28B9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-586740</wp:posOffset>
            </wp:positionV>
            <wp:extent cx="533400" cy="666750"/>
            <wp:effectExtent l="1905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АДМИНИСТРАЦИЯ</w:t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СЕЛЬСКОГО ПОСЕЛЕНИЯ КУРУМОЧ</w:t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 xml:space="preserve">МУНИЦИПАЛЬНОГО РАЙОНА </w:t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proofErr w:type="gramStart"/>
      <w:r w:rsidRPr="000E5E2F">
        <w:rPr>
          <w:rStyle w:val="a7"/>
          <w:sz w:val="28"/>
          <w:szCs w:val="28"/>
        </w:rPr>
        <w:t>ВОЛЖСКИЙ</w:t>
      </w:r>
      <w:proofErr w:type="gramEnd"/>
      <w:r w:rsidRPr="000E5E2F">
        <w:rPr>
          <w:rStyle w:val="a7"/>
          <w:sz w:val="28"/>
          <w:szCs w:val="28"/>
        </w:rPr>
        <w:t xml:space="preserve"> САМАРСКОЙ ОБЛАСТИ</w:t>
      </w:r>
    </w:p>
    <w:p w:rsidR="005A0C5F" w:rsidRPr="000E5E2F" w:rsidRDefault="005A0C5F" w:rsidP="005A0C5F">
      <w:pPr>
        <w:rPr>
          <w:sz w:val="28"/>
          <w:szCs w:val="28"/>
        </w:rPr>
      </w:pPr>
    </w:p>
    <w:p w:rsidR="005A0C5F" w:rsidRPr="000E5E2F" w:rsidRDefault="005A0C5F" w:rsidP="005A0C5F">
      <w:pPr>
        <w:pStyle w:val="consplusnormal"/>
        <w:spacing w:after="0"/>
        <w:jc w:val="center"/>
        <w:rPr>
          <w:b/>
          <w:color w:val="000000"/>
          <w:sz w:val="28"/>
          <w:szCs w:val="28"/>
        </w:rPr>
      </w:pPr>
      <w:r w:rsidRPr="000E5E2F">
        <w:rPr>
          <w:b/>
          <w:color w:val="000000"/>
          <w:sz w:val="28"/>
          <w:szCs w:val="28"/>
        </w:rPr>
        <w:t>ПОСТАНОВЛЕНИЕ</w:t>
      </w:r>
    </w:p>
    <w:p w:rsidR="005A0C5F" w:rsidRDefault="005A0C5F" w:rsidP="005A0C5F">
      <w:pPr>
        <w:pStyle w:val="consplusnormal"/>
        <w:spacing w:after="0"/>
        <w:jc w:val="center"/>
        <w:rPr>
          <w:b/>
          <w:color w:val="000000"/>
          <w:sz w:val="32"/>
          <w:szCs w:val="32"/>
        </w:rPr>
      </w:pPr>
    </w:p>
    <w:p w:rsidR="00DB7CBE" w:rsidRPr="00841BC0" w:rsidRDefault="00841BC0" w:rsidP="00DB7CBE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7CBE" w:rsidRPr="00841BC0">
        <w:rPr>
          <w:sz w:val="28"/>
          <w:szCs w:val="28"/>
        </w:rPr>
        <w:t>от 29  декабря 2017 года           </w:t>
      </w:r>
      <w:r>
        <w:rPr>
          <w:sz w:val="28"/>
          <w:szCs w:val="28"/>
        </w:rPr>
        <w:t xml:space="preserve">      </w:t>
      </w:r>
      <w:r w:rsidR="00DB7CBE" w:rsidRPr="00841BC0">
        <w:rPr>
          <w:sz w:val="28"/>
          <w:szCs w:val="28"/>
        </w:rPr>
        <w:t>   № 19</w:t>
      </w:r>
      <w:r w:rsidR="002602E8">
        <w:rPr>
          <w:sz w:val="28"/>
          <w:szCs w:val="28"/>
        </w:rPr>
        <w:t>2</w:t>
      </w:r>
      <w:r w:rsidR="00DB7CBE" w:rsidRPr="00841BC0">
        <w:rPr>
          <w:sz w:val="28"/>
          <w:szCs w:val="28"/>
        </w:rPr>
        <w:t>                      </w:t>
      </w:r>
    </w:p>
    <w:p w:rsidR="00DB7CBE" w:rsidRDefault="00DB7CBE" w:rsidP="00DB7CBE">
      <w:pPr>
        <w:pStyle w:val="ab"/>
        <w:jc w:val="center"/>
      </w:pPr>
      <w:r>
        <w:rPr>
          <w:rStyle w:val="a7"/>
        </w:rPr>
        <w:t>  </w:t>
      </w:r>
    </w:p>
    <w:p w:rsidR="002602E8" w:rsidRPr="00D73B55" w:rsidRDefault="002602E8" w:rsidP="002602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B5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общественной комиссии сельского поселения Курумоч по развитию городской среды</w:t>
      </w:r>
    </w:p>
    <w:p w:rsidR="002602E8" w:rsidRPr="00D73B55" w:rsidRDefault="002602E8" w:rsidP="002602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2E8" w:rsidRPr="00D73B55" w:rsidRDefault="002602E8" w:rsidP="00B308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73B55">
        <w:rPr>
          <w:rFonts w:cs="Times New Roman"/>
          <w:sz w:val="28"/>
          <w:szCs w:val="28"/>
        </w:rPr>
        <w:t xml:space="preserve">В соответствии с постановлением Правительства Российской         Федерации от </w:t>
      </w:r>
      <w:r w:rsidR="00273942" w:rsidRPr="00D73B55">
        <w:rPr>
          <w:rFonts w:cs="Times New Roman"/>
          <w:sz w:val="28"/>
          <w:szCs w:val="28"/>
        </w:rPr>
        <w:t>10.02.2017 №</w:t>
      </w:r>
      <w:r w:rsidRPr="00D73B55">
        <w:rPr>
          <w:rFonts w:cs="Times New Roman"/>
          <w:sz w:val="28"/>
          <w:szCs w:val="28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EE319A" w:rsidRPr="00D73B55">
        <w:rPr>
          <w:rFonts w:cs="Times New Roman"/>
          <w:sz w:val="28"/>
          <w:szCs w:val="28"/>
        </w:rPr>
        <w:t xml:space="preserve">руководствуясь Уставом сельского поселения Курумоч, Администрация сельского поселения Курумоч </w:t>
      </w:r>
      <w:r w:rsidRPr="00D73B55">
        <w:rPr>
          <w:rFonts w:cs="Times New Roman"/>
          <w:sz w:val="28"/>
          <w:szCs w:val="28"/>
        </w:rPr>
        <w:t>ПОСТАНОВЛЯ</w:t>
      </w:r>
      <w:r w:rsidR="00EE319A" w:rsidRPr="00D73B55">
        <w:rPr>
          <w:rFonts w:cs="Times New Roman"/>
          <w:sz w:val="28"/>
          <w:szCs w:val="28"/>
        </w:rPr>
        <w:t>ЕТ</w:t>
      </w:r>
      <w:r w:rsidRPr="00D73B55">
        <w:rPr>
          <w:rFonts w:cs="Times New Roman"/>
          <w:sz w:val="28"/>
          <w:szCs w:val="28"/>
        </w:rPr>
        <w:t>:</w:t>
      </w:r>
    </w:p>
    <w:p w:rsidR="002602E8" w:rsidRPr="00D73B55" w:rsidRDefault="00B30897" w:rsidP="00B30897">
      <w:pPr>
        <w:pStyle w:val="ConsPlusNormal0"/>
        <w:widowControl/>
        <w:tabs>
          <w:tab w:val="left" w:pos="567"/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B55">
        <w:rPr>
          <w:rFonts w:ascii="Times New Roman" w:hAnsi="Times New Roman" w:cs="Times New Roman"/>
          <w:sz w:val="28"/>
          <w:szCs w:val="28"/>
        </w:rPr>
        <w:t xml:space="preserve">   1.</w:t>
      </w:r>
      <w:r w:rsidR="002602E8" w:rsidRPr="00D73B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73B55">
        <w:rPr>
          <w:rFonts w:ascii="Times New Roman" w:hAnsi="Times New Roman" w:cs="Times New Roman"/>
          <w:sz w:val="28"/>
          <w:szCs w:val="28"/>
        </w:rPr>
        <w:t>Положени</w:t>
      </w:r>
      <w:r w:rsidR="00A857DE" w:rsidRPr="00D73B55">
        <w:rPr>
          <w:rFonts w:ascii="Times New Roman" w:hAnsi="Times New Roman" w:cs="Times New Roman"/>
          <w:sz w:val="28"/>
          <w:szCs w:val="28"/>
        </w:rPr>
        <w:t>е</w:t>
      </w:r>
      <w:r w:rsidRPr="00D73B55">
        <w:rPr>
          <w:rFonts w:ascii="Times New Roman" w:hAnsi="Times New Roman" w:cs="Times New Roman"/>
          <w:sz w:val="28"/>
          <w:szCs w:val="28"/>
        </w:rPr>
        <w:t xml:space="preserve"> об общественной комиссии сельского поселения Курумоч по развитию городской среды </w:t>
      </w:r>
      <w:r w:rsidR="002602E8" w:rsidRPr="00D73B5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602E8" w:rsidRPr="00D73B55">
        <w:rPr>
          <w:rFonts w:ascii="Times New Roman" w:hAnsi="Times New Roman"/>
          <w:sz w:val="28"/>
          <w:szCs w:val="28"/>
        </w:rPr>
        <w:t>.</w:t>
      </w:r>
    </w:p>
    <w:p w:rsidR="00EF24C4" w:rsidRPr="00D73B55" w:rsidRDefault="00B30897" w:rsidP="00B30897">
      <w:pPr>
        <w:spacing w:line="360" w:lineRule="auto"/>
        <w:jc w:val="both"/>
        <w:rPr>
          <w:sz w:val="28"/>
          <w:szCs w:val="28"/>
        </w:rPr>
      </w:pPr>
      <w:r w:rsidRPr="00D73B55">
        <w:rPr>
          <w:sz w:val="28"/>
          <w:szCs w:val="28"/>
        </w:rPr>
        <w:t xml:space="preserve">   </w:t>
      </w:r>
      <w:r w:rsidR="00EF24C4" w:rsidRPr="00D73B55">
        <w:rPr>
          <w:sz w:val="28"/>
          <w:szCs w:val="28"/>
        </w:rPr>
        <w:t>2.Опубликовать настоящее постановление в ежемесячном  информационном вестнике «Вести сельского поселения Курумоч», разместить на официальном сайте поселения.</w:t>
      </w:r>
    </w:p>
    <w:p w:rsidR="00EF24C4" w:rsidRPr="00D73B55" w:rsidRDefault="00EF24C4" w:rsidP="00B30897">
      <w:pPr>
        <w:spacing w:line="360" w:lineRule="auto"/>
        <w:jc w:val="both"/>
        <w:rPr>
          <w:sz w:val="28"/>
          <w:szCs w:val="28"/>
        </w:rPr>
      </w:pPr>
      <w:r w:rsidRPr="00D73B55">
        <w:rPr>
          <w:sz w:val="28"/>
          <w:szCs w:val="28"/>
        </w:rPr>
        <w:t xml:space="preserve">  3. </w:t>
      </w:r>
      <w:proofErr w:type="gramStart"/>
      <w:r w:rsidRPr="00D73B55">
        <w:rPr>
          <w:sz w:val="28"/>
          <w:szCs w:val="28"/>
        </w:rPr>
        <w:t>Контроль за</w:t>
      </w:r>
      <w:proofErr w:type="gramEnd"/>
      <w:r w:rsidRPr="00D73B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3EE5" w:rsidRDefault="00493EE5" w:rsidP="00493EE5">
      <w:pPr>
        <w:spacing w:line="276" w:lineRule="auto"/>
        <w:jc w:val="both"/>
        <w:rPr>
          <w:sz w:val="28"/>
          <w:szCs w:val="28"/>
        </w:rPr>
      </w:pPr>
    </w:p>
    <w:p w:rsidR="00EF24C4" w:rsidRPr="00493EE5" w:rsidRDefault="00EF24C4" w:rsidP="00493EE5">
      <w:pPr>
        <w:spacing w:line="276" w:lineRule="auto"/>
        <w:jc w:val="both"/>
        <w:rPr>
          <w:sz w:val="28"/>
          <w:szCs w:val="28"/>
        </w:rPr>
      </w:pPr>
      <w:r w:rsidRPr="00493EE5">
        <w:rPr>
          <w:sz w:val="28"/>
          <w:szCs w:val="28"/>
        </w:rPr>
        <w:t>Глава сельского поселения Курумоч</w:t>
      </w:r>
      <w:r w:rsidRPr="00493EE5">
        <w:rPr>
          <w:sz w:val="28"/>
          <w:szCs w:val="28"/>
        </w:rPr>
        <w:tab/>
      </w:r>
      <w:r w:rsidRPr="00493EE5">
        <w:rPr>
          <w:sz w:val="28"/>
          <w:szCs w:val="28"/>
        </w:rPr>
        <w:tab/>
      </w:r>
      <w:r w:rsidRPr="00493EE5">
        <w:rPr>
          <w:sz w:val="28"/>
          <w:szCs w:val="28"/>
        </w:rPr>
        <w:tab/>
      </w:r>
      <w:r w:rsidRPr="00493EE5">
        <w:rPr>
          <w:sz w:val="28"/>
          <w:szCs w:val="28"/>
        </w:rPr>
        <w:tab/>
        <w:t xml:space="preserve">О.Л. Катынский </w:t>
      </w:r>
    </w:p>
    <w:p w:rsidR="00EF24C4" w:rsidRPr="00493EE5" w:rsidRDefault="00EF24C4" w:rsidP="00493EE5">
      <w:pPr>
        <w:pStyle w:val="a6"/>
        <w:spacing w:line="276" w:lineRule="auto"/>
        <w:jc w:val="both"/>
        <w:rPr>
          <w:sz w:val="28"/>
          <w:szCs w:val="28"/>
        </w:rPr>
      </w:pPr>
    </w:p>
    <w:p w:rsidR="00493EE5" w:rsidRDefault="00493EE5" w:rsidP="00493EE5">
      <w:pPr>
        <w:pStyle w:val="a6"/>
        <w:spacing w:line="276" w:lineRule="auto"/>
        <w:jc w:val="both"/>
        <w:rPr>
          <w:sz w:val="28"/>
          <w:szCs w:val="28"/>
        </w:rPr>
      </w:pPr>
    </w:p>
    <w:p w:rsidR="00EF24C4" w:rsidRPr="00B30897" w:rsidRDefault="00EF24C4" w:rsidP="00B30897">
      <w:pPr>
        <w:spacing w:line="276" w:lineRule="auto"/>
        <w:jc w:val="both"/>
        <w:rPr>
          <w:sz w:val="28"/>
          <w:szCs w:val="28"/>
        </w:rPr>
      </w:pPr>
      <w:r w:rsidRPr="00B30897">
        <w:rPr>
          <w:sz w:val="28"/>
          <w:szCs w:val="28"/>
        </w:rPr>
        <w:t xml:space="preserve">Кондратьева 3021910                                                     </w:t>
      </w:r>
    </w:p>
    <w:p w:rsidR="00EF24C4" w:rsidRDefault="00EF24C4" w:rsidP="00EF24C4">
      <w:pPr>
        <w:shd w:val="clear" w:color="auto" w:fill="FFFFFF"/>
        <w:spacing w:line="20" w:lineRule="atLeast"/>
        <w:rPr>
          <w:sz w:val="28"/>
          <w:szCs w:val="28"/>
        </w:rPr>
      </w:pPr>
    </w:p>
    <w:p w:rsidR="00B30897" w:rsidRPr="00EF24C4" w:rsidRDefault="002602E8" w:rsidP="00B30897">
      <w:pPr>
        <w:shd w:val="clear" w:color="auto" w:fill="FFFFFF"/>
        <w:spacing w:line="20" w:lineRule="atLeast"/>
        <w:jc w:val="right"/>
        <w:rPr>
          <w:sz w:val="28"/>
          <w:szCs w:val="28"/>
        </w:rPr>
      </w:pPr>
      <w:r>
        <w:rPr>
          <w:szCs w:val="30"/>
        </w:rPr>
        <w:br w:type="page"/>
      </w:r>
      <w:r w:rsidR="00B30897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B30897" w:rsidRPr="00EF24C4">
        <w:rPr>
          <w:sz w:val="28"/>
          <w:szCs w:val="28"/>
        </w:rPr>
        <w:t xml:space="preserve"> Утвержден</w:t>
      </w:r>
      <w:r w:rsidR="00B30897">
        <w:rPr>
          <w:sz w:val="28"/>
          <w:szCs w:val="28"/>
        </w:rPr>
        <w:t xml:space="preserve"> </w:t>
      </w:r>
    </w:p>
    <w:p w:rsidR="00B30897" w:rsidRPr="00EF24C4" w:rsidRDefault="00B30897" w:rsidP="00B30897">
      <w:pPr>
        <w:pStyle w:val="a6"/>
        <w:shd w:val="clear" w:color="auto" w:fill="FFFFFF"/>
        <w:spacing w:line="20" w:lineRule="atLeast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>Постановлением  Администрации</w:t>
      </w:r>
    </w:p>
    <w:p w:rsidR="00B30897" w:rsidRPr="00EF24C4" w:rsidRDefault="00B30897" w:rsidP="00B30897">
      <w:pPr>
        <w:pStyle w:val="a6"/>
        <w:shd w:val="clear" w:color="auto" w:fill="FFFFFF"/>
        <w:spacing w:line="20" w:lineRule="atLeast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>сельского поселения Курумоч</w:t>
      </w:r>
    </w:p>
    <w:p w:rsidR="00B30897" w:rsidRDefault="00B30897" w:rsidP="00B30897">
      <w:pPr>
        <w:shd w:val="clear" w:color="auto" w:fill="FFFFFF"/>
        <w:spacing w:line="20" w:lineRule="atLeast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 xml:space="preserve">  муниципального ра</w:t>
      </w:r>
      <w:r>
        <w:rPr>
          <w:sz w:val="28"/>
          <w:szCs w:val="28"/>
        </w:rPr>
        <w:t>йона</w:t>
      </w:r>
    </w:p>
    <w:p w:rsidR="00B30897" w:rsidRPr="00EF24C4" w:rsidRDefault="00B30897" w:rsidP="00B30897">
      <w:pPr>
        <w:shd w:val="clear" w:color="auto" w:fill="FFFFFF"/>
        <w:spacing w:line="20" w:lineRule="atLeast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 xml:space="preserve">                            </w:t>
      </w:r>
      <w:proofErr w:type="gramStart"/>
      <w:r w:rsidRPr="00EF24C4">
        <w:rPr>
          <w:sz w:val="28"/>
          <w:szCs w:val="28"/>
        </w:rPr>
        <w:t>Волжский</w:t>
      </w:r>
      <w:proofErr w:type="gramEnd"/>
      <w:r w:rsidRPr="00EF24C4">
        <w:rPr>
          <w:sz w:val="28"/>
          <w:szCs w:val="28"/>
        </w:rPr>
        <w:t xml:space="preserve">  Самарской области</w:t>
      </w:r>
    </w:p>
    <w:p w:rsidR="00B30897" w:rsidRPr="00EF24C4" w:rsidRDefault="00B30897" w:rsidP="00B30897">
      <w:pPr>
        <w:pStyle w:val="a6"/>
        <w:spacing w:line="276" w:lineRule="auto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</w:t>
      </w:r>
      <w:r w:rsidRPr="00EF24C4">
        <w:rPr>
          <w:sz w:val="28"/>
          <w:szCs w:val="28"/>
        </w:rPr>
        <w:t xml:space="preserve">  от </w:t>
      </w:r>
      <w:r>
        <w:rPr>
          <w:sz w:val="28"/>
          <w:szCs w:val="28"/>
        </w:rPr>
        <w:t>29</w:t>
      </w:r>
      <w:r w:rsidRPr="00EF24C4">
        <w:rPr>
          <w:sz w:val="28"/>
          <w:szCs w:val="28"/>
        </w:rPr>
        <w:t xml:space="preserve">  декабря 201</w:t>
      </w:r>
      <w:r>
        <w:rPr>
          <w:sz w:val="28"/>
          <w:szCs w:val="28"/>
        </w:rPr>
        <w:t>7</w:t>
      </w:r>
      <w:r w:rsidRPr="00EF24C4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</w:p>
    <w:p w:rsidR="002602E8" w:rsidRDefault="002602E8" w:rsidP="00B30897">
      <w:pPr>
        <w:spacing w:line="192" w:lineRule="auto"/>
        <w:ind w:firstLine="5387"/>
        <w:rPr>
          <w:rFonts w:cs="Times New Roman"/>
          <w:b/>
          <w:bCs/>
          <w:sz w:val="30"/>
          <w:szCs w:val="30"/>
        </w:rPr>
      </w:pPr>
    </w:p>
    <w:p w:rsidR="002602E8" w:rsidRDefault="002602E8" w:rsidP="002602E8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 w:val="30"/>
          <w:szCs w:val="30"/>
        </w:rPr>
      </w:pPr>
    </w:p>
    <w:p w:rsidR="00A857DE" w:rsidRPr="00D73B55" w:rsidRDefault="00A857DE" w:rsidP="00A857D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>ПОЛОЖЕНИЕ</w:t>
      </w:r>
    </w:p>
    <w:p w:rsidR="00A857DE" w:rsidRPr="00D73B55" w:rsidRDefault="00CB20A6" w:rsidP="00A857D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 w:val="28"/>
          <w:szCs w:val="28"/>
        </w:rPr>
      </w:pPr>
      <w:r w:rsidRPr="00D73B55">
        <w:rPr>
          <w:rFonts w:cs="Times New Roman"/>
          <w:sz w:val="28"/>
          <w:szCs w:val="28"/>
        </w:rPr>
        <w:t xml:space="preserve"> </w:t>
      </w:r>
      <w:r w:rsidR="00A857DE" w:rsidRPr="00D73B55">
        <w:rPr>
          <w:rFonts w:cs="Times New Roman"/>
          <w:sz w:val="28"/>
          <w:szCs w:val="28"/>
        </w:rPr>
        <w:t xml:space="preserve"> </w:t>
      </w:r>
      <w:r w:rsidRPr="00D73B55">
        <w:rPr>
          <w:rFonts w:cs="Times New Roman"/>
          <w:sz w:val="28"/>
          <w:szCs w:val="28"/>
        </w:rPr>
        <w:t>об общественной комиссии сельского поселения Курумоч по развитию городской среды</w:t>
      </w:r>
    </w:p>
    <w:p w:rsidR="00A857DE" w:rsidRPr="00D73B55" w:rsidRDefault="00A857DE" w:rsidP="00A857D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 w:val="28"/>
          <w:szCs w:val="28"/>
        </w:rPr>
      </w:pPr>
    </w:p>
    <w:p w:rsidR="00A857DE" w:rsidRPr="00D73B55" w:rsidRDefault="00A857DE" w:rsidP="00A857D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 w:val="28"/>
          <w:szCs w:val="28"/>
        </w:rPr>
      </w:pPr>
    </w:p>
    <w:p w:rsidR="00A857DE" w:rsidRPr="00D73B55" w:rsidRDefault="00273942" w:rsidP="0027394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 xml:space="preserve">  </w:t>
      </w:r>
      <w:r w:rsidR="00A857DE" w:rsidRPr="00D73B55">
        <w:rPr>
          <w:rFonts w:cs="Times New Roman"/>
          <w:bCs/>
          <w:sz w:val="28"/>
          <w:szCs w:val="28"/>
        </w:rPr>
        <w:t xml:space="preserve">1. Общественная комиссия по развитию городской среды (далее </w:t>
      </w:r>
      <w:r w:rsidRPr="00D73B55">
        <w:rPr>
          <w:rFonts w:cs="Times New Roman"/>
          <w:bCs/>
          <w:sz w:val="28"/>
          <w:szCs w:val="28"/>
        </w:rPr>
        <w:t>-</w:t>
      </w:r>
      <w:r w:rsidR="00A857DE" w:rsidRPr="00D73B55">
        <w:rPr>
          <w:rFonts w:cs="Times New Roman"/>
          <w:bCs/>
          <w:sz w:val="28"/>
          <w:szCs w:val="28"/>
        </w:rPr>
        <w:t xml:space="preserve"> Комиссия) создается в целях выработки эффективных решений, учитывающих мнение общественности по вопросам повышения уровня благоустройства дворовых территорий многоквартирных домов, общественных территорий муниципального образования </w:t>
      </w:r>
      <w:r w:rsidR="00F128C5" w:rsidRPr="00D73B55">
        <w:rPr>
          <w:sz w:val="28"/>
          <w:szCs w:val="28"/>
        </w:rPr>
        <w:t>сельского поселения Курумоч</w:t>
      </w:r>
      <w:r w:rsidR="00A857DE" w:rsidRPr="00D73B55">
        <w:rPr>
          <w:rFonts w:cs="Times New Roman"/>
          <w:bCs/>
          <w:sz w:val="28"/>
          <w:szCs w:val="28"/>
        </w:rPr>
        <w:t xml:space="preserve"> и включения их в муниципальную программу </w:t>
      </w:r>
      <w:r w:rsidR="00A857DE" w:rsidRPr="00D73B55">
        <w:rPr>
          <w:sz w:val="28"/>
          <w:szCs w:val="28"/>
        </w:rPr>
        <w:t>«Повышение эффективности деятельности городского самоуправления» на 201</w:t>
      </w:r>
      <w:r w:rsidR="00F128C5" w:rsidRPr="00D73B55">
        <w:rPr>
          <w:sz w:val="28"/>
          <w:szCs w:val="28"/>
        </w:rPr>
        <w:t>8</w:t>
      </w:r>
      <w:r w:rsidR="00A857DE" w:rsidRPr="00D73B55">
        <w:rPr>
          <w:sz w:val="28"/>
          <w:szCs w:val="28"/>
        </w:rPr>
        <w:t xml:space="preserve"> год и плановый период 201</w:t>
      </w:r>
      <w:r w:rsidRPr="00D73B55">
        <w:rPr>
          <w:sz w:val="28"/>
          <w:szCs w:val="28"/>
        </w:rPr>
        <w:t>9-</w:t>
      </w:r>
      <w:r w:rsidR="00A857DE" w:rsidRPr="00D73B55">
        <w:rPr>
          <w:sz w:val="28"/>
          <w:szCs w:val="28"/>
        </w:rPr>
        <w:t>20</w:t>
      </w:r>
      <w:r w:rsidRPr="00D73B55">
        <w:rPr>
          <w:sz w:val="28"/>
          <w:szCs w:val="28"/>
        </w:rPr>
        <w:t>2</w:t>
      </w:r>
      <w:r w:rsidR="00D73B55" w:rsidRPr="00D73B55">
        <w:rPr>
          <w:sz w:val="28"/>
          <w:szCs w:val="28"/>
        </w:rPr>
        <w:t>2</w:t>
      </w:r>
      <w:r w:rsidR="00A857DE" w:rsidRPr="00D73B55">
        <w:rPr>
          <w:sz w:val="28"/>
          <w:szCs w:val="28"/>
        </w:rPr>
        <w:t xml:space="preserve"> годов</w:t>
      </w:r>
      <w:r w:rsidR="00A857DE" w:rsidRPr="00D73B55">
        <w:rPr>
          <w:rFonts w:cs="Times New Roman"/>
          <w:sz w:val="28"/>
          <w:szCs w:val="28"/>
        </w:rPr>
        <w:t xml:space="preserve"> (далее </w:t>
      </w:r>
      <w:proofErr w:type="gramStart"/>
      <w:r w:rsidRPr="00D73B55">
        <w:rPr>
          <w:rFonts w:cs="Times New Roman"/>
          <w:sz w:val="28"/>
          <w:szCs w:val="28"/>
        </w:rPr>
        <w:t>-</w:t>
      </w:r>
      <w:r w:rsidR="00A857DE" w:rsidRPr="00D73B55">
        <w:rPr>
          <w:rFonts w:cs="Times New Roman"/>
          <w:sz w:val="28"/>
          <w:szCs w:val="28"/>
        </w:rPr>
        <w:t>м</w:t>
      </w:r>
      <w:proofErr w:type="gramEnd"/>
      <w:r w:rsidR="00A857DE" w:rsidRPr="00D73B55">
        <w:rPr>
          <w:rFonts w:cs="Times New Roman"/>
          <w:sz w:val="28"/>
          <w:szCs w:val="28"/>
        </w:rPr>
        <w:t xml:space="preserve">униципальная программа),  а также </w:t>
      </w:r>
      <w:r w:rsidR="00A857DE" w:rsidRPr="00D73B55">
        <w:rPr>
          <w:rFonts w:cs="Times New Roman"/>
          <w:bCs/>
          <w:sz w:val="28"/>
          <w:szCs w:val="28"/>
        </w:rPr>
        <w:t xml:space="preserve"> контроля за ходом реализации муниципальной программы.</w:t>
      </w:r>
    </w:p>
    <w:p w:rsidR="00A857DE" w:rsidRPr="00D73B55" w:rsidRDefault="00F128C5" w:rsidP="00F128C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 xml:space="preserve"> </w:t>
      </w:r>
      <w:r w:rsidR="00A857DE" w:rsidRPr="00D73B55">
        <w:rPr>
          <w:rFonts w:cs="Times New Roman"/>
          <w:bCs/>
          <w:sz w:val="28"/>
          <w:szCs w:val="28"/>
        </w:rPr>
        <w:t>2. Задачами Комиссии являются:</w:t>
      </w:r>
    </w:p>
    <w:p w:rsidR="00A857DE" w:rsidRPr="00D73B55" w:rsidRDefault="00A857DE" w:rsidP="00F128C5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73B55">
        <w:rPr>
          <w:rFonts w:cs="Times New Roman"/>
          <w:sz w:val="28"/>
          <w:szCs w:val="28"/>
        </w:rPr>
        <w:t>подведение итогов общественного обсуждения проекта муниципальной программы;</w:t>
      </w:r>
    </w:p>
    <w:p w:rsidR="00A857DE" w:rsidRPr="00D73B55" w:rsidRDefault="00A857DE" w:rsidP="00F128C5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73B55">
        <w:rPr>
          <w:rFonts w:cs="Times New Roman"/>
          <w:sz w:val="28"/>
          <w:szCs w:val="28"/>
        </w:rPr>
        <w:t>проведение комиссионной оценки предложений заинтересованных лиц о включении дворовой территории в муниципальную программу;</w:t>
      </w:r>
    </w:p>
    <w:p w:rsidR="00A857DE" w:rsidRPr="00D73B55" w:rsidRDefault="00A857DE" w:rsidP="00F128C5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73B55">
        <w:rPr>
          <w:rFonts w:cs="Times New Roman"/>
          <w:sz w:val="28"/>
          <w:szCs w:val="28"/>
        </w:rPr>
        <w:t xml:space="preserve">проведение комиссионной оценки предложений </w:t>
      </w:r>
      <w:proofErr w:type="gramStart"/>
      <w:r w:rsidRPr="00D73B55">
        <w:rPr>
          <w:rFonts w:cs="Times New Roman"/>
          <w:sz w:val="28"/>
          <w:szCs w:val="28"/>
        </w:rPr>
        <w:t>жителей</w:t>
      </w:r>
      <w:proofErr w:type="gramEnd"/>
      <w:r w:rsidRPr="00D73B55">
        <w:rPr>
          <w:rFonts w:cs="Times New Roman"/>
          <w:sz w:val="28"/>
          <w:szCs w:val="28"/>
        </w:rPr>
        <w:t xml:space="preserve"> о включении  наиболее посещаемой муниципальной территории общего пользования (улица, площадь, набережная и т.д.) в муниципальную                  программу;</w:t>
      </w:r>
    </w:p>
    <w:p w:rsidR="00A857DE" w:rsidRPr="00D73B55" w:rsidRDefault="00A857DE" w:rsidP="00F128C5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73B55">
        <w:rPr>
          <w:rFonts w:cs="Times New Roman"/>
          <w:sz w:val="28"/>
          <w:szCs w:val="28"/>
        </w:rPr>
        <w:t xml:space="preserve">осуществление </w:t>
      </w:r>
      <w:proofErr w:type="gramStart"/>
      <w:r w:rsidRPr="00D73B55">
        <w:rPr>
          <w:rFonts w:cs="Times New Roman"/>
          <w:sz w:val="28"/>
          <w:szCs w:val="28"/>
        </w:rPr>
        <w:t>контроля за</w:t>
      </w:r>
      <w:proofErr w:type="gramEnd"/>
      <w:r w:rsidRPr="00D73B55">
        <w:rPr>
          <w:rFonts w:cs="Times New Roman"/>
          <w:sz w:val="28"/>
          <w:szCs w:val="28"/>
        </w:rPr>
        <w:t xml:space="preserve"> реализацией утвержденной муниципальной программы.</w:t>
      </w:r>
    </w:p>
    <w:p w:rsidR="00A857DE" w:rsidRPr="00D73B55" w:rsidRDefault="00F128C5" w:rsidP="00F128C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 xml:space="preserve"> </w:t>
      </w:r>
      <w:r w:rsidR="00A857DE" w:rsidRPr="00D73B55">
        <w:rPr>
          <w:rFonts w:cs="Times New Roman"/>
          <w:bCs/>
          <w:sz w:val="28"/>
          <w:szCs w:val="28"/>
        </w:rPr>
        <w:t xml:space="preserve">3. Состав Комиссии утверждается Главой </w:t>
      </w:r>
      <w:r w:rsidRPr="00D73B55">
        <w:rPr>
          <w:sz w:val="28"/>
          <w:szCs w:val="28"/>
        </w:rPr>
        <w:t>сельского поселения Курумоч</w:t>
      </w:r>
      <w:r w:rsidR="00A857DE" w:rsidRPr="00D73B55">
        <w:rPr>
          <w:rFonts w:cs="Times New Roman"/>
          <w:bCs/>
          <w:sz w:val="28"/>
          <w:szCs w:val="28"/>
        </w:rPr>
        <w:t>.</w:t>
      </w:r>
    </w:p>
    <w:p w:rsidR="00A857DE" w:rsidRPr="00D73B55" w:rsidRDefault="00F128C5" w:rsidP="00F128C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 xml:space="preserve"> </w:t>
      </w:r>
      <w:r w:rsidR="00A857DE" w:rsidRPr="00D73B55">
        <w:rPr>
          <w:rFonts w:cs="Times New Roman"/>
          <w:bCs/>
          <w:sz w:val="28"/>
          <w:szCs w:val="28"/>
        </w:rPr>
        <w:t xml:space="preserve">4. Комиссия формируется в составе не менее </w:t>
      </w:r>
      <w:r w:rsidRPr="00D73B55">
        <w:rPr>
          <w:rFonts w:cs="Times New Roman"/>
          <w:bCs/>
          <w:sz w:val="28"/>
          <w:szCs w:val="28"/>
        </w:rPr>
        <w:t>9</w:t>
      </w:r>
      <w:r w:rsidR="00A857DE" w:rsidRPr="00D73B55">
        <w:rPr>
          <w:rFonts w:cs="Times New Roman"/>
          <w:bCs/>
          <w:sz w:val="28"/>
          <w:szCs w:val="28"/>
        </w:rPr>
        <w:t xml:space="preserve"> человек.</w:t>
      </w:r>
    </w:p>
    <w:p w:rsidR="00A857DE" w:rsidRPr="00D73B55" w:rsidRDefault="00F128C5" w:rsidP="00F128C5">
      <w:pPr>
        <w:shd w:val="clear" w:color="auto" w:fill="FFFFFF"/>
        <w:spacing w:line="276" w:lineRule="auto"/>
        <w:jc w:val="both"/>
        <w:rPr>
          <w:rFonts w:cs="Times New Roman"/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 xml:space="preserve"> </w:t>
      </w:r>
      <w:r w:rsidR="00CB20A6" w:rsidRPr="00D73B55">
        <w:rPr>
          <w:rFonts w:cs="Times New Roman"/>
          <w:bCs/>
          <w:sz w:val="28"/>
          <w:szCs w:val="28"/>
        </w:rPr>
        <w:t>5.</w:t>
      </w:r>
      <w:r w:rsidR="00A857DE" w:rsidRPr="00D73B55">
        <w:rPr>
          <w:rFonts w:cs="Times New Roman"/>
          <w:bCs/>
          <w:sz w:val="28"/>
          <w:szCs w:val="28"/>
        </w:rPr>
        <w:t xml:space="preserve">В состав Комиссии включаются </w:t>
      </w:r>
      <w:r w:rsidR="00A857DE" w:rsidRPr="00D73B55">
        <w:rPr>
          <w:rFonts w:cs="Times New Roman"/>
          <w:sz w:val="28"/>
          <w:szCs w:val="28"/>
        </w:rPr>
        <w:t xml:space="preserve">представители органов местного самоуправления, депутаты </w:t>
      </w:r>
      <w:r w:rsidRPr="00D73B55">
        <w:rPr>
          <w:rFonts w:cs="Times New Roman"/>
          <w:sz w:val="28"/>
          <w:szCs w:val="28"/>
        </w:rPr>
        <w:t xml:space="preserve">собрания представителей </w:t>
      </w:r>
      <w:r w:rsidRPr="00D73B55">
        <w:rPr>
          <w:sz w:val="28"/>
          <w:szCs w:val="28"/>
        </w:rPr>
        <w:t>сельского поселения Курумоч</w:t>
      </w:r>
      <w:r w:rsidR="00A857DE" w:rsidRPr="00D73B55">
        <w:rPr>
          <w:rFonts w:cs="Times New Roman"/>
          <w:sz w:val="28"/>
          <w:szCs w:val="28"/>
        </w:rPr>
        <w:t>, а также представители политических партий и движе</w:t>
      </w:r>
      <w:r w:rsidR="00273942" w:rsidRPr="00D73B55">
        <w:rPr>
          <w:rFonts w:cs="Times New Roman"/>
          <w:sz w:val="28"/>
          <w:szCs w:val="28"/>
        </w:rPr>
        <w:t>ний, общественных организаций</w:t>
      </w:r>
      <w:r w:rsidR="00A857DE" w:rsidRPr="00D73B55">
        <w:rPr>
          <w:rFonts w:cs="Times New Roman"/>
          <w:sz w:val="28"/>
          <w:szCs w:val="28"/>
        </w:rPr>
        <w:t xml:space="preserve"> и иные лица. При этом представителей</w:t>
      </w:r>
      <w:r w:rsidR="00A857DE" w:rsidRPr="00F128C5">
        <w:rPr>
          <w:rFonts w:cs="Times New Roman"/>
          <w:sz w:val="30"/>
          <w:szCs w:val="30"/>
        </w:rPr>
        <w:t xml:space="preserve"> </w:t>
      </w:r>
      <w:r w:rsidR="00A857DE" w:rsidRPr="00D73B55">
        <w:rPr>
          <w:rFonts w:cs="Times New Roman"/>
          <w:sz w:val="28"/>
          <w:szCs w:val="28"/>
        </w:rPr>
        <w:t>общественности в составе     Комиссии не может быть менее 50% от ее состава.</w:t>
      </w:r>
    </w:p>
    <w:p w:rsidR="00A857DE" w:rsidRPr="00D73B55" w:rsidRDefault="00F128C5" w:rsidP="00F128C5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B55">
        <w:rPr>
          <w:rFonts w:ascii="Times New Roman" w:hAnsi="Times New Roman" w:cs="Times New Roman"/>
          <w:sz w:val="28"/>
          <w:szCs w:val="28"/>
        </w:rPr>
        <w:t xml:space="preserve">  </w:t>
      </w:r>
      <w:r w:rsidR="00A857DE" w:rsidRPr="00D73B55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включается три нез</w:t>
      </w:r>
      <w:r w:rsidR="00273942" w:rsidRPr="00D73B55">
        <w:rPr>
          <w:rFonts w:ascii="Times New Roman" w:hAnsi="Times New Roman" w:cs="Times New Roman"/>
          <w:sz w:val="28"/>
          <w:szCs w:val="28"/>
        </w:rPr>
        <w:t>а</w:t>
      </w:r>
      <w:r w:rsidR="00A857DE" w:rsidRPr="00D73B55">
        <w:rPr>
          <w:rFonts w:ascii="Times New Roman" w:hAnsi="Times New Roman" w:cs="Times New Roman"/>
          <w:sz w:val="28"/>
          <w:szCs w:val="28"/>
        </w:rPr>
        <w:t xml:space="preserve">висимых эксперта, имеющих знания и опыт работы в строительстве             и </w:t>
      </w:r>
      <w:r w:rsidR="00A857DE" w:rsidRPr="00D73B55">
        <w:rPr>
          <w:rFonts w:ascii="Times New Roman" w:hAnsi="Times New Roman" w:cs="Times New Roman"/>
          <w:sz w:val="28"/>
          <w:szCs w:val="28"/>
        </w:rPr>
        <w:lastRenderedPageBreak/>
        <w:t xml:space="preserve">жилищно-коммунальной сфере, благоустройстве, не являющихся представителями органов местного самоуправления и представителями муниципальных учреждений и предприятий. </w:t>
      </w:r>
    </w:p>
    <w:p w:rsidR="00A857DE" w:rsidRPr="00D73B55" w:rsidRDefault="00A857DE" w:rsidP="00F128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 xml:space="preserve">6. Руководство Комиссией осуществляет ее председатель, а в его отсутствие </w:t>
      </w:r>
      <w:r w:rsidR="00F128C5" w:rsidRPr="00D73B55">
        <w:rPr>
          <w:rFonts w:cs="Times New Roman"/>
          <w:bCs/>
          <w:sz w:val="28"/>
          <w:szCs w:val="28"/>
        </w:rPr>
        <w:t>-</w:t>
      </w:r>
      <w:r w:rsidRPr="00D73B55">
        <w:rPr>
          <w:rFonts w:cs="Times New Roman"/>
          <w:bCs/>
          <w:sz w:val="28"/>
          <w:szCs w:val="28"/>
        </w:rPr>
        <w:t xml:space="preserve"> заместитель председателя.</w:t>
      </w:r>
    </w:p>
    <w:p w:rsidR="00A857DE" w:rsidRPr="00D73B55" w:rsidRDefault="00CB20A6" w:rsidP="0027394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>7.</w:t>
      </w:r>
      <w:r w:rsidR="00A857DE" w:rsidRPr="00D73B55">
        <w:rPr>
          <w:rFonts w:cs="Times New Roman"/>
          <w:bCs/>
          <w:sz w:val="28"/>
          <w:szCs w:val="28"/>
        </w:rPr>
        <w:t>Заседание Комиссии правомочно, если на нем присутствует более половины от общего числа ее членов. Каждый член Комиссии имеет один голос.</w:t>
      </w:r>
    </w:p>
    <w:p w:rsidR="00A857DE" w:rsidRPr="00D73B55" w:rsidRDefault="00CB20A6" w:rsidP="0027394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>8.</w:t>
      </w:r>
      <w:r w:rsidR="00A857DE" w:rsidRPr="00D73B55">
        <w:rPr>
          <w:rFonts w:cs="Times New Roman"/>
          <w:bCs/>
          <w:sz w:val="28"/>
          <w:szCs w:val="28"/>
        </w:rPr>
        <w:t xml:space="preserve">Решения Комиссии принимаются простым большинством голосов членов Комиссии, принявших участие в ее заседании. </w:t>
      </w:r>
    </w:p>
    <w:p w:rsidR="00A857DE" w:rsidRPr="00D73B55" w:rsidRDefault="00A857DE" w:rsidP="0027394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>9. Комиссия в установленном порядке:</w:t>
      </w:r>
    </w:p>
    <w:p w:rsidR="00A857DE" w:rsidRPr="00D73B55" w:rsidRDefault="00A857DE" w:rsidP="0027394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 xml:space="preserve">осуществляет отбор дворовых территорий многоквартирных домов для включения в </w:t>
      </w:r>
      <w:r w:rsidRPr="00D73B55">
        <w:rPr>
          <w:rFonts w:cs="Times New Roman"/>
          <w:sz w:val="28"/>
          <w:szCs w:val="28"/>
        </w:rPr>
        <w:t>муниципальную программу</w:t>
      </w:r>
      <w:r w:rsidRPr="00D73B55">
        <w:rPr>
          <w:rFonts w:cs="Times New Roman"/>
          <w:bCs/>
          <w:sz w:val="28"/>
          <w:szCs w:val="28"/>
        </w:rPr>
        <w:t>;</w:t>
      </w:r>
    </w:p>
    <w:p w:rsidR="00A857DE" w:rsidRPr="00D73B55" w:rsidRDefault="00A857DE" w:rsidP="00273942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 xml:space="preserve">осуществляет отбор проектов </w:t>
      </w:r>
      <w:r w:rsidRPr="00D73B55">
        <w:rPr>
          <w:rFonts w:cs="Times New Roman"/>
          <w:sz w:val="28"/>
          <w:szCs w:val="28"/>
        </w:rPr>
        <w:t>наиболее посещаемой муниципальной территории общего пользования населенного пункта</w:t>
      </w:r>
      <w:r w:rsidRPr="00D73B55">
        <w:rPr>
          <w:rFonts w:cs="Times New Roman"/>
          <w:bCs/>
          <w:sz w:val="28"/>
          <w:szCs w:val="28"/>
        </w:rPr>
        <w:t xml:space="preserve"> для включения в </w:t>
      </w:r>
      <w:r w:rsidRPr="00D73B55">
        <w:rPr>
          <w:rFonts w:cs="Times New Roman"/>
          <w:sz w:val="28"/>
          <w:szCs w:val="28"/>
        </w:rPr>
        <w:t xml:space="preserve">муниципальную программу; </w:t>
      </w:r>
    </w:p>
    <w:p w:rsidR="00A857DE" w:rsidRPr="00D73B55" w:rsidRDefault="00A857DE" w:rsidP="00273942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73B55">
        <w:rPr>
          <w:rFonts w:cs="Times New Roman"/>
          <w:sz w:val="28"/>
          <w:szCs w:val="28"/>
        </w:rPr>
        <w:t>принимает решения по итогам общественного обсуждения муниципальной программы;</w:t>
      </w:r>
    </w:p>
    <w:p w:rsidR="00A857DE" w:rsidRPr="00D73B55" w:rsidRDefault="00A857DE" w:rsidP="00273942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73B55">
        <w:rPr>
          <w:rFonts w:cs="Times New Roman"/>
          <w:sz w:val="28"/>
          <w:szCs w:val="28"/>
        </w:rPr>
        <w:t xml:space="preserve">осуществляет </w:t>
      </w:r>
      <w:proofErr w:type="gramStart"/>
      <w:r w:rsidRPr="00D73B55">
        <w:rPr>
          <w:rFonts w:cs="Times New Roman"/>
          <w:sz w:val="28"/>
          <w:szCs w:val="28"/>
        </w:rPr>
        <w:t>контроль за</w:t>
      </w:r>
      <w:proofErr w:type="gramEnd"/>
      <w:r w:rsidRPr="00D73B55">
        <w:rPr>
          <w:rFonts w:cs="Times New Roman"/>
          <w:sz w:val="28"/>
          <w:szCs w:val="28"/>
        </w:rPr>
        <w:t xml:space="preserve"> ходом реализации муниципальной программы.</w:t>
      </w:r>
    </w:p>
    <w:p w:rsidR="00A857DE" w:rsidRPr="00D73B55" w:rsidRDefault="00273942" w:rsidP="0027394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 xml:space="preserve">    </w:t>
      </w:r>
      <w:r w:rsidR="00CB20A6" w:rsidRPr="00D73B55">
        <w:rPr>
          <w:rFonts w:cs="Times New Roman"/>
          <w:bCs/>
          <w:sz w:val="28"/>
          <w:szCs w:val="28"/>
        </w:rPr>
        <w:t xml:space="preserve">  </w:t>
      </w:r>
      <w:r w:rsidRPr="00D73B55">
        <w:rPr>
          <w:rFonts w:cs="Times New Roman"/>
          <w:bCs/>
          <w:sz w:val="28"/>
          <w:szCs w:val="28"/>
        </w:rPr>
        <w:t xml:space="preserve"> </w:t>
      </w:r>
      <w:r w:rsidR="00CB20A6" w:rsidRPr="00D73B55">
        <w:rPr>
          <w:rFonts w:cs="Times New Roman"/>
          <w:bCs/>
          <w:sz w:val="28"/>
          <w:szCs w:val="28"/>
        </w:rPr>
        <w:t>10.</w:t>
      </w:r>
      <w:r w:rsidR="00A857DE" w:rsidRPr="00D73B55">
        <w:rPr>
          <w:rFonts w:cs="Times New Roman"/>
          <w:bCs/>
          <w:sz w:val="28"/>
          <w:szCs w:val="28"/>
        </w:rPr>
        <w:t xml:space="preserve">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Комиссии, другой передается в администрацию </w:t>
      </w:r>
      <w:r w:rsidRPr="00D73B55">
        <w:rPr>
          <w:sz w:val="28"/>
          <w:szCs w:val="28"/>
        </w:rPr>
        <w:t>сельского поселения Курумоч</w:t>
      </w:r>
      <w:r w:rsidR="00A857DE" w:rsidRPr="00D73B55">
        <w:rPr>
          <w:rFonts w:cs="Times New Roman"/>
          <w:bCs/>
          <w:sz w:val="28"/>
          <w:szCs w:val="28"/>
        </w:rPr>
        <w:t>.</w:t>
      </w:r>
    </w:p>
    <w:p w:rsidR="00A857DE" w:rsidRPr="00D73B55" w:rsidRDefault="00273942" w:rsidP="0027394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73B55">
        <w:rPr>
          <w:rFonts w:cs="Times New Roman"/>
          <w:bCs/>
          <w:sz w:val="28"/>
          <w:szCs w:val="28"/>
        </w:rPr>
        <w:t xml:space="preserve">     11.</w:t>
      </w:r>
      <w:r w:rsidR="00A857DE" w:rsidRPr="00D73B55">
        <w:rPr>
          <w:rFonts w:cs="Times New Roman"/>
          <w:bCs/>
          <w:sz w:val="28"/>
          <w:szCs w:val="28"/>
        </w:rPr>
        <w:t xml:space="preserve">Решения Комиссии размещаются на официальном сайте администрации </w:t>
      </w:r>
      <w:r w:rsidR="00F128C5" w:rsidRPr="00D73B55">
        <w:rPr>
          <w:sz w:val="28"/>
          <w:szCs w:val="28"/>
        </w:rPr>
        <w:t>сельского поселения Курумоч</w:t>
      </w:r>
      <w:r w:rsidRPr="00D73B55">
        <w:rPr>
          <w:sz w:val="28"/>
          <w:szCs w:val="28"/>
        </w:rPr>
        <w:t xml:space="preserve"> </w:t>
      </w:r>
      <w:r w:rsidR="00A857DE" w:rsidRPr="00D73B55">
        <w:rPr>
          <w:rFonts w:cs="Times New Roman"/>
          <w:bCs/>
          <w:sz w:val="28"/>
          <w:szCs w:val="28"/>
        </w:rPr>
        <w:t xml:space="preserve">в течение трех рабочих дней </w:t>
      </w:r>
      <w:proofErr w:type="gramStart"/>
      <w:r w:rsidR="00A857DE" w:rsidRPr="00D73B55">
        <w:rPr>
          <w:rFonts w:cs="Times New Roman"/>
          <w:bCs/>
          <w:sz w:val="28"/>
          <w:szCs w:val="28"/>
        </w:rPr>
        <w:t>с даты подписания</w:t>
      </w:r>
      <w:proofErr w:type="gramEnd"/>
      <w:r w:rsidR="00A857DE" w:rsidRPr="00D73B55">
        <w:rPr>
          <w:rFonts w:cs="Times New Roman"/>
          <w:bCs/>
          <w:sz w:val="28"/>
          <w:szCs w:val="28"/>
        </w:rPr>
        <w:t xml:space="preserve"> протокола заседания Комиссии.</w:t>
      </w:r>
    </w:p>
    <w:p w:rsidR="002A13BF" w:rsidRPr="00D73B55" w:rsidRDefault="002A13BF" w:rsidP="00A857DE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sectPr w:rsidR="002A13BF" w:rsidRPr="00D73B55" w:rsidSect="00904E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8B9"/>
    <w:multiLevelType w:val="hybridMultilevel"/>
    <w:tmpl w:val="C9F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79"/>
    <w:multiLevelType w:val="hybridMultilevel"/>
    <w:tmpl w:val="84785A14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C36A2E"/>
    <w:multiLevelType w:val="multilevel"/>
    <w:tmpl w:val="A18A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A01311C"/>
    <w:multiLevelType w:val="multilevel"/>
    <w:tmpl w:val="7C3A4D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F0DB9"/>
    <w:multiLevelType w:val="singleLevel"/>
    <w:tmpl w:val="365E044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3D5762CD"/>
    <w:multiLevelType w:val="multilevel"/>
    <w:tmpl w:val="4828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D7FE6"/>
    <w:multiLevelType w:val="multilevel"/>
    <w:tmpl w:val="B8BE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D067D"/>
    <w:multiLevelType w:val="multilevel"/>
    <w:tmpl w:val="38D24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C58D1"/>
    <w:multiLevelType w:val="multilevel"/>
    <w:tmpl w:val="0EFA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F1EA9"/>
    <w:multiLevelType w:val="multilevel"/>
    <w:tmpl w:val="007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C1768"/>
    <w:multiLevelType w:val="hybridMultilevel"/>
    <w:tmpl w:val="4F9EF65A"/>
    <w:lvl w:ilvl="0" w:tplc="2772AD3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4C7C91"/>
    <w:multiLevelType w:val="multilevel"/>
    <w:tmpl w:val="3E3C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B40BE"/>
    <w:multiLevelType w:val="multilevel"/>
    <w:tmpl w:val="E85A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B34F0"/>
    <w:multiLevelType w:val="multilevel"/>
    <w:tmpl w:val="2A20962A"/>
    <w:lvl w:ilvl="0">
      <w:start w:val="7"/>
      <w:numFmt w:val="decimal"/>
      <w:lvlText w:val="%1."/>
      <w:lvlJc w:val="left"/>
      <w:pPr>
        <w:ind w:left="1808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67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1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5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eastAsia="Times New Roman" w:hint="default"/>
      </w:rPr>
    </w:lvl>
  </w:abstractNum>
  <w:abstractNum w:abstractNumId="14">
    <w:nsid w:val="70B36371"/>
    <w:multiLevelType w:val="multilevel"/>
    <w:tmpl w:val="7632C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16812"/>
    <w:multiLevelType w:val="hybridMultilevel"/>
    <w:tmpl w:val="E706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D5E80"/>
    <w:multiLevelType w:val="hybridMultilevel"/>
    <w:tmpl w:val="F196BC36"/>
    <w:lvl w:ilvl="0" w:tplc="9D9854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D6902F9"/>
    <w:multiLevelType w:val="hybridMultilevel"/>
    <w:tmpl w:val="01F21D0C"/>
    <w:lvl w:ilvl="0" w:tplc="7BE221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067F8"/>
    <w:multiLevelType w:val="multilevel"/>
    <w:tmpl w:val="B034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16"/>
  </w:num>
  <w:num w:numId="8">
    <w:abstractNumId w:val="0"/>
  </w:num>
  <w:num w:numId="9">
    <w:abstractNumId w:val="18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12"/>
  </w:num>
  <w:num w:numId="16">
    <w:abstractNumId w:val="14"/>
  </w:num>
  <w:num w:numId="17">
    <w:abstractNumId w:val="7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5F"/>
    <w:rsid w:val="00032656"/>
    <w:rsid w:val="00042399"/>
    <w:rsid w:val="000B5D36"/>
    <w:rsid w:val="000C6225"/>
    <w:rsid w:val="000E5E2F"/>
    <w:rsid w:val="00147790"/>
    <w:rsid w:val="00147DAD"/>
    <w:rsid w:val="001E01E5"/>
    <w:rsid w:val="00252B3A"/>
    <w:rsid w:val="00254FD0"/>
    <w:rsid w:val="002602E8"/>
    <w:rsid w:val="00273942"/>
    <w:rsid w:val="002A0055"/>
    <w:rsid w:val="002A13BF"/>
    <w:rsid w:val="002C5977"/>
    <w:rsid w:val="0039595B"/>
    <w:rsid w:val="00430789"/>
    <w:rsid w:val="004842B6"/>
    <w:rsid w:val="00493EE5"/>
    <w:rsid w:val="005A0C5F"/>
    <w:rsid w:val="005C2C40"/>
    <w:rsid w:val="005D2E57"/>
    <w:rsid w:val="0064644C"/>
    <w:rsid w:val="00672005"/>
    <w:rsid w:val="006F597D"/>
    <w:rsid w:val="007A02CC"/>
    <w:rsid w:val="007F7E60"/>
    <w:rsid w:val="00841BC0"/>
    <w:rsid w:val="00844DC6"/>
    <w:rsid w:val="008F48E7"/>
    <w:rsid w:val="00904E4F"/>
    <w:rsid w:val="00942580"/>
    <w:rsid w:val="0096596B"/>
    <w:rsid w:val="009B249D"/>
    <w:rsid w:val="00A36411"/>
    <w:rsid w:val="00A857DE"/>
    <w:rsid w:val="00B02FA1"/>
    <w:rsid w:val="00B15B80"/>
    <w:rsid w:val="00B30897"/>
    <w:rsid w:val="00B53923"/>
    <w:rsid w:val="00B56836"/>
    <w:rsid w:val="00B90781"/>
    <w:rsid w:val="00BF2077"/>
    <w:rsid w:val="00CB20A6"/>
    <w:rsid w:val="00D50499"/>
    <w:rsid w:val="00D73B55"/>
    <w:rsid w:val="00DA39FD"/>
    <w:rsid w:val="00DB7CBE"/>
    <w:rsid w:val="00DE7AF6"/>
    <w:rsid w:val="00E07D4B"/>
    <w:rsid w:val="00E17172"/>
    <w:rsid w:val="00E20322"/>
    <w:rsid w:val="00E70C30"/>
    <w:rsid w:val="00E85CA9"/>
    <w:rsid w:val="00EE319A"/>
    <w:rsid w:val="00EF24C4"/>
    <w:rsid w:val="00F128C5"/>
    <w:rsid w:val="00F24C86"/>
    <w:rsid w:val="00F37465"/>
    <w:rsid w:val="00F7050A"/>
    <w:rsid w:val="00FA689C"/>
    <w:rsid w:val="00FA777C"/>
    <w:rsid w:val="00FE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904E4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0C5F"/>
    <w:pPr>
      <w:widowControl/>
      <w:spacing w:after="225"/>
      <w:jc w:val="both"/>
    </w:pPr>
    <w:rPr>
      <w:rFonts w:eastAsia="Times New Roman" w:cs="Times New Roman"/>
      <w:kern w:val="1"/>
      <w:lang w:eastAsia="ar-SA" w:bidi="ar-SA"/>
    </w:rPr>
  </w:style>
  <w:style w:type="paragraph" w:styleId="a3">
    <w:name w:val="Body Text"/>
    <w:basedOn w:val="a"/>
    <w:link w:val="a4"/>
    <w:rsid w:val="005A0C5F"/>
    <w:pPr>
      <w:spacing w:after="120"/>
    </w:pPr>
  </w:style>
  <w:style w:type="character" w:customStyle="1" w:styleId="a4">
    <w:name w:val="Основной текст Знак"/>
    <w:basedOn w:val="a0"/>
    <w:link w:val="a3"/>
    <w:rsid w:val="005A0C5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rsid w:val="005A0C5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A0C5F"/>
    <w:pPr>
      <w:ind w:left="720"/>
      <w:contextualSpacing/>
    </w:pPr>
    <w:rPr>
      <w:szCs w:val="21"/>
    </w:rPr>
  </w:style>
  <w:style w:type="character" w:styleId="a7">
    <w:name w:val="Strong"/>
    <w:basedOn w:val="a0"/>
    <w:uiPriority w:val="22"/>
    <w:qFormat/>
    <w:rsid w:val="005A0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249D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9D"/>
    <w:rPr>
      <w:rFonts w:ascii="Segoe UI" w:eastAsia="SimSun" w:hAnsi="Segoe UI" w:cs="Mangal"/>
      <w:sz w:val="18"/>
      <w:szCs w:val="16"/>
      <w:lang w:eastAsia="hi-IN" w:bidi="hi-IN"/>
    </w:rPr>
  </w:style>
  <w:style w:type="table" w:styleId="aa">
    <w:name w:val="Table Grid"/>
    <w:basedOn w:val="a1"/>
    <w:uiPriority w:val="39"/>
    <w:rsid w:val="005C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4E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904E4F"/>
  </w:style>
  <w:style w:type="character" w:customStyle="1" w:styleId="blk">
    <w:name w:val="blk"/>
    <w:basedOn w:val="a0"/>
    <w:rsid w:val="0096596B"/>
  </w:style>
  <w:style w:type="paragraph" w:styleId="ab">
    <w:name w:val="Normal (Web)"/>
    <w:basedOn w:val="a"/>
    <w:uiPriority w:val="99"/>
    <w:unhideWhenUsed/>
    <w:rsid w:val="00DB7CB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c">
    <w:name w:val="Emphasis"/>
    <w:basedOn w:val="a0"/>
    <w:uiPriority w:val="20"/>
    <w:qFormat/>
    <w:rsid w:val="00DB7CBE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2602E8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602E8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ConsPlusNormal0">
    <w:name w:val="ConsPlusNormal"/>
    <w:rsid w:val="00260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0C5F"/>
    <w:pPr>
      <w:widowControl/>
      <w:spacing w:after="225"/>
      <w:jc w:val="both"/>
    </w:pPr>
    <w:rPr>
      <w:rFonts w:eastAsia="Times New Roman" w:cs="Times New Roman"/>
      <w:kern w:val="1"/>
      <w:lang w:eastAsia="ar-SA" w:bidi="ar-SA"/>
    </w:rPr>
  </w:style>
  <w:style w:type="paragraph" w:styleId="a3">
    <w:name w:val="Body Text"/>
    <w:basedOn w:val="a"/>
    <w:link w:val="a4"/>
    <w:rsid w:val="005A0C5F"/>
    <w:pPr>
      <w:spacing w:after="120"/>
    </w:pPr>
  </w:style>
  <w:style w:type="character" w:customStyle="1" w:styleId="a4">
    <w:name w:val="Основной текст Знак"/>
    <w:basedOn w:val="a0"/>
    <w:link w:val="a3"/>
    <w:rsid w:val="005A0C5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rsid w:val="005A0C5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A0C5F"/>
    <w:pPr>
      <w:ind w:left="720"/>
      <w:contextualSpacing/>
    </w:pPr>
    <w:rPr>
      <w:szCs w:val="21"/>
    </w:rPr>
  </w:style>
  <w:style w:type="character" w:styleId="a7">
    <w:name w:val="Strong"/>
    <w:basedOn w:val="a0"/>
    <w:uiPriority w:val="22"/>
    <w:qFormat/>
    <w:rsid w:val="005A0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249D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9D"/>
    <w:rPr>
      <w:rFonts w:ascii="Segoe UI" w:eastAsia="SimSun" w:hAnsi="Segoe UI" w:cs="Mangal"/>
      <w:sz w:val="18"/>
      <w:szCs w:val="16"/>
      <w:lang w:eastAsia="hi-IN" w:bidi="hi-IN"/>
    </w:rPr>
  </w:style>
  <w:style w:type="table" w:styleId="aa">
    <w:name w:val="Table Grid"/>
    <w:basedOn w:val="a1"/>
    <w:uiPriority w:val="39"/>
    <w:rsid w:val="005C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5FE6-002D-4FE8-BB81-C1BDDB04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2019-11-15T10:44:00Z</cp:lastPrinted>
  <dcterms:created xsi:type="dcterms:W3CDTF">2019-11-14T12:50:00Z</dcterms:created>
  <dcterms:modified xsi:type="dcterms:W3CDTF">2019-11-15T11:08:00Z</dcterms:modified>
</cp:coreProperties>
</file>