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5F" w:rsidRPr="001B28B9" w:rsidRDefault="005A0C5F" w:rsidP="005A0C5F">
      <w:pPr>
        <w:jc w:val="center"/>
        <w:rPr>
          <w:sz w:val="28"/>
          <w:szCs w:val="28"/>
        </w:rPr>
      </w:pPr>
      <w:r w:rsidRPr="001B28B9">
        <w:rPr>
          <w:noProof/>
          <w:sz w:val="28"/>
          <w:szCs w:val="28"/>
          <w:lang w:eastAsia="ru-RU" w:bidi="ar-SA"/>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-586740</wp:posOffset>
            </wp:positionV>
            <wp:extent cx="533400" cy="666750"/>
            <wp:effectExtent l="19050" t="0" r="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румоч_ПП-0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66750"/>
                    </a:xfrm>
                    <a:prstGeom prst="rect">
                      <a:avLst/>
                    </a:prstGeom>
                    <a:solidFill>
                      <a:srgbClr val="FFFFFF"/>
                    </a:solidFill>
                    <a:ln>
                      <a:noFill/>
                    </a:ln>
                  </pic:spPr>
                </pic:pic>
              </a:graphicData>
            </a:graphic>
          </wp:anchor>
        </w:drawing>
      </w:r>
    </w:p>
    <w:p w:rsidR="005A0C5F" w:rsidRPr="000E5E2F" w:rsidRDefault="005A0C5F" w:rsidP="005A0C5F">
      <w:pPr>
        <w:jc w:val="center"/>
        <w:rPr>
          <w:rStyle w:val="a7"/>
          <w:sz w:val="28"/>
          <w:szCs w:val="28"/>
        </w:rPr>
      </w:pPr>
      <w:r w:rsidRPr="000E5E2F">
        <w:rPr>
          <w:rStyle w:val="a7"/>
          <w:sz w:val="28"/>
          <w:szCs w:val="28"/>
        </w:rPr>
        <w:t>АДМИНИСТРАЦИЯ</w:t>
      </w:r>
    </w:p>
    <w:p w:rsidR="005A0C5F" w:rsidRPr="000E5E2F" w:rsidRDefault="005A0C5F" w:rsidP="005A0C5F">
      <w:pPr>
        <w:jc w:val="center"/>
        <w:rPr>
          <w:rStyle w:val="a7"/>
          <w:sz w:val="28"/>
          <w:szCs w:val="28"/>
        </w:rPr>
      </w:pPr>
      <w:r w:rsidRPr="000E5E2F">
        <w:rPr>
          <w:rStyle w:val="a7"/>
          <w:sz w:val="28"/>
          <w:szCs w:val="28"/>
        </w:rPr>
        <w:t>СЕЛЬСКОГО ПОСЕЛЕНИЯ КУРУМОЧ</w:t>
      </w:r>
    </w:p>
    <w:p w:rsidR="005A0C5F" w:rsidRPr="000E5E2F" w:rsidRDefault="005A0C5F" w:rsidP="005A0C5F">
      <w:pPr>
        <w:jc w:val="center"/>
        <w:rPr>
          <w:rStyle w:val="a7"/>
          <w:sz w:val="28"/>
          <w:szCs w:val="28"/>
        </w:rPr>
      </w:pPr>
      <w:r w:rsidRPr="000E5E2F">
        <w:rPr>
          <w:rStyle w:val="a7"/>
          <w:sz w:val="28"/>
          <w:szCs w:val="28"/>
        </w:rPr>
        <w:t xml:space="preserve">МУНИЦИПАЛЬНОГО РАЙОНА </w:t>
      </w:r>
    </w:p>
    <w:p w:rsidR="005A0C5F" w:rsidRPr="000E5E2F" w:rsidRDefault="005A0C5F" w:rsidP="005A0C5F">
      <w:pPr>
        <w:jc w:val="center"/>
        <w:rPr>
          <w:rStyle w:val="a7"/>
          <w:sz w:val="28"/>
          <w:szCs w:val="28"/>
        </w:rPr>
      </w:pPr>
      <w:proofErr w:type="gramStart"/>
      <w:r w:rsidRPr="000E5E2F">
        <w:rPr>
          <w:rStyle w:val="a7"/>
          <w:sz w:val="28"/>
          <w:szCs w:val="28"/>
        </w:rPr>
        <w:t>ВОЛЖСКИЙ</w:t>
      </w:r>
      <w:proofErr w:type="gramEnd"/>
      <w:r w:rsidRPr="000E5E2F">
        <w:rPr>
          <w:rStyle w:val="a7"/>
          <w:sz w:val="28"/>
          <w:szCs w:val="28"/>
        </w:rPr>
        <w:t xml:space="preserve"> САМАРСКОЙ ОБЛАСТИ</w:t>
      </w:r>
    </w:p>
    <w:p w:rsidR="005A0C5F" w:rsidRPr="000E5E2F" w:rsidRDefault="005A0C5F" w:rsidP="005A0C5F">
      <w:pPr>
        <w:rPr>
          <w:sz w:val="28"/>
          <w:szCs w:val="28"/>
        </w:rPr>
      </w:pPr>
    </w:p>
    <w:p w:rsidR="005A0C5F" w:rsidRPr="000E5E2F" w:rsidRDefault="005A0C5F" w:rsidP="005A0C5F">
      <w:pPr>
        <w:pStyle w:val="consplusnormal"/>
        <w:spacing w:after="0"/>
        <w:jc w:val="center"/>
        <w:rPr>
          <w:b/>
          <w:color w:val="000000"/>
          <w:sz w:val="28"/>
          <w:szCs w:val="28"/>
        </w:rPr>
      </w:pPr>
      <w:r w:rsidRPr="000E5E2F">
        <w:rPr>
          <w:b/>
          <w:color w:val="000000"/>
          <w:sz w:val="28"/>
          <w:szCs w:val="28"/>
        </w:rPr>
        <w:t>ПОСТАНОВЛЕНИЕ</w:t>
      </w:r>
    </w:p>
    <w:p w:rsidR="005A0C5F" w:rsidRDefault="005A0C5F" w:rsidP="005A0C5F">
      <w:pPr>
        <w:pStyle w:val="consplusnormal"/>
        <w:spacing w:after="0"/>
        <w:jc w:val="center"/>
        <w:rPr>
          <w:b/>
          <w:color w:val="000000"/>
          <w:sz w:val="32"/>
          <w:szCs w:val="32"/>
        </w:rPr>
      </w:pPr>
    </w:p>
    <w:p w:rsidR="00DB7CBE" w:rsidRPr="00841BC0" w:rsidRDefault="00841BC0" w:rsidP="00DB7CBE">
      <w:pPr>
        <w:pStyle w:val="ab"/>
        <w:jc w:val="center"/>
        <w:rPr>
          <w:sz w:val="28"/>
          <w:szCs w:val="28"/>
        </w:rPr>
      </w:pPr>
      <w:r>
        <w:rPr>
          <w:sz w:val="28"/>
          <w:szCs w:val="28"/>
        </w:rPr>
        <w:t xml:space="preserve">           </w:t>
      </w:r>
      <w:r w:rsidR="00DB7CBE" w:rsidRPr="00841BC0">
        <w:rPr>
          <w:sz w:val="28"/>
          <w:szCs w:val="28"/>
        </w:rPr>
        <w:t>от 29  декабря 2017 года           </w:t>
      </w:r>
      <w:r>
        <w:rPr>
          <w:sz w:val="28"/>
          <w:szCs w:val="28"/>
        </w:rPr>
        <w:t xml:space="preserve">      </w:t>
      </w:r>
      <w:r w:rsidR="00DB7CBE" w:rsidRPr="00841BC0">
        <w:rPr>
          <w:sz w:val="28"/>
          <w:szCs w:val="28"/>
        </w:rPr>
        <w:t>   № 19</w:t>
      </w:r>
      <w:r w:rsidR="0062503A">
        <w:rPr>
          <w:sz w:val="28"/>
          <w:szCs w:val="28"/>
        </w:rPr>
        <w:t>4</w:t>
      </w:r>
      <w:r w:rsidR="00DB7CBE" w:rsidRPr="00841BC0">
        <w:rPr>
          <w:sz w:val="28"/>
          <w:szCs w:val="28"/>
        </w:rPr>
        <w:t>                      </w:t>
      </w:r>
    </w:p>
    <w:p w:rsidR="0062503A" w:rsidRDefault="0062503A" w:rsidP="0062503A">
      <w:pPr>
        <w:spacing w:before="100" w:beforeAutospacing="1" w:after="100" w:afterAutospacing="1"/>
        <w:jc w:val="both"/>
      </w:pPr>
      <w:r>
        <w:rPr>
          <w:sz w:val="28"/>
          <w:szCs w:val="28"/>
        </w:rPr>
        <w:t> </w:t>
      </w:r>
    </w:p>
    <w:p w:rsidR="0062503A" w:rsidRPr="0062503A" w:rsidRDefault="0062503A" w:rsidP="00BB12D0">
      <w:pPr>
        <w:spacing w:before="100" w:beforeAutospacing="1" w:after="100" w:afterAutospacing="1"/>
        <w:ind w:right="-143"/>
        <w:jc w:val="center"/>
        <w:rPr>
          <w:sz w:val="28"/>
          <w:szCs w:val="28"/>
        </w:rPr>
      </w:pPr>
      <w:proofErr w:type="gramStart"/>
      <w:r w:rsidRPr="0062503A">
        <w:rPr>
          <w:sz w:val="28"/>
          <w:szCs w:val="28"/>
        </w:rPr>
        <w:t>Об утве</w:t>
      </w:r>
      <w:r>
        <w:rPr>
          <w:sz w:val="28"/>
          <w:szCs w:val="28"/>
        </w:rPr>
        <w:t xml:space="preserve">рждении муниципальной </w:t>
      </w:r>
      <w:r w:rsidRPr="0062503A">
        <w:rPr>
          <w:sz w:val="28"/>
          <w:szCs w:val="28"/>
        </w:rPr>
        <w:t>программы</w:t>
      </w:r>
      <w:r w:rsidR="00BB12D0">
        <w:rPr>
          <w:sz w:val="28"/>
          <w:szCs w:val="28"/>
        </w:rPr>
        <w:t xml:space="preserve"> </w:t>
      </w:r>
      <w:r w:rsidRPr="0062503A">
        <w:rPr>
          <w:sz w:val="28"/>
          <w:szCs w:val="28"/>
        </w:rPr>
        <w:t xml:space="preserve">«Формирование комфортной городской среды на территории муниципального </w:t>
      </w:r>
      <w:r w:rsidR="00DE2859">
        <w:rPr>
          <w:sz w:val="28"/>
          <w:szCs w:val="28"/>
        </w:rPr>
        <w:t xml:space="preserve">района </w:t>
      </w:r>
      <w:r w:rsidRPr="0062503A">
        <w:rPr>
          <w:sz w:val="28"/>
          <w:szCs w:val="28"/>
        </w:rPr>
        <w:t>образования  сельское поселение Курумоч муниципального Волжский Самарской  области</w:t>
      </w:r>
      <w:r w:rsidR="00BB12D0">
        <w:rPr>
          <w:sz w:val="28"/>
          <w:szCs w:val="28"/>
        </w:rPr>
        <w:t xml:space="preserve">                       </w:t>
      </w:r>
      <w:r w:rsidRPr="0062503A">
        <w:rPr>
          <w:sz w:val="28"/>
          <w:szCs w:val="28"/>
        </w:rPr>
        <w:t xml:space="preserve"> на период 2018-2022 годы»</w:t>
      </w:r>
      <w:proofErr w:type="gramEnd"/>
    </w:p>
    <w:p w:rsidR="00DE71D5" w:rsidRPr="00BB12D0" w:rsidRDefault="0062503A" w:rsidP="00DE71D5">
      <w:pPr>
        <w:autoSpaceDE w:val="0"/>
        <w:autoSpaceDN w:val="0"/>
        <w:adjustRightInd w:val="0"/>
        <w:spacing w:line="360" w:lineRule="auto"/>
        <w:ind w:firstLine="709"/>
        <w:jc w:val="both"/>
        <w:rPr>
          <w:rFonts w:cs="Times New Roman"/>
          <w:sz w:val="28"/>
          <w:szCs w:val="28"/>
        </w:rPr>
      </w:pPr>
      <w:r w:rsidRPr="00BB12D0">
        <w:rPr>
          <w:sz w:val="28"/>
          <w:szCs w:val="28"/>
        </w:rPr>
        <w:t>Во исполнение Постановление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учитывая приказ Министерства строительства и жилищно-коммунального хозяйства Российской Федерации от 13.04.2017 года № 711/</w:t>
      </w:r>
      <w:proofErr w:type="spellStart"/>
      <w:proofErr w:type="gramStart"/>
      <w:r w:rsidRPr="00BB12D0">
        <w:rPr>
          <w:sz w:val="28"/>
          <w:szCs w:val="28"/>
        </w:rPr>
        <w:t>пр</w:t>
      </w:r>
      <w:proofErr w:type="spellEnd"/>
      <w:proofErr w:type="gramEnd"/>
      <w:r w:rsidRPr="00BB12D0">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DE71D5" w:rsidRPr="00BB12D0">
        <w:rPr>
          <w:rFonts w:cs="Times New Roman"/>
          <w:sz w:val="28"/>
          <w:szCs w:val="28"/>
        </w:rPr>
        <w:t>руководствуясь Уставом сельского поселения Курумоч, Администрация сельского поселения Курумоч ПОСТАНОВЛЯЕТ:</w:t>
      </w:r>
    </w:p>
    <w:p w:rsidR="00DE71D5" w:rsidRPr="00DE2859" w:rsidRDefault="00BB12D0" w:rsidP="00DE2859">
      <w:pPr>
        <w:pStyle w:val="consnormal"/>
        <w:spacing w:line="276" w:lineRule="auto"/>
        <w:ind w:firstLine="540"/>
        <w:jc w:val="both"/>
        <w:rPr>
          <w:sz w:val="28"/>
          <w:szCs w:val="28"/>
        </w:rPr>
      </w:pPr>
      <w:proofErr w:type="gramStart"/>
      <w:r w:rsidRPr="00DE2859">
        <w:rPr>
          <w:sz w:val="28"/>
          <w:szCs w:val="28"/>
        </w:rPr>
        <w:t>1.</w:t>
      </w:r>
      <w:r w:rsidR="00DE71D5" w:rsidRPr="00DE2859">
        <w:rPr>
          <w:sz w:val="28"/>
          <w:szCs w:val="28"/>
        </w:rPr>
        <w:t>Утвердить  муниципальную программу  </w:t>
      </w:r>
      <w:r w:rsidRPr="00DE2859">
        <w:rPr>
          <w:sz w:val="28"/>
          <w:szCs w:val="28"/>
        </w:rPr>
        <w:t>«Формирование комфортной городской среды на территории муниципального образования  сельское поселение Курумоч муниципального</w:t>
      </w:r>
      <w:r w:rsidR="00DE2859">
        <w:rPr>
          <w:sz w:val="28"/>
          <w:szCs w:val="28"/>
        </w:rPr>
        <w:t xml:space="preserve"> района </w:t>
      </w:r>
      <w:r w:rsidRPr="00DE2859">
        <w:rPr>
          <w:sz w:val="28"/>
          <w:szCs w:val="28"/>
        </w:rPr>
        <w:t xml:space="preserve"> Волжский Самарской  области                        на период 2018-2022 годы»</w:t>
      </w:r>
      <w:r w:rsidR="00DE71D5" w:rsidRPr="00DE2859">
        <w:rPr>
          <w:sz w:val="28"/>
          <w:szCs w:val="28"/>
        </w:rPr>
        <w:t> (Приложение 1).</w:t>
      </w:r>
      <w:proofErr w:type="gramEnd"/>
    </w:p>
    <w:p w:rsidR="00DE71D5" w:rsidRPr="00DE2859" w:rsidRDefault="00BB12D0" w:rsidP="00DE2859">
      <w:pPr>
        <w:spacing w:before="240" w:line="276" w:lineRule="auto"/>
        <w:jc w:val="both"/>
        <w:rPr>
          <w:sz w:val="28"/>
          <w:szCs w:val="28"/>
        </w:rPr>
      </w:pPr>
      <w:r w:rsidRPr="00DE2859">
        <w:rPr>
          <w:color w:val="000000"/>
          <w:sz w:val="28"/>
          <w:szCs w:val="28"/>
        </w:rPr>
        <w:t xml:space="preserve">       2.  </w:t>
      </w:r>
      <w:r w:rsidR="00DE71D5" w:rsidRPr="00DE2859">
        <w:rPr>
          <w:color w:val="000000"/>
          <w:sz w:val="28"/>
          <w:szCs w:val="28"/>
        </w:rPr>
        <w:t xml:space="preserve"> Вынести данный проект постановления на обсуждение населения.</w:t>
      </w:r>
    </w:p>
    <w:p w:rsidR="00DE71D5" w:rsidRPr="00DE2859" w:rsidRDefault="00BB12D0" w:rsidP="00DE2859">
      <w:pPr>
        <w:spacing w:before="240" w:line="276" w:lineRule="auto"/>
        <w:ind w:left="142"/>
        <w:jc w:val="both"/>
        <w:rPr>
          <w:sz w:val="28"/>
          <w:szCs w:val="28"/>
        </w:rPr>
      </w:pPr>
      <w:r w:rsidRPr="00DE2859">
        <w:rPr>
          <w:color w:val="000000"/>
          <w:sz w:val="28"/>
          <w:szCs w:val="28"/>
        </w:rPr>
        <w:t xml:space="preserve">     3.   </w:t>
      </w:r>
      <w:proofErr w:type="gramStart"/>
      <w:r w:rsidR="00DE71D5" w:rsidRPr="00DE2859">
        <w:rPr>
          <w:color w:val="000000"/>
          <w:sz w:val="28"/>
          <w:szCs w:val="28"/>
        </w:rPr>
        <w:t xml:space="preserve">Провести общественные обсуждения по проекту </w:t>
      </w:r>
      <w:r w:rsidR="00DE71D5" w:rsidRPr="00DE2859">
        <w:rPr>
          <w:sz w:val="28"/>
          <w:szCs w:val="28"/>
        </w:rPr>
        <w:t> муниципальной программы  </w:t>
      </w:r>
      <w:r w:rsidRPr="00DE2859">
        <w:rPr>
          <w:sz w:val="28"/>
          <w:szCs w:val="28"/>
        </w:rPr>
        <w:t xml:space="preserve">«Формирование комфортной городской среды на территории </w:t>
      </w:r>
      <w:r w:rsidRPr="00DE2859">
        <w:rPr>
          <w:sz w:val="28"/>
          <w:szCs w:val="28"/>
        </w:rPr>
        <w:lastRenderedPageBreak/>
        <w:t>муниципального образования  сельское поселение Курумоч муниципального Волжский Самарской  области                        на период 2018-2022 годы».</w:t>
      </w:r>
      <w:proofErr w:type="gramEnd"/>
    </w:p>
    <w:p w:rsidR="00DE2859" w:rsidRPr="00DE2859" w:rsidRDefault="00DE2859" w:rsidP="00DE2859">
      <w:pPr>
        <w:pStyle w:val="ab"/>
        <w:spacing w:line="276" w:lineRule="auto"/>
        <w:jc w:val="both"/>
        <w:rPr>
          <w:sz w:val="28"/>
          <w:szCs w:val="28"/>
        </w:rPr>
      </w:pPr>
      <w:r w:rsidRPr="00DE2859">
        <w:rPr>
          <w:sz w:val="28"/>
          <w:szCs w:val="28"/>
        </w:rPr>
        <w:t xml:space="preserve">  </w:t>
      </w:r>
      <w:r w:rsidR="00BB12D0" w:rsidRPr="00DE2859">
        <w:rPr>
          <w:sz w:val="28"/>
          <w:szCs w:val="28"/>
        </w:rPr>
        <w:t>4.  </w:t>
      </w:r>
      <w:proofErr w:type="gramStart"/>
      <w:r w:rsidR="00DE71D5" w:rsidRPr="00DE2859">
        <w:rPr>
          <w:sz w:val="28"/>
          <w:szCs w:val="28"/>
        </w:rPr>
        <w:t xml:space="preserve">Установить, что предложения и замечания по указанному проекту  программы направляются до 29 </w:t>
      </w:r>
      <w:r w:rsidR="00BB12D0" w:rsidRPr="00DE2859">
        <w:rPr>
          <w:sz w:val="28"/>
          <w:szCs w:val="28"/>
        </w:rPr>
        <w:t>января</w:t>
      </w:r>
      <w:r w:rsidR="00DE71D5" w:rsidRPr="00DE2859">
        <w:rPr>
          <w:sz w:val="28"/>
          <w:szCs w:val="28"/>
        </w:rPr>
        <w:t>  201</w:t>
      </w:r>
      <w:r w:rsidR="00BB12D0" w:rsidRPr="00DE2859">
        <w:rPr>
          <w:sz w:val="28"/>
          <w:szCs w:val="28"/>
        </w:rPr>
        <w:t>8</w:t>
      </w:r>
      <w:r w:rsidR="00DE71D5" w:rsidRPr="00DE2859">
        <w:rPr>
          <w:sz w:val="28"/>
          <w:szCs w:val="28"/>
        </w:rPr>
        <w:t xml:space="preserve"> года в администрацию  муниципального образования </w:t>
      </w:r>
      <w:r w:rsidR="00BB12D0" w:rsidRPr="00DE2859">
        <w:rPr>
          <w:sz w:val="28"/>
          <w:szCs w:val="28"/>
        </w:rPr>
        <w:t xml:space="preserve"> </w:t>
      </w:r>
      <w:r w:rsidR="00DE71D5" w:rsidRPr="00DE2859">
        <w:rPr>
          <w:sz w:val="28"/>
          <w:szCs w:val="28"/>
        </w:rPr>
        <w:t xml:space="preserve"> сельское поселение </w:t>
      </w:r>
      <w:r w:rsidR="00BB12D0" w:rsidRPr="00DE2859">
        <w:rPr>
          <w:color w:val="000000"/>
          <w:sz w:val="28"/>
          <w:szCs w:val="28"/>
        </w:rPr>
        <w:t>сельском поселении Курумоч</w:t>
      </w:r>
      <w:r w:rsidR="00BB12D0" w:rsidRPr="00DE2859">
        <w:rPr>
          <w:sz w:val="28"/>
          <w:szCs w:val="28"/>
        </w:rPr>
        <w:t xml:space="preserve">: 443545, Самарская область, Волжский район, с. Курумоч, ул. Гаражная, д. 1 </w:t>
      </w:r>
      <w:r w:rsidR="00DE71D5" w:rsidRPr="00DE2859">
        <w:rPr>
          <w:sz w:val="28"/>
          <w:szCs w:val="28"/>
        </w:rPr>
        <w:t xml:space="preserve">согласно порядка утвержденного Постановлением администрации </w:t>
      </w:r>
      <w:r w:rsidRPr="00DE2859">
        <w:rPr>
          <w:sz w:val="28"/>
          <w:szCs w:val="28"/>
        </w:rPr>
        <w:t>от 29  декабря 2017 года       № 191     </w:t>
      </w:r>
      <w:r w:rsidRPr="00DE2859">
        <w:rPr>
          <w:rStyle w:val="a7"/>
          <w:b w:val="0"/>
          <w:sz w:val="28"/>
          <w:szCs w:val="28"/>
        </w:rPr>
        <w:t>«Об утверждении Порядка и сроков представления, рассмотрения и оценки предложений граждан, организаций о включении</w:t>
      </w:r>
      <w:proofErr w:type="gramEnd"/>
      <w:r w:rsidRPr="00DE2859">
        <w:rPr>
          <w:rStyle w:val="a7"/>
          <w:b w:val="0"/>
          <w:sz w:val="28"/>
          <w:szCs w:val="28"/>
        </w:rPr>
        <w:t xml:space="preserve"> в муниципальную программу «Формирование современной городской среды» на 2018 -2022 год   наиболее посещаемой муниципальной территории общего пользования населенного пункта, подлежащей обязательному благоустройству»</w:t>
      </w:r>
      <w:r>
        <w:rPr>
          <w:rStyle w:val="a7"/>
          <w:b w:val="0"/>
          <w:sz w:val="28"/>
          <w:szCs w:val="28"/>
        </w:rPr>
        <w:t>.</w:t>
      </w:r>
      <w:r w:rsidRPr="00DE2859">
        <w:rPr>
          <w:rStyle w:val="a7"/>
          <w:sz w:val="28"/>
          <w:szCs w:val="28"/>
        </w:rPr>
        <w:t> </w:t>
      </w:r>
    </w:p>
    <w:p w:rsidR="00DE71D5" w:rsidRPr="00B30897" w:rsidRDefault="00DE2859" w:rsidP="00DE2859">
      <w:pPr>
        <w:spacing w:before="240" w:line="276" w:lineRule="auto"/>
        <w:jc w:val="both"/>
        <w:rPr>
          <w:sz w:val="28"/>
          <w:szCs w:val="28"/>
        </w:rPr>
      </w:pPr>
      <w:r>
        <w:rPr>
          <w:sz w:val="28"/>
          <w:szCs w:val="28"/>
        </w:rPr>
        <w:t xml:space="preserve">  5</w:t>
      </w:r>
      <w:r w:rsidR="00DE71D5" w:rsidRPr="00B30897">
        <w:rPr>
          <w:sz w:val="28"/>
          <w:szCs w:val="28"/>
        </w:rPr>
        <w:t>.Опубликовать настоящее постановление в ежемесячном  информационном вестнике «Вести сельского поселения Курумоч», разместить на официальном сайте поселения.</w:t>
      </w:r>
    </w:p>
    <w:p w:rsidR="00DE2859" w:rsidRDefault="00DE2859" w:rsidP="00DE2859">
      <w:pPr>
        <w:spacing w:line="276" w:lineRule="auto"/>
        <w:jc w:val="both"/>
        <w:rPr>
          <w:sz w:val="28"/>
          <w:szCs w:val="28"/>
        </w:rPr>
      </w:pPr>
    </w:p>
    <w:p w:rsidR="00DE71D5" w:rsidRPr="00B30897" w:rsidRDefault="00DE2859" w:rsidP="00DE2859">
      <w:pPr>
        <w:spacing w:line="276" w:lineRule="auto"/>
        <w:jc w:val="both"/>
        <w:rPr>
          <w:sz w:val="28"/>
          <w:szCs w:val="28"/>
        </w:rPr>
      </w:pPr>
      <w:r>
        <w:rPr>
          <w:sz w:val="28"/>
          <w:szCs w:val="28"/>
        </w:rPr>
        <w:t xml:space="preserve">  </w:t>
      </w:r>
      <w:r w:rsidR="00DE71D5" w:rsidRPr="00B30897">
        <w:rPr>
          <w:sz w:val="28"/>
          <w:szCs w:val="28"/>
        </w:rPr>
        <w:t xml:space="preserve">  </w:t>
      </w:r>
      <w:r>
        <w:rPr>
          <w:sz w:val="28"/>
          <w:szCs w:val="28"/>
        </w:rPr>
        <w:t>6</w:t>
      </w:r>
      <w:r w:rsidR="00DE71D5" w:rsidRPr="00B30897">
        <w:rPr>
          <w:sz w:val="28"/>
          <w:szCs w:val="28"/>
        </w:rPr>
        <w:t xml:space="preserve">. </w:t>
      </w:r>
      <w:proofErr w:type="gramStart"/>
      <w:r w:rsidR="00DE71D5" w:rsidRPr="00B30897">
        <w:rPr>
          <w:sz w:val="28"/>
          <w:szCs w:val="28"/>
        </w:rPr>
        <w:t>Контроль за</w:t>
      </w:r>
      <w:proofErr w:type="gramEnd"/>
      <w:r w:rsidR="00DE71D5" w:rsidRPr="00B30897">
        <w:rPr>
          <w:sz w:val="28"/>
          <w:szCs w:val="28"/>
        </w:rPr>
        <w:t xml:space="preserve"> исполнением настоящего постановления оставляю за собой.</w:t>
      </w:r>
    </w:p>
    <w:p w:rsidR="00DE71D5" w:rsidRDefault="00DE71D5" w:rsidP="00DE2859">
      <w:pPr>
        <w:spacing w:line="276" w:lineRule="auto"/>
        <w:jc w:val="both"/>
        <w:rPr>
          <w:sz w:val="28"/>
          <w:szCs w:val="28"/>
        </w:rPr>
      </w:pPr>
    </w:p>
    <w:p w:rsidR="00DE2859" w:rsidRDefault="00DE2859" w:rsidP="00DE2859">
      <w:pPr>
        <w:spacing w:line="276" w:lineRule="auto"/>
        <w:jc w:val="both"/>
        <w:rPr>
          <w:sz w:val="28"/>
          <w:szCs w:val="28"/>
        </w:rPr>
      </w:pPr>
    </w:p>
    <w:p w:rsidR="00DE2859" w:rsidRDefault="00DE2859" w:rsidP="00DE71D5">
      <w:pPr>
        <w:spacing w:line="276" w:lineRule="auto"/>
        <w:jc w:val="both"/>
        <w:rPr>
          <w:sz w:val="28"/>
          <w:szCs w:val="28"/>
        </w:rPr>
      </w:pPr>
    </w:p>
    <w:p w:rsidR="00DE2859" w:rsidRDefault="00DE2859" w:rsidP="00DE71D5">
      <w:pPr>
        <w:spacing w:line="276" w:lineRule="auto"/>
        <w:jc w:val="both"/>
        <w:rPr>
          <w:sz w:val="28"/>
          <w:szCs w:val="28"/>
        </w:rPr>
      </w:pPr>
    </w:p>
    <w:p w:rsidR="00DE71D5" w:rsidRPr="00493EE5" w:rsidRDefault="00DE71D5" w:rsidP="00DE71D5">
      <w:pPr>
        <w:spacing w:line="276" w:lineRule="auto"/>
        <w:jc w:val="both"/>
        <w:rPr>
          <w:sz w:val="28"/>
          <w:szCs w:val="28"/>
        </w:rPr>
      </w:pPr>
      <w:r w:rsidRPr="00493EE5">
        <w:rPr>
          <w:sz w:val="28"/>
          <w:szCs w:val="28"/>
        </w:rPr>
        <w:t>Глава сельского поселения Курумоч</w:t>
      </w:r>
      <w:r w:rsidRPr="00493EE5">
        <w:rPr>
          <w:sz w:val="28"/>
          <w:szCs w:val="28"/>
        </w:rPr>
        <w:tab/>
      </w:r>
      <w:r w:rsidRPr="00493EE5">
        <w:rPr>
          <w:sz w:val="28"/>
          <w:szCs w:val="28"/>
        </w:rPr>
        <w:tab/>
      </w:r>
      <w:r w:rsidRPr="00493EE5">
        <w:rPr>
          <w:sz w:val="28"/>
          <w:szCs w:val="28"/>
        </w:rPr>
        <w:tab/>
      </w:r>
      <w:r w:rsidRPr="00493EE5">
        <w:rPr>
          <w:sz w:val="28"/>
          <w:szCs w:val="28"/>
        </w:rPr>
        <w:tab/>
        <w:t xml:space="preserve">О.Л. Катынский </w:t>
      </w:r>
    </w:p>
    <w:p w:rsidR="00DE71D5" w:rsidRDefault="00DE71D5" w:rsidP="00DE71D5">
      <w:pPr>
        <w:spacing w:line="276" w:lineRule="auto"/>
        <w:jc w:val="both"/>
        <w:rPr>
          <w:sz w:val="28"/>
          <w:szCs w:val="28"/>
        </w:rPr>
      </w:pPr>
    </w:p>
    <w:p w:rsidR="00DE2859" w:rsidRDefault="00DE2859" w:rsidP="00DE71D5">
      <w:pPr>
        <w:spacing w:line="276" w:lineRule="auto"/>
        <w:jc w:val="both"/>
        <w:rPr>
          <w:sz w:val="28"/>
          <w:szCs w:val="28"/>
        </w:rPr>
      </w:pPr>
    </w:p>
    <w:p w:rsidR="00DE2859" w:rsidRDefault="00DE2859" w:rsidP="00DE71D5">
      <w:pPr>
        <w:spacing w:line="276" w:lineRule="auto"/>
        <w:jc w:val="both"/>
        <w:rPr>
          <w:sz w:val="28"/>
          <w:szCs w:val="28"/>
        </w:rPr>
      </w:pPr>
    </w:p>
    <w:p w:rsidR="00DE2859" w:rsidRDefault="00DE2859" w:rsidP="00DE71D5">
      <w:pPr>
        <w:spacing w:line="276" w:lineRule="auto"/>
        <w:jc w:val="both"/>
        <w:rPr>
          <w:sz w:val="28"/>
          <w:szCs w:val="28"/>
        </w:rPr>
      </w:pPr>
    </w:p>
    <w:p w:rsidR="00DE2859" w:rsidRDefault="00DE2859" w:rsidP="00DE71D5">
      <w:pPr>
        <w:spacing w:line="276" w:lineRule="auto"/>
        <w:jc w:val="both"/>
        <w:rPr>
          <w:sz w:val="28"/>
          <w:szCs w:val="28"/>
        </w:rPr>
      </w:pPr>
    </w:p>
    <w:p w:rsidR="00DE2859" w:rsidRDefault="00DE71D5" w:rsidP="00DE71D5">
      <w:pPr>
        <w:spacing w:line="276" w:lineRule="auto"/>
        <w:jc w:val="both"/>
        <w:rPr>
          <w:sz w:val="28"/>
          <w:szCs w:val="28"/>
        </w:rPr>
      </w:pPr>
      <w:r w:rsidRPr="00B30897">
        <w:rPr>
          <w:sz w:val="28"/>
          <w:szCs w:val="28"/>
        </w:rPr>
        <w:t xml:space="preserve">Кондратьева 3021910          </w:t>
      </w:r>
    </w:p>
    <w:p w:rsidR="00DE2859" w:rsidRDefault="00DE2859" w:rsidP="00DE71D5">
      <w:pPr>
        <w:spacing w:line="276" w:lineRule="auto"/>
        <w:jc w:val="both"/>
        <w:rPr>
          <w:sz w:val="28"/>
          <w:szCs w:val="28"/>
        </w:rPr>
      </w:pPr>
    </w:p>
    <w:p w:rsidR="00DE2859" w:rsidRDefault="00DE2859" w:rsidP="00DE71D5">
      <w:pPr>
        <w:spacing w:line="276" w:lineRule="auto"/>
        <w:jc w:val="both"/>
        <w:rPr>
          <w:sz w:val="28"/>
          <w:szCs w:val="28"/>
        </w:rPr>
      </w:pPr>
    </w:p>
    <w:p w:rsidR="00DE2859" w:rsidRDefault="00DE2859" w:rsidP="00DE71D5">
      <w:pPr>
        <w:spacing w:line="276" w:lineRule="auto"/>
        <w:jc w:val="both"/>
        <w:rPr>
          <w:sz w:val="28"/>
          <w:szCs w:val="28"/>
        </w:rPr>
      </w:pPr>
    </w:p>
    <w:p w:rsidR="00DE2859" w:rsidRDefault="00DE2859" w:rsidP="00DE71D5">
      <w:pPr>
        <w:spacing w:line="276" w:lineRule="auto"/>
        <w:jc w:val="both"/>
        <w:rPr>
          <w:sz w:val="28"/>
          <w:szCs w:val="28"/>
        </w:rPr>
      </w:pPr>
    </w:p>
    <w:p w:rsidR="00DE2859" w:rsidRDefault="00DE2859" w:rsidP="00DE71D5">
      <w:pPr>
        <w:spacing w:line="276" w:lineRule="auto"/>
        <w:jc w:val="both"/>
        <w:rPr>
          <w:sz w:val="28"/>
          <w:szCs w:val="28"/>
        </w:rPr>
      </w:pPr>
    </w:p>
    <w:p w:rsidR="00DE2859" w:rsidRDefault="00DE2859" w:rsidP="00DE71D5">
      <w:pPr>
        <w:spacing w:line="276" w:lineRule="auto"/>
        <w:jc w:val="both"/>
        <w:rPr>
          <w:sz w:val="28"/>
          <w:szCs w:val="28"/>
        </w:rPr>
      </w:pPr>
    </w:p>
    <w:p w:rsidR="00DE2859" w:rsidRDefault="00DE2859" w:rsidP="00DE71D5">
      <w:pPr>
        <w:spacing w:line="276" w:lineRule="auto"/>
        <w:jc w:val="both"/>
        <w:rPr>
          <w:sz w:val="28"/>
          <w:szCs w:val="28"/>
        </w:rPr>
      </w:pPr>
    </w:p>
    <w:p w:rsidR="00DE2859" w:rsidRDefault="00DE2859" w:rsidP="00DE71D5">
      <w:pPr>
        <w:spacing w:line="276" w:lineRule="auto"/>
        <w:jc w:val="both"/>
        <w:rPr>
          <w:sz w:val="28"/>
          <w:szCs w:val="28"/>
        </w:rPr>
      </w:pPr>
    </w:p>
    <w:p w:rsidR="00DE2859" w:rsidRDefault="00DE2859" w:rsidP="00DE71D5">
      <w:pPr>
        <w:spacing w:line="276" w:lineRule="auto"/>
        <w:jc w:val="both"/>
        <w:rPr>
          <w:sz w:val="28"/>
          <w:szCs w:val="28"/>
        </w:rPr>
      </w:pPr>
    </w:p>
    <w:p w:rsidR="00DE2859" w:rsidRDefault="00DE2859" w:rsidP="00DE71D5">
      <w:pPr>
        <w:spacing w:line="276" w:lineRule="auto"/>
        <w:jc w:val="both"/>
        <w:rPr>
          <w:sz w:val="28"/>
          <w:szCs w:val="28"/>
        </w:rPr>
      </w:pPr>
    </w:p>
    <w:p w:rsidR="00DE71D5" w:rsidRPr="00B30897" w:rsidRDefault="00DE71D5" w:rsidP="00DE71D5">
      <w:pPr>
        <w:spacing w:line="276" w:lineRule="auto"/>
        <w:jc w:val="both"/>
        <w:rPr>
          <w:sz w:val="28"/>
          <w:szCs w:val="28"/>
        </w:rPr>
      </w:pPr>
      <w:r w:rsidRPr="00B30897">
        <w:rPr>
          <w:sz w:val="28"/>
          <w:szCs w:val="28"/>
        </w:rPr>
        <w:t xml:space="preserve">                                           </w:t>
      </w:r>
    </w:p>
    <w:p w:rsidR="00DE71D5" w:rsidRPr="00EF24C4" w:rsidRDefault="00DE71D5" w:rsidP="00DE71D5">
      <w:pPr>
        <w:shd w:val="clear" w:color="auto" w:fill="FFFFFF"/>
        <w:spacing w:line="20" w:lineRule="atLeast"/>
        <w:jc w:val="right"/>
        <w:rPr>
          <w:sz w:val="28"/>
          <w:szCs w:val="28"/>
        </w:rPr>
      </w:pPr>
      <w:r>
        <w:rPr>
          <w:sz w:val="28"/>
          <w:szCs w:val="28"/>
        </w:rPr>
        <w:t xml:space="preserve">                                                                              </w:t>
      </w:r>
      <w:r w:rsidRPr="00EF24C4">
        <w:rPr>
          <w:sz w:val="28"/>
          <w:szCs w:val="28"/>
        </w:rPr>
        <w:t xml:space="preserve"> Утвержден</w:t>
      </w:r>
      <w:r>
        <w:rPr>
          <w:sz w:val="28"/>
          <w:szCs w:val="28"/>
        </w:rPr>
        <w:t xml:space="preserve">а </w:t>
      </w:r>
    </w:p>
    <w:p w:rsidR="00DE71D5" w:rsidRPr="00EF24C4" w:rsidRDefault="00DE71D5" w:rsidP="00DE71D5">
      <w:pPr>
        <w:pStyle w:val="a6"/>
        <w:shd w:val="clear" w:color="auto" w:fill="FFFFFF"/>
        <w:spacing w:line="20" w:lineRule="atLeast"/>
        <w:jc w:val="right"/>
        <w:rPr>
          <w:sz w:val="28"/>
          <w:szCs w:val="28"/>
        </w:rPr>
      </w:pPr>
      <w:r w:rsidRPr="00EF24C4">
        <w:rPr>
          <w:sz w:val="28"/>
          <w:szCs w:val="28"/>
        </w:rPr>
        <w:t>Постановлением  Администрации</w:t>
      </w:r>
    </w:p>
    <w:p w:rsidR="00DE71D5" w:rsidRPr="00EF24C4" w:rsidRDefault="00DE71D5" w:rsidP="00DE71D5">
      <w:pPr>
        <w:pStyle w:val="a6"/>
        <w:shd w:val="clear" w:color="auto" w:fill="FFFFFF"/>
        <w:spacing w:line="20" w:lineRule="atLeast"/>
        <w:jc w:val="right"/>
        <w:rPr>
          <w:sz w:val="28"/>
          <w:szCs w:val="28"/>
        </w:rPr>
      </w:pPr>
      <w:r w:rsidRPr="00EF24C4">
        <w:rPr>
          <w:sz w:val="28"/>
          <w:szCs w:val="28"/>
        </w:rPr>
        <w:t>сельского поселения Курумоч</w:t>
      </w:r>
    </w:p>
    <w:p w:rsidR="00DE71D5" w:rsidRDefault="00DE71D5" w:rsidP="00DE71D5">
      <w:pPr>
        <w:shd w:val="clear" w:color="auto" w:fill="FFFFFF"/>
        <w:spacing w:line="20" w:lineRule="atLeast"/>
        <w:jc w:val="right"/>
        <w:rPr>
          <w:sz w:val="28"/>
          <w:szCs w:val="28"/>
        </w:rPr>
      </w:pPr>
      <w:r w:rsidRPr="00EF24C4">
        <w:rPr>
          <w:sz w:val="28"/>
          <w:szCs w:val="28"/>
        </w:rPr>
        <w:t xml:space="preserve">  муниципального ра</w:t>
      </w:r>
      <w:r>
        <w:rPr>
          <w:sz w:val="28"/>
          <w:szCs w:val="28"/>
        </w:rPr>
        <w:t>йона</w:t>
      </w:r>
    </w:p>
    <w:p w:rsidR="00DE71D5" w:rsidRPr="00EF24C4" w:rsidRDefault="00DE71D5" w:rsidP="00DE71D5">
      <w:pPr>
        <w:shd w:val="clear" w:color="auto" w:fill="FFFFFF"/>
        <w:spacing w:line="20" w:lineRule="atLeast"/>
        <w:jc w:val="right"/>
        <w:rPr>
          <w:sz w:val="28"/>
          <w:szCs w:val="28"/>
        </w:rPr>
      </w:pPr>
      <w:r w:rsidRPr="00EF24C4">
        <w:rPr>
          <w:sz w:val="28"/>
          <w:szCs w:val="28"/>
        </w:rPr>
        <w:t xml:space="preserve">                            </w:t>
      </w:r>
      <w:proofErr w:type="gramStart"/>
      <w:r w:rsidRPr="00EF24C4">
        <w:rPr>
          <w:sz w:val="28"/>
          <w:szCs w:val="28"/>
        </w:rPr>
        <w:t>Волжский</w:t>
      </w:r>
      <w:proofErr w:type="gramEnd"/>
      <w:r w:rsidRPr="00EF24C4">
        <w:rPr>
          <w:sz w:val="28"/>
          <w:szCs w:val="28"/>
        </w:rPr>
        <w:t xml:space="preserve">  Самарской области</w:t>
      </w:r>
    </w:p>
    <w:p w:rsidR="00DE71D5" w:rsidRPr="00EF24C4" w:rsidRDefault="00DE71D5" w:rsidP="00DE71D5">
      <w:pPr>
        <w:pStyle w:val="a6"/>
        <w:spacing w:line="276" w:lineRule="auto"/>
        <w:jc w:val="right"/>
        <w:rPr>
          <w:sz w:val="28"/>
          <w:szCs w:val="28"/>
        </w:rPr>
      </w:pPr>
      <w:r w:rsidRPr="00EF24C4">
        <w:rPr>
          <w:sz w:val="28"/>
          <w:szCs w:val="28"/>
        </w:rPr>
        <w:t xml:space="preserve">                                                </w:t>
      </w:r>
      <w:r>
        <w:rPr>
          <w:sz w:val="28"/>
          <w:szCs w:val="28"/>
        </w:rPr>
        <w:t xml:space="preserve">                 </w:t>
      </w:r>
      <w:r w:rsidRPr="00EF24C4">
        <w:rPr>
          <w:sz w:val="28"/>
          <w:szCs w:val="28"/>
        </w:rPr>
        <w:t xml:space="preserve">  от </w:t>
      </w:r>
      <w:r>
        <w:rPr>
          <w:sz w:val="28"/>
          <w:szCs w:val="28"/>
        </w:rPr>
        <w:t>29</w:t>
      </w:r>
      <w:r w:rsidRPr="00EF24C4">
        <w:rPr>
          <w:sz w:val="28"/>
          <w:szCs w:val="28"/>
        </w:rPr>
        <w:t xml:space="preserve">  декабря 201</w:t>
      </w:r>
      <w:r>
        <w:rPr>
          <w:sz w:val="28"/>
          <w:szCs w:val="28"/>
        </w:rPr>
        <w:t>7</w:t>
      </w:r>
      <w:r w:rsidRPr="00EF24C4">
        <w:rPr>
          <w:sz w:val="28"/>
          <w:szCs w:val="28"/>
        </w:rPr>
        <w:t xml:space="preserve"> № </w:t>
      </w:r>
      <w:r>
        <w:rPr>
          <w:sz w:val="28"/>
          <w:szCs w:val="28"/>
        </w:rPr>
        <w:t>194</w:t>
      </w:r>
    </w:p>
    <w:p w:rsidR="0062503A" w:rsidRDefault="0062503A" w:rsidP="0062503A">
      <w:pPr>
        <w:spacing w:before="100" w:beforeAutospacing="1" w:after="100" w:afterAutospacing="1"/>
      </w:pPr>
      <w:r>
        <w:t> </w:t>
      </w:r>
    </w:p>
    <w:p w:rsidR="0062503A" w:rsidRDefault="0062503A" w:rsidP="0062503A">
      <w:pPr>
        <w:spacing w:before="100" w:beforeAutospacing="1" w:after="100" w:afterAutospacing="1"/>
        <w:jc w:val="center"/>
      </w:pPr>
      <w:r>
        <w:rPr>
          <w:b/>
          <w:bCs/>
          <w:sz w:val="28"/>
          <w:szCs w:val="28"/>
        </w:rPr>
        <w:t>МУНИЦИПАЛЬНАЯ  </w:t>
      </w:r>
      <w:bookmarkStart w:id="0" w:name="YANDEX_1"/>
      <w:bookmarkEnd w:id="0"/>
      <w:r>
        <w:rPr>
          <w:b/>
          <w:bCs/>
          <w:sz w:val="28"/>
          <w:szCs w:val="28"/>
        </w:rPr>
        <w:t> ПРОГРАММА</w:t>
      </w:r>
    </w:p>
    <w:p w:rsidR="0062503A" w:rsidRDefault="0062503A" w:rsidP="0062503A">
      <w:pPr>
        <w:spacing w:before="100" w:beforeAutospacing="1" w:after="100" w:afterAutospacing="1"/>
        <w:jc w:val="center"/>
      </w:pPr>
      <w:r>
        <w:rPr>
          <w:b/>
          <w:bCs/>
          <w:sz w:val="28"/>
          <w:szCs w:val="28"/>
        </w:rPr>
        <w:t> </w:t>
      </w:r>
    </w:p>
    <w:p w:rsidR="0062503A" w:rsidRDefault="002F5637" w:rsidP="0062503A">
      <w:pPr>
        <w:spacing w:before="100" w:beforeAutospacing="1" w:after="100" w:afterAutospacing="1"/>
        <w:jc w:val="center"/>
      </w:pPr>
      <w:r>
        <w:rPr>
          <w:b/>
          <w:bCs/>
          <w:sz w:val="28"/>
          <w:szCs w:val="28"/>
        </w:rPr>
        <w:t xml:space="preserve"> </w:t>
      </w:r>
      <w:proofErr w:type="gramStart"/>
      <w:r w:rsidR="00DE2859" w:rsidRPr="0062503A">
        <w:rPr>
          <w:sz w:val="28"/>
          <w:szCs w:val="28"/>
        </w:rPr>
        <w:t xml:space="preserve">«Формирование комфортной городской среды на территории муниципального образования  сельское поселение Курумоч </w:t>
      </w:r>
      <w:r w:rsidR="00DE2859">
        <w:rPr>
          <w:sz w:val="28"/>
          <w:szCs w:val="28"/>
        </w:rPr>
        <w:t xml:space="preserve">                    </w:t>
      </w:r>
      <w:r w:rsidR="00DE2859" w:rsidRPr="0062503A">
        <w:rPr>
          <w:sz w:val="28"/>
          <w:szCs w:val="28"/>
        </w:rPr>
        <w:t xml:space="preserve">муниципального </w:t>
      </w:r>
      <w:r w:rsidR="00DE2859">
        <w:rPr>
          <w:sz w:val="28"/>
          <w:szCs w:val="28"/>
        </w:rPr>
        <w:t xml:space="preserve">района </w:t>
      </w:r>
      <w:r w:rsidR="00DE2859" w:rsidRPr="0062503A">
        <w:rPr>
          <w:sz w:val="28"/>
          <w:szCs w:val="28"/>
        </w:rPr>
        <w:t>Волжский Самарской  области</w:t>
      </w:r>
      <w:r w:rsidR="00DE2859">
        <w:rPr>
          <w:sz w:val="28"/>
          <w:szCs w:val="28"/>
        </w:rPr>
        <w:t xml:space="preserve">                                                                                          </w:t>
      </w:r>
      <w:r w:rsidR="00DE2859" w:rsidRPr="0062503A">
        <w:rPr>
          <w:sz w:val="28"/>
          <w:szCs w:val="28"/>
        </w:rPr>
        <w:t xml:space="preserve"> на период 2018-2022 годы»</w:t>
      </w:r>
      <w:r>
        <w:rPr>
          <w:b/>
          <w:bCs/>
          <w:sz w:val="28"/>
          <w:szCs w:val="28"/>
        </w:rPr>
        <w:t xml:space="preserve"> </w:t>
      </w:r>
      <w:r w:rsidR="0062503A">
        <w:rPr>
          <w:b/>
          <w:bCs/>
          <w:sz w:val="28"/>
          <w:szCs w:val="28"/>
        </w:rPr>
        <w:t xml:space="preserve"> </w:t>
      </w:r>
      <w:proofErr w:type="gramEnd"/>
    </w:p>
    <w:p w:rsidR="0062503A" w:rsidRDefault="0062503A" w:rsidP="0062503A">
      <w:pPr>
        <w:spacing w:before="100" w:beforeAutospacing="1" w:after="100" w:afterAutospacing="1"/>
        <w:jc w:val="center"/>
      </w:pPr>
      <w:r>
        <w:rPr>
          <w:b/>
          <w:bCs/>
          <w:sz w:val="28"/>
          <w:szCs w:val="28"/>
        </w:rPr>
        <w:t> </w:t>
      </w:r>
    </w:p>
    <w:p w:rsidR="0062503A" w:rsidRDefault="0062503A" w:rsidP="0062503A">
      <w:pPr>
        <w:spacing w:before="100" w:beforeAutospacing="1" w:after="100" w:afterAutospacing="1"/>
        <w:jc w:val="center"/>
      </w:pPr>
      <w:r>
        <w:rPr>
          <w:b/>
          <w:bCs/>
          <w:sz w:val="28"/>
          <w:szCs w:val="28"/>
        </w:rPr>
        <w:t> </w:t>
      </w:r>
    </w:p>
    <w:p w:rsidR="0062503A" w:rsidRDefault="0062503A" w:rsidP="0062503A">
      <w:pPr>
        <w:spacing w:before="100" w:beforeAutospacing="1" w:after="100" w:afterAutospacing="1"/>
        <w:jc w:val="center"/>
      </w:pPr>
      <w:r>
        <w:rPr>
          <w:b/>
          <w:bCs/>
          <w:sz w:val="28"/>
          <w:szCs w:val="28"/>
        </w:rPr>
        <w:t> </w:t>
      </w:r>
    </w:p>
    <w:p w:rsidR="0062503A" w:rsidRDefault="0062503A" w:rsidP="0062503A">
      <w:pPr>
        <w:spacing w:before="100" w:beforeAutospacing="1" w:after="100" w:afterAutospacing="1"/>
        <w:jc w:val="center"/>
      </w:pPr>
      <w:r>
        <w:rPr>
          <w:b/>
          <w:bCs/>
          <w:sz w:val="28"/>
          <w:szCs w:val="28"/>
        </w:rPr>
        <w:t> </w:t>
      </w:r>
    </w:p>
    <w:p w:rsidR="0062503A" w:rsidRDefault="0062503A" w:rsidP="0062503A">
      <w:pPr>
        <w:spacing w:before="100" w:beforeAutospacing="1" w:after="100" w:afterAutospacing="1"/>
        <w:jc w:val="center"/>
      </w:pPr>
      <w:r>
        <w:rPr>
          <w:b/>
          <w:bCs/>
          <w:sz w:val="28"/>
          <w:szCs w:val="28"/>
        </w:rPr>
        <w:t> </w:t>
      </w:r>
    </w:p>
    <w:p w:rsidR="0062503A" w:rsidRDefault="0062503A" w:rsidP="0062503A">
      <w:pPr>
        <w:spacing w:before="100" w:beforeAutospacing="1" w:after="100" w:afterAutospacing="1"/>
        <w:jc w:val="center"/>
      </w:pPr>
      <w:r>
        <w:rPr>
          <w:b/>
          <w:bCs/>
          <w:sz w:val="28"/>
          <w:szCs w:val="28"/>
        </w:rPr>
        <w:t> </w:t>
      </w:r>
    </w:p>
    <w:p w:rsidR="0062503A" w:rsidRDefault="0062503A" w:rsidP="0062503A">
      <w:pPr>
        <w:spacing w:before="100" w:beforeAutospacing="1" w:after="100" w:afterAutospacing="1"/>
        <w:jc w:val="center"/>
      </w:pPr>
      <w:r>
        <w:rPr>
          <w:b/>
          <w:bCs/>
          <w:sz w:val="28"/>
          <w:szCs w:val="28"/>
        </w:rPr>
        <w:t> </w:t>
      </w:r>
    </w:p>
    <w:p w:rsidR="0062503A" w:rsidRDefault="0062503A" w:rsidP="0062503A">
      <w:pPr>
        <w:spacing w:before="100" w:beforeAutospacing="1" w:after="100" w:afterAutospacing="1"/>
        <w:jc w:val="center"/>
      </w:pPr>
      <w:r>
        <w:rPr>
          <w:b/>
          <w:bCs/>
          <w:sz w:val="28"/>
          <w:szCs w:val="28"/>
        </w:rPr>
        <w:t> </w:t>
      </w:r>
    </w:p>
    <w:p w:rsidR="0062503A" w:rsidRDefault="0062503A" w:rsidP="0062503A">
      <w:pPr>
        <w:spacing w:before="100" w:beforeAutospacing="1" w:after="100" w:afterAutospacing="1"/>
        <w:jc w:val="center"/>
      </w:pPr>
      <w:r>
        <w:rPr>
          <w:b/>
          <w:bCs/>
          <w:sz w:val="28"/>
          <w:szCs w:val="28"/>
        </w:rPr>
        <w:t> </w:t>
      </w:r>
    </w:p>
    <w:p w:rsidR="0062503A" w:rsidRDefault="0062503A" w:rsidP="0062503A">
      <w:pPr>
        <w:spacing w:before="100" w:beforeAutospacing="1" w:after="100" w:afterAutospacing="1"/>
      </w:pPr>
      <w:r>
        <w:t>Ответственный исполнитель программы:</w:t>
      </w:r>
    </w:p>
    <w:p w:rsidR="0062503A" w:rsidRDefault="0062503A" w:rsidP="0062503A">
      <w:pPr>
        <w:spacing w:before="100" w:beforeAutospacing="1" w:after="100" w:afterAutospacing="1"/>
      </w:pPr>
      <w:r>
        <w:t xml:space="preserve">Заместитель главы </w:t>
      </w:r>
      <w:r w:rsidR="00DE2859">
        <w:t>сельского поселения Курумоч М.В.Кондратьева</w:t>
      </w:r>
    </w:p>
    <w:p w:rsidR="0062503A" w:rsidRDefault="0062503A" w:rsidP="0062503A">
      <w:pPr>
        <w:spacing w:before="100" w:beforeAutospacing="1" w:after="100" w:afterAutospacing="1"/>
      </w:pPr>
      <w:r>
        <w:t>тел. 8(</w:t>
      </w:r>
      <w:r w:rsidR="00DE2859">
        <w:t xml:space="preserve">846)3021910 </w:t>
      </w:r>
    </w:p>
    <w:p w:rsidR="0062503A" w:rsidRDefault="0062503A" w:rsidP="0062503A">
      <w:pPr>
        <w:spacing w:before="100" w:beforeAutospacing="1" w:after="100" w:afterAutospacing="1"/>
      </w:pPr>
      <w:r>
        <w:t>Подпись_______________________</w:t>
      </w:r>
    </w:p>
    <w:p w:rsidR="0062503A" w:rsidRDefault="0062503A" w:rsidP="0062503A">
      <w:pPr>
        <w:spacing w:before="100" w:beforeAutospacing="1" w:after="100" w:afterAutospacing="1"/>
        <w:jc w:val="center"/>
      </w:pPr>
      <w:r>
        <w:rPr>
          <w:sz w:val="28"/>
          <w:szCs w:val="28"/>
        </w:rPr>
        <w:t> </w:t>
      </w:r>
    </w:p>
    <w:p w:rsidR="0062503A" w:rsidRPr="002F5637" w:rsidRDefault="0062503A" w:rsidP="0062503A">
      <w:pPr>
        <w:spacing w:before="100" w:beforeAutospacing="1" w:after="100" w:afterAutospacing="1"/>
        <w:jc w:val="center"/>
        <w:rPr>
          <w:sz w:val="28"/>
          <w:szCs w:val="28"/>
        </w:rPr>
      </w:pPr>
      <w:r w:rsidRPr="002F5637">
        <w:rPr>
          <w:sz w:val="28"/>
          <w:szCs w:val="28"/>
        </w:rPr>
        <w:lastRenderedPageBreak/>
        <w:t>ПАСПОРТ</w:t>
      </w:r>
    </w:p>
    <w:p w:rsidR="0062503A" w:rsidRPr="002F5637" w:rsidRDefault="0062503A" w:rsidP="0062503A">
      <w:pPr>
        <w:spacing w:before="100" w:beforeAutospacing="1" w:after="100" w:afterAutospacing="1"/>
        <w:jc w:val="center"/>
        <w:rPr>
          <w:sz w:val="28"/>
          <w:szCs w:val="28"/>
        </w:rPr>
      </w:pPr>
      <w:r w:rsidRPr="002F5637">
        <w:rPr>
          <w:sz w:val="28"/>
          <w:szCs w:val="28"/>
        </w:rPr>
        <w:t>Муниципальной программы</w:t>
      </w:r>
    </w:p>
    <w:p w:rsidR="0062503A" w:rsidRDefault="002F5637" w:rsidP="0062503A">
      <w:pPr>
        <w:spacing w:before="100" w:beforeAutospacing="1" w:after="100" w:afterAutospacing="1"/>
        <w:jc w:val="center"/>
      </w:pPr>
      <w:r>
        <w:t xml:space="preserve"> </w:t>
      </w:r>
      <w:proofErr w:type="gramStart"/>
      <w:r w:rsidR="00DE2859" w:rsidRPr="0062503A">
        <w:rPr>
          <w:sz w:val="28"/>
          <w:szCs w:val="28"/>
        </w:rPr>
        <w:t>«Формирование комфортной городской среды на территории муниципального образования  сельское поселение Курумоч муниципального</w:t>
      </w:r>
      <w:r w:rsidR="00DE2859">
        <w:rPr>
          <w:sz w:val="28"/>
          <w:szCs w:val="28"/>
        </w:rPr>
        <w:t xml:space="preserve"> района</w:t>
      </w:r>
      <w:r w:rsidR="00DE2859" w:rsidRPr="0062503A">
        <w:rPr>
          <w:sz w:val="28"/>
          <w:szCs w:val="28"/>
        </w:rPr>
        <w:t xml:space="preserve"> Волжский Самарской  области</w:t>
      </w:r>
      <w:r w:rsidR="00DE2859">
        <w:rPr>
          <w:sz w:val="28"/>
          <w:szCs w:val="28"/>
        </w:rPr>
        <w:t xml:space="preserve">                                                                                            </w:t>
      </w:r>
      <w:r w:rsidR="00DE2859" w:rsidRPr="0062503A">
        <w:rPr>
          <w:sz w:val="28"/>
          <w:szCs w:val="28"/>
        </w:rPr>
        <w:t xml:space="preserve"> на период 2018-2022 годы»</w:t>
      </w:r>
      <w:r>
        <w:t xml:space="preserve"> </w:t>
      </w:r>
      <w:proofErr w:type="gramEnd"/>
    </w:p>
    <w:p w:rsidR="0062503A" w:rsidRDefault="0062503A" w:rsidP="0062503A">
      <w:pPr>
        <w:spacing w:before="100" w:beforeAutospacing="1" w:after="100" w:afterAutospacing="1"/>
      </w:pPr>
      <w:r>
        <w:rPr>
          <w:sz w:val="28"/>
          <w:szCs w:val="28"/>
        </w:rPr>
        <w:t> </w:t>
      </w:r>
    </w:p>
    <w:tbl>
      <w:tblPr>
        <w:tblW w:w="0" w:type="dxa"/>
        <w:tblCellMar>
          <w:left w:w="0" w:type="dxa"/>
          <w:right w:w="0" w:type="dxa"/>
        </w:tblCellMar>
        <w:tblLook w:val="04A0"/>
      </w:tblPr>
      <w:tblGrid>
        <w:gridCol w:w="3227"/>
        <w:gridCol w:w="6252"/>
      </w:tblGrid>
      <w:tr w:rsidR="0062503A" w:rsidTr="0062503A">
        <w:tc>
          <w:tcPr>
            <w:tcW w:w="340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2503A" w:rsidRPr="002F5637" w:rsidRDefault="0062503A">
            <w:pPr>
              <w:spacing w:before="100" w:beforeAutospacing="1" w:after="100" w:afterAutospacing="1"/>
            </w:pPr>
            <w:r w:rsidRPr="002F5637">
              <w:t>Ответственный исполнитель программы</w:t>
            </w:r>
          </w:p>
        </w:tc>
        <w:tc>
          <w:tcPr>
            <w:tcW w:w="672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2503A" w:rsidRPr="002F5637" w:rsidRDefault="0062503A" w:rsidP="002F5637">
            <w:pPr>
              <w:spacing w:before="100" w:beforeAutospacing="1" w:after="100" w:afterAutospacing="1"/>
              <w:jc w:val="both"/>
            </w:pPr>
            <w:r w:rsidRPr="002F5637">
              <w:t>Администрация   </w:t>
            </w:r>
            <w:r w:rsidR="002F5637" w:rsidRPr="002F5637">
              <w:t xml:space="preserve">сельского поселения Курумоч муниципального района </w:t>
            </w:r>
            <w:proofErr w:type="gramStart"/>
            <w:r w:rsidR="002F5637" w:rsidRPr="002F5637">
              <w:t>Волжский</w:t>
            </w:r>
            <w:proofErr w:type="gramEnd"/>
            <w:r w:rsidR="002F5637" w:rsidRPr="002F5637">
              <w:t xml:space="preserve"> Самарской  области                                                                                             </w:t>
            </w:r>
          </w:p>
        </w:tc>
      </w:tr>
      <w:tr w:rsidR="0062503A" w:rsidTr="0062503A">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2503A" w:rsidRPr="002F5637" w:rsidRDefault="0062503A">
            <w:pPr>
              <w:spacing w:before="100" w:beforeAutospacing="1" w:after="100" w:afterAutospacing="1"/>
            </w:pPr>
            <w:r w:rsidRPr="002F5637">
              <w:t>Участники программы</w:t>
            </w:r>
          </w:p>
        </w:tc>
        <w:tc>
          <w:tcPr>
            <w:tcW w:w="6725" w:type="dxa"/>
            <w:tcBorders>
              <w:top w:val="nil"/>
              <w:left w:val="nil"/>
              <w:bottom w:val="single" w:sz="8" w:space="0" w:color="auto"/>
              <w:right w:val="single" w:sz="8" w:space="0" w:color="auto"/>
            </w:tcBorders>
            <w:tcMar>
              <w:top w:w="102" w:type="dxa"/>
              <w:left w:w="62" w:type="dxa"/>
              <w:bottom w:w="102" w:type="dxa"/>
              <w:right w:w="62" w:type="dxa"/>
            </w:tcMar>
            <w:hideMark/>
          </w:tcPr>
          <w:p w:rsidR="0062503A" w:rsidRPr="002F5637" w:rsidRDefault="0062503A">
            <w:pPr>
              <w:spacing w:before="100" w:beforeAutospacing="1" w:after="100" w:afterAutospacing="1"/>
              <w:jc w:val="both"/>
            </w:pPr>
            <w:r w:rsidRPr="002F5637">
              <w:t xml:space="preserve">Администрация </w:t>
            </w:r>
            <w:r w:rsidR="002F5637" w:rsidRPr="002F5637">
              <w:t xml:space="preserve">сельское поселение Курумоч муниципального района </w:t>
            </w:r>
            <w:proofErr w:type="gramStart"/>
            <w:r w:rsidR="002F5637" w:rsidRPr="002F5637">
              <w:t>Волжский</w:t>
            </w:r>
            <w:proofErr w:type="gramEnd"/>
            <w:r w:rsidR="002F5637" w:rsidRPr="002F5637">
              <w:t xml:space="preserve"> Самарской  области                                                                                             </w:t>
            </w:r>
          </w:p>
          <w:p w:rsidR="0062503A" w:rsidRPr="002F5637" w:rsidRDefault="0062503A">
            <w:pPr>
              <w:spacing w:before="100" w:beforeAutospacing="1" w:after="100" w:afterAutospacing="1"/>
              <w:jc w:val="both"/>
            </w:pPr>
            <w:r w:rsidRPr="002F5637">
              <w:t>Управляющая компания</w:t>
            </w:r>
          </w:p>
          <w:p w:rsidR="002F5637" w:rsidRPr="002F5637" w:rsidRDefault="0062503A" w:rsidP="002F5637">
            <w:pPr>
              <w:spacing w:before="100" w:beforeAutospacing="1" w:after="100" w:afterAutospacing="1"/>
              <w:jc w:val="both"/>
            </w:pPr>
            <w:r w:rsidRPr="002F5637">
              <w:t xml:space="preserve">Граждане, проживающие в населенных пунктах муниципального образования </w:t>
            </w:r>
            <w:r w:rsidR="002F5637" w:rsidRPr="002F5637">
              <w:t xml:space="preserve">сельского поселение Курумоч муниципального района </w:t>
            </w:r>
            <w:proofErr w:type="gramStart"/>
            <w:r w:rsidR="002F5637" w:rsidRPr="002F5637">
              <w:t>Волжский</w:t>
            </w:r>
            <w:proofErr w:type="gramEnd"/>
            <w:r w:rsidR="002F5637" w:rsidRPr="002F5637">
              <w:t xml:space="preserve"> Самарской  области</w:t>
            </w:r>
          </w:p>
          <w:p w:rsidR="0062503A" w:rsidRPr="002F5637" w:rsidRDefault="002F5637" w:rsidP="002F5637">
            <w:pPr>
              <w:spacing w:before="100" w:beforeAutospacing="1" w:after="100" w:afterAutospacing="1"/>
              <w:jc w:val="both"/>
            </w:pPr>
            <w:r w:rsidRPr="002F5637">
              <w:t xml:space="preserve">                                                                                           </w:t>
            </w:r>
            <w:r w:rsidR="0062503A" w:rsidRPr="002F5637">
              <w:t>Предприятия, организации, учреждения</w:t>
            </w:r>
          </w:p>
        </w:tc>
      </w:tr>
      <w:tr w:rsidR="0062503A" w:rsidTr="0062503A">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2503A" w:rsidRPr="002F5637" w:rsidRDefault="0062503A">
            <w:pPr>
              <w:spacing w:before="100" w:beforeAutospacing="1" w:after="100" w:afterAutospacing="1"/>
            </w:pPr>
            <w:r w:rsidRPr="002F5637">
              <w:t>Подпрограммы Программы, в том числе федеральные целевые программы</w:t>
            </w:r>
          </w:p>
        </w:tc>
        <w:tc>
          <w:tcPr>
            <w:tcW w:w="6725" w:type="dxa"/>
            <w:tcBorders>
              <w:top w:val="nil"/>
              <w:left w:val="nil"/>
              <w:bottom w:val="single" w:sz="8" w:space="0" w:color="auto"/>
              <w:right w:val="single" w:sz="8" w:space="0" w:color="auto"/>
            </w:tcBorders>
            <w:tcMar>
              <w:top w:w="102" w:type="dxa"/>
              <w:left w:w="62" w:type="dxa"/>
              <w:bottom w:w="102" w:type="dxa"/>
              <w:right w:w="62" w:type="dxa"/>
            </w:tcMar>
            <w:hideMark/>
          </w:tcPr>
          <w:p w:rsidR="0062503A" w:rsidRPr="002F5637" w:rsidRDefault="002F5637">
            <w:r w:rsidRPr="002F5637">
              <w:t>нет</w:t>
            </w:r>
          </w:p>
        </w:tc>
      </w:tr>
      <w:tr w:rsidR="0062503A" w:rsidTr="0062503A">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2503A" w:rsidRDefault="0062503A">
            <w:pPr>
              <w:spacing w:before="100" w:beforeAutospacing="1" w:after="100" w:afterAutospacing="1"/>
            </w:pPr>
            <w:r>
              <w:t>Цели Программы</w:t>
            </w:r>
          </w:p>
        </w:tc>
        <w:tc>
          <w:tcPr>
            <w:tcW w:w="6725" w:type="dxa"/>
            <w:tcBorders>
              <w:top w:val="nil"/>
              <w:left w:val="nil"/>
              <w:bottom w:val="single" w:sz="8" w:space="0" w:color="auto"/>
              <w:right w:val="single" w:sz="8" w:space="0" w:color="auto"/>
            </w:tcBorders>
            <w:tcMar>
              <w:top w:w="102" w:type="dxa"/>
              <w:left w:w="62" w:type="dxa"/>
              <w:bottom w:w="102" w:type="dxa"/>
              <w:right w:w="62" w:type="dxa"/>
            </w:tcMar>
            <w:hideMark/>
          </w:tcPr>
          <w:p w:rsidR="0062503A" w:rsidRDefault="0062503A">
            <w:pPr>
              <w:spacing w:before="100" w:beforeAutospacing="1" w:after="100" w:afterAutospacing="1"/>
              <w:jc w:val="both"/>
            </w:pPr>
            <w:r>
              <w:t>Целью программы являются:</w:t>
            </w:r>
          </w:p>
          <w:p w:rsidR="0062503A" w:rsidRDefault="0062503A">
            <w:pPr>
              <w:spacing w:before="100" w:beforeAutospacing="1" w:after="100" w:afterAutospacing="1"/>
              <w:jc w:val="both"/>
            </w:pPr>
            <w:r>
              <w:t>-повышение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62503A" w:rsidRDefault="0062503A">
            <w:pPr>
              <w:spacing w:before="100" w:beforeAutospacing="1" w:after="100" w:afterAutospacing="1"/>
              <w:jc w:val="both"/>
            </w:pPr>
            <w:r>
              <w:t>-создание комфортных и безопасных условий проживания граждан;</w:t>
            </w:r>
          </w:p>
          <w:p w:rsidR="0062503A" w:rsidRDefault="0062503A">
            <w:pPr>
              <w:spacing w:before="100" w:beforeAutospacing="1" w:after="100" w:afterAutospacing="1"/>
              <w:jc w:val="both"/>
            </w:pPr>
            <w:r>
              <w:t>-организация искусственного освещения дворовых территорий и территорий общего пользования;</w:t>
            </w:r>
          </w:p>
          <w:p w:rsidR="0062503A" w:rsidRDefault="0062503A">
            <w:pPr>
              <w:spacing w:before="100" w:beforeAutospacing="1" w:after="100" w:afterAutospacing="1"/>
              <w:jc w:val="both"/>
            </w:pPr>
            <w:r>
              <w:t>-создание условий для массового отдыха жителей поселения и организация обустройства мест массового пребывания населения;</w:t>
            </w:r>
          </w:p>
          <w:p w:rsidR="0062503A" w:rsidRDefault="0062503A">
            <w:pPr>
              <w:spacing w:before="100" w:beforeAutospacing="1" w:after="100" w:afterAutospacing="1"/>
              <w:jc w:val="both"/>
            </w:pPr>
            <w:r>
              <w:t>-выполнение озеленения придомовых территорий многоквартирных домов и территорий общего пользования.</w:t>
            </w:r>
          </w:p>
        </w:tc>
      </w:tr>
      <w:tr w:rsidR="0062503A" w:rsidTr="0062503A">
        <w:tc>
          <w:tcPr>
            <w:tcW w:w="3402" w:type="dxa"/>
            <w:tcBorders>
              <w:top w:val="nil"/>
              <w:left w:val="single" w:sz="8" w:space="0" w:color="auto"/>
              <w:bottom w:val="nil"/>
              <w:right w:val="single" w:sz="8" w:space="0" w:color="auto"/>
            </w:tcBorders>
            <w:tcMar>
              <w:top w:w="102" w:type="dxa"/>
              <w:left w:w="62" w:type="dxa"/>
              <w:bottom w:w="102" w:type="dxa"/>
              <w:right w:w="62" w:type="dxa"/>
            </w:tcMar>
            <w:hideMark/>
          </w:tcPr>
          <w:p w:rsidR="0062503A" w:rsidRDefault="0062503A">
            <w:pPr>
              <w:spacing w:before="100" w:beforeAutospacing="1" w:after="100" w:afterAutospacing="1"/>
            </w:pPr>
            <w:r>
              <w:lastRenderedPageBreak/>
              <w:t>Задачи Программы</w:t>
            </w:r>
          </w:p>
        </w:tc>
        <w:tc>
          <w:tcPr>
            <w:tcW w:w="6725" w:type="dxa"/>
            <w:tcBorders>
              <w:top w:val="nil"/>
              <w:left w:val="nil"/>
              <w:bottom w:val="nil"/>
              <w:right w:val="single" w:sz="8" w:space="0" w:color="auto"/>
            </w:tcBorders>
            <w:tcMar>
              <w:top w:w="102" w:type="dxa"/>
              <w:left w:w="62" w:type="dxa"/>
              <w:bottom w:w="102" w:type="dxa"/>
              <w:right w:w="62" w:type="dxa"/>
            </w:tcMar>
            <w:hideMark/>
          </w:tcPr>
          <w:p w:rsidR="0062503A" w:rsidRPr="002F5637" w:rsidRDefault="0062503A">
            <w:pPr>
              <w:spacing w:before="100" w:beforeAutospacing="1" w:after="100" w:afterAutospacing="1"/>
              <w:jc w:val="both"/>
            </w:pPr>
            <w:r>
              <w:t>-</w:t>
            </w:r>
            <w:r w:rsidRPr="002F5637">
              <w:t xml:space="preserve">улучшение технического состояния дворовых территорий многоквартирных домов и территорий общего пользования муниципального образования </w:t>
            </w:r>
            <w:r w:rsidR="002F5637" w:rsidRPr="002F5637">
              <w:t xml:space="preserve">сельского поселения Курумоч муниципального района </w:t>
            </w:r>
            <w:proofErr w:type="gramStart"/>
            <w:r w:rsidR="002F5637" w:rsidRPr="002F5637">
              <w:t>Волжский</w:t>
            </w:r>
            <w:proofErr w:type="gramEnd"/>
            <w:r w:rsidR="002F5637" w:rsidRPr="002F5637">
              <w:t xml:space="preserve"> Самарской  области</w:t>
            </w:r>
            <w:r w:rsidR="002F5637">
              <w:t>;</w:t>
            </w:r>
            <w:r w:rsidR="002F5637" w:rsidRPr="002F5637">
              <w:t xml:space="preserve">                                                                                             </w:t>
            </w:r>
          </w:p>
          <w:p w:rsidR="0062503A" w:rsidRDefault="0062503A">
            <w:pPr>
              <w:spacing w:before="100" w:beforeAutospacing="1" w:after="100" w:afterAutospacing="1"/>
              <w:jc w:val="both"/>
            </w:pPr>
            <w:r>
              <w:t>-совершенствование жилищно-коммунального хозяйства поселения;</w:t>
            </w:r>
          </w:p>
          <w:p w:rsidR="0062503A" w:rsidRDefault="0062503A">
            <w:pPr>
              <w:spacing w:before="100" w:beforeAutospacing="1" w:after="100" w:afterAutospacing="1"/>
              <w:jc w:val="both"/>
            </w:pPr>
            <w:r>
              <w:t>-обеспечение реализации мероприятий программы в соответствии с утвержденными сроками;</w:t>
            </w:r>
          </w:p>
        </w:tc>
      </w:tr>
      <w:tr w:rsidR="0062503A" w:rsidTr="0062503A">
        <w:trPr>
          <w:trHeight w:val="963"/>
        </w:trPr>
        <w:tc>
          <w:tcPr>
            <w:tcW w:w="3402"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62503A" w:rsidRDefault="0062503A">
            <w:pPr>
              <w:spacing w:before="100" w:beforeAutospacing="1" w:after="100" w:afterAutospacing="1"/>
            </w:pPr>
            <w:r>
              <w:t>Целевые индикаторы и показатели Программы</w:t>
            </w:r>
          </w:p>
        </w:tc>
        <w:tc>
          <w:tcPr>
            <w:tcW w:w="6725" w:type="dxa"/>
            <w:tcBorders>
              <w:top w:val="single" w:sz="8" w:space="0" w:color="auto"/>
              <w:left w:val="nil"/>
              <w:bottom w:val="nil"/>
              <w:right w:val="single" w:sz="8" w:space="0" w:color="auto"/>
            </w:tcBorders>
            <w:tcMar>
              <w:top w:w="102" w:type="dxa"/>
              <w:left w:w="62" w:type="dxa"/>
              <w:bottom w:w="102" w:type="dxa"/>
              <w:right w:w="62" w:type="dxa"/>
            </w:tcMar>
            <w:hideMark/>
          </w:tcPr>
          <w:p w:rsidR="0062503A" w:rsidRDefault="0062503A">
            <w:pPr>
              <w:spacing w:before="100" w:beforeAutospacing="1" w:after="100" w:afterAutospacing="1"/>
              <w:jc w:val="both"/>
            </w:pPr>
            <w:r>
              <w:t>Повышение доли благоустроенных дворовых территорий многоквартирных домов и территорий общего пользования</w:t>
            </w:r>
          </w:p>
        </w:tc>
      </w:tr>
      <w:tr w:rsidR="0062503A" w:rsidTr="0062503A">
        <w:tc>
          <w:tcPr>
            <w:tcW w:w="3402"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62503A" w:rsidRDefault="0062503A">
            <w:pPr>
              <w:spacing w:before="100" w:beforeAutospacing="1" w:after="100" w:afterAutospacing="1"/>
            </w:pPr>
            <w:r>
              <w:t>Срок реализации Программы</w:t>
            </w:r>
          </w:p>
        </w:tc>
        <w:tc>
          <w:tcPr>
            <w:tcW w:w="6725" w:type="dxa"/>
            <w:tcBorders>
              <w:top w:val="single" w:sz="8" w:space="0" w:color="auto"/>
              <w:left w:val="nil"/>
              <w:bottom w:val="nil"/>
              <w:right w:val="single" w:sz="8" w:space="0" w:color="auto"/>
            </w:tcBorders>
            <w:tcMar>
              <w:top w:w="102" w:type="dxa"/>
              <w:left w:w="62" w:type="dxa"/>
              <w:bottom w:w="102" w:type="dxa"/>
              <w:right w:w="62" w:type="dxa"/>
            </w:tcMar>
            <w:hideMark/>
          </w:tcPr>
          <w:p w:rsidR="0062503A" w:rsidRDefault="0062503A">
            <w:pPr>
              <w:spacing w:before="100" w:beforeAutospacing="1" w:after="100" w:afterAutospacing="1"/>
              <w:jc w:val="both"/>
            </w:pPr>
            <w:r>
              <w:t>2018-2022годы</w:t>
            </w:r>
          </w:p>
        </w:tc>
      </w:tr>
      <w:tr w:rsidR="0062503A" w:rsidTr="0062503A">
        <w:trPr>
          <w:trHeight w:val="1064"/>
        </w:trPr>
        <w:tc>
          <w:tcPr>
            <w:tcW w:w="340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2503A" w:rsidRDefault="0062503A">
            <w:pPr>
              <w:spacing w:before="100" w:beforeAutospacing="1" w:after="100" w:afterAutospacing="1"/>
            </w:pPr>
            <w:r>
              <w:t>Объемы бюджетных ассигнований Программы</w:t>
            </w:r>
          </w:p>
        </w:tc>
        <w:tc>
          <w:tcPr>
            <w:tcW w:w="672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2503A" w:rsidRPr="002F5637" w:rsidRDefault="0062503A">
            <w:pPr>
              <w:spacing w:before="100" w:beforeAutospacing="1" w:after="100" w:afterAutospacing="1"/>
              <w:jc w:val="both"/>
              <w:rPr>
                <w:highlight w:val="yellow"/>
              </w:rPr>
            </w:pPr>
            <w:r w:rsidRPr="002F5637">
              <w:rPr>
                <w:highlight w:val="yellow"/>
              </w:rPr>
              <w:t>Общий объем финансовых средств</w:t>
            </w:r>
            <w:r w:rsidRPr="002F5637">
              <w:rPr>
                <w:color w:val="000000"/>
                <w:highlight w:val="yellow"/>
              </w:rPr>
              <w:t xml:space="preserve"> 0,0 </w:t>
            </w:r>
            <w:r w:rsidRPr="002F5637">
              <w:rPr>
                <w:highlight w:val="yellow"/>
              </w:rPr>
              <w:t>тыс. рублей, в том числе:</w:t>
            </w:r>
          </w:p>
          <w:p w:rsidR="0062503A" w:rsidRPr="002F5637" w:rsidRDefault="0062503A">
            <w:pPr>
              <w:spacing w:before="100" w:beforeAutospacing="1" w:after="100" w:afterAutospacing="1"/>
              <w:jc w:val="both"/>
              <w:rPr>
                <w:highlight w:val="yellow"/>
              </w:rPr>
            </w:pPr>
            <w:r w:rsidRPr="002F5637">
              <w:rPr>
                <w:highlight w:val="yellow"/>
              </w:rPr>
              <w:t>-федеральный бюджет –</w:t>
            </w:r>
            <w:r w:rsidRPr="002F5637">
              <w:rPr>
                <w:color w:val="000000"/>
                <w:highlight w:val="yellow"/>
              </w:rPr>
              <w:t>  0,0</w:t>
            </w:r>
            <w:r w:rsidRPr="002F5637">
              <w:rPr>
                <w:highlight w:val="yellow"/>
              </w:rPr>
              <w:t>  рублей;</w:t>
            </w:r>
          </w:p>
          <w:p w:rsidR="0062503A" w:rsidRPr="002F5637" w:rsidRDefault="0062503A">
            <w:pPr>
              <w:spacing w:before="100" w:beforeAutospacing="1" w:after="100" w:afterAutospacing="1"/>
              <w:jc w:val="both"/>
              <w:rPr>
                <w:highlight w:val="yellow"/>
              </w:rPr>
            </w:pPr>
            <w:r w:rsidRPr="002F5637">
              <w:rPr>
                <w:highlight w:val="yellow"/>
              </w:rPr>
              <w:t>-областной бюджет – 0,0тыс. рублей;</w:t>
            </w:r>
          </w:p>
          <w:p w:rsidR="0062503A" w:rsidRDefault="0062503A">
            <w:pPr>
              <w:spacing w:before="100" w:beforeAutospacing="1" w:after="100" w:afterAutospacing="1"/>
              <w:jc w:val="both"/>
            </w:pPr>
            <w:r w:rsidRPr="002F5637">
              <w:rPr>
                <w:highlight w:val="yellow"/>
              </w:rPr>
              <w:t>-местный бюджет – 0,0 тыс. рублей.</w:t>
            </w:r>
          </w:p>
        </w:tc>
      </w:tr>
      <w:tr w:rsidR="0062503A" w:rsidTr="0062503A">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2503A" w:rsidRDefault="0062503A">
            <w:pPr>
              <w:spacing w:before="100" w:beforeAutospacing="1" w:after="100" w:afterAutospacing="1"/>
            </w:pPr>
            <w:r>
              <w:t>Ожидаемые результаты реализации Программы</w:t>
            </w:r>
          </w:p>
        </w:tc>
        <w:tc>
          <w:tcPr>
            <w:tcW w:w="6725" w:type="dxa"/>
            <w:tcBorders>
              <w:top w:val="nil"/>
              <w:left w:val="nil"/>
              <w:bottom w:val="single" w:sz="8" w:space="0" w:color="auto"/>
              <w:right w:val="single" w:sz="8" w:space="0" w:color="auto"/>
            </w:tcBorders>
            <w:tcMar>
              <w:top w:w="102" w:type="dxa"/>
              <w:left w:w="62" w:type="dxa"/>
              <w:bottom w:w="102" w:type="dxa"/>
              <w:right w:w="62" w:type="dxa"/>
            </w:tcMar>
            <w:hideMark/>
          </w:tcPr>
          <w:p w:rsidR="0062503A" w:rsidRDefault="0062503A">
            <w:pPr>
              <w:spacing w:before="100" w:beforeAutospacing="1" w:after="100" w:afterAutospacing="1"/>
              <w:jc w:val="both"/>
            </w:pPr>
            <w:r>
              <w:t>-увеличение доли благоустроенных дворовых территорий многоквартирных домов и территорий общего пользования;</w:t>
            </w:r>
          </w:p>
          <w:p w:rsidR="0062503A" w:rsidRDefault="0062503A">
            <w:pPr>
              <w:spacing w:before="100" w:beforeAutospacing="1" w:after="100" w:afterAutospacing="1"/>
              <w:jc w:val="both"/>
            </w:pPr>
            <w:r>
              <w:t>-улучшение внешнего облика поселения;</w:t>
            </w:r>
          </w:p>
          <w:p w:rsidR="0062503A" w:rsidRDefault="0062503A">
            <w:pPr>
              <w:spacing w:before="100" w:beforeAutospacing="1" w:after="100" w:afterAutospacing="1"/>
              <w:jc w:val="both"/>
            </w:pPr>
            <w:r>
              <w:t>-достижение показателя для оценки эффективности деятельности органов исполнительной власти.</w:t>
            </w:r>
          </w:p>
        </w:tc>
      </w:tr>
    </w:tbl>
    <w:p w:rsidR="0062503A" w:rsidRDefault="0062503A" w:rsidP="0062503A">
      <w:pPr>
        <w:spacing w:before="100" w:beforeAutospacing="1" w:after="100" w:afterAutospacing="1"/>
      </w:pPr>
      <w:r>
        <w:rPr>
          <w:sz w:val="28"/>
          <w:szCs w:val="28"/>
        </w:rPr>
        <w:t> </w:t>
      </w:r>
    </w:p>
    <w:p w:rsidR="0062503A" w:rsidRPr="002F5637" w:rsidRDefault="0062503A" w:rsidP="0062503A">
      <w:pPr>
        <w:spacing w:before="100" w:beforeAutospacing="1" w:after="100" w:afterAutospacing="1"/>
        <w:jc w:val="center"/>
        <w:rPr>
          <w:sz w:val="28"/>
          <w:szCs w:val="28"/>
        </w:rPr>
      </w:pPr>
      <w:r w:rsidRPr="002F5637">
        <w:rPr>
          <w:sz w:val="28"/>
          <w:szCs w:val="28"/>
        </w:rPr>
        <w:t>Основные характеристики реализации Программы</w:t>
      </w:r>
    </w:p>
    <w:p w:rsidR="0062503A" w:rsidRPr="002F5637" w:rsidRDefault="0062503A" w:rsidP="0062503A">
      <w:pPr>
        <w:widowControl/>
        <w:numPr>
          <w:ilvl w:val="0"/>
          <w:numId w:val="20"/>
        </w:numPr>
        <w:suppressAutoHyphens w:val="0"/>
        <w:spacing w:before="100" w:beforeAutospacing="1" w:after="200"/>
        <w:jc w:val="center"/>
        <w:rPr>
          <w:sz w:val="28"/>
          <w:szCs w:val="28"/>
        </w:rPr>
      </w:pPr>
      <w:r w:rsidRPr="002F5637">
        <w:rPr>
          <w:sz w:val="28"/>
          <w:szCs w:val="28"/>
        </w:rPr>
        <w:t>Характеристика текущего состояния,</w:t>
      </w:r>
    </w:p>
    <w:p w:rsidR="0062503A" w:rsidRPr="002F5637" w:rsidRDefault="0062503A" w:rsidP="0062503A">
      <w:pPr>
        <w:spacing w:before="100" w:beforeAutospacing="1" w:after="100" w:afterAutospacing="1"/>
        <w:jc w:val="center"/>
        <w:rPr>
          <w:sz w:val="28"/>
          <w:szCs w:val="28"/>
        </w:rPr>
      </w:pPr>
      <w:r w:rsidRPr="002F5637">
        <w:rPr>
          <w:sz w:val="28"/>
          <w:szCs w:val="28"/>
        </w:rPr>
        <w:t>основные проблемы ремонта и благоустройства</w:t>
      </w:r>
    </w:p>
    <w:p w:rsidR="0062503A" w:rsidRPr="002F5637" w:rsidRDefault="0062503A" w:rsidP="0062503A">
      <w:pPr>
        <w:spacing w:before="100" w:beforeAutospacing="1" w:after="100" w:afterAutospacing="1"/>
        <w:jc w:val="center"/>
        <w:rPr>
          <w:sz w:val="28"/>
          <w:szCs w:val="28"/>
        </w:rPr>
      </w:pPr>
      <w:r w:rsidRPr="002F5637">
        <w:rPr>
          <w:sz w:val="28"/>
          <w:szCs w:val="28"/>
        </w:rPr>
        <w:t>дворовых территорий, а также мест</w:t>
      </w:r>
    </w:p>
    <w:p w:rsidR="0062503A" w:rsidRPr="002F5637" w:rsidRDefault="0062503A" w:rsidP="0062503A">
      <w:pPr>
        <w:spacing w:before="100" w:beforeAutospacing="1" w:after="100" w:afterAutospacing="1"/>
        <w:jc w:val="center"/>
        <w:rPr>
          <w:sz w:val="28"/>
          <w:szCs w:val="28"/>
        </w:rPr>
      </w:pPr>
      <w:r w:rsidRPr="002F5637">
        <w:rPr>
          <w:sz w:val="28"/>
          <w:szCs w:val="28"/>
        </w:rPr>
        <w:t>массового пребывания населения</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w:t>
      </w:r>
      <w:r w:rsidRPr="002F5637">
        <w:rPr>
          <w:sz w:val="28"/>
          <w:szCs w:val="28"/>
        </w:rPr>
        <w:lastRenderedPageBreak/>
        <w:t xml:space="preserve">дворовым территориям во многом зависит качество жизни населения. </w:t>
      </w:r>
      <w:proofErr w:type="gramStart"/>
      <w:r w:rsidRPr="002F5637">
        <w:rPr>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002F5637" w:rsidRPr="002F5637">
        <w:rPr>
          <w:sz w:val="28"/>
          <w:szCs w:val="28"/>
        </w:rPr>
        <w:t xml:space="preserve">сельского поселения Курумоч муниципального района Волжский Самарской  области                                                                                            </w:t>
      </w:r>
      <w:r w:rsidRPr="002F5637">
        <w:rPr>
          <w:sz w:val="28"/>
          <w:szCs w:val="28"/>
        </w:rPr>
        <w:t>многоквартирными домами истек, практически не производятся работы по озеленению</w:t>
      </w:r>
      <w:proofErr w:type="gramEnd"/>
      <w:r w:rsidRPr="002F5637">
        <w:rPr>
          <w:sz w:val="28"/>
          <w:szCs w:val="28"/>
        </w:rPr>
        <w:t xml:space="preserve">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дворы и дома, зеленые насаждения, необходимый уровень освещенности дворов в темное время суток.</w:t>
      </w:r>
    </w:p>
    <w:p w:rsidR="0062503A" w:rsidRPr="002F5637" w:rsidRDefault="0062503A" w:rsidP="0062503A">
      <w:pPr>
        <w:spacing w:before="100" w:beforeAutospacing="1" w:after="100" w:afterAutospacing="1"/>
        <w:ind w:firstLine="851"/>
        <w:jc w:val="both"/>
        <w:rPr>
          <w:sz w:val="28"/>
          <w:szCs w:val="28"/>
        </w:rPr>
      </w:pPr>
      <w:proofErr w:type="gramStart"/>
      <w:r w:rsidRPr="002F5637">
        <w:rPr>
          <w:sz w:val="28"/>
          <w:szCs w:val="28"/>
        </w:rPr>
        <w:t xml:space="preserve">Важнейшей задачей органов местного самоуправления муниципального образования </w:t>
      </w:r>
      <w:r w:rsidR="002F5637" w:rsidRPr="002F5637">
        <w:rPr>
          <w:sz w:val="28"/>
          <w:szCs w:val="28"/>
        </w:rPr>
        <w:t xml:space="preserve">сельское поселение Курумоч муниципального района Волжский Самарской  области                                                                                            </w:t>
      </w:r>
      <w:r w:rsidRPr="002F5637">
        <w:rPr>
          <w:sz w:val="28"/>
          <w:szCs w:val="28"/>
        </w:rPr>
        <w:t>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roofErr w:type="gramEnd"/>
    </w:p>
    <w:p w:rsidR="0062503A" w:rsidRPr="002F5637" w:rsidRDefault="0062503A" w:rsidP="0062503A">
      <w:pPr>
        <w:spacing w:before="100" w:beforeAutospacing="1" w:after="100" w:afterAutospacing="1"/>
        <w:ind w:firstLine="851"/>
        <w:jc w:val="both"/>
        <w:rPr>
          <w:sz w:val="28"/>
          <w:szCs w:val="28"/>
        </w:rPr>
      </w:pPr>
      <w:proofErr w:type="gramStart"/>
      <w:r w:rsidRPr="002F5637">
        <w:rPr>
          <w:sz w:val="28"/>
          <w:szCs w:val="28"/>
        </w:rPr>
        <w:lastRenderedPageBreak/>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комфортной городской среды на территории муниципального образования </w:t>
      </w:r>
      <w:r w:rsidR="002F5637" w:rsidRPr="002F5637">
        <w:rPr>
          <w:sz w:val="28"/>
          <w:szCs w:val="28"/>
        </w:rPr>
        <w:t xml:space="preserve">сельского поселения Курумоч муниципального района Волжский Самарской  области                                                                                             </w:t>
      </w:r>
      <w:r w:rsidRPr="002F5637">
        <w:rPr>
          <w:sz w:val="28"/>
          <w:szCs w:val="28"/>
        </w:rPr>
        <w:t>на период 2018-2022 годы»  (далее – муниципальная программа), которой предусматривается целенаправленная работа исходя из:</w:t>
      </w:r>
      <w:proofErr w:type="gramEnd"/>
    </w:p>
    <w:p w:rsidR="0062503A" w:rsidRPr="002F5637" w:rsidRDefault="0062503A" w:rsidP="0062503A">
      <w:pPr>
        <w:spacing w:before="100" w:beforeAutospacing="1" w:after="100" w:afterAutospacing="1"/>
        <w:ind w:firstLine="851"/>
        <w:jc w:val="both"/>
        <w:rPr>
          <w:sz w:val="28"/>
          <w:szCs w:val="28"/>
        </w:rPr>
      </w:pPr>
      <w:r w:rsidRPr="002F5637">
        <w:rPr>
          <w:b/>
          <w:bCs/>
          <w:sz w:val="28"/>
          <w:szCs w:val="28"/>
        </w:rPr>
        <w:t>минимального</w:t>
      </w:r>
      <w:r w:rsidRPr="002F5637">
        <w:rPr>
          <w:sz w:val="28"/>
          <w:szCs w:val="28"/>
        </w:rPr>
        <w:t xml:space="preserve"> перечня работ:</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 ремонт дворовых проездов;</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 обеспечение освещения;</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 установка скамеек, урн для мусора;</w:t>
      </w:r>
    </w:p>
    <w:p w:rsidR="0062503A" w:rsidRPr="002F5637" w:rsidRDefault="0062503A" w:rsidP="0062503A">
      <w:pPr>
        <w:spacing w:before="100" w:beforeAutospacing="1" w:after="100" w:afterAutospacing="1"/>
        <w:ind w:firstLine="851"/>
        <w:jc w:val="both"/>
        <w:rPr>
          <w:sz w:val="28"/>
          <w:szCs w:val="28"/>
        </w:rPr>
      </w:pPr>
      <w:r w:rsidRPr="002F5637">
        <w:rPr>
          <w:b/>
          <w:bCs/>
          <w:sz w:val="28"/>
          <w:szCs w:val="28"/>
        </w:rPr>
        <w:t>дополнительного</w:t>
      </w:r>
      <w:r w:rsidRPr="002F5637">
        <w:rPr>
          <w:sz w:val="28"/>
          <w:szCs w:val="28"/>
        </w:rPr>
        <w:t xml:space="preserve"> перечня работ:</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 плоскостные сооружения (оборудование детских,  и спортивных площадок);</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 оборудование автомобильных парковок;</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 озеленение территории;</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 ограждение территории;</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 установка информационных стендов;</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 установка малых архитектурных форм;</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-устройство дорожных и линейных объектов.</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территорий общего пользования. Создание комфортной среды для жизнедеятельности населения.</w:t>
      </w:r>
    </w:p>
    <w:p w:rsidR="0062503A" w:rsidRPr="002F5637" w:rsidRDefault="0062503A" w:rsidP="0062503A">
      <w:pPr>
        <w:widowControl/>
        <w:numPr>
          <w:ilvl w:val="0"/>
          <w:numId w:val="21"/>
        </w:numPr>
        <w:suppressAutoHyphens w:val="0"/>
        <w:spacing w:before="100" w:beforeAutospacing="1" w:after="200"/>
        <w:jc w:val="center"/>
        <w:rPr>
          <w:sz w:val="28"/>
          <w:szCs w:val="28"/>
        </w:rPr>
      </w:pPr>
      <w:r w:rsidRPr="002F5637">
        <w:rPr>
          <w:sz w:val="28"/>
          <w:szCs w:val="28"/>
        </w:rPr>
        <w:t>Цель и задачи Программы, сроки ее реализации</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 xml:space="preserve">Целью реализации Программы является формирование в кварталах </w:t>
      </w:r>
      <w:r w:rsidRPr="002F5637">
        <w:rPr>
          <w:sz w:val="28"/>
          <w:szCs w:val="28"/>
        </w:rPr>
        <w:lastRenderedPageBreak/>
        <w:t>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освещение территорий при наличии технической возможности;</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размещение малых архитектурных форм и объектов дизайна (скамеек, оборудования спортивно-игровых площадок, ограждений и прочего).</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Основными задачами Программы являются:</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выполнение ремонта и благоустройства дворовых территорий и территорий общего пользования;</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выполнение ремонта мест массового пребывания населения.</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Срок реализации Программы – 2018-2022 года, с возможностью внесения изменений в сроки реализации и мероприятия Программы.</w:t>
      </w:r>
    </w:p>
    <w:p w:rsidR="0062503A" w:rsidRPr="002F5637" w:rsidRDefault="0062503A" w:rsidP="0062503A">
      <w:pPr>
        <w:spacing w:before="100" w:beforeAutospacing="1" w:after="100" w:afterAutospacing="1"/>
        <w:ind w:firstLine="851"/>
        <w:jc w:val="center"/>
        <w:rPr>
          <w:sz w:val="28"/>
          <w:szCs w:val="28"/>
        </w:rPr>
      </w:pPr>
      <w:r w:rsidRPr="002F5637">
        <w:rPr>
          <w:sz w:val="28"/>
          <w:szCs w:val="28"/>
        </w:rPr>
        <w:t>3. Перечень мероприятий Программы</w:t>
      </w:r>
    </w:p>
    <w:p w:rsidR="0062503A" w:rsidRPr="002F5637" w:rsidRDefault="0062503A" w:rsidP="0062503A">
      <w:pPr>
        <w:spacing w:before="100" w:beforeAutospacing="1" w:after="100" w:afterAutospacing="1"/>
        <w:ind w:firstLine="851"/>
        <w:jc w:val="both"/>
        <w:rPr>
          <w:sz w:val="28"/>
          <w:szCs w:val="28"/>
        </w:rPr>
      </w:pPr>
      <w:r w:rsidRPr="002F5637">
        <w:rPr>
          <w:sz w:val="28"/>
          <w:szCs w:val="28"/>
        </w:rPr>
        <w:t>Основу Программы составляет ремонт и благоустройство дворовых территорий многоквартирных домов и территорий общего пользования (приложение № 2).</w:t>
      </w:r>
    </w:p>
    <w:p w:rsidR="0062503A" w:rsidRDefault="0062503A" w:rsidP="0062503A">
      <w:pPr>
        <w:spacing w:before="100" w:beforeAutospacing="1" w:after="100" w:afterAutospacing="1"/>
        <w:ind w:firstLine="851"/>
        <w:jc w:val="center"/>
      </w:pPr>
      <w:r>
        <w:lastRenderedPageBreak/>
        <w:t>4. Обоснование ресурсного обеспечения Программы</w:t>
      </w:r>
    </w:p>
    <w:p w:rsidR="0062503A" w:rsidRPr="002F5637" w:rsidRDefault="0062503A" w:rsidP="0062503A">
      <w:pPr>
        <w:spacing w:before="100" w:beforeAutospacing="1" w:after="100" w:afterAutospacing="1"/>
        <w:ind w:firstLine="851"/>
        <w:jc w:val="both"/>
        <w:rPr>
          <w:highlight w:val="yellow"/>
        </w:rPr>
      </w:pPr>
      <w:r w:rsidRPr="002F5637">
        <w:rPr>
          <w:highlight w:val="yellow"/>
        </w:rPr>
        <w:t>Общая потребность в ресурсах на реализацию программных мероприятий составляет 0,0 тыс. руб</w:t>
      </w:r>
      <w:proofErr w:type="gramStart"/>
      <w:r w:rsidRPr="002F5637">
        <w:rPr>
          <w:highlight w:val="yellow"/>
        </w:rPr>
        <w:t>.(</w:t>
      </w:r>
      <w:proofErr w:type="gramEnd"/>
      <w:r w:rsidRPr="002F5637">
        <w:rPr>
          <w:highlight w:val="yellow"/>
        </w:rPr>
        <w:t>приложение № 3) из них:</w:t>
      </w:r>
    </w:p>
    <w:p w:rsidR="0062503A" w:rsidRPr="002F5637" w:rsidRDefault="0062503A" w:rsidP="0062503A">
      <w:pPr>
        <w:spacing w:before="100" w:beforeAutospacing="1" w:after="100" w:afterAutospacing="1"/>
        <w:ind w:firstLine="851"/>
        <w:jc w:val="both"/>
        <w:rPr>
          <w:highlight w:val="yellow"/>
        </w:rPr>
      </w:pPr>
      <w:r w:rsidRPr="002F5637">
        <w:rPr>
          <w:highlight w:val="yellow"/>
        </w:rPr>
        <w:t>      федеральный бюджет 0,0 тыс. руб.;</w:t>
      </w:r>
    </w:p>
    <w:p w:rsidR="0062503A" w:rsidRPr="002F5637" w:rsidRDefault="0062503A" w:rsidP="0062503A">
      <w:pPr>
        <w:spacing w:before="100" w:beforeAutospacing="1" w:after="100" w:afterAutospacing="1"/>
        <w:ind w:firstLine="851"/>
        <w:jc w:val="both"/>
        <w:rPr>
          <w:highlight w:val="yellow"/>
        </w:rPr>
      </w:pPr>
      <w:r w:rsidRPr="002F5637">
        <w:rPr>
          <w:highlight w:val="yellow"/>
        </w:rPr>
        <w:t>      областной бюджет –0,0тыс. руб.;</w:t>
      </w:r>
    </w:p>
    <w:p w:rsidR="0062503A" w:rsidRDefault="0062503A" w:rsidP="0062503A">
      <w:pPr>
        <w:spacing w:before="100" w:beforeAutospacing="1" w:after="100" w:afterAutospacing="1"/>
        <w:ind w:firstLine="851"/>
        <w:jc w:val="both"/>
      </w:pPr>
      <w:r w:rsidRPr="002F5637">
        <w:rPr>
          <w:highlight w:val="yellow"/>
        </w:rPr>
        <w:t>      местный бюджет – 0,0 тыс. руб.</w:t>
      </w:r>
    </w:p>
    <w:p w:rsidR="0062503A" w:rsidRPr="00442F16" w:rsidRDefault="0062503A" w:rsidP="0062503A">
      <w:pPr>
        <w:spacing w:before="100" w:beforeAutospacing="1" w:after="100" w:afterAutospacing="1"/>
        <w:ind w:firstLine="851"/>
        <w:jc w:val="center"/>
        <w:rPr>
          <w:sz w:val="28"/>
          <w:szCs w:val="28"/>
        </w:rPr>
      </w:pPr>
      <w:r w:rsidRPr="00442F16">
        <w:rPr>
          <w:sz w:val="28"/>
          <w:szCs w:val="28"/>
        </w:rPr>
        <w:t>5. Механизм реализации Программы</w:t>
      </w:r>
    </w:p>
    <w:p w:rsidR="0062503A" w:rsidRPr="00442F16" w:rsidRDefault="0062503A" w:rsidP="0062503A">
      <w:pPr>
        <w:spacing w:before="100" w:beforeAutospacing="1" w:after="100" w:afterAutospacing="1"/>
        <w:ind w:firstLine="851"/>
        <w:jc w:val="both"/>
        <w:rPr>
          <w:sz w:val="28"/>
          <w:szCs w:val="28"/>
        </w:rPr>
      </w:pPr>
      <w:r w:rsidRPr="00442F16">
        <w:rPr>
          <w:sz w:val="28"/>
          <w:szCs w:val="28"/>
        </w:rPr>
        <w:t xml:space="preserve">Механизм реализации Программы определяется администрацией муниципального образования </w:t>
      </w:r>
      <w:r w:rsidR="002F5637" w:rsidRPr="00442F16">
        <w:rPr>
          <w:sz w:val="28"/>
          <w:szCs w:val="28"/>
        </w:rPr>
        <w:t>сельское поселение Курумоч муниципального района Волжский Самарской  области                                                                                             и</w:t>
      </w:r>
      <w:r w:rsidR="00442F16">
        <w:rPr>
          <w:sz w:val="28"/>
          <w:szCs w:val="28"/>
        </w:rPr>
        <w:t xml:space="preserve"> </w:t>
      </w:r>
      <w:r w:rsidRPr="00442F16">
        <w:rPr>
          <w:sz w:val="28"/>
          <w:szCs w:val="28"/>
        </w:rPr>
        <w:t>предусматривает проведение организационных мероприятий, обеспечивающих выполнение Программы (приложение № 4).</w:t>
      </w:r>
    </w:p>
    <w:p w:rsidR="0062503A" w:rsidRPr="00442F16" w:rsidRDefault="0062503A" w:rsidP="0062503A">
      <w:pPr>
        <w:spacing w:before="100" w:beforeAutospacing="1" w:after="100" w:afterAutospacing="1"/>
        <w:ind w:firstLine="851"/>
        <w:jc w:val="both"/>
        <w:rPr>
          <w:sz w:val="28"/>
          <w:szCs w:val="28"/>
        </w:rPr>
      </w:pPr>
      <w:r w:rsidRPr="00442F16">
        <w:rPr>
          <w:sz w:val="28"/>
          <w:szCs w:val="28"/>
        </w:rPr>
        <w:t>Заказчик Программы:</w:t>
      </w:r>
    </w:p>
    <w:p w:rsidR="0062503A" w:rsidRPr="00442F16" w:rsidRDefault="0062503A" w:rsidP="0062503A">
      <w:pPr>
        <w:spacing w:before="100" w:beforeAutospacing="1" w:after="100" w:afterAutospacing="1"/>
        <w:ind w:firstLine="851"/>
        <w:jc w:val="both"/>
        <w:rPr>
          <w:sz w:val="28"/>
          <w:szCs w:val="28"/>
        </w:rPr>
      </w:pPr>
      <w:r w:rsidRPr="00442F16">
        <w:rPr>
          <w:sz w:val="28"/>
          <w:szCs w:val="28"/>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62503A" w:rsidRPr="00442F16" w:rsidRDefault="0062503A" w:rsidP="0062503A">
      <w:pPr>
        <w:spacing w:before="100" w:beforeAutospacing="1" w:after="100" w:afterAutospacing="1"/>
        <w:ind w:firstLine="851"/>
        <w:jc w:val="both"/>
        <w:rPr>
          <w:sz w:val="28"/>
          <w:szCs w:val="28"/>
        </w:rPr>
      </w:pPr>
      <w:r w:rsidRPr="00442F16">
        <w:rPr>
          <w:sz w:val="28"/>
          <w:szCs w:val="28"/>
        </w:rPr>
        <w:t>Представляет в установленном порядке отчеты о ходе финансирования и реализации соответствующих мероприятий Программы;</w:t>
      </w:r>
    </w:p>
    <w:p w:rsidR="0062503A" w:rsidRPr="00442F16" w:rsidRDefault="0062503A" w:rsidP="0062503A">
      <w:pPr>
        <w:spacing w:before="100" w:beforeAutospacing="1" w:after="100" w:afterAutospacing="1"/>
        <w:ind w:firstLine="851"/>
        <w:jc w:val="both"/>
        <w:rPr>
          <w:sz w:val="28"/>
          <w:szCs w:val="28"/>
        </w:rPr>
      </w:pPr>
      <w:r w:rsidRPr="00442F16">
        <w:rPr>
          <w:sz w:val="28"/>
          <w:szCs w:val="28"/>
        </w:rPr>
        <w:t>Исполнители Программы:</w:t>
      </w:r>
    </w:p>
    <w:p w:rsidR="0062503A" w:rsidRPr="00442F16" w:rsidRDefault="0062503A" w:rsidP="0062503A">
      <w:pPr>
        <w:spacing w:before="100" w:beforeAutospacing="1" w:after="100" w:afterAutospacing="1"/>
        <w:ind w:firstLine="851"/>
        <w:jc w:val="both"/>
        <w:rPr>
          <w:sz w:val="28"/>
          <w:szCs w:val="28"/>
        </w:rPr>
      </w:pPr>
      <w:r w:rsidRPr="00442F16">
        <w:rPr>
          <w:sz w:val="28"/>
          <w:szCs w:val="28"/>
        </w:rPr>
        <w:t>Несут ответственность за реализацию мероприятий Программы;</w:t>
      </w:r>
    </w:p>
    <w:p w:rsidR="0062503A" w:rsidRPr="00442F16" w:rsidRDefault="0062503A" w:rsidP="0062503A">
      <w:pPr>
        <w:spacing w:before="100" w:beforeAutospacing="1" w:after="100" w:afterAutospacing="1"/>
        <w:ind w:firstLine="851"/>
        <w:jc w:val="both"/>
        <w:rPr>
          <w:sz w:val="28"/>
          <w:szCs w:val="28"/>
        </w:rPr>
      </w:pPr>
      <w:r w:rsidRPr="00442F16">
        <w:rPr>
          <w:sz w:val="28"/>
          <w:szCs w:val="28"/>
        </w:rPr>
        <w:t>Обеспечивают согласованность действий заказчика Программы по подготовке и реализации программных мероприятий;</w:t>
      </w:r>
    </w:p>
    <w:p w:rsidR="0062503A" w:rsidRPr="00442F16" w:rsidRDefault="0062503A" w:rsidP="0062503A">
      <w:pPr>
        <w:spacing w:before="100" w:beforeAutospacing="1" w:after="100" w:afterAutospacing="1"/>
        <w:ind w:firstLine="851"/>
        <w:jc w:val="both"/>
        <w:rPr>
          <w:sz w:val="28"/>
          <w:szCs w:val="28"/>
        </w:rPr>
      </w:pPr>
      <w:r w:rsidRPr="00442F16">
        <w:rPr>
          <w:sz w:val="28"/>
          <w:szCs w:val="28"/>
        </w:rPr>
        <w:t>Представляют в установленном порядке отчеты о ходе финансирования и реализации мероприятий Программы.</w:t>
      </w:r>
    </w:p>
    <w:p w:rsidR="0062503A" w:rsidRPr="00442F16" w:rsidRDefault="0062503A" w:rsidP="0062503A">
      <w:pPr>
        <w:shd w:val="clear" w:color="auto" w:fill="FFFFFF"/>
        <w:spacing w:before="100" w:beforeAutospacing="1" w:after="100" w:afterAutospacing="1"/>
        <w:ind w:left="360"/>
        <w:jc w:val="center"/>
        <w:rPr>
          <w:sz w:val="28"/>
          <w:szCs w:val="28"/>
        </w:rPr>
      </w:pPr>
      <w:r w:rsidRPr="00442F16">
        <w:rPr>
          <w:sz w:val="28"/>
          <w:szCs w:val="28"/>
        </w:rPr>
        <w:t xml:space="preserve">6.Оценка </w:t>
      </w:r>
      <w:proofErr w:type="gramStart"/>
      <w:r w:rsidRPr="00442F16">
        <w:rPr>
          <w:sz w:val="28"/>
          <w:szCs w:val="28"/>
        </w:rPr>
        <w:t>социально-экономической</w:t>
      </w:r>
      <w:proofErr w:type="gramEnd"/>
    </w:p>
    <w:p w:rsidR="0062503A" w:rsidRPr="00442F16" w:rsidRDefault="0062503A" w:rsidP="0062503A">
      <w:pPr>
        <w:shd w:val="clear" w:color="auto" w:fill="FFFFFF"/>
        <w:spacing w:before="100" w:beforeAutospacing="1" w:after="100" w:afterAutospacing="1"/>
        <w:ind w:left="720"/>
        <w:jc w:val="center"/>
        <w:rPr>
          <w:sz w:val="28"/>
          <w:szCs w:val="28"/>
        </w:rPr>
      </w:pPr>
      <w:r w:rsidRPr="00442F16">
        <w:rPr>
          <w:sz w:val="28"/>
          <w:szCs w:val="28"/>
        </w:rPr>
        <w:t>эффективности реализации Программы</w:t>
      </w:r>
    </w:p>
    <w:p w:rsidR="0062503A" w:rsidRPr="00442F16" w:rsidRDefault="0062503A" w:rsidP="0062503A">
      <w:pPr>
        <w:shd w:val="clear" w:color="auto" w:fill="FFFFFF"/>
        <w:spacing w:before="100" w:beforeAutospacing="1" w:after="100" w:afterAutospacing="1"/>
        <w:ind w:firstLine="851"/>
        <w:jc w:val="both"/>
        <w:rPr>
          <w:sz w:val="28"/>
          <w:szCs w:val="28"/>
        </w:rPr>
      </w:pPr>
      <w:r w:rsidRPr="00442F16">
        <w:rPr>
          <w:sz w:val="28"/>
          <w:szCs w:val="28"/>
        </w:rPr>
        <w:t xml:space="preserve">Реализация запланированных мероприятий в 2018-2022 году позволит удовлетворить большую часть обращений граждан о неудовлетворенном техническом состоянии дворовых территорий многоквартирных домов и </w:t>
      </w:r>
      <w:r w:rsidRPr="00442F16">
        <w:rPr>
          <w:sz w:val="28"/>
          <w:szCs w:val="28"/>
        </w:rPr>
        <w:lastRenderedPageBreak/>
        <w:t>территорий общего пользования, а также обеспечит благоприятные условия проживания населения, что положительно отразится и на повышении качества жизни в целом.</w:t>
      </w:r>
    </w:p>
    <w:p w:rsidR="00442F16" w:rsidRDefault="0062503A" w:rsidP="0062503A">
      <w:pPr>
        <w:shd w:val="clear" w:color="auto" w:fill="FFFFFF"/>
        <w:spacing w:before="100" w:beforeAutospacing="1" w:after="100" w:afterAutospacing="1"/>
        <w:ind w:firstLine="851"/>
        <w:jc w:val="both"/>
        <w:rPr>
          <w:sz w:val="28"/>
          <w:szCs w:val="28"/>
        </w:rPr>
      </w:pPr>
      <w:r w:rsidRPr="00442F16">
        <w:rPr>
          <w:sz w:val="28"/>
          <w:szCs w:val="28"/>
        </w:rPr>
        <w:t xml:space="preserve">Оценка эффективности муниципальной программы проводится администрацией муниципального образования </w:t>
      </w:r>
      <w:r w:rsidR="002F5637" w:rsidRPr="00442F16">
        <w:rPr>
          <w:sz w:val="28"/>
          <w:szCs w:val="28"/>
        </w:rPr>
        <w:t xml:space="preserve">сельское поселение Курумоч муниципального района </w:t>
      </w:r>
      <w:proofErr w:type="gramStart"/>
      <w:r w:rsidR="002F5637" w:rsidRPr="00442F16">
        <w:rPr>
          <w:sz w:val="28"/>
          <w:szCs w:val="28"/>
        </w:rPr>
        <w:t>Волжский</w:t>
      </w:r>
      <w:proofErr w:type="gramEnd"/>
      <w:r w:rsidR="002F5637" w:rsidRPr="00442F16">
        <w:rPr>
          <w:sz w:val="28"/>
          <w:szCs w:val="28"/>
        </w:rPr>
        <w:t xml:space="preserve"> Самарской  области                                                                                             </w:t>
      </w:r>
      <w:r w:rsidRPr="00442F16">
        <w:rPr>
          <w:sz w:val="28"/>
          <w:szCs w:val="28"/>
        </w:rPr>
        <w:t xml:space="preserve">и осуществляется в целях оценки планируемого вклада результатов муниципальной программы в социально-экономическое развитие муниципального образования </w:t>
      </w:r>
      <w:r w:rsidR="002F5637" w:rsidRPr="00442F16">
        <w:rPr>
          <w:sz w:val="28"/>
          <w:szCs w:val="28"/>
        </w:rPr>
        <w:t>сельское поселение Курумоч муниципального района Волжский Самарской  области</w:t>
      </w:r>
      <w:r w:rsidR="00442F16">
        <w:rPr>
          <w:sz w:val="28"/>
          <w:szCs w:val="28"/>
        </w:rPr>
        <w:t>.</w:t>
      </w:r>
    </w:p>
    <w:p w:rsidR="0062503A" w:rsidRPr="00442F16" w:rsidRDefault="0062503A" w:rsidP="0062503A">
      <w:pPr>
        <w:shd w:val="clear" w:color="auto" w:fill="FFFFFF"/>
        <w:spacing w:before="100" w:beforeAutospacing="1" w:after="100" w:afterAutospacing="1"/>
        <w:ind w:firstLine="851"/>
        <w:jc w:val="both"/>
        <w:rPr>
          <w:sz w:val="28"/>
          <w:szCs w:val="28"/>
        </w:rPr>
      </w:pPr>
      <w:r w:rsidRPr="00442F16">
        <w:rPr>
          <w:sz w:val="28"/>
          <w:szCs w:val="28"/>
        </w:rPr>
        <w:t xml:space="preserve">Администрация муниципального образования </w:t>
      </w:r>
      <w:r w:rsidR="002F5637" w:rsidRPr="00442F16">
        <w:rPr>
          <w:sz w:val="28"/>
          <w:szCs w:val="28"/>
        </w:rPr>
        <w:t xml:space="preserve">сельское поселение Курумоч муниципального района Волжский Самарской  области                                                                                             </w:t>
      </w:r>
      <w:r w:rsidRPr="00442F16">
        <w:rPr>
          <w:sz w:val="28"/>
          <w:szCs w:val="28"/>
        </w:rPr>
        <w:t>осуществляет мониторинг ситуации и анализ эффективности выполняемой работы.</w:t>
      </w:r>
    </w:p>
    <w:p w:rsidR="0062503A" w:rsidRPr="00442F16" w:rsidRDefault="0062503A" w:rsidP="0062503A">
      <w:pPr>
        <w:shd w:val="clear" w:color="auto" w:fill="FFFFFF"/>
        <w:spacing w:before="100" w:beforeAutospacing="1" w:after="100" w:afterAutospacing="1"/>
        <w:ind w:firstLine="851"/>
        <w:jc w:val="both"/>
        <w:rPr>
          <w:sz w:val="28"/>
          <w:szCs w:val="28"/>
        </w:rPr>
      </w:pPr>
      <w:r w:rsidRPr="00442F16">
        <w:rPr>
          <w:sz w:val="28"/>
          <w:szCs w:val="28"/>
        </w:rPr>
        <w:t xml:space="preserve">Администрация муниципального образования </w:t>
      </w:r>
      <w:r w:rsidR="002F5637" w:rsidRPr="00442F16">
        <w:rPr>
          <w:sz w:val="28"/>
          <w:szCs w:val="28"/>
        </w:rPr>
        <w:t xml:space="preserve">сельское поселение Курумоч муниципального района Волжский Самарской  области                                                                                             </w:t>
      </w:r>
      <w:proofErr w:type="gramStart"/>
      <w:r w:rsidRPr="00442F16">
        <w:rPr>
          <w:sz w:val="28"/>
          <w:szCs w:val="28"/>
        </w:rPr>
        <w:t>предоставляет отчет</w:t>
      </w:r>
      <w:proofErr w:type="gramEnd"/>
      <w:r w:rsidRPr="00442F16">
        <w:rPr>
          <w:sz w:val="28"/>
          <w:szCs w:val="28"/>
        </w:rPr>
        <w:t xml:space="preserve"> о выполненных мероприятиях.</w:t>
      </w:r>
    </w:p>
    <w:p w:rsidR="0062503A" w:rsidRPr="00442F16" w:rsidRDefault="0062503A" w:rsidP="0062503A">
      <w:pPr>
        <w:shd w:val="clear" w:color="auto" w:fill="FFFFFF"/>
        <w:spacing w:before="100" w:beforeAutospacing="1" w:after="100" w:afterAutospacing="1"/>
        <w:ind w:firstLine="851"/>
        <w:jc w:val="both"/>
        <w:rPr>
          <w:sz w:val="28"/>
          <w:szCs w:val="28"/>
        </w:rPr>
      </w:pPr>
      <w:r w:rsidRPr="00442F16">
        <w:rPr>
          <w:sz w:val="28"/>
          <w:szCs w:val="28"/>
        </w:rPr>
        <w:t>В рамках реализации муниципальной программы планируется:</w:t>
      </w:r>
    </w:p>
    <w:p w:rsidR="0062503A" w:rsidRPr="00442F16" w:rsidRDefault="0062503A" w:rsidP="0062503A">
      <w:pPr>
        <w:shd w:val="clear" w:color="auto" w:fill="FFFFFF"/>
        <w:spacing w:before="100" w:beforeAutospacing="1" w:after="100" w:afterAutospacing="1"/>
        <w:ind w:firstLine="851"/>
        <w:jc w:val="both"/>
        <w:rPr>
          <w:sz w:val="28"/>
          <w:szCs w:val="28"/>
        </w:rPr>
      </w:pPr>
      <w:r w:rsidRPr="00442F16">
        <w:rPr>
          <w:sz w:val="28"/>
          <w:szCs w:val="28"/>
        </w:rPr>
        <w:t xml:space="preserve">провести ремонт  </w:t>
      </w:r>
      <w:r w:rsidR="00442F16" w:rsidRPr="00442F16">
        <w:rPr>
          <w:sz w:val="28"/>
          <w:szCs w:val="28"/>
        </w:rPr>
        <w:t>15</w:t>
      </w:r>
      <w:r w:rsidRPr="00442F16">
        <w:rPr>
          <w:sz w:val="28"/>
          <w:szCs w:val="28"/>
        </w:rPr>
        <w:t xml:space="preserve"> ед. дворовых т</w:t>
      </w:r>
      <w:r w:rsidR="00442F16">
        <w:rPr>
          <w:sz w:val="28"/>
          <w:szCs w:val="28"/>
        </w:rPr>
        <w:t>ерриторий многоквартирных домов</w:t>
      </w:r>
      <w:r w:rsidRPr="00442F16">
        <w:rPr>
          <w:sz w:val="28"/>
          <w:szCs w:val="28"/>
        </w:rPr>
        <w:t>;</w:t>
      </w:r>
    </w:p>
    <w:p w:rsidR="0062503A" w:rsidRPr="00442F16" w:rsidRDefault="0062503A" w:rsidP="0062503A">
      <w:pPr>
        <w:shd w:val="clear" w:color="auto" w:fill="FFFFFF"/>
        <w:spacing w:before="100" w:beforeAutospacing="1" w:after="100" w:afterAutospacing="1"/>
        <w:ind w:firstLine="851"/>
        <w:jc w:val="both"/>
        <w:rPr>
          <w:sz w:val="28"/>
          <w:szCs w:val="28"/>
        </w:rPr>
      </w:pPr>
      <w:r w:rsidRPr="00442F16">
        <w:rPr>
          <w:sz w:val="28"/>
          <w:szCs w:val="28"/>
        </w:rPr>
        <w:t xml:space="preserve">обустроить </w:t>
      </w:r>
      <w:r w:rsidR="00442F16" w:rsidRPr="00442F16">
        <w:rPr>
          <w:sz w:val="28"/>
          <w:szCs w:val="28"/>
        </w:rPr>
        <w:t>3</w:t>
      </w:r>
      <w:r w:rsidRPr="00442F16">
        <w:rPr>
          <w:sz w:val="28"/>
          <w:szCs w:val="28"/>
        </w:rPr>
        <w:t xml:space="preserve"> общественны</w:t>
      </w:r>
      <w:r w:rsidR="00442F16">
        <w:rPr>
          <w:sz w:val="28"/>
          <w:szCs w:val="28"/>
        </w:rPr>
        <w:t>е</w:t>
      </w:r>
      <w:r w:rsidRPr="00442F16">
        <w:rPr>
          <w:sz w:val="28"/>
          <w:szCs w:val="28"/>
        </w:rPr>
        <w:t xml:space="preserve"> территори</w:t>
      </w:r>
      <w:r w:rsidR="00442F16">
        <w:rPr>
          <w:sz w:val="28"/>
          <w:szCs w:val="28"/>
        </w:rPr>
        <w:t>и</w:t>
      </w:r>
      <w:r w:rsidRPr="00442F16">
        <w:rPr>
          <w:sz w:val="28"/>
          <w:szCs w:val="28"/>
        </w:rPr>
        <w:t>;</w:t>
      </w:r>
    </w:p>
    <w:p w:rsidR="0062503A" w:rsidRPr="00442F16" w:rsidRDefault="0062503A" w:rsidP="0062503A">
      <w:pPr>
        <w:shd w:val="clear" w:color="auto" w:fill="FFFFFF"/>
        <w:spacing w:before="100" w:beforeAutospacing="1" w:after="100" w:afterAutospacing="1"/>
        <w:ind w:firstLine="851"/>
        <w:jc w:val="both"/>
        <w:rPr>
          <w:sz w:val="28"/>
          <w:szCs w:val="28"/>
        </w:rPr>
      </w:pPr>
      <w:r w:rsidRPr="00442F16">
        <w:rPr>
          <w:sz w:val="28"/>
          <w:szCs w:val="28"/>
        </w:rPr>
        <w:t>Индикатором эффективности реализации программы следует считать:</w:t>
      </w:r>
    </w:p>
    <w:p w:rsidR="0062503A" w:rsidRPr="00442F16" w:rsidRDefault="0062503A" w:rsidP="0062503A">
      <w:pPr>
        <w:shd w:val="clear" w:color="auto" w:fill="FFFFFF"/>
        <w:spacing w:before="100" w:beforeAutospacing="1" w:after="100" w:afterAutospacing="1"/>
        <w:ind w:firstLine="851"/>
        <w:jc w:val="both"/>
        <w:rPr>
          <w:sz w:val="28"/>
          <w:szCs w:val="28"/>
        </w:rPr>
      </w:pPr>
      <w:r w:rsidRPr="00442F16">
        <w:rPr>
          <w:sz w:val="28"/>
          <w:szCs w:val="28"/>
        </w:rPr>
        <w:t>увеличение доли придомовых территорий, приведенных в нормативное состояние до 100% процентов от общего количества дворовых территорий многоквартирных домов, нуждающихся в проведении вышеуказанных мероприятий;</w:t>
      </w:r>
    </w:p>
    <w:p w:rsidR="0062503A" w:rsidRPr="00442F16" w:rsidRDefault="0062503A" w:rsidP="0062503A">
      <w:pPr>
        <w:shd w:val="clear" w:color="auto" w:fill="FFFFFF"/>
        <w:spacing w:before="100" w:beforeAutospacing="1" w:after="100" w:afterAutospacing="1"/>
        <w:ind w:firstLine="851"/>
        <w:jc w:val="both"/>
        <w:rPr>
          <w:sz w:val="28"/>
          <w:szCs w:val="28"/>
        </w:rPr>
      </w:pPr>
      <w:r w:rsidRPr="00442F16">
        <w:rPr>
          <w:sz w:val="28"/>
          <w:szCs w:val="28"/>
        </w:rPr>
        <w:t>повышение социальной и экономической привлекательности муниципального образования (приложение 1).</w:t>
      </w:r>
    </w:p>
    <w:p w:rsidR="0062503A" w:rsidRPr="00442F16" w:rsidRDefault="0062503A" w:rsidP="0062503A">
      <w:pPr>
        <w:shd w:val="clear" w:color="auto" w:fill="FFFFFF"/>
        <w:spacing w:before="100" w:beforeAutospacing="1" w:after="100" w:afterAutospacing="1"/>
        <w:ind w:firstLine="851"/>
        <w:jc w:val="center"/>
        <w:rPr>
          <w:sz w:val="28"/>
          <w:szCs w:val="28"/>
        </w:rPr>
      </w:pPr>
      <w:r w:rsidRPr="00442F16">
        <w:rPr>
          <w:sz w:val="28"/>
          <w:szCs w:val="28"/>
        </w:rPr>
        <w:t>7. Риски и меры по управлению рисками с целью минимизации их влияния на достижение целей муниципальной программы.</w:t>
      </w:r>
    </w:p>
    <w:p w:rsidR="0062503A" w:rsidRPr="00442F16" w:rsidRDefault="0062503A" w:rsidP="0062503A">
      <w:pPr>
        <w:shd w:val="clear" w:color="auto" w:fill="FFFFFF"/>
        <w:spacing w:before="100" w:beforeAutospacing="1" w:after="100" w:afterAutospacing="1"/>
        <w:ind w:firstLine="851"/>
        <w:jc w:val="both"/>
        <w:rPr>
          <w:sz w:val="28"/>
          <w:szCs w:val="28"/>
        </w:rPr>
      </w:pPr>
      <w:r w:rsidRPr="00442F16">
        <w:rPr>
          <w:sz w:val="28"/>
          <w:szCs w:val="28"/>
        </w:rPr>
        <w:t>В данном разделе приводится описание основных рисков, оказывающих влияние на конечные результаты реализации мероприятий муниципальной программы, к числу которых относятся:</w:t>
      </w:r>
    </w:p>
    <w:p w:rsidR="0062503A" w:rsidRPr="00442F16" w:rsidRDefault="0062503A" w:rsidP="0062503A">
      <w:pPr>
        <w:shd w:val="clear" w:color="auto" w:fill="FFFFFF"/>
        <w:spacing w:before="100" w:beforeAutospacing="1" w:after="100" w:afterAutospacing="1"/>
        <w:ind w:firstLine="851"/>
        <w:jc w:val="both"/>
        <w:rPr>
          <w:sz w:val="28"/>
          <w:szCs w:val="28"/>
        </w:rPr>
      </w:pPr>
      <w:r w:rsidRPr="00442F16">
        <w:rPr>
          <w:sz w:val="28"/>
          <w:szCs w:val="28"/>
        </w:rPr>
        <w:t xml:space="preserve">бюджетные риски, связанные с дефицитом регионального и местного бюджетов и возможностью невыполнения своих обязательств по </w:t>
      </w:r>
      <w:r w:rsidRPr="00442F16">
        <w:rPr>
          <w:sz w:val="28"/>
          <w:szCs w:val="28"/>
        </w:rPr>
        <w:lastRenderedPageBreak/>
        <w:t>софинансированию мероприятий муниципальной программы;</w:t>
      </w:r>
    </w:p>
    <w:p w:rsidR="0062503A" w:rsidRPr="00442F16" w:rsidRDefault="0062503A" w:rsidP="0062503A">
      <w:pPr>
        <w:shd w:val="clear" w:color="auto" w:fill="FFFFFF"/>
        <w:spacing w:before="100" w:beforeAutospacing="1" w:after="100" w:afterAutospacing="1"/>
        <w:ind w:firstLine="851"/>
        <w:jc w:val="both"/>
        <w:rPr>
          <w:sz w:val="28"/>
          <w:szCs w:val="28"/>
        </w:rPr>
      </w:pPr>
      <w:r w:rsidRPr="00442F16">
        <w:rPr>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62503A" w:rsidRPr="00442F16" w:rsidRDefault="0062503A" w:rsidP="0062503A">
      <w:pPr>
        <w:shd w:val="clear" w:color="auto" w:fill="FFFFFF"/>
        <w:spacing w:before="100" w:beforeAutospacing="1" w:after="100" w:afterAutospacing="1"/>
        <w:ind w:firstLine="851"/>
        <w:jc w:val="both"/>
        <w:rPr>
          <w:sz w:val="28"/>
          <w:szCs w:val="28"/>
        </w:rPr>
      </w:pPr>
      <w:r w:rsidRPr="00442F16">
        <w:rPr>
          <w:sz w:val="28"/>
          <w:szCs w:val="28"/>
        </w:rPr>
        <w:t>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p w:rsidR="0062503A" w:rsidRPr="00442F16" w:rsidRDefault="0062503A" w:rsidP="0062503A">
      <w:pPr>
        <w:shd w:val="clear" w:color="auto" w:fill="FFFFFF"/>
        <w:spacing w:before="100" w:beforeAutospacing="1" w:after="100" w:afterAutospacing="1"/>
        <w:ind w:firstLine="851"/>
        <w:jc w:val="both"/>
        <w:rPr>
          <w:sz w:val="28"/>
          <w:szCs w:val="28"/>
        </w:rPr>
      </w:pPr>
      <w:r w:rsidRPr="00442F16">
        <w:rPr>
          <w:sz w:val="28"/>
          <w:szCs w:val="28"/>
        </w:rPr>
        <w:t>иные другие риски, которые могут препятствовать выполнению  муниципальной программы.</w:t>
      </w:r>
    </w:p>
    <w:p w:rsidR="0062503A" w:rsidRPr="00442F16" w:rsidRDefault="0062503A" w:rsidP="0062503A">
      <w:pPr>
        <w:shd w:val="clear" w:color="auto" w:fill="FFFFFF"/>
        <w:spacing w:before="100" w:beforeAutospacing="1" w:after="100" w:afterAutospacing="1"/>
        <w:ind w:firstLine="851"/>
        <w:jc w:val="both"/>
        <w:rPr>
          <w:sz w:val="28"/>
          <w:szCs w:val="28"/>
        </w:rPr>
      </w:pPr>
      <w:r w:rsidRPr="00442F16">
        <w:rPr>
          <w:sz w:val="28"/>
          <w:szCs w:val="28"/>
        </w:rPr>
        <w:t>В таком случае муниципальная программа подлежит корректировке.</w:t>
      </w:r>
    </w:p>
    <w:p w:rsidR="0062503A" w:rsidRDefault="0062503A" w:rsidP="0062503A">
      <w:pPr>
        <w:spacing w:before="100" w:beforeAutospacing="1" w:after="100" w:afterAutospacing="1"/>
        <w:ind w:firstLine="4962"/>
      </w:pPr>
      <w:r>
        <w:rPr>
          <w:b/>
          <w:bCs/>
          <w:color w:val="FFFFFF"/>
        </w:rPr>
        <w:t> </w:t>
      </w:r>
    </w:p>
    <w:p w:rsidR="0062503A" w:rsidRDefault="0062503A" w:rsidP="0062503A">
      <w:pPr>
        <w:spacing w:before="100" w:beforeAutospacing="1" w:after="100" w:afterAutospacing="1"/>
        <w:ind w:firstLine="4962"/>
      </w:pPr>
      <w:r>
        <w:rPr>
          <w:b/>
          <w:bCs/>
          <w:color w:val="FFFFFF"/>
        </w:rPr>
        <w:t> </w:t>
      </w:r>
    </w:p>
    <w:p w:rsidR="0062503A" w:rsidRDefault="0062503A" w:rsidP="0062503A">
      <w:pPr>
        <w:spacing w:before="100" w:beforeAutospacing="1" w:after="100" w:afterAutospacing="1"/>
        <w:ind w:firstLine="4962"/>
      </w:pPr>
      <w:r>
        <w:rPr>
          <w:b/>
          <w:bCs/>
          <w:color w:val="FFFFFF"/>
        </w:rPr>
        <w:t> </w:t>
      </w:r>
    </w:p>
    <w:p w:rsidR="0062503A" w:rsidRDefault="0062503A" w:rsidP="0062503A">
      <w:pPr>
        <w:spacing w:before="100" w:beforeAutospacing="1" w:after="100" w:afterAutospacing="1"/>
        <w:ind w:firstLine="4962"/>
      </w:pPr>
      <w:r>
        <w:rPr>
          <w:b/>
          <w:bCs/>
          <w:color w:val="FFFFFF"/>
        </w:rPr>
        <w:t> </w:t>
      </w:r>
    </w:p>
    <w:p w:rsidR="0062503A" w:rsidRDefault="0062503A" w:rsidP="0062503A">
      <w:pPr>
        <w:spacing w:before="100" w:beforeAutospacing="1" w:after="100" w:afterAutospacing="1"/>
        <w:ind w:firstLine="4962"/>
      </w:pPr>
      <w:r>
        <w:rPr>
          <w:b/>
          <w:bCs/>
          <w:color w:val="FFFFFF"/>
        </w:rPr>
        <w:t> </w:t>
      </w:r>
    </w:p>
    <w:p w:rsidR="0062503A" w:rsidRDefault="0062503A" w:rsidP="0062503A">
      <w:pPr>
        <w:spacing w:before="100" w:beforeAutospacing="1" w:after="100" w:afterAutospacing="1"/>
        <w:ind w:firstLine="4962"/>
      </w:pPr>
      <w:r>
        <w:rPr>
          <w:b/>
          <w:bCs/>
          <w:color w:val="FFFFFF"/>
        </w:rPr>
        <w:t> </w:t>
      </w:r>
    </w:p>
    <w:p w:rsidR="0062503A" w:rsidRDefault="0062503A" w:rsidP="0062503A">
      <w:pPr>
        <w:spacing w:before="100" w:beforeAutospacing="1" w:after="100" w:afterAutospacing="1"/>
        <w:ind w:firstLine="4962"/>
      </w:pPr>
      <w:r>
        <w:rPr>
          <w:b/>
          <w:bCs/>
          <w:color w:val="FFFFFF"/>
        </w:rPr>
        <w:t> </w:t>
      </w:r>
    </w:p>
    <w:p w:rsidR="0062503A" w:rsidRDefault="0062503A" w:rsidP="0062503A">
      <w:pPr>
        <w:spacing w:before="100" w:beforeAutospacing="1" w:after="100" w:afterAutospacing="1"/>
        <w:ind w:firstLine="4962"/>
      </w:pPr>
      <w:r>
        <w:rPr>
          <w:b/>
          <w:bCs/>
          <w:color w:val="FFFFFF"/>
        </w:rPr>
        <w:t> </w:t>
      </w:r>
    </w:p>
    <w:p w:rsidR="0062503A" w:rsidRDefault="0062503A" w:rsidP="0062503A">
      <w:pPr>
        <w:spacing w:before="100" w:beforeAutospacing="1" w:after="100" w:afterAutospacing="1"/>
        <w:ind w:firstLine="4962"/>
      </w:pPr>
      <w:r>
        <w:rPr>
          <w:b/>
          <w:bCs/>
          <w:color w:val="FFFFFF"/>
        </w:rPr>
        <w:t> </w:t>
      </w:r>
    </w:p>
    <w:p w:rsidR="0062503A" w:rsidRDefault="0062503A" w:rsidP="0062503A">
      <w:pPr>
        <w:spacing w:before="100" w:beforeAutospacing="1" w:after="100" w:afterAutospacing="1"/>
        <w:ind w:firstLine="4962"/>
      </w:pPr>
      <w:r>
        <w:rPr>
          <w:b/>
          <w:bCs/>
          <w:color w:val="FFFFFF"/>
        </w:rPr>
        <w:t> </w:t>
      </w:r>
    </w:p>
    <w:p w:rsidR="0062503A" w:rsidRDefault="0062503A" w:rsidP="0062503A">
      <w:pPr>
        <w:spacing w:before="100" w:beforeAutospacing="1" w:after="100" w:afterAutospacing="1"/>
        <w:ind w:firstLine="4962"/>
      </w:pPr>
      <w:r>
        <w:rPr>
          <w:b/>
          <w:bCs/>
          <w:color w:val="FFFFFF"/>
        </w:rPr>
        <w:t> </w:t>
      </w:r>
    </w:p>
    <w:p w:rsidR="0062503A" w:rsidRDefault="0062503A" w:rsidP="0062503A">
      <w:pPr>
        <w:spacing w:before="100" w:beforeAutospacing="1" w:after="100" w:afterAutospacing="1"/>
        <w:ind w:firstLine="4962"/>
      </w:pPr>
      <w:r>
        <w:rPr>
          <w:b/>
          <w:bCs/>
          <w:color w:val="FFFFFF"/>
        </w:rPr>
        <w:t> </w:t>
      </w:r>
    </w:p>
    <w:p w:rsidR="0062503A" w:rsidRDefault="0062503A" w:rsidP="0062503A">
      <w:pPr>
        <w:spacing w:before="100" w:beforeAutospacing="1" w:after="100" w:afterAutospacing="1"/>
        <w:ind w:firstLine="4962"/>
      </w:pPr>
      <w:r>
        <w:rPr>
          <w:b/>
          <w:bCs/>
          <w:color w:val="FFFFFF"/>
        </w:rPr>
        <w:t> </w:t>
      </w:r>
    </w:p>
    <w:p w:rsidR="0062503A" w:rsidRDefault="0062503A" w:rsidP="0062503A">
      <w:pPr>
        <w:spacing w:before="100" w:beforeAutospacing="1" w:after="100" w:afterAutospacing="1"/>
        <w:ind w:firstLine="4962"/>
      </w:pPr>
      <w:r>
        <w:rPr>
          <w:b/>
          <w:bCs/>
          <w:color w:val="FFFFFF"/>
        </w:rPr>
        <w:t> </w:t>
      </w:r>
    </w:p>
    <w:p w:rsidR="0062503A" w:rsidRDefault="0062503A" w:rsidP="0062503A">
      <w:pPr>
        <w:spacing w:before="100" w:beforeAutospacing="1" w:after="100" w:afterAutospacing="1"/>
        <w:ind w:firstLine="4962"/>
      </w:pPr>
      <w:r>
        <w:rPr>
          <w:b/>
          <w:bCs/>
          <w:color w:val="FFFFFF"/>
        </w:rPr>
        <w:t> </w:t>
      </w:r>
    </w:p>
    <w:p w:rsidR="0062503A" w:rsidRDefault="0062503A" w:rsidP="0062503A">
      <w:pPr>
        <w:spacing w:before="100" w:beforeAutospacing="1" w:after="100" w:afterAutospacing="1"/>
        <w:ind w:firstLine="4962"/>
      </w:pPr>
      <w:r>
        <w:rPr>
          <w:b/>
          <w:bCs/>
          <w:color w:val="FFFFFF"/>
        </w:rPr>
        <w:t> </w:t>
      </w:r>
    </w:p>
    <w:p w:rsidR="0062503A" w:rsidRDefault="0062503A" w:rsidP="0062503A">
      <w:pPr>
        <w:spacing w:before="100" w:beforeAutospacing="1" w:after="100" w:afterAutospacing="1"/>
        <w:ind w:firstLine="4962"/>
      </w:pPr>
      <w:r>
        <w:rPr>
          <w:b/>
          <w:bCs/>
          <w:color w:val="FFFFFF"/>
        </w:rPr>
        <w:t> </w:t>
      </w:r>
    </w:p>
    <w:p w:rsidR="0062503A" w:rsidRDefault="0062503A" w:rsidP="0062503A">
      <w:pPr>
        <w:spacing w:before="100" w:beforeAutospacing="1" w:after="100" w:afterAutospacing="1"/>
        <w:ind w:firstLine="4962"/>
      </w:pPr>
      <w:r>
        <w:rPr>
          <w:b/>
          <w:bCs/>
          <w:color w:val="FFFFFF"/>
        </w:rPr>
        <w:t> </w:t>
      </w:r>
    </w:p>
    <w:p w:rsidR="0062503A" w:rsidRDefault="0062503A" w:rsidP="0062503A">
      <w:pPr>
        <w:spacing w:before="100" w:beforeAutospacing="1" w:after="100" w:afterAutospacing="1"/>
        <w:jc w:val="right"/>
      </w:pPr>
      <w:r>
        <w:lastRenderedPageBreak/>
        <w:t>Приложение № 1</w:t>
      </w:r>
    </w:p>
    <w:p w:rsidR="0062503A" w:rsidRPr="004F254D" w:rsidRDefault="0062503A" w:rsidP="0062503A">
      <w:pPr>
        <w:spacing w:before="100" w:beforeAutospacing="1" w:after="100" w:afterAutospacing="1"/>
        <w:jc w:val="center"/>
        <w:rPr>
          <w:sz w:val="28"/>
          <w:szCs w:val="28"/>
        </w:rPr>
      </w:pPr>
      <w:proofErr w:type="gramStart"/>
      <w:r w:rsidRPr="004F254D">
        <w:rPr>
          <w:bCs/>
          <w:color w:val="000000"/>
          <w:sz w:val="28"/>
          <w:szCs w:val="28"/>
        </w:rPr>
        <w:t>С</w:t>
      </w:r>
      <w:proofErr w:type="gramEnd"/>
      <w:r w:rsidRPr="004F254D">
        <w:rPr>
          <w:bCs/>
          <w:color w:val="000000"/>
          <w:sz w:val="28"/>
          <w:szCs w:val="28"/>
        </w:rPr>
        <w:t xml:space="preserve"> В Е Д Е Н И Я</w:t>
      </w:r>
    </w:p>
    <w:p w:rsidR="0062503A" w:rsidRPr="004F254D" w:rsidRDefault="0062503A" w:rsidP="0062503A">
      <w:pPr>
        <w:spacing w:before="100" w:beforeAutospacing="1" w:after="100" w:afterAutospacing="1"/>
        <w:jc w:val="center"/>
        <w:rPr>
          <w:sz w:val="28"/>
          <w:szCs w:val="28"/>
        </w:rPr>
      </w:pPr>
      <w:r w:rsidRPr="004F254D">
        <w:rPr>
          <w:bCs/>
          <w:color w:val="000000"/>
          <w:sz w:val="28"/>
          <w:szCs w:val="28"/>
        </w:rPr>
        <w:t xml:space="preserve">о показателях (индикаторах) муниципальной программы </w:t>
      </w:r>
    </w:p>
    <w:p w:rsidR="0062503A" w:rsidRPr="004F254D" w:rsidRDefault="0062503A" w:rsidP="0062503A">
      <w:pPr>
        <w:spacing w:before="100" w:beforeAutospacing="1" w:after="100" w:afterAutospacing="1"/>
        <w:jc w:val="center"/>
        <w:rPr>
          <w:sz w:val="28"/>
          <w:szCs w:val="28"/>
        </w:rPr>
      </w:pPr>
      <w:proofErr w:type="gramStart"/>
      <w:r w:rsidRPr="004F254D">
        <w:rPr>
          <w:bCs/>
          <w:sz w:val="28"/>
          <w:szCs w:val="28"/>
        </w:rPr>
        <w:t xml:space="preserve">«Формирование комфортной городской среды на территории муниципального образования </w:t>
      </w:r>
      <w:r w:rsidR="00442F16" w:rsidRPr="004F254D">
        <w:rPr>
          <w:sz w:val="28"/>
          <w:szCs w:val="28"/>
        </w:rPr>
        <w:t xml:space="preserve">сельское поселение Курумоч муниципального района Волжский Самарской  области                                                                                             </w:t>
      </w:r>
      <w:r w:rsidRPr="004F254D">
        <w:rPr>
          <w:bCs/>
          <w:sz w:val="28"/>
          <w:szCs w:val="28"/>
        </w:rPr>
        <w:t xml:space="preserve">на период 2018-2022 годы»  </w:t>
      </w:r>
      <w:proofErr w:type="gramEnd"/>
    </w:p>
    <w:p w:rsidR="0062503A" w:rsidRDefault="0062503A" w:rsidP="0062503A">
      <w:pPr>
        <w:spacing w:before="100" w:beforeAutospacing="1" w:after="100" w:afterAutospacing="1"/>
        <w:jc w:val="center"/>
      </w:pPr>
      <w:r>
        <w:rPr>
          <w:b/>
          <w:bCs/>
        </w:rPr>
        <w:t> </w:t>
      </w:r>
    </w:p>
    <w:tbl>
      <w:tblPr>
        <w:tblW w:w="0" w:type="auto"/>
        <w:jc w:val="center"/>
        <w:tblCellMar>
          <w:left w:w="0" w:type="dxa"/>
          <w:right w:w="0" w:type="dxa"/>
        </w:tblCellMar>
        <w:tblLook w:val="04A0"/>
      </w:tblPr>
      <w:tblGrid>
        <w:gridCol w:w="608"/>
        <w:gridCol w:w="5996"/>
        <w:gridCol w:w="1292"/>
        <w:gridCol w:w="1675"/>
      </w:tblGrid>
      <w:tr w:rsidR="0062503A" w:rsidTr="0062503A">
        <w:trPr>
          <w:jc w:val="center"/>
        </w:trPr>
        <w:tc>
          <w:tcPr>
            <w:tcW w:w="6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w:t>
            </w:r>
          </w:p>
        </w:tc>
        <w:tc>
          <w:tcPr>
            <w:tcW w:w="632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t>Наименование показателя (индикатора)</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t>Единица измерения</w:t>
            </w:r>
          </w:p>
        </w:tc>
        <w:tc>
          <w:tcPr>
            <w:tcW w:w="1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Значения показателей</w:t>
            </w:r>
          </w:p>
        </w:tc>
      </w:tr>
      <w:tr w:rsidR="0062503A" w:rsidTr="0062503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03A" w:rsidRDefault="0062503A"/>
        </w:tc>
        <w:tc>
          <w:tcPr>
            <w:tcW w:w="0" w:type="auto"/>
            <w:vMerge/>
            <w:tcBorders>
              <w:top w:val="single" w:sz="8" w:space="0" w:color="auto"/>
              <w:left w:val="nil"/>
              <w:bottom w:val="single" w:sz="8" w:space="0" w:color="auto"/>
              <w:right w:val="single" w:sz="8" w:space="0" w:color="auto"/>
            </w:tcBorders>
            <w:vAlign w:val="center"/>
            <w:hideMark/>
          </w:tcPr>
          <w:p w:rsidR="0062503A" w:rsidRDefault="0062503A"/>
        </w:tc>
        <w:tc>
          <w:tcPr>
            <w:tcW w:w="0" w:type="auto"/>
            <w:vMerge/>
            <w:tcBorders>
              <w:top w:val="single" w:sz="8" w:space="0" w:color="auto"/>
              <w:left w:val="nil"/>
              <w:bottom w:val="single" w:sz="8" w:space="0" w:color="auto"/>
              <w:right w:val="single" w:sz="8" w:space="0" w:color="auto"/>
            </w:tcBorders>
            <w:vAlign w:val="center"/>
            <w:hideMark/>
          </w:tcPr>
          <w:p w:rsidR="0062503A" w:rsidRDefault="0062503A"/>
        </w:tc>
        <w:tc>
          <w:tcPr>
            <w:tcW w:w="1694"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2018 год</w:t>
            </w:r>
            <w:bookmarkStart w:id="1" w:name="_ftnref1"/>
            <w:r>
              <w:fldChar w:fldCharType="begin"/>
            </w:r>
            <w:r>
              <w:instrText xml:space="preserve"> HYPERLINK "http://xn--80aefebiyf0aent4l.xn--p1ai/?p=3551" \l "_ftn1" \o "" </w:instrText>
            </w:r>
            <w:r>
              <w:fldChar w:fldCharType="separate"/>
            </w:r>
            <w:r>
              <w:rPr>
                <w:rStyle w:val="a5"/>
                <w:vertAlign w:val="superscript"/>
              </w:rPr>
              <w:t>[1]</w:t>
            </w:r>
            <w:r>
              <w:fldChar w:fldCharType="end"/>
            </w:r>
            <w:bookmarkEnd w:id="1"/>
          </w:p>
        </w:tc>
      </w:tr>
      <w:tr w:rsidR="0062503A" w:rsidTr="0062503A">
        <w:trPr>
          <w:trHeight w:val="738"/>
          <w:jc w:val="center"/>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right"/>
            </w:pPr>
            <w:r>
              <w:t>1</w:t>
            </w:r>
          </w:p>
        </w:tc>
        <w:tc>
          <w:tcPr>
            <w:tcW w:w="6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pPr>
            <w:r>
              <w:t>Количество благоустроенных дворовых территорий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t>Ед.</w:t>
            </w:r>
          </w:p>
        </w:tc>
        <w:tc>
          <w:tcPr>
            <w:tcW w:w="16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0</w:t>
            </w:r>
          </w:p>
          <w:p w:rsidR="0062503A" w:rsidRDefault="0062503A">
            <w:pPr>
              <w:spacing w:before="100" w:beforeAutospacing="1" w:after="100" w:afterAutospacing="1"/>
              <w:jc w:val="center"/>
            </w:pPr>
            <w:r>
              <w:t>0</w:t>
            </w:r>
          </w:p>
          <w:p w:rsidR="0062503A" w:rsidRDefault="0062503A">
            <w:pPr>
              <w:spacing w:before="100" w:beforeAutospacing="1" w:after="100" w:afterAutospacing="1"/>
              <w:jc w:val="center"/>
            </w:pPr>
            <w:r>
              <w:t>0</w:t>
            </w:r>
          </w:p>
        </w:tc>
      </w:tr>
      <w:tr w:rsidR="0062503A" w:rsidTr="0062503A">
        <w:trPr>
          <w:jc w:val="center"/>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right"/>
            </w:pPr>
            <w:r>
              <w:t>2</w:t>
            </w:r>
          </w:p>
        </w:tc>
        <w:tc>
          <w:tcPr>
            <w:tcW w:w="6323"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pPr>
            <w:r>
              <w:t>Доля благоустроенных дворовых  территорий от общего количества дворовых территорий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Проценты</w:t>
            </w:r>
          </w:p>
        </w:tc>
        <w:tc>
          <w:tcPr>
            <w:tcW w:w="0" w:type="auto"/>
            <w:vMerge/>
            <w:tcBorders>
              <w:top w:val="nil"/>
              <w:left w:val="nil"/>
              <w:bottom w:val="single" w:sz="8" w:space="0" w:color="auto"/>
              <w:right w:val="single" w:sz="8" w:space="0" w:color="auto"/>
            </w:tcBorders>
            <w:vAlign w:val="center"/>
            <w:hideMark/>
          </w:tcPr>
          <w:p w:rsidR="0062503A" w:rsidRDefault="0062503A"/>
        </w:tc>
      </w:tr>
      <w:tr w:rsidR="0062503A" w:rsidTr="0062503A">
        <w:trPr>
          <w:jc w:val="center"/>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right"/>
            </w:pPr>
            <w:r>
              <w:t>3</w:t>
            </w:r>
          </w:p>
        </w:tc>
        <w:tc>
          <w:tcPr>
            <w:tcW w:w="6323"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Проценты</w:t>
            </w:r>
          </w:p>
        </w:tc>
        <w:tc>
          <w:tcPr>
            <w:tcW w:w="0" w:type="auto"/>
            <w:vMerge/>
            <w:tcBorders>
              <w:top w:val="nil"/>
              <w:left w:val="nil"/>
              <w:bottom w:val="single" w:sz="8" w:space="0" w:color="auto"/>
              <w:right w:val="single" w:sz="8" w:space="0" w:color="auto"/>
            </w:tcBorders>
            <w:vAlign w:val="center"/>
            <w:hideMark/>
          </w:tcPr>
          <w:p w:rsidR="0062503A" w:rsidRDefault="0062503A"/>
        </w:tc>
      </w:tr>
      <w:tr w:rsidR="0062503A" w:rsidTr="0062503A">
        <w:trPr>
          <w:trHeight w:val="508"/>
          <w:jc w:val="center"/>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right"/>
            </w:pPr>
            <w:r>
              <w:t>4</w:t>
            </w:r>
          </w:p>
        </w:tc>
        <w:tc>
          <w:tcPr>
            <w:tcW w:w="6323"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pPr>
            <w:r>
              <w:t>Количество благоустроенных муниципальных территорий общего пользования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Ед.</w:t>
            </w:r>
          </w:p>
        </w:tc>
        <w:tc>
          <w:tcPr>
            <w:tcW w:w="0" w:type="auto"/>
            <w:vMerge/>
            <w:tcBorders>
              <w:top w:val="nil"/>
              <w:left w:val="nil"/>
              <w:bottom w:val="single" w:sz="8" w:space="0" w:color="auto"/>
              <w:right w:val="single" w:sz="8" w:space="0" w:color="auto"/>
            </w:tcBorders>
            <w:vAlign w:val="center"/>
            <w:hideMark/>
          </w:tcPr>
          <w:p w:rsidR="0062503A" w:rsidRDefault="0062503A"/>
        </w:tc>
      </w:tr>
      <w:tr w:rsidR="0062503A" w:rsidTr="0062503A">
        <w:trPr>
          <w:jc w:val="center"/>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right"/>
            </w:pPr>
            <w:r>
              <w:t>5</w:t>
            </w:r>
          </w:p>
        </w:tc>
        <w:tc>
          <w:tcPr>
            <w:tcW w:w="6323"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pPr>
            <w:r>
              <w:t>Площадь благоустроенных муниципальных территорий общего пользования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Га</w:t>
            </w:r>
          </w:p>
        </w:tc>
        <w:tc>
          <w:tcPr>
            <w:tcW w:w="16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0</w:t>
            </w:r>
          </w:p>
          <w:p w:rsidR="0062503A" w:rsidRDefault="0062503A">
            <w:pPr>
              <w:spacing w:before="100" w:beforeAutospacing="1" w:after="100" w:afterAutospacing="1"/>
              <w:jc w:val="center"/>
            </w:pPr>
            <w:r>
              <w:t>0</w:t>
            </w:r>
          </w:p>
          <w:p w:rsidR="0062503A" w:rsidRDefault="0062503A">
            <w:pPr>
              <w:spacing w:before="100" w:beforeAutospacing="1" w:after="100" w:afterAutospacing="1"/>
              <w:jc w:val="center"/>
            </w:pPr>
            <w:r>
              <w:t>0</w:t>
            </w:r>
          </w:p>
        </w:tc>
      </w:tr>
      <w:tr w:rsidR="0062503A" w:rsidTr="0062503A">
        <w:trPr>
          <w:jc w:val="center"/>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right"/>
            </w:pPr>
            <w:r>
              <w:t>6</w:t>
            </w:r>
          </w:p>
        </w:tc>
        <w:tc>
          <w:tcPr>
            <w:tcW w:w="6323"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pPr>
            <w:r>
              <w:t>Доля площади благоустроенных муниципальных территорий общего пользования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Проценты</w:t>
            </w:r>
          </w:p>
        </w:tc>
        <w:tc>
          <w:tcPr>
            <w:tcW w:w="0" w:type="auto"/>
            <w:vMerge/>
            <w:tcBorders>
              <w:top w:val="nil"/>
              <w:left w:val="nil"/>
              <w:bottom w:val="single" w:sz="8" w:space="0" w:color="auto"/>
              <w:right w:val="single" w:sz="8" w:space="0" w:color="auto"/>
            </w:tcBorders>
            <w:vAlign w:val="center"/>
            <w:hideMark/>
          </w:tcPr>
          <w:p w:rsidR="0062503A" w:rsidRDefault="0062503A"/>
        </w:tc>
      </w:tr>
      <w:tr w:rsidR="0062503A" w:rsidTr="0062503A">
        <w:trPr>
          <w:jc w:val="center"/>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right"/>
            </w:pPr>
            <w:r>
              <w:t>7</w:t>
            </w:r>
          </w:p>
        </w:tc>
        <w:tc>
          <w:tcPr>
            <w:tcW w:w="6323"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pPr>
            <w:r>
              <w:t>Доля финансового участия в выполнении минимального перечня работ по благоустройству дворовых территорий заинтересованных лиц</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Проценты</w:t>
            </w:r>
          </w:p>
        </w:tc>
        <w:tc>
          <w:tcPr>
            <w:tcW w:w="0" w:type="auto"/>
            <w:vMerge/>
            <w:tcBorders>
              <w:top w:val="nil"/>
              <w:left w:val="nil"/>
              <w:bottom w:val="single" w:sz="8" w:space="0" w:color="auto"/>
              <w:right w:val="single" w:sz="8" w:space="0" w:color="auto"/>
            </w:tcBorders>
            <w:vAlign w:val="center"/>
            <w:hideMark/>
          </w:tcPr>
          <w:p w:rsidR="0062503A" w:rsidRDefault="0062503A"/>
        </w:tc>
      </w:tr>
      <w:tr w:rsidR="0062503A" w:rsidTr="0062503A">
        <w:trPr>
          <w:jc w:val="center"/>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right"/>
            </w:pPr>
            <w:r>
              <w:t>8</w:t>
            </w:r>
          </w:p>
        </w:tc>
        <w:tc>
          <w:tcPr>
            <w:tcW w:w="6323"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pPr>
            <w:r>
              <w:t>Доля трудового участия в выполнении минимального перечня работ по благоустройству дворовых территорий заинтересованных лиц</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Проценты</w:t>
            </w:r>
          </w:p>
        </w:tc>
        <w:tc>
          <w:tcPr>
            <w:tcW w:w="0" w:type="auto"/>
            <w:vMerge/>
            <w:tcBorders>
              <w:top w:val="nil"/>
              <w:left w:val="nil"/>
              <w:bottom w:val="single" w:sz="8" w:space="0" w:color="auto"/>
              <w:right w:val="single" w:sz="8" w:space="0" w:color="auto"/>
            </w:tcBorders>
            <w:vAlign w:val="center"/>
            <w:hideMark/>
          </w:tcPr>
          <w:p w:rsidR="0062503A" w:rsidRDefault="0062503A"/>
        </w:tc>
      </w:tr>
      <w:tr w:rsidR="0062503A" w:rsidTr="0062503A">
        <w:trPr>
          <w:jc w:val="center"/>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right"/>
            </w:pPr>
            <w:r>
              <w:t>9.</w:t>
            </w:r>
          </w:p>
        </w:tc>
        <w:tc>
          <w:tcPr>
            <w:tcW w:w="6323"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pPr>
            <w:r>
              <w:t>Доля финансового участия в выполнении дополнительного перечня работ по благоустройству дворовых территорий заинтересованных лиц</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Проценты</w:t>
            </w:r>
          </w:p>
        </w:tc>
        <w:tc>
          <w:tcPr>
            <w:tcW w:w="1694"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0</w:t>
            </w:r>
          </w:p>
        </w:tc>
      </w:tr>
      <w:tr w:rsidR="0062503A" w:rsidTr="0062503A">
        <w:trPr>
          <w:jc w:val="center"/>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right"/>
            </w:pPr>
            <w:r>
              <w:t>10.</w:t>
            </w:r>
          </w:p>
        </w:tc>
        <w:tc>
          <w:tcPr>
            <w:tcW w:w="6323"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pPr>
            <w:r>
              <w:t>Доля трудового участия в выполнении дополнительного перечня работ по благоустройству дворовых территорий заинтересованных лиц</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Проценты</w:t>
            </w:r>
          </w:p>
        </w:tc>
        <w:tc>
          <w:tcPr>
            <w:tcW w:w="1694"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0</w:t>
            </w:r>
          </w:p>
        </w:tc>
      </w:tr>
    </w:tbl>
    <w:p w:rsidR="004F254D" w:rsidRDefault="0062503A" w:rsidP="0062503A">
      <w:pPr>
        <w:spacing w:before="100" w:beforeAutospacing="1" w:after="100" w:afterAutospacing="1"/>
        <w:jc w:val="right"/>
      </w:pPr>
      <w:r>
        <w:t xml:space="preserve">                                                                                             </w:t>
      </w:r>
    </w:p>
    <w:p w:rsidR="004F254D" w:rsidRDefault="004F254D" w:rsidP="0062503A">
      <w:pPr>
        <w:spacing w:before="100" w:beforeAutospacing="1" w:after="100" w:afterAutospacing="1"/>
        <w:jc w:val="right"/>
      </w:pPr>
    </w:p>
    <w:p w:rsidR="004F254D" w:rsidRDefault="004F254D" w:rsidP="0062503A">
      <w:pPr>
        <w:spacing w:before="100" w:beforeAutospacing="1" w:after="100" w:afterAutospacing="1"/>
        <w:jc w:val="right"/>
      </w:pPr>
    </w:p>
    <w:p w:rsidR="004F254D" w:rsidRDefault="004F254D" w:rsidP="0062503A">
      <w:pPr>
        <w:spacing w:before="100" w:beforeAutospacing="1" w:after="100" w:afterAutospacing="1"/>
        <w:jc w:val="right"/>
      </w:pPr>
    </w:p>
    <w:p w:rsidR="0062503A" w:rsidRPr="00DC5CE7" w:rsidRDefault="0062503A" w:rsidP="0062503A">
      <w:pPr>
        <w:spacing w:before="100" w:beforeAutospacing="1" w:after="100" w:afterAutospacing="1"/>
        <w:jc w:val="right"/>
        <w:rPr>
          <w:sz w:val="28"/>
          <w:szCs w:val="28"/>
        </w:rPr>
      </w:pPr>
      <w:r w:rsidRPr="00DC5CE7">
        <w:rPr>
          <w:sz w:val="28"/>
          <w:szCs w:val="28"/>
        </w:rPr>
        <w:lastRenderedPageBreak/>
        <w:t>Приложение № 2</w:t>
      </w:r>
    </w:p>
    <w:p w:rsidR="0062503A" w:rsidRPr="004F254D" w:rsidRDefault="0062503A" w:rsidP="0062503A">
      <w:pPr>
        <w:spacing w:before="100" w:beforeAutospacing="1" w:after="100" w:afterAutospacing="1"/>
        <w:jc w:val="center"/>
        <w:rPr>
          <w:sz w:val="28"/>
          <w:szCs w:val="28"/>
        </w:rPr>
      </w:pPr>
      <w:r w:rsidRPr="004F254D">
        <w:rPr>
          <w:bCs/>
          <w:sz w:val="28"/>
          <w:szCs w:val="28"/>
        </w:rPr>
        <w:t>ПЕРЕЧЕНЬ</w:t>
      </w:r>
    </w:p>
    <w:p w:rsidR="0062503A" w:rsidRPr="004F254D" w:rsidRDefault="0062503A" w:rsidP="0062503A">
      <w:pPr>
        <w:spacing w:before="100" w:beforeAutospacing="1" w:after="100" w:afterAutospacing="1"/>
        <w:jc w:val="center"/>
        <w:rPr>
          <w:sz w:val="28"/>
          <w:szCs w:val="28"/>
        </w:rPr>
      </w:pPr>
      <w:r w:rsidRPr="004F254D">
        <w:rPr>
          <w:bCs/>
          <w:sz w:val="28"/>
          <w:szCs w:val="28"/>
        </w:rPr>
        <w:t xml:space="preserve">основных мероприятий муниципальной программы </w:t>
      </w:r>
    </w:p>
    <w:p w:rsidR="004F254D" w:rsidRPr="004F254D" w:rsidRDefault="004F254D" w:rsidP="004F254D">
      <w:pPr>
        <w:spacing w:before="100" w:beforeAutospacing="1" w:after="100" w:afterAutospacing="1"/>
        <w:jc w:val="center"/>
        <w:rPr>
          <w:sz w:val="28"/>
          <w:szCs w:val="28"/>
        </w:rPr>
      </w:pPr>
      <w:proofErr w:type="gramStart"/>
      <w:r w:rsidRPr="004F254D">
        <w:rPr>
          <w:bCs/>
          <w:sz w:val="28"/>
          <w:szCs w:val="28"/>
        </w:rPr>
        <w:t xml:space="preserve">«Формирование комфортной городской среды на территории муниципального образования </w:t>
      </w:r>
      <w:r w:rsidRPr="004F254D">
        <w:rPr>
          <w:sz w:val="28"/>
          <w:szCs w:val="28"/>
        </w:rPr>
        <w:t xml:space="preserve">сельское поселение Курумоч муниципального района Волжский Самарской  области                                                                                             </w:t>
      </w:r>
      <w:r w:rsidRPr="004F254D">
        <w:rPr>
          <w:bCs/>
          <w:sz w:val="28"/>
          <w:szCs w:val="28"/>
        </w:rPr>
        <w:t xml:space="preserve">на период 2018-2022 годы»  </w:t>
      </w:r>
      <w:proofErr w:type="gramEnd"/>
    </w:p>
    <w:p w:rsidR="0062503A" w:rsidRDefault="0062503A" w:rsidP="0062503A">
      <w:pPr>
        <w:spacing w:before="100" w:beforeAutospacing="1" w:after="100" w:afterAutospacing="1"/>
      </w:pPr>
      <w:r>
        <w:rPr>
          <w:b/>
          <w:bCs/>
          <w:sz w:val="28"/>
          <w:szCs w:val="28"/>
        </w:rPr>
        <w:t xml:space="preserve">ЭТАП </w:t>
      </w:r>
      <w:r>
        <w:rPr>
          <w:b/>
          <w:bCs/>
          <w:sz w:val="28"/>
          <w:szCs w:val="28"/>
          <w:lang w:val="en-US"/>
        </w:rPr>
        <w:t xml:space="preserve">I — </w:t>
      </w:r>
      <w:r>
        <w:rPr>
          <w:b/>
          <w:bCs/>
          <w:sz w:val="28"/>
          <w:szCs w:val="28"/>
        </w:rPr>
        <w:t>2018 год</w:t>
      </w:r>
    </w:p>
    <w:p w:rsidR="0062503A" w:rsidRDefault="0062503A" w:rsidP="0062503A">
      <w:pPr>
        <w:spacing w:before="100" w:beforeAutospacing="1" w:after="100" w:afterAutospacing="1"/>
      </w:pPr>
      <w:r>
        <w:rPr>
          <w:b/>
          <w:bCs/>
        </w:rPr>
        <w:t> </w:t>
      </w:r>
    </w:p>
    <w:tbl>
      <w:tblPr>
        <w:tblW w:w="9571" w:type="dxa"/>
        <w:tblCellMar>
          <w:left w:w="0" w:type="dxa"/>
          <w:right w:w="0" w:type="dxa"/>
        </w:tblCellMar>
        <w:tblLook w:val="04A0"/>
      </w:tblPr>
      <w:tblGrid>
        <w:gridCol w:w="1877"/>
        <w:gridCol w:w="1443"/>
        <w:gridCol w:w="1050"/>
        <w:gridCol w:w="1050"/>
        <w:gridCol w:w="1585"/>
        <w:gridCol w:w="1143"/>
        <w:gridCol w:w="1423"/>
      </w:tblGrid>
      <w:tr w:rsidR="0062503A" w:rsidTr="00604143">
        <w:trPr>
          <w:trHeight w:val="448"/>
        </w:trPr>
        <w:tc>
          <w:tcPr>
            <w:tcW w:w="18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Номер и наименование основного мероприятия</w:t>
            </w:r>
          </w:p>
        </w:tc>
        <w:tc>
          <w:tcPr>
            <w:tcW w:w="15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xml:space="preserve">Ответственный исполнитель </w:t>
            </w:r>
          </w:p>
        </w:tc>
        <w:tc>
          <w:tcPr>
            <w:tcW w:w="20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xml:space="preserve">Срок </w:t>
            </w:r>
          </w:p>
        </w:tc>
        <w:tc>
          <w:tcPr>
            <w:tcW w:w="15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Ожидаемый непосредственный результат</w:t>
            </w:r>
          </w:p>
          <w:p w:rsidR="0062503A" w:rsidRDefault="0062503A">
            <w:pPr>
              <w:spacing w:before="100" w:beforeAutospacing="1" w:after="100" w:afterAutospacing="1"/>
              <w:jc w:val="center"/>
            </w:pPr>
            <w:r>
              <w:rPr>
                <w:color w:val="000000"/>
              </w:rPr>
              <w:t xml:space="preserve"> (краткое описание) </w:t>
            </w:r>
          </w:p>
        </w:tc>
        <w:tc>
          <w:tcPr>
            <w:tcW w:w="11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xml:space="preserve">Основные  направления реализации </w:t>
            </w:r>
          </w:p>
        </w:tc>
        <w:tc>
          <w:tcPr>
            <w:tcW w:w="14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xml:space="preserve">Связь с показателями Программы (подпрограммы) </w:t>
            </w:r>
          </w:p>
        </w:tc>
      </w:tr>
      <w:tr w:rsidR="0062503A" w:rsidTr="00604143">
        <w:trPr>
          <w:trHeight w:val="63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03A" w:rsidRDefault="0062503A"/>
        </w:tc>
        <w:tc>
          <w:tcPr>
            <w:tcW w:w="0" w:type="auto"/>
            <w:vMerge/>
            <w:tcBorders>
              <w:top w:val="single" w:sz="8" w:space="0" w:color="auto"/>
              <w:left w:val="nil"/>
              <w:bottom w:val="single" w:sz="8" w:space="0" w:color="auto"/>
              <w:right w:val="single" w:sz="8" w:space="0" w:color="auto"/>
            </w:tcBorders>
            <w:vAlign w:val="center"/>
            <w:hideMark/>
          </w:tcPr>
          <w:p w:rsidR="0062503A" w:rsidRDefault="0062503A"/>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начала реализации</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окончания реализации</w:t>
            </w:r>
          </w:p>
        </w:tc>
        <w:tc>
          <w:tcPr>
            <w:tcW w:w="0" w:type="auto"/>
            <w:vMerge/>
            <w:tcBorders>
              <w:top w:val="single" w:sz="8" w:space="0" w:color="auto"/>
              <w:left w:val="nil"/>
              <w:bottom w:val="single" w:sz="8" w:space="0" w:color="auto"/>
              <w:right w:val="single" w:sz="8" w:space="0" w:color="auto"/>
            </w:tcBorders>
            <w:vAlign w:val="center"/>
            <w:hideMark/>
          </w:tcPr>
          <w:p w:rsidR="0062503A" w:rsidRDefault="0062503A"/>
        </w:tc>
        <w:tc>
          <w:tcPr>
            <w:tcW w:w="0" w:type="auto"/>
            <w:vMerge/>
            <w:tcBorders>
              <w:top w:val="single" w:sz="8" w:space="0" w:color="auto"/>
              <w:left w:val="nil"/>
              <w:bottom w:val="single" w:sz="8" w:space="0" w:color="auto"/>
              <w:right w:val="single" w:sz="8" w:space="0" w:color="auto"/>
            </w:tcBorders>
            <w:vAlign w:val="center"/>
            <w:hideMark/>
          </w:tcPr>
          <w:p w:rsidR="0062503A" w:rsidRDefault="0062503A"/>
        </w:tc>
        <w:tc>
          <w:tcPr>
            <w:tcW w:w="0" w:type="auto"/>
            <w:vMerge/>
            <w:tcBorders>
              <w:top w:val="single" w:sz="8" w:space="0" w:color="auto"/>
              <w:left w:val="nil"/>
              <w:bottom w:val="single" w:sz="8" w:space="0" w:color="auto"/>
              <w:right w:val="single" w:sz="8" w:space="0" w:color="auto"/>
            </w:tcBorders>
            <w:vAlign w:val="center"/>
            <w:hideMark/>
          </w:tcPr>
          <w:p w:rsidR="0062503A" w:rsidRDefault="0062503A"/>
        </w:tc>
      </w:tr>
      <w:tr w:rsidR="0062503A" w:rsidTr="00604143">
        <w:trPr>
          <w:trHeight w:val="309"/>
        </w:trPr>
        <w:tc>
          <w:tcPr>
            <w:tcW w:w="957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2503A" w:rsidRDefault="0062503A">
            <w:pPr>
              <w:spacing w:before="100" w:beforeAutospacing="1" w:after="100" w:afterAutospacing="1"/>
              <w:jc w:val="center"/>
            </w:pPr>
            <w:r>
              <w:rPr>
                <w:color w:val="000000"/>
              </w:rPr>
              <w:t xml:space="preserve">Задача 1 </w:t>
            </w:r>
          </w:p>
        </w:tc>
      </w:tr>
      <w:tr w:rsidR="0062503A" w:rsidTr="00604143">
        <w:trPr>
          <w:trHeight w:val="4978"/>
        </w:trPr>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2503A" w:rsidRDefault="0062503A">
            <w:pPr>
              <w:spacing w:before="100" w:beforeAutospacing="1" w:after="100" w:afterAutospacing="1"/>
            </w:pPr>
            <w:r>
              <w:rPr>
                <w:color w:val="000000"/>
              </w:rPr>
              <w:t>1. Основное мероприятие по дворовым территориям</w:t>
            </w:r>
            <w:r w:rsidR="00604143">
              <w:rPr>
                <w:color w:val="000000"/>
              </w:rPr>
              <w:t>:</w:t>
            </w:r>
          </w:p>
          <w:p w:rsidR="0062503A" w:rsidRPr="00604143" w:rsidRDefault="00604143" w:rsidP="00604143">
            <w:pPr>
              <w:spacing w:before="100" w:beforeAutospacing="1" w:after="100" w:afterAutospacing="1"/>
              <w:rPr>
                <w:color w:val="000000"/>
              </w:rPr>
            </w:pPr>
            <w:r>
              <w:rPr>
                <w:color w:val="000000"/>
              </w:rPr>
              <w:t>1.1.</w:t>
            </w:r>
            <w:r w:rsidR="004F254D" w:rsidRPr="00604143">
              <w:rPr>
                <w:color w:val="000000"/>
              </w:rPr>
              <w:t>с.</w:t>
            </w:r>
            <w:r>
              <w:rPr>
                <w:color w:val="000000"/>
              </w:rPr>
              <w:t xml:space="preserve"> </w:t>
            </w:r>
            <w:r w:rsidR="004F254D" w:rsidRPr="00604143">
              <w:rPr>
                <w:color w:val="000000"/>
              </w:rPr>
              <w:t>Курумоч</w:t>
            </w:r>
            <w:r w:rsidR="00280DDF" w:rsidRPr="00604143">
              <w:rPr>
                <w:color w:val="000000"/>
              </w:rPr>
              <w:t>, пр.</w:t>
            </w:r>
            <w:r>
              <w:rPr>
                <w:color w:val="000000"/>
              </w:rPr>
              <w:t xml:space="preserve"> </w:t>
            </w:r>
            <w:r w:rsidR="00280DDF" w:rsidRPr="00604143">
              <w:rPr>
                <w:color w:val="000000"/>
              </w:rPr>
              <w:t>Ленина</w:t>
            </w:r>
            <w:proofErr w:type="gramStart"/>
            <w:r w:rsidR="00280DDF" w:rsidRPr="00604143">
              <w:rPr>
                <w:color w:val="000000"/>
              </w:rPr>
              <w:t>,д</w:t>
            </w:r>
            <w:proofErr w:type="gramEnd"/>
            <w:r w:rsidR="00280DDF" w:rsidRPr="00604143">
              <w:rPr>
                <w:color w:val="000000"/>
              </w:rPr>
              <w:t>.22,д.26, д.28,д.30</w:t>
            </w:r>
          </w:p>
          <w:p w:rsidR="00604143" w:rsidRDefault="00604143" w:rsidP="00604143">
            <w:pPr>
              <w:spacing w:before="100" w:beforeAutospacing="1" w:after="100" w:afterAutospacing="1"/>
              <w:rPr>
                <w:color w:val="000000"/>
              </w:rPr>
            </w:pPr>
            <w:r>
              <w:rPr>
                <w:color w:val="000000"/>
              </w:rPr>
              <w:t>1.2.</w:t>
            </w:r>
            <w:r w:rsidRPr="00604143">
              <w:rPr>
                <w:color w:val="000000"/>
              </w:rPr>
              <w:t>с.</w:t>
            </w:r>
            <w:r>
              <w:rPr>
                <w:color w:val="000000"/>
              </w:rPr>
              <w:t xml:space="preserve"> </w:t>
            </w:r>
            <w:r w:rsidRPr="00604143">
              <w:rPr>
                <w:color w:val="000000"/>
              </w:rPr>
              <w:t>Курумоч, пр.</w:t>
            </w:r>
            <w:r>
              <w:rPr>
                <w:color w:val="000000"/>
              </w:rPr>
              <w:t xml:space="preserve"> </w:t>
            </w:r>
            <w:r w:rsidRPr="00604143">
              <w:rPr>
                <w:color w:val="000000"/>
              </w:rPr>
              <w:t>Ленина</w:t>
            </w:r>
            <w:proofErr w:type="gramStart"/>
            <w:r w:rsidRPr="00604143">
              <w:rPr>
                <w:color w:val="000000"/>
              </w:rPr>
              <w:t>,д</w:t>
            </w:r>
            <w:proofErr w:type="gramEnd"/>
            <w:r w:rsidRPr="00604143">
              <w:rPr>
                <w:color w:val="000000"/>
              </w:rPr>
              <w:t>.2</w:t>
            </w:r>
            <w:r>
              <w:rPr>
                <w:color w:val="000000"/>
              </w:rPr>
              <w:t>5</w:t>
            </w:r>
            <w:r w:rsidRPr="00604143">
              <w:rPr>
                <w:color w:val="000000"/>
              </w:rPr>
              <w:t>,д.</w:t>
            </w:r>
            <w:r>
              <w:rPr>
                <w:color w:val="000000"/>
              </w:rPr>
              <w:t>27</w:t>
            </w:r>
          </w:p>
          <w:p w:rsidR="00604143" w:rsidRDefault="00604143" w:rsidP="00604143">
            <w:pPr>
              <w:spacing w:before="100" w:beforeAutospacing="1" w:after="100" w:afterAutospacing="1"/>
            </w:pPr>
            <w:r>
              <w:rPr>
                <w:color w:val="000000"/>
              </w:rPr>
              <w:t>1.3.</w:t>
            </w:r>
            <w:r w:rsidRPr="00604143">
              <w:rPr>
                <w:color w:val="000000"/>
              </w:rPr>
              <w:t>с.</w:t>
            </w:r>
            <w:r>
              <w:rPr>
                <w:color w:val="000000"/>
              </w:rPr>
              <w:t xml:space="preserve"> </w:t>
            </w:r>
            <w:r w:rsidRPr="00604143">
              <w:rPr>
                <w:color w:val="000000"/>
              </w:rPr>
              <w:t>Курумоч, пр.</w:t>
            </w:r>
            <w:r>
              <w:rPr>
                <w:color w:val="000000"/>
              </w:rPr>
              <w:t xml:space="preserve"> </w:t>
            </w:r>
            <w:r w:rsidRPr="00604143">
              <w:rPr>
                <w:color w:val="000000"/>
              </w:rPr>
              <w:t>Ленина</w:t>
            </w:r>
            <w:proofErr w:type="gramStart"/>
            <w:r w:rsidRPr="00604143">
              <w:rPr>
                <w:color w:val="000000"/>
              </w:rPr>
              <w:t>,</w:t>
            </w:r>
            <w:r>
              <w:rPr>
                <w:color w:val="000000"/>
              </w:rPr>
              <w:t>д</w:t>
            </w:r>
            <w:proofErr w:type="gramEnd"/>
            <w:r>
              <w:rPr>
                <w:color w:val="000000"/>
              </w:rPr>
              <w:t xml:space="preserve">.33, </w:t>
            </w:r>
            <w:r w:rsidRPr="00604143">
              <w:rPr>
                <w:color w:val="000000"/>
              </w:rPr>
              <w:t>д.</w:t>
            </w:r>
            <w:r>
              <w:rPr>
                <w:color w:val="000000"/>
              </w:rPr>
              <w:t>35</w:t>
            </w:r>
            <w:r w:rsidRPr="00604143">
              <w:rPr>
                <w:color w:val="000000"/>
              </w:rPr>
              <w:t>,д.</w:t>
            </w:r>
            <w:r>
              <w:rPr>
                <w:color w:val="000000"/>
              </w:rPr>
              <w:t xml:space="preserve">37  </w:t>
            </w:r>
          </w:p>
          <w:p w:rsidR="0062503A" w:rsidRDefault="0062503A">
            <w:pPr>
              <w:spacing w:before="100" w:beforeAutospacing="1" w:after="100" w:afterAutospacing="1"/>
            </w:pPr>
            <w:r>
              <w:rPr>
                <w:b/>
                <w:bCs/>
                <w:color w:val="000000"/>
              </w:rPr>
              <w:t>1.1.Минимальный перечень работ:</w:t>
            </w:r>
          </w:p>
          <w:p w:rsidR="0062503A" w:rsidRDefault="0062503A">
            <w:pPr>
              <w:spacing w:before="100" w:beforeAutospacing="1" w:after="100" w:afterAutospacing="1"/>
            </w:pPr>
            <w:r>
              <w:rPr>
                <w:color w:val="000000"/>
              </w:rPr>
              <w:t>1.1.1.ремонт проездов</w:t>
            </w:r>
          </w:p>
          <w:p w:rsidR="0062503A" w:rsidRDefault="0062503A">
            <w:pPr>
              <w:spacing w:before="100" w:beforeAutospacing="1" w:after="100" w:afterAutospacing="1"/>
            </w:pPr>
            <w:r>
              <w:rPr>
                <w:color w:val="000000"/>
              </w:rPr>
              <w:t xml:space="preserve">1.1.2.установка </w:t>
            </w:r>
            <w:r>
              <w:rPr>
                <w:color w:val="000000"/>
              </w:rPr>
              <w:lastRenderedPageBreak/>
              <w:t>скамеек, урн для мусора</w:t>
            </w:r>
          </w:p>
          <w:p w:rsidR="0062503A" w:rsidRDefault="0062503A">
            <w:pPr>
              <w:spacing w:before="100" w:beforeAutospacing="1" w:after="100" w:afterAutospacing="1"/>
            </w:pPr>
            <w:r>
              <w:rPr>
                <w:color w:val="000000"/>
              </w:rPr>
              <w:t xml:space="preserve">1.1.3 установка ограждения </w:t>
            </w:r>
          </w:p>
          <w:p w:rsidR="0062503A" w:rsidRDefault="0062503A">
            <w:pPr>
              <w:spacing w:before="100" w:beforeAutospacing="1" w:after="100" w:afterAutospacing="1"/>
            </w:pPr>
            <w:r>
              <w:rPr>
                <w:b/>
                <w:bCs/>
                <w:color w:val="000000"/>
              </w:rPr>
              <w:t>1.2. Дополнительный перечень:</w:t>
            </w:r>
          </w:p>
          <w:p w:rsidR="0062503A" w:rsidRDefault="0062503A">
            <w:pPr>
              <w:spacing w:before="100" w:beforeAutospacing="1" w:after="100" w:afterAutospacing="1"/>
            </w:pPr>
            <w:r>
              <w:rPr>
                <w:color w:val="000000"/>
              </w:rPr>
              <w:t>1.2.1.оборудование детских и спортивных площадок</w:t>
            </w:r>
          </w:p>
          <w:p w:rsidR="0062503A" w:rsidRDefault="0062503A">
            <w:pPr>
              <w:spacing w:before="100" w:beforeAutospacing="1" w:after="100" w:afterAutospacing="1"/>
            </w:pPr>
            <w:r>
              <w:rPr>
                <w:color w:val="000000"/>
              </w:rPr>
              <w:t xml:space="preserve">1.2.2. высадка зеленых насаждений </w:t>
            </w:r>
          </w:p>
          <w:p w:rsidR="0062503A" w:rsidRDefault="0062503A">
            <w:pPr>
              <w:spacing w:before="100" w:beforeAutospacing="1" w:after="100" w:afterAutospacing="1"/>
            </w:pPr>
            <w:r>
              <w:rPr>
                <w:color w:val="000000"/>
              </w:rPr>
              <w:t>1.2.3. оборудование уличного освещения на детских площадках</w:t>
            </w:r>
          </w:p>
          <w:p w:rsidR="0062503A" w:rsidRDefault="0062503A">
            <w:pPr>
              <w:spacing w:before="100" w:beforeAutospacing="1" w:after="100" w:afterAutospacing="1"/>
            </w:pPr>
            <w:r>
              <w:rPr>
                <w:color w:val="000000"/>
              </w:rPr>
              <w:t>1.2.4. информационные стенды</w:t>
            </w:r>
          </w:p>
          <w:p w:rsidR="0062503A" w:rsidRDefault="0062503A">
            <w:pPr>
              <w:spacing w:before="100" w:beforeAutospacing="1" w:after="100" w:afterAutospacing="1"/>
            </w:pPr>
            <w:r>
              <w:rPr>
                <w:color w:val="000000"/>
              </w:rPr>
              <w:t>1.2.5. малые архитектурные формы</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Pr="004F254D" w:rsidRDefault="0062503A" w:rsidP="004F254D">
            <w:pPr>
              <w:spacing w:before="100" w:beforeAutospacing="1" w:after="100" w:afterAutospacing="1"/>
              <w:jc w:val="center"/>
            </w:pPr>
            <w:r w:rsidRPr="004F254D">
              <w:rPr>
                <w:bCs/>
              </w:rPr>
              <w:lastRenderedPageBreak/>
              <w:t xml:space="preserve">Администрация муниципального образования </w:t>
            </w:r>
            <w:r w:rsidR="004F254D" w:rsidRPr="004F254D">
              <w:rPr>
                <w:bCs/>
              </w:rPr>
              <w:t>сельского поселения Курумоч</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Январь 2018</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Декабрь 2018</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Ремонт проездов, оборудование детских и спортивных площадок, установка скамеек, ограждения, освещения</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2503A" w:rsidRDefault="0062503A">
            <w:pPr>
              <w:spacing w:before="100" w:beforeAutospacing="1" w:after="100" w:afterAutospacing="1"/>
            </w:pPr>
            <w:r>
              <w:rPr>
                <w:color w:val="000000"/>
              </w:rPr>
              <w:t> </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2503A" w:rsidRDefault="0062503A"/>
        </w:tc>
      </w:tr>
    </w:tbl>
    <w:p w:rsidR="0062503A" w:rsidRDefault="0062503A" w:rsidP="0062503A">
      <w:pPr>
        <w:spacing w:before="100" w:beforeAutospacing="1" w:after="100" w:afterAutospacing="1"/>
      </w:pPr>
      <w:r>
        <w:rPr>
          <w:b/>
          <w:bCs/>
          <w:sz w:val="28"/>
          <w:szCs w:val="28"/>
        </w:rPr>
        <w:lastRenderedPageBreak/>
        <w:t>ЭТАП</w:t>
      </w:r>
      <w:r w:rsidR="00637E72">
        <w:rPr>
          <w:b/>
          <w:bCs/>
          <w:sz w:val="28"/>
          <w:szCs w:val="28"/>
        </w:rPr>
        <w:t xml:space="preserve"> </w:t>
      </w:r>
      <w:r>
        <w:rPr>
          <w:b/>
          <w:bCs/>
          <w:sz w:val="28"/>
          <w:szCs w:val="28"/>
        </w:rPr>
        <w:t xml:space="preserve"> </w:t>
      </w:r>
      <w:r>
        <w:rPr>
          <w:b/>
          <w:bCs/>
          <w:sz w:val="28"/>
          <w:szCs w:val="28"/>
          <w:lang w:val="en-US"/>
        </w:rPr>
        <w:t xml:space="preserve">II </w:t>
      </w:r>
      <w:r>
        <w:rPr>
          <w:b/>
          <w:bCs/>
          <w:sz w:val="28"/>
          <w:szCs w:val="28"/>
        </w:rPr>
        <w:t>– 2019 год</w:t>
      </w:r>
    </w:p>
    <w:p w:rsidR="0062503A" w:rsidRDefault="0062503A" w:rsidP="0062503A">
      <w:pPr>
        <w:spacing w:before="100" w:beforeAutospacing="1" w:after="100" w:afterAutospacing="1"/>
      </w:pPr>
      <w:r>
        <w:rPr>
          <w:b/>
          <w:bCs/>
        </w:rPr>
        <w:t> </w:t>
      </w:r>
    </w:p>
    <w:tbl>
      <w:tblPr>
        <w:tblW w:w="9571" w:type="dxa"/>
        <w:tblCellMar>
          <w:left w:w="0" w:type="dxa"/>
          <w:right w:w="0" w:type="dxa"/>
        </w:tblCellMar>
        <w:tblLook w:val="04A0"/>
      </w:tblPr>
      <w:tblGrid>
        <w:gridCol w:w="1656"/>
        <w:gridCol w:w="1474"/>
        <w:gridCol w:w="1072"/>
        <w:gridCol w:w="1072"/>
        <w:gridCol w:w="1620"/>
        <w:gridCol w:w="225"/>
        <w:gridCol w:w="999"/>
        <w:gridCol w:w="1453"/>
      </w:tblGrid>
      <w:tr w:rsidR="0062503A" w:rsidTr="00604143">
        <w:trPr>
          <w:trHeight w:val="435"/>
        </w:trPr>
        <w:tc>
          <w:tcPr>
            <w:tcW w:w="18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Номер и наименование основного мероприятия</w:t>
            </w:r>
          </w:p>
        </w:tc>
        <w:tc>
          <w:tcPr>
            <w:tcW w:w="143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xml:space="preserve">Ответственный исполнитель </w:t>
            </w:r>
          </w:p>
        </w:tc>
        <w:tc>
          <w:tcPr>
            <w:tcW w:w="20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xml:space="preserve">Срок </w:t>
            </w:r>
          </w:p>
        </w:tc>
        <w:tc>
          <w:tcPr>
            <w:tcW w:w="15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Ожидаемый непосредственный результат</w:t>
            </w:r>
          </w:p>
          <w:p w:rsidR="0062503A" w:rsidRDefault="0062503A">
            <w:pPr>
              <w:spacing w:before="100" w:beforeAutospacing="1" w:after="100" w:afterAutospacing="1"/>
              <w:jc w:val="center"/>
            </w:pPr>
            <w:r>
              <w:rPr>
                <w:color w:val="000000"/>
              </w:rPr>
              <w:t xml:space="preserve"> (краткое описание) </w:t>
            </w:r>
          </w:p>
        </w:tc>
        <w:tc>
          <w:tcPr>
            <w:tcW w:w="119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xml:space="preserve">Основные  направления реализации </w:t>
            </w:r>
          </w:p>
        </w:tc>
        <w:tc>
          <w:tcPr>
            <w:tcW w:w="1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xml:space="preserve">Связь с показателями Программы (подпрограммы) </w:t>
            </w:r>
          </w:p>
        </w:tc>
      </w:tr>
      <w:tr w:rsidR="0062503A" w:rsidTr="00604143">
        <w:trPr>
          <w:trHeight w:val="617"/>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03A" w:rsidRDefault="0062503A"/>
        </w:tc>
        <w:tc>
          <w:tcPr>
            <w:tcW w:w="0" w:type="auto"/>
            <w:vMerge/>
            <w:tcBorders>
              <w:top w:val="single" w:sz="8" w:space="0" w:color="auto"/>
              <w:left w:val="nil"/>
              <w:bottom w:val="single" w:sz="8" w:space="0" w:color="auto"/>
              <w:right w:val="single" w:sz="8" w:space="0" w:color="auto"/>
            </w:tcBorders>
            <w:vAlign w:val="center"/>
            <w:hideMark/>
          </w:tcPr>
          <w:p w:rsidR="0062503A" w:rsidRDefault="0062503A"/>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начала реализации</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окончания реализации</w:t>
            </w:r>
          </w:p>
        </w:tc>
        <w:tc>
          <w:tcPr>
            <w:tcW w:w="0" w:type="auto"/>
            <w:vMerge/>
            <w:tcBorders>
              <w:top w:val="single" w:sz="8" w:space="0" w:color="auto"/>
              <w:left w:val="nil"/>
              <w:bottom w:val="single" w:sz="8" w:space="0" w:color="auto"/>
              <w:right w:val="single" w:sz="8" w:space="0" w:color="auto"/>
            </w:tcBorders>
            <w:vAlign w:val="center"/>
            <w:hideMark/>
          </w:tcPr>
          <w:p w:rsidR="0062503A" w:rsidRDefault="0062503A"/>
        </w:tc>
        <w:tc>
          <w:tcPr>
            <w:tcW w:w="0" w:type="auto"/>
            <w:gridSpan w:val="2"/>
            <w:vMerge/>
            <w:tcBorders>
              <w:top w:val="single" w:sz="8" w:space="0" w:color="auto"/>
              <w:left w:val="nil"/>
              <w:bottom w:val="single" w:sz="8" w:space="0" w:color="auto"/>
              <w:right w:val="single" w:sz="8" w:space="0" w:color="auto"/>
            </w:tcBorders>
            <w:vAlign w:val="center"/>
            <w:hideMark/>
          </w:tcPr>
          <w:p w:rsidR="0062503A" w:rsidRDefault="0062503A"/>
        </w:tc>
        <w:tc>
          <w:tcPr>
            <w:tcW w:w="0" w:type="auto"/>
            <w:vMerge/>
            <w:tcBorders>
              <w:top w:val="single" w:sz="8" w:space="0" w:color="auto"/>
              <w:left w:val="nil"/>
              <w:bottom w:val="single" w:sz="8" w:space="0" w:color="auto"/>
              <w:right w:val="single" w:sz="8" w:space="0" w:color="auto"/>
            </w:tcBorders>
            <w:vAlign w:val="center"/>
            <w:hideMark/>
          </w:tcPr>
          <w:p w:rsidR="0062503A" w:rsidRDefault="0062503A"/>
        </w:tc>
      </w:tr>
      <w:tr w:rsidR="0062503A" w:rsidTr="00604143">
        <w:trPr>
          <w:trHeight w:val="300"/>
        </w:trPr>
        <w:tc>
          <w:tcPr>
            <w:tcW w:w="95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2503A" w:rsidRDefault="0062503A">
            <w:pPr>
              <w:spacing w:before="100" w:beforeAutospacing="1" w:after="100" w:afterAutospacing="1"/>
              <w:jc w:val="center"/>
            </w:pPr>
            <w:r>
              <w:rPr>
                <w:color w:val="000000"/>
              </w:rPr>
              <w:t xml:space="preserve">Задача 1 </w:t>
            </w:r>
          </w:p>
        </w:tc>
      </w:tr>
      <w:tr w:rsidR="00604143" w:rsidTr="00604143">
        <w:trPr>
          <w:trHeight w:val="241"/>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04143" w:rsidRDefault="00394207" w:rsidP="009B3655">
            <w:pPr>
              <w:spacing w:before="100" w:beforeAutospacing="1" w:after="100" w:afterAutospacing="1"/>
            </w:pPr>
            <w:r>
              <w:rPr>
                <w:color w:val="000000"/>
              </w:rPr>
              <w:t xml:space="preserve"> </w:t>
            </w:r>
            <w:r w:rsidR="00604143">
              <w:rPr>
                <w:color w:val="000000"/>
              </w:rPr>
              <w:t xml:space="preserve"> Основное мероприятие по общественным территориям: </w:t>
            </w:r>
          </w:p>
          <w:p w:rsidR="00604143" w:rsidRDefault="00604143" w:rsidP="009B3655">
            <w:pPr>
              <w:spacing w:before="100" w:beforeAutospacing="1" w:after="100" w:afterAutospacing="1"/>
            </w:pPr>
            <w:r>
              <w:rPr>
                <w:color w:val="000000"/>
              </w:rPr>
              <w:lastRenderedPageBreak/>
              <w:t xml:space="preserve">Устройство </w:t>
            </w:r>
            <w:proofErr w:type="spellStart"/>
            <w:r>
              <w:rPr>
                <w:color w:val="000000"/>
              </w:rPr>
              <w:t>Спортвного</w:t>
            </w:r>
            <w:proofErr w:type="spellEnd"/>
            <w:r>
              <w:rPr>
                <w:color w:val="000000"/>
              </w:rPr>
              <w:t xml:space="preserve"> комплекса </w:t>
            </w:r>
            <w:proofErr w:type="spellStart"/>
            <w:r>
              <w:rPr>
                <w:color w:val="000000"/>
              </w:rPr>
              <w:t>с</w:t>
            </w:r>
            <w:proofErr w:type="gramStart"/>
            <w:r>
              <w:rPr>
                <w:color w:val="000000"/>
              </w:rPr>
              <w:t>.К</w:t>
            </w:r>
            <w:proofErr w:type="gramEnd"/>
            <w:r>
              <w:rPr>
                <w:color w:val="000000"/>
              </w:rPr>
              <w:t>урумоч</w:t>
            </w:r>
            <w:proofErr w:type="spellEnd"/>
            <w:r>
              <w:rPr>
                <w:color w:val="000000"/>
              </w:rPr>
              <w:t>, пр.Ленина</w:t>
            </w:r>
          </w:p>
          <w:p w:rsidR="00604143" w:rsidRDefault="00394207" w:rsidP="00394207">
            <w:pPr>
              <w:spacing w:before="100" w:beforeAutospacing="1" w:after="100" w:afterAutospacing="1"/>
            </w:pPr>
            <w:r>
              <w:rPr>
                <w:b/>
                <w:bCs/>
                <w:color w:val="000000"/>
              </w:rPr>
              <w:t xml:space="preserve"> </w:t>
            </w:r>
            <w:r w:rsidR="00604143">
              <w:rPr>
                <w:b/>
                <w:bCs/>
                <w:color w:val="000000"/>
              </w:rPr>
              <w:t xml:space="preserve"> Минимальный перечень </w:t>
            </w:r>
            <w:r>
              <w:rPr>
                <w:b/>
                <w:bCs/>
                <w:color w:val="000000"/>
              </w:rPr>
              <w:t xml:space="preserve"> </w:t>
            </w:r>
            <w:r w:rsidR="00604143">
              <w:rPr>
                <w:color w:val="000000"/>
              </w:rPr>
              <w:t xml:space="preserve"> Обустройство пешеходной аллеи</w:t>
            </w:r>
          </w:p>
          <w:p w:rsidR="00604143" w:rsidRDefault="00394207" w:rsidP="009B3655">
            <w:pPr>
              <w:spacing w:before="100" w:beforeAutospacing="1" w:after="100" w:afterAutospacing="1"/>
              <w:rPr>
                <w:color w:val="000000"/>
              </w:rPr>
            </w:pPr>
            <w:r>
              <w:rPr>
                <w:color w:val="000000"/>
              </w:rPr>
              <w:t xml:space="preserve">  </w:t>
            </w:r>
            <w:r w:rsidR="00604143">
              <w:rPr>
                <w:color w:val="000000"/>
              </w:rPr>
              <w:t xml:space="preserve"> установка уличного освещения</w:t>
            </w:r>
          </w:p>
          <w:p w:rsidR="00394207" w:rsidRDefault="00394207" w:rsidP="009B3655">
            <w:pPr>
              <w:spacing w:before="100" w:beforeAutospacing="1" w:after="100" w:afterAutospacing="1"/>
            </w:pPr>
            <w:r>
              <w:rPr>
                <w:color w:val="000000"/>
              </w:rPr>
              <w:t>установка спортивных элементов</w:t>
            </w:r>
          </w:p>
          <w:p w:rsidR="00604143" w:rsidRDefault="00394207" w:rsidP="009B3655">
            <w:pPr>
              <w:spacing w:before="100" w:beforeAutospacing="1" w:after="100" w:afterAutospacing="1"/>
            </w:pPr>
            <w:r>
              <w:rPr>
                <w:b/>
                <w:bCs/>
                <w:color w:val="000000"/>
              </w:rPr>
              <w:t xml:space="preserve"> </w:t>
            </w:r>
            <w:r w:rsidR="00604143">
              <w:rPr>
                <w:b/>
                <w:bCs/>
                <w:color w:val="000000"/>
              </w:rPr>
              <w:t xml:space="preserve"> </w:t>
            </w:r>
            <w:r>
              <w:rPr>
                <w:b/>
                <w:bCs/>
                <w:color w:val="000000"/>
              </w:rPr>
              <w:t xml:space="preserve"> </w:t>
            </w:r>
            <w:r w:rsidR="00604143">
              <w:rPr>
                <w:b/>
                <w:bCs/>
                <w:color w:val="000000"/>
              </w:rPr>
              <w:t> Дополнительный перечень:</w:t>
            </w:r>
          </w:p>
          <w:p w:rsidR="00394207" w:rsidRDefault="00394207" w:rsidP="00394207">
            <w:pPr>
              <w:spacing w:before="100" w:beforeAutospacing="1" w:after="100" w:afterAutospacing="1"/>
            </w:pPr>
            <w:r>
              <w:rPr>
                <w:color w:val="000000"/>
              </w:rPr>
              <w:t xml:space="preserve">  </w:t>
            </w:r>
            <w:r>
              <w:rPr>
                <w:color w:val="000000"/>
              </w:rPr>
              <w:t xml:space="preserve"> установка уличного освещения</w:t>
            </w:r>
          </w:p>
          <w:p w:rsidR="00604143" w:rsidRDefault="00604143" w:rsidP="009B3655">
            <w:pPr>
              <w:spacing w:before="100" w:beforeAutospacing="1" w:after="100" w:afterAutospacing="1"/>
            </w:pPr>
          </w:p>
          <w:p w:rsidR="00604143" w:rsidRDefault="00394207" w:rsidP="009B3655">
            <w:pPr>
              <w:spacing w:before="100" w:beforeAutospacing="1" w:after="100" w:afterAutospacing="1"/>
            </w:pPr>
            <w:r>
              <w:rPr>
                <w:color w:val="000000"/>
              </w:rPr>
              <w:t xml:space="preserve"> </w:t>
            </w:r>
            <w:r w:rsidR="00604143">
              <w:rPr>
                <w:color w:val="000000"/>
              </w:rPr>
              <w:t xml:space="preserve"> установка скамеек и урн </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143" w:rsidRDefault="00394207" w:rsidP="009B3655">
            <w:pPr>
              <w:spacing w:before="100" w:beforeAutospacing="1" w:after="100" w:afterAutospacing="1"/>
              <w:jc w:val="center"/>
            </w:pPr>
            <w:r w:rsidRPr="004F254D">
              <w:rPr>
                <w:bCs/>
              </w:rPr>
              <w:lastRenderedPageBreak/>
              <w:t xml:space="preserve">Администрация муниципального образования сельского поселения </w:t>
            </w:r>
            <w:r w:rsidRPr="004F254D">
              <w:rPr>
                <w:bCs/>
              </w:rPr>
              <w:lastRenderedPageBreak/>
              <w:t>Курумоч</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143" w:rsidRDefault="00604143" w:rsidP="00604143">
            <w:pPr>
              <w:spacing w:before="100" w:beforeAutospacing="1" w:after="100" w:afterAutospacing="1"/>
              <w:jc w:val="center"/>
            </w:pPr>
            <w:r>
              <w:rPr>
                <w:color w:val="000000"/>
              </w:rPr>
              <w:lastRenderedPageBreak/>
              <w:t>Январь 20</w:t>
            </w:r>
            <w:r>
              <w:rPr>
                <w:color w:val="000000"/>
              </w:rPr>
              <w:t>19</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4143" w:rsidRDefault="00604143" w:rsidP="00604143">
            <w:pPr>
              <w:spacing w:before="100" w:beforeAutospacing="1" w:after="100" w:afterAutospacing="1"/>
              <w:jc w:val="center"/>
            </w:pPr>
            <w:r>
              <w:rPr>
                <w:color w:val="000000"/>
              </w:rPr>
              <w:t>Декабрь 20</w:t>
            </w:r>
            <w:r>
              <w:rPr>
                <w:color w:val="000000"/>
              </w:rPr>
              <w:t>19</w:t>
            </w:r>
          </w:p>
        </w:tc>
        <w:tc>
          <w:tcPr>
            <w:tcW w:w="17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207" w:rsidRPr="00394207" w:rsidRDefault="00394207" w:rsidP="00394207">
            <w:pPr>
              <w:widowControl/>
              <w:suppressAutoHyphens w:val="0"/>
              <w:spacing w:line="276" w:lineRule="auto"/>
              <w:jc w:val="both"/>
              <w:rPr>
                <w:rFonts w:cs="Times New Roman"/>
              </w:rPr>
            </w:pPr>
            <w:r>
              <w:rPr>
                <w:rFonts w:cs="Times New Roman"/>
              </w:rPr>
              <w:t xml:space="preserve">1.-устройство </w:t>
            </w:r>
            <w:r w:rsidRPr="00394207">
              <w:rPr>
                <w:rFonts w:cs="Times New Roman"/>
              </w:rPr>
              <w:t xml:space="preserve">площадки с ударопоглощающим покрытием и двух тротуаров </w:t>
            </w:r>
            <w:r w:rsidRPr="00394207">
              <w:rPr>
                <w:rFonts w:cs="Times New Roman"/>
              </w:rPr>
              <w:lastRenderedPageBreak/>
              <w:t>с асфальтовым покрытием;</w:t>
            </w:r>
          </w:p>
          <w:p w:rsidR="00394207" w:rsidRDefault="00394207" w:rsidP="00394207">
            <w:pPr>
              <w:widowControl/>
              <w:suppressAutoHyphens w:val="0"/>
              <w:spacing w:line="276" w:lineRule="auto"/>
              <w:jc w:val="both"/>
              <w:rPr>
                <w:rFonts w:cs="Times New Roman"/>
              </w:rPr>
            </w:pPr>
            <w:r>
              <w:rPr>
                <w:rFonts w:cs="Times New Roman"/>
              </w:rPr>
              <w:t xml:space="preserve">2. устройство </w:t>
            </w:r>
            <w:r w:rsidRPr="00394207">
              <w:rPr>
                <w:rFonts w:cs="Times New Roman"/>
              </w:rPr>
              <w:t>элементов благоустройства:</w:t>
            </w:r>
          </w:p>
          <w:p w:rsidR="00394207" w:rsidRDefault="00394207" w:rsidP="00394207">
            <w:pPr>
              <w:widowControl/>
              <w:suppressAutoHyphens w:val="0"/>
              <w:spacing w:line="276" w:lineRule="auto"/>
              <w:jc w:val="both"/>
              <w:rPr>
                <w:rFonts w:cs="Times New Roman"/>
              </w:rPr>
            </w:pPr>
            <w:r>
              <w:rPr>
                <w:rFonts w:cs="Times New Roman"/>
              </w:rPr>
              <w:t xml:space="preserve"> </w:t>
            </w:r>
            <w:r w:rsidRPr="002856B6">
              <w:rPr>
                <w:rFonts w:cs="Times New Roman"/>
              </w:rPr>
              <w:t>-уличны</w:t>
            </w:r>
            <w:r>
              <w:rPr>
                <w:rFonts w:cs="Times New Roman"/>
              </w:rPr>
              <w:t>е</w:t>
            </w:r>
            <w:r w:rsidRPr="002856B6">
              <w:rPr>
                <w:rFonts w:cs="Times New Roman"/>
              </w:rPr>
              <w:t xml:space="preserve"> светильник</w:t>
            </w:r>
            <w:r>
              <w:rPr>
                <w:rFonts w:cs="Times New Roman"/>
              </w:rPr>
              <w:t>и</w:t>
            </w:r>
            <w:r w:rsidRPr="002856B6">
              <w:rPr>
                <w:rFonts w:cs="Times New Roman"/>
              </w:rPr>
              <w:t xml:space="preserve"> с двумя плафонами  -3 шт.;</w:t>
            </w:r>
          </w:p>
          <w:p w:rsidR="00394207" w:rsidRPr="002856B6" w:rsidRDefault="00394207" w:rsidP="00394207">
            <w:pPr>
              <w:widowControl/>
              <w:suppressAutoHyphens w:val="0"/>
              <w:spacing w:line="276" w:lineRule="auto"/>
              <w:jc w:val="both"/>
              <w:rPr>
                <w:rFonts w:cs="Times New Roman"/>
              </w:rPr>
            </w:pPr>
            <w:r>
              <w:rPr>
                <w:rFonts w:cs="Times New Roman"/>
              </w:rPr>
              <w:t>-</w:t>
            </w:r>
            <w:r w:rsidRPr="002856B6">
              <w:rPr>
                <w:rFonts w:cs="Times New Roman"/>
              </w:rPr>
              <w:t>урн</w:t>
            </w:r>
            <w:r>
              <w:rPr>
                <w:rFonts w:cs="Times New Roman"/>
              </w:rPr>
              <w:t>ы</w:t>
            </w:r>
            <w:r w:rsidRPr="002856B6">
              <w:rPr>
                <w:rFonts w:cs="Times New Roman"/>
              </w:rPr>
              <w:t xml:space="preserve"> - 2 шт.;</w:t>
            </w:r>
          </w:p>
          <w:p w:rsidR="00394207" w:rsidRDefault="00394207" w:rsidP="00394207">
            <w:pPr>
              <w:ind w:firstLine="709"/>
              <w:jc w:val="both"/>
              <w:rPr>
                <w:rFonts w:cs="Times New Roman"/>
              </w:rPr>
            </w:pPr>
            <w:r>
              <w:rPr>
                <w:rFonts w:cs="Times New Roman"/>
              </w:rPr>
              <w:t xml:space="preserve">     </w:t>
            </w:r>
          </w:p>
          <w:p w:rsidR="00394207" w:rsidRPr="002856B6" w:rsidRDefault="00394207" w:rsidP="00394207">
            <w:pPr>
              <w:jc w:val="both"/>
              <w:rPr>
                <w:rFonts w:cs="Times New Roman"/>
              </w:rPr>
            </w:pPr>
            <w:r>
              <w:rPr>
                <w:rFonts w:cs="Times New Roman"/>
              </w:rPr>
              <w:t>-</w:t>
            </w:r>
            <w:r w:rsidRPr="002856B6">
              <w:rPr>
                <w:rFonts w:cs="Times New Roman"/>
              </w:rPr>
              <w:t>лавоч</w:t>
            </w:r>
            <w:r>
              <w:rPr>
                <w:rFonts w:cs="Times New Roman"/>
              </w:rPr>
              <w:t>ки</w:t>
            </w:r>
            <w:r w:rsidRPr="002856B6">
              <w:rPr>
                <w:rFonts w:cs="Times New Roman"/>
              </w:rPr>
              <w:t xml:space="preserve"> бетонны</w:t>
            </w:r>
            <w:r>
              <w:rPr>
                <w:rFonts w:cs="Times New Roman"/>
              </w:rPr>
              <w:t>е</w:t>
            </w:r>
            <w:r w:rsidRPr="002856B6">
              <w:rPr>
                <w:rFonts w:cs="Times New Roman"/>
              </w:rPr>
              <w:t xml:space="preserve"> -2 шт.;</w:t>
            </w:r>
          </w:p>
          <w:p w:rsidR="00394207" w:rsidRDefault="00394207" w:rsidP="00394207">
            <w:pPr>
              <w:ind w:firstLine="709"/>
              <w:jc w:val="both"/>
              <w:rPr>
                <w:rFonts w:cs="Times New Roman"/>
              </w:rPr>
            </w:pPr>
            <w:r>
              <w:rPr>
                <w:rFonts w:cs="Times New Roman"/>
              </w:rPr>
              <w:t xml:space="preserve">      </w:t>
            </w:r>
          </w:p>
          <w:p w:rsidR="00394207" w:rsidRPr="002856B6" w:rsidRDefault="00394207" w:rsidP="00394207">
            <w:pPr>
              <w:jc w:val="both"/>
              <w:rPr>
                <w:rFonts w:cs="Times New Roman"/>
              </w:rPr>
            </w:pPr>
            <w:r>
              <w:rPr>
                <w:rFonts w:cs="Times New Roman"/>
              </w:rPr>
              <w:t>-</w:t>
            </w:r>
            <w:r w:rsidRPr="002856B6">
              <w:rPr>
                <w:rFonts w:cs="Times New Roman"/>
              </w:rPr>
              <w:t>базис-1 шт.;</w:t>
            </w:r>
          </w:p>
          <w:p w:rsidR="00394207" w:rsidRPr="002856B6" w:rsidRDefault="00394207" w:rsidP="00394207">
            <w:pPr>
              <w:ind w:firstLine="709"/>
              <w:jc w:val="both"/>
              <w:rPr>
                <w:rFonts w:cs="Times New Roman"/>
              </w:rPr>
            </w:pPr>
            <w:r>
              <w:rPr>
                <w:rFonts w:cs="Times New Roman"/>
              </w:rPr>
              <w:t xml:space="preserve">      </w:t>
            </w:r>
            <w:r w:rsidRPr="002856B6">
              <w:rPr>
                <w:rFonts w:cs="Times New Roman"/>
              </w:rPr>
              <w:t>-лавка с упорами Воркаут-1 шт.;</w:t>
            </w:r>
          </w:p>
          <w:p w:rsidR="00394207" w:rsidRDefault="00394207" w:rsidP="00394207">
            <w:pPr>
              <w:ind w:firstLine="709"/>
              <w:jc w:val="both"/>
              <w:rPr>
                <w:rFonts w:cs="Times New Roman"/>
              </w:rPr>
            </w:pPr>
            <w:r>
              <w:rPr>
                <w:rFonts w:cs="Times New Roman"/>
              </w:rPr>
              <w:t xml:space="preserve">     </w:t>
            </w:r>
          </w:p>
          <w:p w:rsidR="00394207" w:rsidRPr="002856B6" w:rsidRDefault="00394207" w:rsidP="00394207">
            <w:pPr>
              <w:jc w:val="both"/>
              <w:rPr>
                <w:rFonts w:cs="Times New Roman"/>
              </w:rPr>
            </w:pPr>
            <w:r w:rsidRPr="002856B6">
              <w:rPr>
                <w:rFonts w:cs="Times New Roman"/>
              </w:rPr>
              <w:t>-турник с кольцами-1 шт.;</w:t>
            </w:r>
          </w:p>
          <w:p w:rsidR="00394207" w:rsidRDefault="00394207" w:rsidP="00394207">
            <w:pPr>
              <w:ind w:firstLine="709"/>
              <w:jc w:val="both"/>
              <w:rPr>
                <w:rFonts w:cs="Times New Roman"/>
              </w:rPr>
            </w:pPr>
            <w:r>
              <w:rPr>
                <w:rFonts w:cs="Times New Roman"/>
              </w:rPr>
              <w:t xml:space="preserve">    </w:t>
            </w:r>
          </w:p>
          <w:p w:rsidR="00394207" w:rsidRPr="002856B6" w:rsidRDefault="00394207" w:rsidP="00394207">
            <w:pPr>
              <w:jc w:val="both"/>
              <w:rPr>
                <w:rFonts w:cs="Times New Roman"/>
              </w:rPr>
            </w:pPr>
            <w:r>
              <w:rPr>
                <w:rFonts w:cs="Times New Roman"/>
              </w:rPr>
              <w:t xml:space="preserve">  </w:t>
            </w:r>
            <w:r w:rsidRPr="002856B6">
              <w:rPr>
                <w:rFonts w:cs="Times New Roman"/>
              </w:rPr>
              <w:t>-турник с канатом -1 шт.;</w:t>
            </w:r>
          </w:p>
          <w:p w:rsidR="00394207" w:rsidRDefault="00394207" w:rsidP="00394207">
            <w:pPr>
              <w:ind w:firstLine="709"/>
              <w:jc w:val="both"/>
              <w:rPr>
                <w:rFonts w:cs="Times New Roman"/>
              </w:rPr>
            </w:pPr>
            <w:r>
              <w:rPr>
                <w:rFonts w:cs="Times New Roman"/>
              </w:rPr>
              <w:t xml:space="preserve">   </w:t>
            </w:r>
          </w:p>
          <w:p w:rsidR="00394207" w:rsidRPr="002856B6" w:rsidRDefault="00394207" w:rsidP="00394207">
            <w:pPr>
              <w:jc w:val="both"/>
              <w:rPr>
                <w:rFonts w:cs="Times New Roman"/>
              </w:rPr>
            </w:pPr>
            <w:r>
              <w:rPr>
                <w:rFonts w:cs="Times New Roman"/>
              </w:rPr>
              <w:t xml:space="preserve">  </w:t>
            </w:r>
            <w:r w:rsidRPr="002856B6">
              <w:rPr>
                <w:rFonts w:cs="Times New Roman"/>
              </w:rPr>
              <w:t>-брусья квадрат-1 шт.;</w:t>
            </w:r>
          </w:p>
          <w:p w:rsidR="00394207" w:rsidRDefault="00394207" w:rsidP="00394207">
            <w:pPr>
              <w:ind w:firstLine="709"/>
              <w:jc w:val="both"/>
              <w:rPr>
                <w:rFonts w:cs="Times New Roman"/>
              </w:rPr>
            </w:pPr>
            <w:r>
              <w:rPr>
                <w:rFonts w:cs="Times New Roman"/>
              </w:rPr>
              <w:t xml:space="preserve">   </w:t>
            </w:r>
          </w:p>
          <w:p w:rsidR="00394207" w:rsidRPr="002856B6" w:rsidRDefault="00394207" w:rsidP="00394207">
            <w:pPr>
              <w:jc w:val="both"/>
              <w:rPr>
                <w:rFonts w:cs="Times New Roman"/>
              </w:rPr>
            </w:pPr>
            <w:r>
              <w:rPr>
                <w:rFonts w:cs="Times New Roman"/>
              </w:rPr>
              <w:t xml:space="preserve">  </w:t>
            </w:r>
            <w:r w:rsidRPr="002856B6">
              <w:rPr>
                <w:rFonts w:cs="Times New Roman"/>
              </w:rPr>
              <w:t>-</w:t>
            </w:r>
            <w:proofErr w:type="spellStart"/>
            <w:r w:rsidRPr="002856B6">
              <w:rPr>
                <w:rFonts w:cs="Times New Roman"/>
              </w:rPr>
              <w:t>рукоход</w:t>
            </w:r>
            <w:proofErr w:type="spellEnd"/>
            <w:r>
              <w:rPr>
                <w:rFonts w:cs="Times New Roman"/>
              </w:rPr>
              <w:t xml:space="preserve"> </w:t>
            </w:r>
            <w:r w:rsidRPr="002856B6">
              <w:rPr>
                <w:rFonts w:cs="Times New Roman"/>
              </w:rPr>
              <w:t>-</w:t>
            </w:r>
            <w:r>
              <w:rPr>
                <w:rFonts w:cs="Times New Roman"/>
              </w:rPr>
              <w:t xml:space="preserve"> </w:t>
            </w:r>
            <w:r w:rsidRPr="002856B6">
              <w:rPr>
                <w:rFonts w:cs="Times New Roman"/>
              </w:rPr>
              <w:t xml:space="preserve">змейка, шведская стенка-1 шт. </w:t>
            </w:r>
          </w:p>
          <w:p w:rsidR="00604143" w:rsidRDefault="00604143" w:rsidP="009B3655">
            <w:pPr>
              <w:spacing w:before="100" w:beforeAutospacing="1" w:after="100" w:afterAutospacing="1"/>
              <w:jc w:val="center"/>
            </w:pPr>
            <w:r>
              <w:rPr>
                <w:color w:val="000000"/>
              </w:rPr>
              <w:t> </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04143" w:rsidRDefault="00604143">
            <w:pPr>
              <w:spacing w:before="100" w:beforeAutospacing="1" w:after="100" w:afterAutospacing="1"/>
            </w:pPr>
            <w:r>
              <w:rPr>
                <w:color w:val="000000"/>
              </w:rPr>
              <w:lastRenderedPageBreak/>
              <w:t> </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04143" w:rsidRDefault="00604143"/>
        </w:tc>
      </w:tr>
      <w:tr w:rsidR="00394207" w:rsidTr="00604143">
        <w:tc>
          <w:tcPr>
            <w:tcW w:w="1863" w:type="dxa"/>
            <w:tcBorders>
              <w:top w:val="nil"/>
              <w:left w:val="nil"/>
              <w:bottom w:val="nil"/>
              <w:right w:val="nil"/>
            </w:tcBorders>
            <w:vAlign w:val="center"/>
            <w:hideMark/>
          </w:tcPr>
          <w:p w:rsidR="0062503A" w:rsidRDefault="0062503A"/>
        </w:tc>
        <w:tc>
          <w:tcPr>
            <w:tcW w:w="1433" w:type="dxa"/>
            <w:tcBorders>
              <w:top w:val="nil"/>
              <w:left w:val="nil"/>
              <w:bottom w:val="nil"/>
              <w:right w:val="nil"/>
            </w:tcBorders>
            <w:vAlign w:val="center"/>
            <w:hideMark/>
          </w:tcPr>
          <w:p w:rsidR="0062503A" w:rsidRDefault="0062503A"/>
        </w:tc>
        <w:tc>
          <w:tcPr>
            <w:tcW w:w="1044" w:type="dxa"/>
            <w:tcBorders>
              <w:top w:val="nil"/>
              <w:left w:val="nil"/>
              <w:bottom w:val="nil"/>
              <w:right w:val="nil"/>
            </w:tcBorders>
            <w:vAlign w:val="center"/>
            <w:hideMark/>
          </w:tcPr>
          <w:p w:rsidR="0062503A" w:rsidRDefault="0062503A"/>
        </w:tc>
        <w:tc>
          <w:tcPr>
            <w:tcW w:w="1044" w:type="dxa"/>
            <w:tcBorders>
              <w:top w:val="nil"/>
              <w:left w:val="nil"/>
              <w:bottom w:val="nil"/>
              <w:right w:val="nil"/>
            </w:tcBorders>
            <w:vAlign w:val="center"/>
            <w:hideMark/>
          </w:tcPr>
          <w:p w:rsidR="0062503A" w:rsidRDefault="0062503A"/>
        </w:tc>
        <w:tc>
          <w:tcPr>
            <w:tcW w:w="1575" w:type="dxa"/>
            <w:tcBorders>
              <w:top w:val="nil"/>
              <w:left w:val="nil"/>
              <w:bottom w:val="nil"/>
              <w:right w:val="nil"/>
            </w:tcBorders>
            <w:vAlign w:val="center"/>
            <w:hideMark/>
          </w:tcPr>
          <w:p w:rsidR="0062503A" w:rsidRDefault="0062503A"/>
        </w:tc>
        <w:tc>
          <w:tcPr>
            <w:tcW w:w="217" w:type="dxa"/>
            <w:tcBorders>
              <w:top w:val="nil"/>
              <w:left w:val="nil"/>
              <w:bottom w:val="nil"/>
              <w:right w:val="nil"/>
            </w:tcBorders>
            <w:vAlign w:val="center"/>
            <w:hideMark/>
          </w:tcPr>
          <w:p w:rsidR="0062503A" w:rsidRDefault="0062503A"/>
        </w:tc>
        <w:tc>
          <w:tcPr>
            <w:tcW w:w="982" w:type="dxa"/>
            <w:tcBorders>
              <w:top w:val="nil"/>
              <w:left w:val="nil"/>
              <w:bottom w:val="nil"/>
              <w:right w:val="nil"/>
            </w:tcBorders>
            <w:vAlign w:val="center"/>
            <w:hideMark/>
          </w:tcPr>
          <w:p w:rsidR="0062503A" w:rsidRDefault="0062503A"/>
        </w:tc>
        <w:tc>
          <w:tcPr>
            <w:tcW w:w="1413" w:type="dxa"/>
            <w:tcBorders>
              <w:top w:val="nil"/>
              <w:left w:val="nil"/>
              <w:bottom w:val="nil"/>
              <w:right w:val="nil"/>
            </w:tcBorders>
            <w:vAlign w:val="center"/>
            <w:hideMark/>
          </w:tcPr>
          <w:p w:rsidR="0062503A" w:rsidRDefault="0062503A"/>
        </w:tc>
      </w:tr>
    </w:tbl>
    <w:p w:rsidR="0062503A" w:rsidRDefault="0062503A" w:rsidP="0062503A">
      <w:pPr>
        <w:spacing w:before="100" w:beforeAutospacing="1" w:after="100" w:afterAutospacing="1"/>
      </w:pPr>
      <w:r>
        <w:rPr>
          <w:b/>
          <w:bCs/>
          <w:sz w:val="28"/>
          <w:szCs w:val="28"/>
        </w:rPr>
        <w:t xml:space="preserve">ЭТАП </w:t>
      </w:r>
      <w:r>
        <w:rPr>
          <w:b/>
          <w:bCs/>
          <w:sz w:val="28"/>
          <w:szCs w:val="28"/>
          <w:lang w:val="en-US"/>
        </w:rPr>
        <w:t xml:space="preserve">III </w:t>
      </w:r>
      <w:r>
        <w:rPr>
          <w:b/>
          <w:bCs/>
          <w:sz w:val="28"/>
          <w:szCs w:val="28"/>
        </w:rPr>
        <w:t>– 2020 год</w:t>
      </w:r>
    </w:p>
    <w:p w:rsidR="00F60D62" w:rsidRDefault="0062503A" w:rsidP="00F60D62">
      <w:pPr>
        <w:spacing w:before="100" w:beforeAutospacing="1" w:after="100" w:afterAutospacing="1"/>
      </w:pPr>
      <w:r>
        <w:rPr>
          <w:b/>
          <w:bCs/>
        </w:rPr>
        <w:t> </w:t>
      </w:r>
    </w:p>
    <w:tbl>
      <w:tblPr>
        <w:tblW w:w="9571" w:type="dxa"/>
        <w:tblCellMar>
          <w:left w:w="0" w:type="dxa"/>
          <w:right w:w="0" w:type="dxa"/>
        </w:tblCellMar>
        <w:tblLook w:val="04A0"/>
      </w:tblPr>
      <w:tblGrid>
        <w:gridCol w:w="1877"/>
        <w:gridCol w:w="1443"/>
        <w:gridCol w:w="1050"/>
        <w:gridCol w:w="1050"/>
        <w:gridCol w:w="1585"/>
        <w:gridCol w:w="1143"/>
        <w:gridCol w:w="1423"/>
      </w:tblGrid>
      <w:tr w:rsidR="00F60D62" w:rsidTr="009B3655">
        <w:trPr>
          <w:trHeight w:val="448"/>
        </w:trPr>
        <w:tc>
          <w:tcPr>
            <w:tcW w:w="18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0D62" w:rsidRDefault="00F60D62" w:rsidP="009B3655">
            <w:pPr>
              <w:spacing w:before="100" w:beforeAutospacing="1" w:after="100" w:afterAutospacing="1"/>
              <w:jc w:val="center"/>
            </w:pPr>
            <w:r>
              <w:rPr>
                <w:color w:val="000000"/>
              </w:rPr>
              <w:t>Номер и наименование основного мероприятия</w:t>
            </w:r>
          </w:p>
        </w:tc>
        <w:tc>
          <w:tcPr>
            <w:tcW w:w="15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0D62" w:rsidRDefault="00F60D62" w:rsidP="009B3655">
            <w:pPr>
              <w:spacing w:before="100" w:beforeAutospacing="1" w:after="100" w:afterAutospacing="1"/>
              <w:jc w:val="center"/>
            </w:pPr>
            <w:r>
              <w:rPr>
                <w:color w:val="000000"/>
              </w:rPr>
              <w:t xml:space="preserve">Ответственный исполнитель </w:t>
            </w:r>
          </w:p>
        </w:tc>
        <w:tc>
          <w:tcPr>
            <w:tcW w:w="20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0D62" w:rsidRDefault="00F60D62" w:rsidP="009B3655">
            <w:pPr>
              <w:spacing w:before="100" w:beforeAutospacing="1" w:after="100" w:afterAutospacing="1"/>
              <w:jc w:val="center"/>
            </w:pPr>
            <w:r>
              <w:rPr>
                <w:color w:val="000000"/>
              </w:rPr>
              <w:t xml:space="preserve">Срок </w:t>
            </w:r>
          </w:p>
        </w:tc>
        <w:tc>
          <w:tcPr>
            <w:tcW w:w="15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0D62" w:rsidRDefault="00F60D62" w:rsidP="009B3655">
            <w:pPr>
              <w:spacing w:before="100" w:beforeAutospacing="1" w:after="100" w:afterAutospacing="1"/>
              <w:jc w:val="center"/>
            </w:pPr>
            <w:r>
              <w:rPr>
                <w:color w:val="000000"/>
              </w:rPr>
              <w:t>Ожидаемый непосредственный результат</w:t>
            </w:r>
          </w:p>
          <w:p w:rsidR="00F60D62" w:rsidRDefault="00F60D62" w:rsidP="009B3655">
            <w:pPr>
              <w:spacing w:before="100" w:beforeAutospacing="1" w:after="100" w:afterAutospacing="1"/>
              <w:jc w:val="center"/>
            </w:pPr>
            <w:r>
              <w:rPr>
                <w:color w:val="000000"/>
              </w:rPr>
              <w:t xml:space="preserve"> (краткое описание) </w:t>
            </w:r>
          </w:p>
        </w:tc>
        <w:tc>
          <w:tcPr>
            <w:tcW w:w="11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0D62" w:rsidRDefault="00F60D62" w:rsidP="009B3655">
            <w:pPr>
              <w:spacing w:before="100" w:beforeAutospacing="1" w:after="100" w:afterAutospacing="1"/>
              <w:jc w:val="center"/>
            </w:pPr>
            <w:r>
              <w:rPr>
                <w:color w:val="000000"/>
              </w:rPr>
              <w:t xml:space="preserve">Основные  направления реализации </w:t>
            </w:r>
          </w:p>
        </w:tc>
        <w:tc>
          <w:tcPr>
            <w:tcW w:w="14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0D62" w:rsidRDefault="00F60D62" w:rsidP="009B3655">
            <w:pPr>
              <w:spacing w:before="100" w:beforeAutospacing="1" w:after="100" w:afterAutospacing="1"/>
              <w:jc w:val="center"/>
            </w:pPr>
            <w:r>
              <w:rPr>
                <w:color w:val="000000"/>
              </w:rPr>
              <w:t xml:space="preserve">Связь с показателями Программы (подпрограммы) </w:t>
            </w:r>
          </w:p>
        </w:tc>
      </w:tr>
      <w:tr w:rsidR="00F60D62" w:rsidTr="009B3655">
        <w:trPr>
          <w:trHeight w:val="635"/>
        </w:trPr>
        <w:tc>
          <w:tcPr>
            <w:tcW w:w="0" w:type="auto"/>
            <w:vMerge/>
            <w:tcBorders>
              <w:top w:val="single" w:sz="8" w:space="0" w:color="auto"/>
              <w:left w:val="single" w:sz="8" w:space="0" w:color="auto"/>
              <w:bottom w:val="single" w:sz="8" w:space="0" w:color="auto"/>
              <w:right w:val="single" w:sz="8" w:space="0" w:color="auto"/>
            </w:tcBorders>
            <w:vAlign w:val="center"/>
            <w:hideMark/>
          </w:tcPr>
          <w:p w:rsidR="00F60D62" w:rsidRDefault="00F60D62" w:rsidP="009B3655"/>
        </w:tc>
        <w:tc>
          <w:tcPr>
            <w:tcW w:w="0" w:type="auto"/>
            <w:vMerge/>
            <w:tcBorders>
              <w:top w:val="single" w:sz="8" w:space="0" w:color="auto"/>
              <w:left w:val="nil"/>
              <w:bottom w:val="single" w:sz="8" w:space="0" w:color="auto"/>
              <w:right w:val="single" w:sz="8" w:space="0" w:color="auto"/>
            </w:tcBorders>
            <w:vAlign w:val="center"/>
            <w:hideMark/>
          </w:tcPr>
          <w:p w:rsidR="00F60D62" w:rsidRDefault="00F60D62" w:rsidP="009B3655"/>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D62" w:rsidRDefault="00F60D62" w:rsidP="009B3655">
            <w:pPr>
              <w:spacing w:before="100" w:beforeAutospacing="1" w:after="100" w:afterAutospacing="1"/>
              <w:jc w:val="center"/>
            </w:pPr>
            <w:r>
              <w:rPr>
                <w:color w:val="000000"/>
              </w:rPr>
              <w:t>начала реализации</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D62" w:rsidRDefault="00F60D62" w:rsidP="009B3655">
            <w:pPr>
              <w:spacing w:before="100" w:beforeAutospacing="1" w:after="100" w:afterAutospacing="1"/>
              <w:jc w:val="center"/>
            </w:pPr>
            <w:r>
              <w:rPr>
                <w:color w:val="000000"/>
              </w:rPr>
              <w:t>окончания реализации</w:t>
            </w:r>
          </w:p>
        </w:tc>
        <w:tc>
          <w:tcPr>
            <w:tcW w:w="0" w:type="auto"/>
            <w:vMerge/>
            <w:tcBorders>
              <w:top w:val="single" w:sz="8" w:space="0" w:color="auto"/>
              <w:left w:val="nil"/>
              <w:bottom w:val="single" w:sz="8" w:space="0" w:color="auto"/>
              <w:right w:val="single" w:sz="8" w:space="0" w:color="auto"/>
            </w:tcBorders>
            <w:vAlign w:val="center"/>
            <w:hideMark/>
          </w:tcPr>
          <w:p w:rsidR="00F60D62" w:rsidRDefault="00F60D62" w:rsidP="009B3655"/>
        </w:tc>
        <w:tc>
          <w:tcPr>
            <w:tcW w:w="0" w:type="auto"/>
            <w:vMerge/>
            <w:tcBorders>
              <w:top w:val="single" w:sz="8" w:space="0" w:color="auto"/>
              <w:left w:val="nil"/>
              <w:bottom w:val="single" w:sz="8" w:space="0" w:color="auto"/>
              <w:right w:val="single" w:sz="8" w:space="0" w:color="auto"/>
            </w:tcBorders>
            <w:vAlign w:val="center"/>
            <w:hideMark/>
          </w:tcPr>
          <w:p w:rsidR="00F60D62" w:rsidRDefault="00F60D62" w:rsidP="009B3655"/>
        </w:tc>
        <w:tc>
          <w:tcPr>
            <w:tcW w:w="0" w:type="auto"/>
            <w:vMerge/>
            <w:tcBorders>
              <w:top w:val="single" w:sz="8" w:space="0" w:color="auto"/>
              <w:left w:val="nil"/>
              <w:bottom w:val="single" w:sz="8" w:space="0" w:color="auto"/>
              <w:right w:val="single" w:sz="8" w:space="0" w:color="auto"/>
            </w:tcBorders>
            <w:vAlign w:val="center"/>
            <w:hideMark/>
          </w:tcPr>
          <w:p w:rsidR="00F60D62" w:rsidRDefault="00F60D62" w:rsidP="009B3655"/>
        </w:tc>
      </w:tr>
      <w:tr w:rsidR="00F60D62" w:rsidTr="009B3655">
        <w:trPr>
          <w:trHeight w:val="309"/>
        </w:trPr>
        <w:tc>
          <w:tcPr>
            <w:tcW w:w="957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60D62" w:rsidRDefault="00F60D62" w:rsidP="009B3655">
            <w:pPr>
              <w:spacing w:before="100" w:beforeAutospacing="1" w:after="100" w:afterAutospacing="1"/>
              <w:jc w:val="center"/>
            </w:pPr>
            <w:r>
              <w:rPr>
                <w:color w:val="000000"/>
              </w:rPr>
              <w:lastRenderedPageBreak/>
              <w:t xml:space="preserve">Задача 1 </w:t>
            </w:r>
          </w:p>
        </w:tc>
      </w:tr>
      <w:tr w:rsidR="00F60D62" w:rsidTr="009B3655">
        <w:trPr>
          <w:trHeight w:val="4978"/>
        </w:trPr>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60D62" w:rsidRDefault="00F60D62" w:rsidP="009B3655">
            <w:pPr>
              <w:spacing w:before="100" w:beforeAutospacing="1" w:after="100" w:afterAutospacing="1"/>
            </w:pPr>
            <w:r>
              <w:rPr>
                <w:color w:val="000000"/>
              </w:rPr>
              <w:t>1. Основное мероприятие по дворовым территориям:</w:t>
            </w:r>
          </w:p>
          <w:p w:rsidR="00F60D62" w:rsidRPr="00604143" w:rsidRDefault="00F60D62" w:rsidP="009B3655">
            <w:pPr>
              <w:spacing w:before="100" w:beforeAutospacing="1" w:after="100" w:afterAutospacing="1"/>
              <w:rPr>
                <w:color w:val="000000"/>
              </w:rPr>
            </w:pPr>
            <w:r>
              <w:rPr>
                <w:color w:val="000000"/>
              </w:rPr>
              <w:t>1.1.</w:t>
            </w:r>
            <w:r w:rsidRPr="00604143">
              <w:rPr>
                <w:color w:val="000000"/>
              </w:rPr>
              <w:t>с.</w:t>
            </w:r>
            <w:r>
              <w:rPr>
                <w:color w:val="000000"/>
              </w:rPr>
              <w:t xml:space="preserve"> </w:t>
            </w:r>
            <w:r w:rsidRPr="00604143">
              <w:rPr>
                <w:color w:val="000000"/>
              </w:rPr>
              <w:t>Курумоч, пр.</w:t>
            </w:r>
            <w:r>
              <w:rPr>
                <w:color w:val="000000"/>
              </w:rPr>
              <w:t xml:space="preserve"> </w:t>
            </w:r>
            <w:r w:rsidRPr="00604143">
              <w:rPr>
                <w:color w:val="000000"/>
              </w:rPr>
              <w:t>Ленина</w:t>
            </w:r>
            <w:proofErr w:type="gramStart"/>
            <w:r w:rsidRPr="00604143">
              <w:rPr>
                <w:color w:val="000000"/>
              </w:rPr>
              <w:t>,д</w:t>
            </w:r>
            <w:proofErr w:type="gramEnd"/>
            <w:r w:rsidRPr="00604143">
              <w:rPr>
                <w:color w:val="000000"/>
              </w:rPr>
              <w:t>.</w:t>
            </w:r>
            <w:r>
              <w:rPr>
                <w:color w:val="000000"/>
              </w:rPr>
              <w:t>12,</w:t>
            </w:r>
            <w:r w:rsidRPr="00604143">
              <w:rPr>
                <w:color w:val="000000"/>
              </w:rPr>
              <w:t>д.</w:t>
            </w:r>
            <w:r>
              <w:rPr>
                <w:color w:val="000000"/>
              </w:rPr>
              <w:t xml:space="preserve"> 14</w:t>
            </w:r>
            <w:r w:rsidRPr="00604143">
              <w:rPr>
                <w:color w:val="000000"/>
              </w:rPr>
              <w:t>, д.</w:t>
            </w:r>
            <w:r>
              <w:rPr>
                <w:color w:val="000000"/>
              </w:rPr>
              <w:t>16</w:t>
            </w:r>
            <w:r w:rsidRPr="00604143">
              <w:rPr>
                <w:color w:val="000000"/>
              </w:rPr>
              <w:t>,д.</w:t>
            </w:r>
            <w:r>
              <w:rPr>
                <w:color w:val="000000"/>
              </w:rPr>
              <w:t>18</w:t>
            </w:r>
          </w:p>
          <w:p w:rsidR="00F60D62" w:rsidRPr="00604143" w:rsidRDefault="00F60D62" w:rsidP="00F60D62">
            <w:pPr>
              <w:spacing w:before="100" w:beforeAutospacing="1" w:after="100" w:afterAutospacing="1"/>
              <w:rPr>
                <w:color w:val="000000"/>
              </w:rPr>
            </w:pPr>
            <w:r>
              <w:rPr>
                <w:color w:val="000000"/>
              </w:rPr>
              <w:t>1.2.</w:t>
            </w:r>
            <w:r w:rsidRPr="00604143">
              <w:rPr>
                <w:color w:val="000000"/>
              </w:rPr>
              <w:t>с.</w:t>
            </w:r>
            <w:r>
              <w:rPr>
                <w:color w:val="000000"/>
              </w:rPr>
              <w:t xml:space="preserve"> </w:t>
            </w:r>
            <w:r w:rsidRPr="00604143">
              <w:rPr>
                <w:color w:val="000000"/>
              </w:rPr>
              <w:t>Курумоч, пр.</w:t>
            </w:r>
            <w:r>
              <w:rPr>
                <w:color w:val="000000"/>
              </w:rPr>
              <w:t xml:space="preserve"> </w:t>
            </w:r>
            <w:r w:rsidRPr="00604143">
              <w:rPr>
                <w:color w:val="000000"/>
              </w:rPr>
              <w:t>Ленина,д.</w:t>
            </w:r>
            <w:r>
              <w:rPr>
                <w:color w:val="000000"/>
              </w:rPr>
              <w:t>3,</w:t>
            </w:r>
            <w:r w:rsidRPr="00604143">
              <w:rPr>
                <w:color w:val="000000"/>
              </w:rPr>
              <w:t>д.</w:t>
            </w:r>
            <w:r>
              <w:rPr>
                <w:color w:val="000000"/>
              </w:rPr>
              <w:t xml:space="preserve"> 4</w:t>
            </w:r>
            <w:r w:rsidRPr="00604143">
              <w:rPr>
                <w:color w:val="000000"/>
              </w:rPr>
              <w:t>, д.</w:t>
            </w:r>
            <w:r>
              <w:rPr>
                <w:color w:val="000000"/>
              </w:rPr>
              <w:t>5</w:t>
            </w:r>
            <w:r w:rsidRPr="00604143">
              <w:rPr>
                <w:color w:val="000000"/>
              </w:rPr>
              <w:t>,д.</w:t>
            </w:r>
            <w:r>
              <w:rPr>
                <w:color w:val="000000"/>
              </w:rPr>
              <w:t>7,пр</w:t>
            </w:r>
            <w:proofErr w:type="gramStart"/>
            <w:r>
              <w:rPr>
                <w:color w:val="000000"/>
              </w:rPr>
              <w:t>.Л</w:t>
            </w:r>
            <w:proofErr w:type="gramEnd"/>
            <w:r>
              <w:rPr>
                <w:color w:val="000000"/>
              </w:rPr>
              <w:t>енина,д.36</w:t>
            </w:r>
          </w:p>
          <w:p w:rsidR="00F60D62" w:rsidRDefault="00F60D62" w:rsidP="00F60D62">
            <w:pPr>
              <w:spacing w:before="100" w:beforeAutospacing="1" w:after="100" w:afterAutospacing="1"/>
              <w:rPr>
                <w:color w:val="000000"/>
              </w:rPr>
            </w:pPr>
            <w:r>
              <w:rPr>
                <w:color w:val="000000"/>
              </w:rPr>
              <w:t>1.3.</w:t>
            </w:r>
            <w:r w:rsidRPr="00604143">
              <w:rPr>
                <w:color w:val="000000"/>
              </w:rPr>
              <w:t>с.</w:t>
            </w:r>
            <w:r>
              <w:rPr>
                <w:color w:val="000000"/>
              </w:rPr>
              <w:t xml:space="preserve"> </w:t>
            </w:r>
            <w:r w:rsidRPr="00604143">
              <w:rPr>
                <w:color w:val="000000"/>
              </w:rPr>
              <w:t>Курумоч, пр.</w:t>
            </w:r>
            <w:r>
              <w:rPr>
                <w:color w:val="000000"/>
              </w:rPr>
              <w:t xml:space="preserve"> </w:t>
            </w:r>
            <w:r w:rsidRPr="00604143">
              <w:rPr>
                <w:color w:val="000000"/>
              </w:rPr>
              <w:t>Ленина</w:t>
            </w:r>
            <w:proofErr w:type="gramStart"/>
            <w:r w:rsidRPr="00604143">
              <w:rPr>
                <w:color w:val="000000"/>
              </w:rPr>
              <w:t>,д</w:t>
            </w:r>
            <w:proofErr w:type="gramEnd"/>
            <w:r w:rsidRPr="00604143">
              <w:rPr>
                <w:color w:val="000000"/>
              </w:rPr>
              <w:t>.</w:t>
            </w:r>
            <w:r>
              <w:rPr>
                <w:color w:val="000000"/>
              </w:rPr>
              <w:t>7,</w:t>
            </w:r>
            <w:r w:rsidRPr="00604143">
              <w:rPr>
                <w:color w:val="000000"/>
              </w:rPr>
              <w:t>д.</w:t>
            </w:r>
            <w:r>
              <w:rPr>
                <w:color w:val="000000"/>
              </w:rPr>
              <w:t>9</w:t>
            </w:r>
            <w:r w:rsidRPr="00604143">
              <w:rPr>
                <w:color w:val="000000"/>
              </w:rPr>
              <w:t>, д.</w:t>
            </w:r>
            <w:r>
              <w:rPr>
                <w:color w:val="000000"/>
              </w:rPr>
              <w:t xml:space="preserve">11 </w:t>
            </w:r>
            <w:r w:rsidRPr="00604143">
              <w:rPr>
                <w:color w:val="000000"/>
              </w:rPr>
              <w:t>,д.</w:t>
            </w:r>
            <w:r>
              <w:rPr>
                <w:color w:val="000000"/>
              </w:rPr>
              <w:t>13</w:t>
            </w:r>
          </w:p>
          <w:p w:rsidR="00F60D62" w:rsidRPr="00604143" w:rsidRDefault="00F60D62" w:rsidP="00F60D62">
            <w:pPr>
              <w:spacing w:before="100" w:beforeAutospacing="1" w:after="100" w:afterAutospacing="1"/>
              <w:rPr>
                <w:color w:val="000000"/>
              </w:rPr>
            </w:pPr>
            <w:r>
              <w:rPr>
                <w:color w:val="000000"/>
              </w:rPr>
              <w:t>1.4.</w:t>
            </w:r>
            <w:r w:rsidRPr="00604143">
              <w:rPr>
                <w:color w:val="000000"/>
              </w:rPr>
              <w:t>с.</w:t>
            </w:r>
            <w:r>
              <w:rPr>
                <w:color w:val="000000"/>
              </w:rPr>
              <w:t xml:space="preserve"> </w:t>
            </w:r>
            <w:r w:rsidRPr="00604143">
              <w:rPr>
                <w:color w:val="000000"/>
              </w:rPr>
              <w:t>Курумоч</w:t>
            </w:r>
            <w:r>
              <w:rPr>
                <w:color w:val="000000"/>
              </w:rPr>
              <w:t>, ул</w:t>
            </w:r>
            <w:proofErr w:type="gramStart"/>
            <w:r>
              <w:rPr>
                <w:color w:val="000000"/>
              </w:rPr>
              <w:t>.М</w:t>
            </w:r>
            <w:proofErr w:type="gramEnd"/>
            <w:r>
              <w:rPr>
                <w:color w:val="000000"/>
              </w:rPr>
              <w:t>ира</w:t>
            </w:r>
            <w:r w:rsidRPr="00604143">
              <w:rPr>
                <w:color w:val="000000"/>
              </w:rPr>
              <w:t>,д.</w:t>
            </w:r>
            <w:r>
              <w:rPr>
                <w:color w:val="000000"/>
              </w:rPr>
              <w:t>1,</w:t>
            </w:r>
            <w:r w:rsidRPr="00604143">
              <w:rPr>
                <w:color w:val="000000"/>
              </w:rPr>
              <w:t>д.</w:t>
            </w:r>
            <w:r>
              <w:rPr>
                <w:color w:val="000000"/>
              </w:rPr>
              <w:t>2</w:t>
            </w:r>
            <w:r w:rsidRPr="00604143">
              <w:rPr>
                <w:color w:val="000000"/>
              </w:rPr>
              <w:t>, д.</w:t>
            </w:r>
            <w:r>
              <w:rPr>
                <w:color w:val="000000"/>
              </w:rPr>
              <w:t>3</w:t>
            </w:r>
            <w:r w:rsidRPr="00604143">
              <w:rPr>
                <w:color w:val="000000"/>
              </w:rPr>
              <w:t>,д.</w:t>
            </w:r>
            <w:r>
              <w:rPr>
                <w:color w:val="000000"/>
              </w:rPr>
              <w:t>4,д.5,д.7,д.8</w:t>
            </w:r>
          </w:p>
          <w:p w:rsidR="00F60D62" w:rsidRPr="00604143" w:rsidRDefault="00F60D62" w:rsidP="00F60D62">
            <w:pPr>
              <w:spacing w:before="100" w:beforeAutospacing="1" w:after="100" w:afterAutospacing="1"/>
              <w:rPr>
                <w:color w:val="000000"/>
              </w:rPr>
            </w:pPr>
          </w:p>
          <w:p w:rsidR="00F60D62" w:rsidRDefault="00F60D62" w:rsidP="009B3655">
            <w:pPr>
              <w:spacing w:before="100" w:beforeAutospacing="1" w:after="100" w:afterAutospacing="1"/>
            </w:pPr>
          </w:p>
          <w:p w:rsidR="00F60D62" w:rsidRDefault="00F60D62" w:rsidP="009B3655">
            <w:pPr>
              <w:spacing w:before="100" w:beforeAutospacing="1" w:after="100" w:afterAutospacing="1"/>
            </w:pPr>
            <w:r>
              <w:rPr>
                <w:b/>
                <w:bCs/>
                <w:color w:val="000000"/>
              </w:rPr>
              <w:t>1.1.Минимальный перечень работ:</w:t>
            </w:r>
          </w:p>
          <w:p w:rsidR="00F60D62" w:rsidRDefault="00F60D62" w:rsidP="009B3655">
            <w:pPr>
              <w:spacing w:before="100" w:beforeAutospacing="1" w:after="100" w:afterAutospacing="1"/>
            </w:pPr>
            <w:r>
              <w:rPr>
                <w:color w:val="000000"/>
              </w:rPr>
              <w:t>1.1.1.ремонт проездов</w:t>
            </w:r>
          </w:p>
          <w:p w:rsidR="00F60D62" w:rsidRDefault="00F60D62" w:rsidP="009B3655">
            <w:pPr>
              <w:spacing w:before="100" w:beforeAutospacing="1" w:after="100" w:afterAutospacing="1"/>
            </w:pPr>
            <w:r>
              <w:rPr>
                <w:color w:val="000000"/>
              </w:rPr>
              <w:t>1.1.2.установка скамеек, урн для мусора</w:t>
            </w:r>
          </w:p>
          <w:p w:rsidR="00F60D62" w:rsidRDefault="00F60D62" w:rsidP="009B3655">
            <w:pPr>
              <w:spacing w:before="100" w:beforeAutospacing="1" w:after="100" w:afterAutospacing="1"/>
            </w:pPr>
            <w:r>
              <w:rPr>
                <w:color w:val="000000"/>
              </w:rPr>
              <w:t xml:space="preserve">1.1.3 установка ограждения </w:t>
            </w:r>
          </w:p>
          <w:p w:rsidR="00F60D62" w:rsidRDefault="00F60D62" w:rsidP="009B3655">
            <w:pPr>
              <w:spacing w:before="100" w:beforeAutospacing="1" w:after="100" w:afterAutospacing="1"/>
            </w:pPr>
            <w:r>
              <w:rPr>
                <w:b/>
                <w:bCs/>
                <w:color w:val="000000"/>
              </w:rPr>
              <w:t>1.2. Дополнительный перечень:</w:t>
            </w:r>
          </w:p>
          <w:p w:rsidR="00F60D62" w:rsidRDefault="00F60D62" w:rsidP="009B3655">
            <w:pPr>
              <w:spacing w:before="100" w:beforeAutospacing="1" w:after="100" w:afterAutospacing="1"/>
            </w:pPr>
            <w:r>
              <w:rPr>
                <w:color w:val="000000"/>
              </w:rPr>
              <w:t xml:space="preserve">1.2.1.оборудование детских и спортивных </w:t>
            </w:r>
            <w:r>
              <w:rPr>
                <w:color w:val="000000"/>
              </w:rPr>
              <w:lastRenderedPageBreak/>
              <w:t>площадок</w:t>
            </w:r>
          </w:p>
          <w:p w:rsidR="00F60D62" w:rsidRDefault="00F60D62" w:rsidP="009B3655">
            <w:pPr>
              <w:spacing w:before="100" w:beforeAutospacing="1" w:after="100" w:afterAutospacing="1"/>
            </w:pPr>
            <w:r>
              <w:rPr>
                <w:color w:val="000000"/>
              </w:rPr>
              <w:t xml:space="preserve">1.2.2. высадка зеленых насаждений </w:t>
            </w:r>
          </w:p>
          <w:p w:rsidR="00F60D62" w:rsidRDefault="00F60D62" w:rsidP="009B3655">
            <w:pPr>
              <w:spacing w:before="100" w:beforeAutospacing="1" w:after="100" w:afterAutospacing="1"/>
            </w:pPr>
            <w:r>
              <w:rPr>
                <w:color w:val="000000"/>
              </w:rPr>
              <w:t>1.2.3. оборудование уличного освещения на детских площадках</w:t>
            </w:r>
          </w:p>
          <w:p w:rsidR="00F60D62" w:rsidRDefault="00F60D62" w:rsidP="009B3655">
            <w:pPr>
              <w:spacing w:before="100" w:beforeAutospacing="1" w:after="100" w:afterAutospacing="1"/>
            </w:pPr>
            <w:r>
              <w:rPr>
                <w:color w:val="000000"/>
              </w:rPr>
              <w:t>1.2.4. информационные стенды</w:t>
            </w:r>
          </w:p>
          <w:p w:rsidR="00F60D62" w:rsidRDefault="00F60D62" w:rsidP="009B3655">
            <w:pPr>
              <w:spacing w:before="100" w:beforeAutospacing="1" w:after="100" w:afterAutospacing="1"/>
            </w:pPr>
            <w:r>
              <w:rPr>
                <w:color w:val="000000"/>
              </w:rPr>
              <w:t>1.2.5. малые архитектурные формы</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D62" w:rsidRPr="004F254D" w:rsidRDefault="00F60D62" w:rsidP="009B3655">
            <w:pPr>
              <w:spacing w:before="100" w:beforeAutospacing="1" w:after="100" w:afterAutospacing="1"/>
              <w:jc w:val="center"/>
            </w:pPr>
            <w:r w:rsidRPr="004F254D">
              <w:rPr>
                <w:bCs/>
              </w:rPr>
              <w:lastRenderedPageBreak/>
              <w:t>Администрация муниципального образования сельского поселения Курумоч</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D62" w:rsidRDefault="00F60D62" w:rsidP="00637E72">
            <w:pPr>
              <w:spacing w:before="100" w:beforeAutospacing="1" w:after="100" w:afterAutospacing="1"/>
              <w:jc w:val="center"/>
            </w:pPr>
            <w:r>
              <w:rPr>
                <w:color w:val="000000"/>
              </w:rPr>
              <w:t>Январь 20</w:t>
            </w:r>
            <w:r w:rsidR="00637E72">
              <w:rPr>
                <w:color w:val="000000"/>
              </w:rPr>
              <w:t>20</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D62" w:rsidRDefault="00F60D62" w:rsidP="00637E72">
            <w:pPr>
              <w:spacing w:before="100" w:beforeAutospacing="1" w:after="100" w:afterAutospacing="1"/>
              <w:jc w:val="center"/>
            </w:pPr>
            <w:r>
              <w:rPr>
                <w:color w:val="000000"/>
              </w:rPr>
              <w:t>Декабрь 20</w:t>
            </w:r>
            <w:r w:rsidR="00637E72">
              <w:rPr>
                <w:color w:val="000000"/>
              </w:rPr>
              <w:t>20</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D62" w:rsidRDefault="00F60D62" w:rsidP="009B3655">
            <w:pPr>
              <w:spacing w:before="100" w:beforeAutospacing="1" w:after="100" w:afterAutospacing="1"/>
              <w:jc w:val="center"/>
            </w:pPr>
            <w:r>
              <w:rPr>
                <w:color w:val="000000"/>
              </w:rPr>
              <w:t>Ремонт проездов, оборудование детских и спортивных площадок, установка скамеек, ограждения, освещения</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0D62" w:rsidRDefault="00F60D62" w:rsidP="009B3655">
            <w:pPr>
              <w:spacing w:before="100" w:beforeAutospacing="1" w:after="100" w:afterAutospacing="1"/>
            </w:pPr>
            <w:r>
              <w:rPr>
                <w:color w:val="000000"/>
              </w:rPr>
              <w:t> </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0D62" w:rsidRDefault="00F60D62" w:rsidP="009B3655"/>
        </w:tc>
      </w:tr>
    </w:tbl>
    <w:p w:rsidR="0062503A" w:rsidRDefault="0062503A" w:rsidP="0062503A">
      <w:pPr>
        <w:spacing w:before="100" w:beforeAutospacing="1" w:after="100" w:afterAutospacing="1"/>
        <w:jc w:val="right"/>
      </w:pPr>
      <w:r>
        <w:rPr>
          <w:b/>
          <w:bCs/>
          <w:sz w:val="28"/>
          <w:szCs w:val="28"/>
        </w:rPr>
        <w:lastRenderedPageBreak/>
        <w:t> </w:t>
      </w:r>
    </w:p>
    <w:p w:rsidR="0062503A" w:rsidRDefault="0062503A" w:rsidP="0062503A">
      <w:pPr>
        <w:spacing w:before="100" w:beforeAutospacing="1" w:after="100" w:afterAutospacing="1"/>
        <w:rPr>
          <w:b/>
          <w:bCs/>
          <w:sz w:val="28"/>
          <w:szCs w:val="28"/>
        </w:rPr>
      </w:pPr>
      <w:r>
        <w:rPr>
          <w:b/>
          <w:bCs/>
          <w:sz w:val="28"/>
          <w:szCs w:val="28"/>
        </w:rPr>
        <w:t xml:space="preserve">ЭТАП </w:t>
      </w:r>
      <w:r>
        <w:rPr>
          <w:b/>
          <w:bCs/>
          <w:sz w:val="28"/>
          <w:szCs w:val="28"/>
          <w:lang w:val="en-US"/>
        </w:rPr>
        <w:t>IV</w:t>
      </w:r>
      <w:r>
        <w:rPr>
          <w:b/>
          <w:bCs/>
          <w:sz w:val="28"/>
          <w:szCs w:val="28"/>
        </w:rPr>
        <w:t xml:space="preserve"> – 2021 год</w:t>
      </w:r>
    </w:p>
    <w:p w:rsidR="00A52A58" w:rsidRDefault="00A52A58" w:rsidP="00A52A58">
      <w:pPr>
        <w:spacing w:before="100" w:beforeAutospacing="1" w:after="100" w:afterAutospacing="1"/>
      </w:pPr>
      <w:r>
        <w:rPr>
          <w:b/>
          <w:bCs/>
        </w:rPr>
        <w:t> </w:t>
      </w:r>
    </w:p>
    <w:tbl>
      <w:tblPr>
        <w:tblW w:w="9571" w:type="dxa"/>
        <w:tblCellMar>
          <w:left w:w="0" w:type="dxa"/>
          <w:right w:w="0" w:type="dxa"/>
        </w:tblCellMar>
        <w:tblLook w:val="04A0"/>
      </w:tblPr>
      <w:tblGrid>
        <w:gridCol w:w="1877"/>
        <w:gridCol w:w="1443"/>
        <w:gridCol w:w="1050"/>
        <w:gridCol w:w="1050"/>
        <w:gridCol w:w="1585"/>
        <w:gridCol w:w="1143"/>
        <w:gridCol w:w="1423"/>
      </w:tblGrid>
      <w:tr w:rsidR="00A52A58" w:rsidTr="009B3655">
        <w:trPr>
          <w:trHeight w:val="448"/>
        </w:trPr>
        <w:tc>
          <w:tcPr>
            <w:tcW w:w="18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2A58" w:rsidRDefault="00A52A58" w:rsidP="009B3655">
            <w:pPr>
              <w:spacing w:before="100" w:beforeAutospacing="1" w:after="100" w:afterAutospacing="1"/>
              <w:jc w:val="center"/>
            </w:pPr>
            <w:r>
              <w:rPr>
                <w:color w:val="000000"/>
              </w:rPr>
              <w:t>Номер и наименование основного мероприятия</w:t>
            </w:r>
          </w:p>
        </w:tc>
        <w:tc>
          <w:tcPr>
            <w:tcW w:w="15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2A58" w:rsidRDefault="00A52A58" w:rsidP="009B3655">
            <w:pPr>
              <w:spacing w:before="100" w:beforeAutospacing="1" w:after="100" w:afterAutospacing="1"/>
              <w:jc w:val="center"/>
            </w:pPr>
            <w:r>
              <w:rPr>
                <w:color w:val="000000"/>
              </w:rPr>
              <w:t xml:space="preserve">Ответственный исполнитель </w:t>
            </w:r>
          </w:p>
        </w:tc>
        <w:tc>
          <w:tcPr>
            <w:tcW w:w="20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2A58" w:rsidRDefault="00A52A58" w:rsidP="009B3655">
            <w:pPr>
              <w:spacing w:before="100" w:beforeAutospacing="1" w:after="100" w:afterAutospacing="1"/>
              <w:jc w:val="center"/>
            </w:pPr>
            <w:r>
              <w:rPr>
                <w:color w:val="000000"/>
              </w:rPr>
              <w:t xml:space="preserve">Срок </w:t>
            </w:r>
          </w:p>
        </w:tc>
        <w:tc>
          <w:tcPr>
            <w:tcW w:w="15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2A58" w:rsidRDefault="00A52A58" w:rsidP="009B3655">
            <w:pPr>
              <w:spacing w:before="100" w:beforeAutospacing="1" w:after="100" w:afterAutospacing="1"/>
              <w:jc w:val="center"/>
            </w:pPr>
            <w:r>
              <w:rPr>
                <w:color w:val="000000"/>
              </w:rPr>
              <w:t>Ожидаемый непосредственный результат</w:t>
            </w:r>
          </w:p>
          <w:p w:rsidR="00A52A58" w:rsidRDefault="00A52A58" w:rsidP="009B3655">
            <w:pPr>
              <w:spacing w:before="100" w:beforeAutospacing="1" w:after="100" w:afterAutospacing="1"/>
              <w:jc w:val="center"/>
            </w:pPr>
            <w:r>
              <w:rPr>
                <w:color w:val="000000"/>
              </w:rPr>
              <w:t xml:space="preserve"> (краткое описание) </w:t>
            </w:r>
          </w:p>
        </w:tc>
        <w:tc>
          <w:tcPr>
            <w:tcW w:w="11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2A58" w:rsidRDefault="00A52A58" w:rsidP="009B3655">
            <w:pPr>
              <w:spacing w:before="100" w:beforeAutospacing="1" w:after="100" w:afterAutospacing="1"/>
              <w:jc w:val="center"/>
            </w:pPr>
            <w:r>
              <w:rPr>
                <w:color w:val="000000"/>
              </w:rPr>
              <w:t xml:space="preserve">Основные  направления реализации </w:t>
            </w:r>
          </w:p>
        </w:tc>
        <w:tc>
          <w:tcPr>
            <w:tcW w:w="14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2A58" w:rsidRDefault="00A52A58" w:rsidP="009B3655">
            <w:pPr>
              <w:spacing w:before="100" w:beforeAutospacing="1" w:after="100" w:afterAutospacing="1"/>
              <w:jc w:val="center"/>
            </w:pPr>
            <w:r>
              <w:rPr>
                <w:color w:val="000000"/>
              </w:rPr>
              <w:t xml:space="preserve">Связь с показателями Программы (подпрограммы) </w:t>
            </w:r>
          </w:p>
        </w:tc>
      </w:tr>
      <w:tr w:rsidR="00A52A58" w:rsidTr="009B3655">
        <w:trPr>
          <w:trHeight w:val="63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2A58" w:rsidRDefault="00A52A58" w:rsidP="009B3655"/>
        </w:tc>
        <w:tc>
          <w:tcPr>
            <w:tcW w:w="0" w:type="auto"/>
            <w:vMerge/>
            <w:tcBorders>
              <w:top w:val="single" w:sz="8" w:space="0" w:color="auto"/>
              <w:left w:val="nil"/>
              <w:bottom w:val="single" w:sz="8" w:space="0" w:color="auto"/>
              <w:right w:val="single" w:sz="8" w:space="0" w:color="auto"/>
            </w:tcBorders>
            <w:vAlign w:val="center"/>
            <w:hideMark/>
          </w:tcPr>
          <w:p w:rsidR="00A52A58" w:rsidRDefault="00A52A58" w:rsidP="009B3655"/>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A58" w:rsidRDefault="00A52A58" w:rsidP="009B3655">
            <w:pPr>
              <w:spacing w:before="100" w:beforeAutospacing="1" w:after="100" w:afterAutospacing="1"/>
              <w:jc w:val="center"/>
            </w:pPr>
            <w:r>
              <w:rPr>
                <w:color w:val="000000"/>
              </w:rPr>
              <w:t>начала реализации</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A58" w:rsidRDefault="00A52A58" w:rsidP="009B3655">
            <w:pPr>
              <w:spacing w:before="100" w:beforeAutospacing="1" w:after="100" w:afterAutospacing="1"/>
              <w:jc w:val="center"/>
            </w:pPr>
            <w:r>
              <w:rPr>
                <w:color w:val="000000"/>
              </w:rPr>
              <w:t>окончания реализации</w:t>
            </w:r>
          </w:p>
        </w:tc>
        <w:tc>
          <w:tcPr>
            <w:tcW w:w="0" w:type="auto"/>
            <w:vMerge/>
            <w:tcBorders>
              <w:top w:val="single" w:sz="8" w:space="0" w:color="auto"/>
              <w:left w:val="nil"/>
              <w:bottom w:val="single" w:sz="8" w:space="0" w:color="auto"/>
              <w:right w:val="single" w:sz="8" w:space="0" w:color="auto"/>
            </w:tcBorders>
            <w:vAlign w:val="center"/>
            <w:hideMark/>
          </w:tcPr>
          <w:p w:rsidR="00A52A58" w:rsidRDefault="00A52A58" w:rsidP="009B3655"/>
        </w:tc>
        <w:tc>
          <w:tcPr>
            <w:tcW w:w="0" w:type="auto"/>
            <w:vMerge/>
            <w:tcBorders>
              <w:top w:val="single" w:sz="8" w:space="0" w:color="auto"/>
              <w:left w:val="nil"/>
              <w:bottom w:val="single" w:sz="8" w:space="0" w:color="auto"/>
              <w:right w:val="single" w:sz="8" w:space="0" w:color="auto"/>
            </w:tcBorders>
            <w:vAlign w:val="center"/>
            <w:hideMark/>
          </w:tcPr>
          <w:p w:rsidR="00A52A58" w:rsidRDefault="00A52A58" w:rsidP="009B3655"/>
        </w:tc>
        <w:tc>
          <w:tcPr>
            <w:tcW w:w="0" w:type="auto"/>
            <w:vMerge/>
            <w:tcBorders>
              <w:top w:val="single" w:sz="8" w:space="0" w:color="auto"/>
              <w:left w:val="nil"/>
              <w:bottom w:val="single" w:sz="8" w:space="0" w:color="auto"/>
              <w:right w:val="single" w:sz="8" w:space="0" w:color="auto"/>
            </w:tcBorders>
            <w:vAlign w:val="center"/>
            <w:hideMark/>
          </w:tcPr>
          <w:p w:rsidR="00A52A58" w:rsidRDefault="00A52A58" w:rsidP="009B3655"/>
        </w:tc>
      </w:tr>
      <w:tr w:rsidR="00A52A58" w:rsidTr="009B3655">
        <w:trPr>
          <w:trHeight w:val="309"/>
        </w:trPr>
        <w:tc>
          <w:tcPr>
            <w:tcW w:w="957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52A58" w:rsidRDefault="00A52A58" w:rsidP="009B3655">
            <w:pPr>
              <w:spacing w:before="100" w:beforeAutospacing="1" w:after="100" w:afterAutospacing="1"/>
              <w:jc w:val="center"/>
            </w:pPr>
            <w:r>
              <w:rPr>
                <w:color w:val="000000"/>
              </w:rPr>
              <w:t xml:space="preserve">Задача 1 </w:t>
            </w:r>
          </w:p>
        </w:tc>
      </w:tr>
      <w:tr w:rsidR="00A52A58" w:rsidTr="009B3655">
        <w:trPr>
          <w:trHeight w:val="4978"/>
        </w:trPr>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52A58" w:rsidRDefault="00A52A58" w:rsidP="009B3655">
            <w:pPr>
              <w:spacing w:before="100" w:beforeAutospacing="1" w:after="100" w:afterAutospacing="1"/>
            </w:pPr>
            <w:r>
              <w:rPr>
                <w:color w:val="000000"/>
              </w:rPr>
              <w:lastRenderedPageBreak/>
              <w:t>1. Основное мероприятие по дворовым территориям:</w:t>
            </w:r>
          </w:p>
          <w:p w:rsidR="00A52A58" w:rsidRPr="00604143" w:rsidRDefault="00A52A58" w:rsidP="009B3655">
            <w:pPr>
              <w:spacing w:before="100" w:beforeAutospacing="1" w:after="100" w:afterAutospacing="1"/>
              <w:rPr>
                <w:color w:val="000000"/>
              </w:rPr>
            </w:pPr>
            <w:r>
              <w:rPr>
                <w:color w:val="000000"/>
              </w:rPr>
              <w:t>1.1.</w:t>
            </w:r>
            <w:r w:rsidRPr="00604143">
              <w:rPr>
                <w:color w:val="000000"/>
              </w:rPr>
              <w:t>с.</w:t>
            </w:r>
            <w:r>
              <w:rPr>
                <w:color w:val="000000"/>
              </w:rPr>
              <w:t xml:space="preserve"> </w:t>
            </w:r>
            <w:r w:rsidRPr="00604143">
              <w:rPr>
                <w:color w:val="000000"/>
              </w:rPr>
              <w:t xml:space="preserve">Курумоч, </w:t>
            </w:r>
            <w:r>
              <w:rPr>
                <w:color w:val="000000"/>
              </w:rPr>
              <w:t>Жигулевская</w:t>
            </w:r>
            <w:r w:rsidRPr="00604143">
              <w:rPr>
                <w:color w:val="000000"/>
              </w:rPr>
              <w:t>,</w:t>
            </w:r>
            <w:r>
              <w:rPr>
                <w:color w:val="000000"/>
              </w:rPr>
              <w:t xml:space="preserve"> </w:t>
            </w:r>
            <w:r w:rsidRPr="00604143">
              <w:rPr>
                <w:color w:val="000000"/>
              </w:rPr>
              <w:t>д.</w:t>
            </w:r>
            <w:r>
              <w:rPr>
                <w:color w:val="000000"/>
              </w:rPr>
              <w:t>1,</w:t>
            </w:r>
            <w:r w:rsidRPr="00604143">
              <w:rPr>
                <w:color w:val="000000"/>
              </w:rPr>
              <w:t>д.</w:t>
            </w:r>
            <w:r>
              <w:rPr>
                <w:color w:val="000000"/>
              </w:rPr>
              <w:t xml:space="preserve"> 2</w:t>
            </w:r>
          </w:p>
          <w:p w:rsidR="00A52A58" w:rsidRPr="00604143" w:rsidRDefault="00A52A58" w:rsidP="00A52A58">
            <w:pPr>
              <w:spacing w:before="100" w:beforeAutospacing="1" w:after="100" w:afterAutospacing="1"/>
              <w:rPr>
                <w:color w:val="000000"/>
              </w:rPr>
            </w:pPr>
            <w:r>
              <w:rPr>
                <w:color w:val="000000"/>
              </w:rPr>
              <w:t>1.2.</w:t>
            </w:r>
            <w:r w:rsidRPr="00604143">
              <w:rPr>
                <w:color w:val="000000"/>
              </w:rPr>
              <w:t>с.</w:t>
            </w:r>
            <w:r>
              <w:rPr>
                <w:color w:val="000000"/>
              </w:rPr>
              <w:t xml:space="preserve"> </w:t>
            </w:r>
            <w:r w:rsidRPr="00604143">
              <w:rPr>
                <w:color w:val="000000"/>
              </w:rPr>
              <w:t>Курумоч, с.</w:t>
            </w:r>
            <w:r>
              <w:rPr>
                <w:color w:val="000000"/>
              </w:rPr>
              <w:t xml:space="preserve"> </w:t>
            </w:r>
            <w:r w:rsidRPr="00604143">
              <w:rPr>
                <w:color w:val="000000"/>
              </w:rPr>
              <w:t xml:space="preserve">Курумоч, </w:t>
            </w:r>
            <w:r>
              <w:rPr>
                <w:color w:val="000000"/>
              </w:rPr>
              <w:t>Жигулевская</w:t>
            </w:r>
            <w:r w:rsidRPr="00604143">
              <w:rPr>
                <w:color w:val="000000"/>
              </w:rPr>
              <w:t>,</w:t>
            </w:r>
            <w:r>
              <w:rPr>
                <w:color w:val="000000"/>
              </w:rPr>
              <w:t xml:space="preserve"> </w:t>
            </w:r>
            <w:r w:rsidRPr="00604143">
              <w:rPr>
                <w:color w:val="000000"/>
              </w:rPr>
              <w:t>д.</w:t>
            </w:r>
            <w:r>
              <w:rPr>
                <w:color w:val="000000"/>
              </w:rPr>
              <w:t>3,</w:t>
            </w:r>
            <w:r w:rsidRPr="00604143">
              <w:rPr>
                <w:color w:val="000000"/>
              </w:rPr>
              <w:t>д.</w:t>
            </w:r>
            <w:r>
              <w:rPr>
                <w:color w:val="000000"/>
              </w:rPr>
              <w:t xml:space="preserve"> 4</w:t>
            </w:r>
          </w:p>
          <w:p w:rsidR="00A52A58" w:rsidRDefault="00A52A58" w:rsidP="009B3655">
            <w:pPr>
              <w:spacing w:before="100" w:beforeAutospacing="1" w:after="100" w:afterAutospacing="1"/>
              <w:rPr>
                <w:color w:val="000000"/>
              </w:rPr>
            </w:pPr>
            <w:r>
              <w:rPr>
                <w:color w:val="000000"/>
              </w:rPr>
              <w:t>1.3.</w:t>
            </w:r>
            <w:r w:rsidRPr="00604143">
              <w:rPr>
                <w:color w:val="000000"/>
              </w:rPr>
              <w:t>с.</w:t>
            </w:r>
            <w:r>
              <w:rPr>
                <w:color w:val="000000"/>
              </w:rPr>
              <w:t xml:space="preserve"> </w:t>
            </w:r>
            <w:r w:rsidRPr="00604143">
              <w:rPr>
                <w:color w:val="000000"/>
              </w:rPr>
              <w:t>Курумоч, пр.</w:t>
            </w:r>
            <w:r>
              <w:rPr>
                <w:color w:val="000000"/>
              </w:rPr>
              <w:t xml:space="preserve"> </w:t>
            </w:r>
            <w:r w:rsidRPr="00604143">
              <w:rPr>
                <w:color w:val="000000"/>
              </w:rPr>
              <w:t>Ленина,</w:t>
            </w:r>
            <w:r>
              <w:rPr>
                <w:color w:val="000000"/>
              </w:rPr>
              <w:t xml:space="preserve"> </w:t>
            </w:r>
            <w:r w:rsidRPr="00604143">
              <w:rPr>
                <w:color w:val="000000"/>
              </w:rPr>
              <w:t>д.</w:t>
            </w:r>
            <w:r>
              <w:rPr>
                <w:color w:val="000000"/>
              </w:rPr>
              <w:t>36, д.32,д.34, ул. Жигулевская</w:t>
            </w:r>
            <w:proofErr w:type="gramStart"/>
            <w:r>
              <w:rPr>
                <w:color w:val="000000"/>
              </w:rPr>
              <w:t>,д</w:t>
            </w:r>
            <w:proofErr w:type="gramEnd"/>
            <w:r>
              <w:rPr>
                <w:color w:val="000000"/>
              </w:rPr>
              <w:t>.5</w:t>
            </w:r>
          </w:p>
          <w:p w:rsidR="00A52A58" w:rsidRDefault="00A52A58" w:rsidP="009B3655">
            <w:pPr>
              <w:spacing w:before="100" w:beforeAutospacing="1" w:after="100" w:afterAutospacing="1"/>
              <w:rPr>
                <w:color w:val="000000"/>
              </w:rPr>
            </w:pPr>
            <w:r>
              <w:rPr>
                <w:color w:val="000000"/>
              </w:rPr>
              <w:t>1.4.</w:t>
            </w:r>
            <w:r w:rsidRPr="00604143">
              <w:rPr>
                <w:color w:val="000000"/>
              </w:rPr>
              <w:t>с.</w:t>
            </w:r>
            <w:r>
              <w:rPr>
                <w:color w:val="000000"/>
              </w:rPr>
              <w:t xml:space="preserve"> </w:t>
            </w:r>
            <w:r w:rsidRPr="00604143">
              <w:rPr>
                <w:color w:val="000000"/>
              </w:rPr>
              <w:t>Курумоч</w:t>
            </w:r>
            <w:r>
              <w:rPr>
                <w:color w:val="000000"/>
              </w:rPr>
              <w:t>, ул. Ново-Садовая</w:t>
            </w:r>
            <w:proofErr w:type="gramStart"/>
            <w:r>
              <w:rPr>
                <w:color w:val="000000"/>
              </w:rPr>
              <w:t>,д</w:t>
            </w:r>
            <w:proofErr w:type="gramEnd"/>
            <w:r>
              <w:rPr>
                <w:color w:val="000000"/>
              </w:rPr>
              <w:t>.1в</w:t>
            </w:r>
          </w:p>
          <w:p w:rsidR="00A52A58" w:rsidRDefault="00A52A58" w:rsidP="009B3655">
            <w:pPr>
              <w:spacing w:before="100" w:beforeAutospacing="1" w:after="100" w:afterAutospacing="1"/>
              <w:rPr>
                <w:color w:val="000000"/>
              </w:rPr>
            </w:pPr>
            <w:r>
              <w:rPr>
                <w:color w:val="000000"/>
              </w:rPr>
              <w:t>1.5. с. Курумоч, ул. Гаражная, д.1,д.2,д.3</w:t>
            </w:r>
          </w:p>
          <w:p w:rsidR="00A52A58" w:rsidRPr="00604143" w:rsidRDefault="00A52A58" w:rsidP="009B3655">
            <w:pPr>
              <w:spacing w:before="100" w:beforeAutospacing="1" w:after="100" w:afterAutospacing="1"/>
              <w:rPr>
                <w:color w:val="000000"/>
              </w:rPr>
            </w:pPr>
            <w:r>
              <w:rPr>
                <w:color w:val="000000"/>
              </w:rPr>
              <w:t>1.6. с. Курумоч, ул.</w:t>
            </w:r>
            <w:r w:rsidR="00637E72">
              <w:rPr>
                <w:color w:val="000000"/>
              </w:rPr>
              <w:t xml:space="preserve"> </w:t>
            </w:r>
            <w:r>
              <w:rPr>
                <w:color w:val="000000"/>
              </w:rPr>
              <w:t>Гаражная,</w:t>
            </w:r>
            <w:r w:rsidR="00637E72">
              <w:rPr>
                <w:color w:val="000000"/>
              </w:rPr>
              <w:t xml:space="preserve"> </w:t>
            </w:r>
            <w:r>
              <w:rPr>
                <w:color w:val="000000"/>
              </w:rPr>
              <w:t>д.5,д.7,д.8</w:t>
            </w:r>
          </w:p>
          <w:p w:rsidR="00A52A58" w:rsidRDefault="00A52A58" w:rsidP="009B3655">
            <w:pPr>
              <w:spacing w:before="100" w:beforeAutospacing="1" w:after="100" w:afterAutospacing="1"/>
            </w:pPr>
            <w:r>
              <w:rPr>
                <w:b/>
                <w:bCs/>
                <w:color w:val="000000"/>
              </w:rPr>
              <w:t>1.1.Минимальный перечень работ:</w:t>
            </w:r>
          </w:p>
          <w:p w:rsidR="00A52A58" w:rsidRDefault="00A52A58" w:rsidP="009B3655">
            <w:pPr>
              <w:spacing w:before="100" w:beforeAutospacing="1" w:after="100" w:afterAutospacing="1"/>
            </w:pPr>
            <w:r>
              <w:rPr>
                <w:color w:val="000000"/>
              </w:rPr>
              <w:t>1.1.1.ремонт проездов</w:t>
            </w:r>
          </w:p>
          <w:p w:rsidR="00A52A58" w:rsidRDefault="00A52A58" w:rsidP="009B3655">
            <w:pPr>
              <w:spacing w:before="100" w:beforeAutospacing="1" w:after="100" w:afterAutospacing="1"/>
            </w:pPr>
            <w:r>
              <w:rPr>
                <w:color w:val="000000"/>
              </w:rPr>
              <w:t>1.1.2.установка скамеек, урн для мусора</w:t>
            </w:r>
          </w:p>
          <w:p w:rsidR="00A52A58" w:rsidRDefault="00A52A58" w:rsidP="009B3655">
            <w:pPr>
              <w:spacing w:before="100" w:beforeAutospacing="1" w:after="100" w:afterAutospacing="1"/>
            </w:pPr>
            <w:r>
              <w:rPr>
                <w:color w:val="000000"/>
              </w:rPr>
              <w:t xml:space="preserve">1.1.3 установка ограждения </w:t>
            </w:r>
          </w:p>
          <w:p w:rsidR="00A52A58" w:rsidRDefault="00A52A58" w:rsidP="009B3655">
            <w:pPr>
              <w:spacing w:before="100" w:beforeAutospacing="1" w:after="100" w:afterAutospacing="1"/>
            </w:pPr>
            <w:r>
              <w:rPr>
                <w:b/>
                <w:bCs/>
                <w:color w:val="000000"/>
              </w:rPr>
              <w:t>1.2. Дополнительный перечень:</w:t>
            </w:r>
          </w:p>
          <w:p w:rsidR="00A52A58" w:rsidRDefault="00A52A58" w:rsidP="009B3655">
            <w:pPr>
              <w:spacing w:before="100" w:beforeAutospacing="1" w:after="100" w:afterAutospacing="1"/>
            </w:pPr>
            <w:r>
              <w:rPr>
                <w:color w:val="000000"/>
              </w:rPr>
              <w:t xml:space="preserve">1.2.1.оборудование детских и </w:t>
            </w:r>
            <w:r>
              <w:rPr>
                <w:color w:val="000000"/>
              </w:rPr>
              <w:lastRenderedPageBreak/>
              <w:t>спортивных площадок</w:t>
            </w:r>
          </w:p>
          <w:p w:rsidR="00A52A58" w:rsidRDefault="00A52A58" w:rsidP="009B3655">
            <w:pPr>
              <w:spacing w:before="100" w:beforeAutospacing="1" w:after="100" w:afterAutospacing="1"/>
            </w:pPr>
            <w:r>
              <w:rPr>
                <w:color w:val="000000"/>
              </w:rPr>
              <w:t xml:space="preserve">1.2.2. высадка зеленых насаждений </w:t>
            </w:r>
          </w:p>
          <w:p w:rsidR="00A52A58" w:rsidRDefault="00A52A58" w:rsidP="009B3655">
            <w:pPr>
              <w:spacing w:before="100" w:beforeAutospacing="1" w:after="100" w:afterAutospacing="1"/>
            </w:pPr>
            <w:r>
              <w:rPr>
                <w:color w:val="000000"/>
              </w:rPr>
              <w:t>1.2.3. оборудование уличного освещения на детских площадках</w:t>
            </w:r>
          </w:p>
          <w:p w:rsidR="00A52A58" w:rsidRDefault="00A52A58" w:rsidP="009B3655">
            <w:pPr>
              <w:spacing w:before="100" w:beforeAutospacing="1" w:after="100" w:afterAutospacing="1"/>
            </w:pPr>
            <w:r>
              <w:rPr>
                <w:color w:val="000000"/>
              </w:rPr>
              <w:t>1.2.4. информационные стенды</w:t>
            </w:r>
          </w:p>
          <w:p w:rsidR="00A52A58" w:rsidRDefault="00A52A58" w:rsidP="009B3655">
            <w:pPr>
              <w:spacing w:before="100" w:beforeAutospacing="1" w:after="100" w:afterAutospacing="1"/>
            </w:pPr>
            <w:r>
              <w:rPr>
                <w:color w:val="000000"/>
              </w:rPr>
              <w:t>1.2.5. малые архитектурные формы</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A58" w:rsidRPr="004F254D" w:rsidRDefault="00A52A58" w:rsidP="009B3655">
            <w:pPr>
              <w:spacing w:before="100" w:beforeAutospacing="1" w:after="100" w:afterAutospacing="1"/>
              <w:jc w:val="center"/>
            </w:pPr>
            <w:r w:rsidRPr="004F254D">
              <w:rPr>
                <w:bCs/>
              </w:rPr>
              <w:lastRenderedPageBreak/>
              <w:t>Администрация муниципального образования сельского поселения Курумоч</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A58" w:rsidRDefault="00A52A58" w:rsidP="00637E72">
            <w:pPr>
              <w:spacing w:before="100" w:beforeAutospacing="1" w:after="100" w:afterAutospacing="1"/>
              <w:jc w:val="center"/>
            </w:pPr>
            <w:r>
              <w:rPr>
                <w:color w:val="000000"/>
              </w:rPr>
              <w:t>Январь 20</w:t>
            </w:r>
            <w:r w:rsidR="00637E72">
              <w:rPr>
                <w:color w:val="000000"/>
              </w:rPr>
              <w:t>21</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A58" w:rsidRDefault="00A52A58" w:rsidP="00637E72">
            <w:pPr>
              <w:spacing w:before="100" w:beforeAutospacing="1" w:after="100" w:afterAutospacing="1"/>
              <w:jc w:val="center"/>
            </w:pPr>
            <w:r>
              <w:rPr>
                <w:color w:val="000000"/>
              </w:rPr>
              <w:t>Декабрь 20</w:t>
            </w:r>
            <w:r w:rsidR="00637E72">
              <w:rPr>
                <w:color w:val="000000"/>
              </w:rPr>
              <w:t>21</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2A58" w:rsidRDefault="00A52A58" w:rsidP="009B3655">
            <w:pPr>
              <w:spacing w:before="100" w:beforeAutospacing="1" w:after="100" w:afterAutospacing="1"/>
              <w:jc w:val="center"/>
            </w:pPr>
            <w:r>
              <w:rPr>
                <w:color w:val="000000"/>
              </w:rPr>
              <w:t>Ремонт проездов, оборудование детских и спортивных площадок, установка скамеек, ограждения, освещения</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52A58" w:rsidRDefault="00A52A58" w:rsidP="009B3655">
            <w:pPr>
              <w:spacing w:before="100" w:beforeAutospacing="1" w:after="100" w:afterAutospacing="1"/>
            </w:pPr>
            <w:r>
              <w:rPr>
                <w:color w:val="000000"/>
              </w:rPr>
              <w:t> </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52A58" w:rsidRDefault="00A52A58" w:rsidP="009B3655"/>
        </w:tc>
      </w:tr>
    </w:tbl>
    <w:p w:rsidR="00637E72" w:rsidRDefault="0062503A" w:rsidP="00637E72">
      <w:pPr>
        <w:spacing w:before="100" w:beforeAutospacing="1" w:after="100" w:afterAutospacing="1"/>
      </w:pPr>
      <w:r>
        <w:rPr>
          <w:b/>
          <w:bCs/>
          <w:sz w:val="28"/>
          <w:szCs w:val="28"/>
        </w:rPr>
        <w:lastRenderedPageBreak/>
        <w:t> </w:t>
      </w:r>
      <w:r w:rsidR="00637E72">
        <w:rPr>
          <w:b/>
          <w:bCs/>
        </w:rPr>
        <w:t> </w:t>
      </w:r>
    </w:p>
    <w:tbl>
      <w:tblPr>
        <w:tblW w:w="9571" w:type="dxa"/>
        <w:tblCellMar>
          <w:left w:w="0" w:type="dxa"/>
          <w:right w:w="0" w:type="dxa"/>
        </w:tblCellMar>
        <w:tblLook w:val="04A0"/>
      </w:tblPr>
      <w:tblGrid>
        <w:gridCol w:w="1656"/>
        <w:gridCol w:w="1474"/>
        <w:gridCol w:w="1072"/>
        <w:gridCol w:w="1072"/>
        <w:gridCol w:w="1620"/>
        <w:gridCol w:w="224"/>
        <w:gridCol w:w="1000"/>
        <w:gridCol w:w="1453"/>
      </w:tblGrid>
      <w:tr w:rsidR="00637E72" w:rsidTr="009B3655">
        <w:trPr>
          <w:trHeight w:val="435"/>
        </w:trPr>
        <w:tc>
          <w:tcPr>
            <w:tcW w:w="18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Номер и наименование основного мероприятия</w:t>
            </w:r>
          </w:p>
        </w:tc>
        <w:tc>
          <w:tcPr>
            <w:tcW w:w="143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 xml:space="preserve">Ответственный исполнитель </w:t>
            </w:r>
          </w:p>
        </w:tc>
        <w:tc>
          <w:tcPr>
            <w:tcW w:w="20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 xml:space="preserve">Срок </w:t>
            </w:r>
          </w:p>
        </w:tc>
        <w:tc>
          <w:tcPr>
            <w:tcW w:w="15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Ожидаемый непосредственный результат</w:t>
            </w:r>
          </w:p>
          <w:p w:rsidR="00637E72" w:rsidRDefault="00637E72" w:rsidP="009B3655">
            <w:pPr>
              <w:spacing w:before="100" w:beforeAutospacing="1" w:after="100" w:afterAutospacing="1"/>
              <w:jc w:val="center"/>
            </w:pPr>
            <w:r>
              <w:rPr>
                <w:color w:val="000000"/>
              </w:rPr>
              <w:t xml:space="preserve"> (краткое описание) </w:t>
            </w:r>
          </w:p>
        </w:tc>
        <w:tc>
          <w:tcPr>
            <w:tcW w:w="119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 xml:space="preserve">Основные  направления реализации </w:t>
            </w:r>
          </w:p>
        </w:tc>
        <w:tc>
          <w:tcPr>
            <w:tcW w:w="1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 xml:space="preserve">Связь с показателями Программы (подпрограммы) </w:t>
            </w:r>
          </w:p>
        </w:tc>
      </w:tr>
      <w:tr w:rsidR="00637E72" w:rsidTr="009B3655">
        <w:trPr>
          <w:trHeight w:val="617"/>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7E72" w:rsidRDefault="00637E72" w:rsidP="009B3655"/>
        </w:tc>
        <w:tc>
          <w:tcPr>
            <w:tcW w:w="0" w:type="auto"/>
            <w:vMerge/>
            <w:tcBorders>
              <w:top w:val="single" w:sz="8" w:space="0" w:color="auto"/>
              <w:left w:val="nil"/>
              <w:bottom w:val="single" w:sz="8" w:space="0" w:color="auto"/>
              <w:right w:val="single" w:sz="8" w:space="0" w:color="auto"/>
            </w:tcBorders>
            <w:vAlign w:val="center"/>
            <w:hideMark/>
          </w:tcPr>
          <w:p w:rsidR="00637E72" w:rsidRDefault="00637E72" w:rsidP="009B3655"/>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начала реализации</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окончания реализации</w:t>
            </w:r>
          </w:p>
        </w:tc>
        <w:tc>
          <w:tcPr>
            <w:tcW w:w="0" w:type="auto"/>
            <w:vMerge/>
            <w:tcBorders>
              <w:top w:val="single" w:sz="8" w:space="0" w:color="auto"/>
              <w:left w:val="nil"/>
              <w:bottom w:val="single" w:sz="8" w:space="0" w:color="auto"/>
              <w:right w:val="single" w:sz="8" w:space="0" w:color="auto"/>
            </w:tcBorders>
            <w:vAlign w:val="center"/>
            <w:hideMark/>
          </w:tcPr>
          <w:p w:rsidR="00637E72" w:rsidRDefault="00637E72" w:rsidP="009B3655"/>
        </w:tc>
        <w:tc>
          <w:tcPr>
            <w:tcW w:w="0" w:type="auto"/>
            <w:gridSpan w:val="2"/>
            <w:vMerge/>
            <w:tcBorders>
              <w:top w:val="single" w:sz="8" w:space="0" w:color="auto"/>
              <w:left w:val="nil"/>
              <w:bottom w:val="single" w:sz="8" w:space="0" w:color="auto"/>
              <w:right w:val="single" w:sz="8" w:space="0" w:color="auto"/>
            </w:tcBorders>
            <w:vAlign w:val="center"/>
            <w:hideMark/>
          </w:tcPr>
          <w:p w:rsidR="00637E72" w:rsidRDefault="00637E72" w:rsidP="009B3655"/>
        </w:tc>
        <w:tc>
          <w:tcPr>
            <w:tcW w:w="0" w:type="auto"/>
            <w:vMerge/>
            <w:tcBorders>
              <w:top w:val="single" w:sz="8" w:space="0" w:color="auto"/>
              <w:left w:val="nil"/>
              <w:bottom w:val="single" w:sz="8" w:space="0" w:color="auto"/>
              <w:right w:val="single" w:sz="8" w:space="0" w:color="auto"/>
            </w:tcBorders>
            <w:vAlign w:val="center"/>
            <w:hideMark/>
          </w:tcPr>
          <w:p w:rsidR="00637E72" w:rsidRDefault="00637E72" w:rsidP="009B3655"/>
        </w:tc>
      </w:tr>
      <w:tr w:rsidR="00637E72" w:rsidTr="009B3655">
        <w:trPr>
          <w:trHeight w:val="300"/>
        </w:trPr>
        <w:tc>
          <w:tcPr>
            <w:tcW w:w="95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7E72" w:rsidRDefault="00637E72" w:rsidP="009B3655">
            <w:pPr>
              <w:spacing w:before="100" w:beforeAutospacing="1" w:after="100" w:afterAutospacing="1"/>
              <w:jc w:val="center"/>
            </w:pPr>
            <w:r>
              <w:rPr>
                <w:color w:val="000000"/>
              </w:rPr>
              <w:t xml:space="preserve">Задача 1 </w:t>
            </w:r>
          </w:p>
        </w:tc>
      </w:tr>
      <w:tr w:rsidR="00637E72" w:rsidTr="009B3655">
        <w:trPr>
          <w:trHeight w:val="241"/>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7E72" w:rsidRDefault="00637E72" w:rsidP="009B3655">
            <w:pPr>
              <w:spacing w:before="100" w:beforeAutospacing="1" w:after="100" w:afterAutospacing="1"/>
            </w:pPr>
            <w:r>
              <w:rPr>
                <w:color w:val="000000"/>
              </w:rPr>
              <w:t xml:space="preserve"> </w:t>
            </w:r>
            <w:r>
              <w:rPr>
                <w:color w:val="000000"/>
              </w:rPr>
              <w:t xml:space="preserve"> Основное мероприятие по общественным территориям: </w:t>
            </w:r>
          </w:p>
          <w:p w:rsidR="00637E72" w:rsidRDefault="00637E72" w:rsidP="009B3655">
            <w:pPr>
              <w:spacing w:before="100" w:beforeAutospacing="1" w:after="100" w:afterAutospacing="1"/>
            </w:pPr>
            <w:r>
              <w:rPr>
                <w:color w:val="000000"/>
              </w:rPr>
              <w:t xml:space="preserve">Благоустройство центральной площади </w:t>
            </w:r>
            <w:proofErr w:type="spellStart"/>
            <w:r>
              <w:rPr>
                <w:color w:val="000000"/>
              </w:rPr>
              <w:t>с</w:t>
            </w:r>
            <w:proofErr w:type="gramStart"/>
            <w:r>
              <w:rPr>
                <w:color w:val="000000"/>
              </w:rPr>
              <w:t>.К</w:t>
            </w:r>
            <w:proofErr w:type="gramEnd"/>
            <w:r>
              <w:rPr>
                <w:color w:val="000000"/>
              </w:rPr>
              <w:t>урумоч</w:t>
            </w:r>
            <w:proofErr w:type="spellEnd"/>
            <w:r>
              <w:rPr>
                <w:color w:val="000000"/>
              </w:rPr>
              <w:t>, пр.Ленина</w:t>
            </w:r>
          </w:p>
          <w:p w:rsidR="00637E72" w:rsidRDefault="00637E72" w:rsidP="009B3655">
            <w:pPr>
              <w:spacing w:before="100" w:beforeAutospacing="1" w:after="100" w:afterAutospacing="1"/>
            </w:pPr>
            <w:r>
              <w:rPr>
                <w:b/>
                <w:bCs/>
                <w:color w:val="000000"/>
              </w:rPr>
              <w:t xml:space="preserve"> </w:t>
            </w:r>
            <w:r>
              <w:rPr>
                <w:b/>
                <w:bCs/>
                <w:color w:val="000000"/>
              </w:rPr>
              <w:t xml:space="preserve"> Минимальный перечень </w:t>
            </w:r>
            <w:r>
              <w:rPr>
                <w:b/>
                <w:bCs/>
                <w:color w:val="000000"/>
              </w:rPr>
              <w:t xml:space="preserve"> </w:t>
            </w:r>
            <w:r>
              <w:rPr>
                <w:color w:val="000000"/>
              </w:rPr>
              <w:t xml:space="preserve"> Обустройство пешеходной аллеи</w:t>
            </w:r>
          </w:p>
          <w:p w:rsidR="00637E72" w:rsidRDefault="00637E72" w:rsidP="009B3655">
            <w:pPr>
              <w:spacing w:before="100" w:beforeAutospacing="1" w:after="100" w:afterAutospacing="1"/>
              <w:rPr>
                <w:color w:val="000000"/>
              </w:rPr>
            </w:pPr>
            <w:r>
              <w:rPr>
                <w:color w:val="000000"/>
              </w:rPr>
              <w:lastRenderedPageBreak/>
              <w:t xml:space="preserve">  </w:t>
            </w:r>
            <w:r>
              <w:rPr>
                <w:color w:val="000000"/>
              </w:rPr>
              <w:t xml:space="preserve"> установка уличного освещения</w:t>
            </w:r>
          </w:p>
          <w:p w:rsidR="00637E72" w:rsidRDefault="00637E72" w:rsidP="009B3655">
            <w:pPr>
              <w:spacing w:before="100" w:beforeAutospacing="1" w:after="100" w:afterAutospacing="1"/>
            </w:pPr>
            <w:r>
              <w:rPr>
                <w:color w:val="000000"/>
              </w:rPr>
              <w:t xml:space="preserve"> асфальтирование площади перед сценой</w:t>
            </w:r>
          </w:p>
          <w:p w:rsidR="00637E72" w:rsidRDefault="00637E72" w:rsidP="009B3655">
            <w:pPr>
              <w:spacing w:before="100" w:beforeAutospacing="1" w:after="100" w:afterAutospacing="1"/>
            </w:pPr>
            <w:r>
              <w:rPr>
                <w:b/>
                <w:bCs/>
                <w:color w:val="000000"/>
              </w:rPr>
              <w:t xml:space="preserve"> </w:t>
            </w:r>
            <w:r>
              <w:rPr>
                <w:b/>
                <w:bCs/>
                <w:color w:val="000000"/>
              </w:rPr>
              <w:t xml:space="preserve"> </w:t>
            </w:r>
            <w:r>
              <w:rPr>
                <w:b/>
                <w:bCs/>
                <w:color w:val="000000"/>
              </w:rPr>
              <w:t xml:space="preserve"> </w:t>
            </w:r>
            <w:r>
              <w:rPr>
                <w:b/>
                <w:bCs/>
                <w:color w:val="000000"/>
              </w:rPr>
              <w:t> Дополнительный перечень:</w:t>
            </w:r>
          </w:p>
          <w:p w:rsidR="00637E72" w:rsidRDefault="00637E72" w:rsidP="009B3655">
            <w:pPr>
              <w:spacing w:before="100" w:beforeAutospacing="1" w:after="100" w:afterAutospacing="1"/>
              <w:rPr>
                <w:color w:val="000000"/>
              </w:rPr>
            </w:pPr>
            <w:r>
              <w:rPr>
                <w:color w:val="000000"/>
              </w:rPr>
              <w:t xml:space="preserve"> </w:t>
            </w:r>
            <w:r>
              <w:rPr>
                <w:color w:val="000000"/>
              </w:rPr>
              <w:t xml:space="preserve"> установка скамеек и урн</w:t>
            </w:r>
          </w:p>
          <w:p w:rsidR="00637E72" w:rsidRDefault="00637E72" w:rsidP="009B3655">
            <w:pPr>
              <w:spacing w:before="100" w:beforeAutospacing="1" w:after="100" w:afterAutospacing="1"/>
            </w:pPr>
            <w:r>
              <w:rPr>
                <w:color w:val="000000"/>
              </w:rPr>
              <w:t>установка вазонов</w:t>
            </w:r>
            <w:r>
              <w:rPr>
                <w:color w:val="000000"/>
              </w:rPr>
              <w:t xml:space="preserve"> </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sidRPr="004F254D">
              <w:rPr>
                <w:bCs/>
              </w:rPr>
              <w:lastRenderedPageBreak/>
              <w:t>Администрация муниципального образования сельского поселения Курумоч</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637E72">
            <w:pPr>
              <w:spacing w:before="100" w:beforeAutospacing="1" w:after="100" w:afterAutospacing="1"/>
              <w:jc w:val="center"/>
            </w:pPr>
            <w:r>
              <w:rPr>
                <w:color w:val="000000"/>
              </w:rPr>
              <w:t>Январь 20</w:t>
            </w:r>
            <w:r>
              <w:rPr>
                <w:color w:val="000000"/>
              </w:rPr>
              <w:t>21</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637E72">
            <w:pPr>
              <w:spacing w:before="100" w:beforeAutospacing="1" w:after="100" w:afterAutospacing="1"/>
              <w:jc w:val="center"/>
            </w:pPr>
            <w:r>
              <w:rPr>
                <w:color w:val="000000"/>
              </w:rPr>
              <w:t>Декабрь 20</w:t>
            </w:r>
            <w:r>
              <w:rPr>
                <w:color w:val="000000"/>
              </w:rPr>
              <w:t>21</w:t>
            </w:r>
          </w:p>
        </w:tc>
        <w:tc>
          <w:tcPr>
            <w:tcW w:w="17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E72" w:rsidRPr="002856B6" w:rsidRDefault="00637E72" w:rsidP="009B3655">
            <w:pPr>
              <w:jc w:val="both"/>
              <w:rPr>
                <w:rFonts w:cs="Times New Roman"/>
              </w:rPr>
            </w:pPr>
            <w:r>
              <w:rPr>
                <w:rFonts w:cs="Times New Roman"/>
              </w:rPr>
              <w:t xml:space="preserve"> </w:t>
            </w:r>
            <w:r w:rsidRPr="002856B6">
              <w:rPr>
                <w:rFonts w:cs="Times New Roman"/>
              </w:rPr>
              <w:t xml:space="preserve">. </w:t>
            </w:r>
          </w:p>
          <w:p w:rsidR="00637E72" w:rsidRDefault="00637E72" w:rsidP="009B3655">
            <w:pPr>
              <w:spacing w:before="100" w:beforeAutospacing="1" w:after="100" w:afterAutospacing="1"/>
              <w:jc w:val="center"/>
            </w:pPr>
            <w:r>
              <w:rPr>
                <w:color w:val="000000"/>
              </w:rPr>
              <w:t> </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E72" w:rsidRDefault="00637E72" w:rsidP="009B3655">
            <w:pPr>
              <w:spacing w:before="100" w:beforeAutospacing="1" w:after="100" w:afterAutospacing="1"/>
            </w:pPr>
            <w:r>
              <w:rPr>
                <w:color w:val="000000"/>
              </w:rPr>
              <w:t> </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E72" w:rsidRDefault="00637E72" w:rsidP="009B3655"/>
        </w:tc>
      </w:tr>
    </w:tbl>
    <w:p w:rsidR="0062503A" w:rsidRDefault="0062503A" w:rsidP="0062503A">
      <w:pPr>
        <w:spacing w:before="100" w:beforeAutospacing="1" w:after="100" w:afterAutospacing="1"/>
      </w:pPr>
    </w:p>
    <w:tbl>
      <w:tblPr>
        <w:tblW w:w="9571" w:type="dxa"/>
        <w:tblInd w:w="-108" w:type="dxa"/>
        <w:tblCellMar>
          <w:left w:w="0" w:type="dxa"/>
          <w:right w:w="0" w:type="dxa"/>
        </w:tblCellMar>
        <w:tblLook w:val="04A0"/>
      </w:tblPr>
      <w:tblGrid>
        <w:gridCol w:w="1675"/>
        <w:gridCol w:w="1544"/>
        <w:gridCol w:w="1057"/>
        <w:gridCol w:w="1057"/>
        <w:gridCol w:w="1596"/>
        <w:gridCol w:w="297"/>
        <w:gridCol w:w="913"/>
        <w:gridCol w:w="1432"/>
      </w:tblGrid>
      <w:tr w:rsidR="0062503A" w:rsidTr="00637E72">
        <w:tc>
          <w:tcPr>
            <w:tcW w:w="1675" w:type="dxa"/>
            <w:tcBorders>
              <w:top w:val="nil"/>
              <w:left w:val="nil"/>
              <w:bottom w:val="nil"/>
              <w:right w:val="nil"/>
            </w:tcBorders>
            <w:vAlign w:val="center"/>
            <w:hideMark/>
          </w:tcPr>
          <w:p w:rsidR="0062503A" w:rsidRDefault="0062503A"/>
        </w:tc>
        <w:tc>
          <w:tcPr>
            <w:tcW w:w="1544" w:type="dxa"/>
            <w:tcBorders>
              <w:top w:val="nil"/>
              <w:left w:val="nil"/>
              <w:bottom w:val="nil"/>
              <w:right w:val="nil"/>
            </w:tcBorders>
            <w:vAlign w:val="center"/>
            <w:hideMark/>
          </w:tcPr>
          <w:p w:rsidR="0062503A" w:rsidRDefault="0062503A"/>
        </w:tc>
        <w:tc>
          <w:tcPr>
            <w:tcW w:w="1057" w:type="dxa"/>
            <w:tcBorders>
              <w:top w:val="nil"/>
              <w:left w:val="nil"/>
              <w:bottom w:val="nil"/>
              <w:right w:val="nil"/>
            </w:tcBorders>
            <w:vAlign w:val="center"/>
            <w:hideMark/>
          </w:tcPr>
          <w:p w:rsidR="0062503A" w:rsidRDefault="0062503A"/>
        </w:tc>
        <w:tc>
          <w:tcPr>
            <w:tcW w:w="1057" w:type="dxa"/>
            <w:tcBorders>
              <w:top w:val="nil"/>
              <w:left w:val="nil"/>
              <w:bottom w:val="nil"/>
              <w:right w:val="nil"/>
            </w:tcBorders>
            <w:vAlign w:val="center"/>
            <w:hideMark/>
          </w:tcPr>
          <w:p w:rsidR="0062503A" w:rsidRDefault="0062503A"/>
        </w:tc>
        <w:tc>
          <w:tcPr>
            <w:tcW w:w="1596" w:type="dxa"/>
            <w:tcBorders>
              <w:top w:val="nil"/>
              <w:left w:val="nil"/>
              <w:bottom w:val="nil"/>
              <w:right w:val="nil"/>
            </w:tcBorders>
            <w:vAlign w:val="center"/>
            <w:hideMark/>
          </w:tcPr>
          <w:p w:rsidR="0062503A" w:rsidRDefault="0062503A"/>
        </w:tc>
        <w:tc>
          <w:tcPr>
            <w:tcW w:w="297" w:type="dxa"/>
            <w:tcBorders>
              <w:top w:val="nil"/>
              <w:left w:val="nil"/>
              <w:bottom w:val="nil"/>
              <w:right w:val="nil"/>
            </w:tcBorders>
            <w:vAlign w:val="center"/>
            <w:hideMark/>
          </w:tcPr>
          <w:p w:rsidR="0062503A" w:rsidRDefault="0062503A"/>
        </w:tc>
        <w:tc>
          <w:tcPr>
            <w:tcW w:w="913" w:type="dxa"/>
            <w:tcBorders>
              <w:top w:val="nil"/>
              <w:left w:val="nil"/>
              <w:bottom w:val="nil"/>
              <w:right w:val="nil"/>
            </w:tcBorders>
            <w:vAlign w:val="center"/>
            <w:hideMark/>
          </w:tcPr>
          <w:p w:rsidR="0062503A" w:rsidRDefault="0062503A"/>
        </w:tc>
        <w:tc>
          <w:tcPr>
            <w:tcW w:w="1432" w:type="dxa"/>
            <w:tcBorders>
              <w:top w:val="nil"/>
              <w:left w:val="nil"/>
              <w:bottom w:val="nil"/>
              <w:right w:val="nil"/>
            </w:tcBorders>
            <w:vAlign w:val="center"/>
            <w:hideMark/>
          </w:tcPr>
          <w:p w:rsidR="0062503A" w:rsidRDefault="0062503A"/>
        </w:tc>
      </w:tr>
    </w:tbl>
    <w:p w:rsidR="0062503A" w:rsidRDefault="0062503A" w:rsidP="0062503A">
      <w:pPr>
        <w:spacing w:before="100" w:beforeAutospacing="1" w:after="100" w:afterAutospacing="1"/>
        <w:rPr>
          <w:b/>
          <w:bCs/>
          <w:sz w:val="28"/>
          <w:szCs w:val="28"/>
        </w:rPr>
      </w:pPr>
      <w:r>
        <w:rPr>
          <w:b/>
          <w:bCs/>
          <w:sz w:val="28"/>
          <w:szCs w:val="28"/>
        </w:rPr>
        <w:t xml:space="preserve">ЭТАП </w:t>
      </w:r>
      <w:r>
        <w:rPr>
          <w:b/>
          <w:bCs/>
          <w:sz w:val="28"/>
          <w:szCs w:val="28"/>
          <w:lang w:val="en-US"/>
        </w:rPr>
        <w:t>V</w:t>
      </w:r>
      <w:r>
        <w:rPr>
          <w:b/>
          <w:bCs/>
          <w:sz w:val="28"/>
          <w:szCs w:val="28"/>
        </w:rPr>
        <w:t xml:space="preserve"> – 2022 год</w:t>
      </w:r>
    </w:p>
    <w:p w:rsidR="00637E72" w:rsidRDefault="00637E72" w:rsidP="00637E72">
      <w:pPr>
        <w:spacing w:before="100" w:beforeAutospacing="1" w:after="100" w:afterAutospacing="1"/>
      </w:pPr>
    </w:p>
    <w:tbl>
      <w:tblPr>
        <w:tblW w:w="9571" w:type="dxa"/>
        <w:tblCellMar>
          <w:left w:w="0" w:type="dxa"/>
          <w:right w:w="0" w:type="dxa"/>
        </w:tblCellMar>
        <w:tblLook w:val="04A0"/>
      </w:tblPr>
      <w:tblGrid>
        <w:gridCol w:w="1877"/>
        <w:gridCol w:w="1443"/>
        <w:gridCol w:w="1050"/>
        <w:gridCol w:w="1050"/>
        <w:gridCol w:w="1585"/>
        <w:gridCol w:w="1143"/>
        <w:gridCol w:w="1423"/>
      </w:tblGrid>
      <w:tr w:rsidR="00637E72" w:rsidTr="009B3655">
        <w:trPr>
          <w:trHeight w:val="448"/>
        </w:trPr>
        <w:tc>
          <w:tcPr>
            <w:tcW w:w="18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Номер и наименование основного мероприятия</w:t>
            </w:r>
          </w:p>
        </w:tc>
        <w:tc>
          <w:tcPr>
            <w:tcW w:w="15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 xml:space="preserve">Ответственный исполнитель </w:t>
            </w:r>
          </w:p>
        </w:tc>
        <w:tc>
          <w:tcPr>
            <w:tcW w:w="20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 xml:space="preserve">Срок </w:t>
            </w:r>
          </w:p>
        </w:tc>
        <w:tc>
          <w:tcPr>
            <w:tcW w:w="15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Ожидаемый непосредственный результат</w:t>
            </w:r>
          </w:p>
          <w:p w:rsidR="00637E72" w:rsidRDefault="00637E72" w:rsidP="009B3655">
            <w:pPr>
              <w:spacing w:before="100" w:beforeAutospacing="1" w:after="100" w:afterAutospacing="1"/>
              <w:jc w:val="center"/>
            </w:pPr>
            <w:r>
              <w:rPr>
                <w:color w:val="000000"/>
              </w:rPr>
              <w:t xml:space="preserve"> (краткое описание) </w:t>
            </w:r>
          </w:p>
        </w:tc>
        <w:tc>
          <w:tcPr>
            <w:tcW w:w="11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 xml:space="preserve">Основные  направления реализации </w:t>
            </w:r>
          </w:p>
        </w:tc>
        <w:tc>
          <w:tcPr>
            <w:tcW w:w="14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 xml:space="preserve">Связь с показателями Программы (подпрограммы) </w:t>
            </w:r>
          </w:p>
        </w:tc>
      </w:tr>
      <w:tr w:rsidR="00637E72" w:rsidTr="009B3655">
        <w:trPr>
          <w:trHeight w:val="63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7E72" w:rsidRDefault="00637E72" w:rsidP="009B3655"/>
        </w:tc>
        <w:tc>
          <w:tcPr>
            <w:tcW w:w="0" w:type="auto"/>
            <w:vMerge/>
            <w:tcBorders>
              <w:top w:val="single" w:sz="8" w:space="0" w:color="auto"/>
              <w:left w:val="nil"/>
              <w:bottom w:val="single" w:sz="8" w:space="0" w:color="auto"/>
              <w:right w:val="single" w:sz="8" w:space="0" w:color="auto"/>
            </w:tcBorders>
            <w:vAlign w:val="center"/>
            <w:hideMark/>
          </w:tcPr>
          <w:p w:rsidR="00637E72" w:rsidRDefault="00637E72" w:rsidP="009B3655"/>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начала реализации</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окончания реализации</w:t>
            </w:r>
          </w:p>
        </w:tc>
        <w:tc>
          <w:tcPr>
            <w:tcW w:w="0" w:type="auto"/>
            <w:vMerge/>
            <w:tcBorders>
              <w:top w:val="single" w:sz="8" w:space="0" w:color="auto"/>
              <w:left w:val="nil"/>
              <w:bottom w:val="single" w:sz="8" w:space="0" w:color="auto"/>
              <w:right w:val="single" w:sz="8" w:space="0" w:color="auto"/>
            </w:tcBorders>
            <w:vAlign w:val="center"/>
            <w:hideMark/>
          </w:tcPr>
          <w:p w:rsidR="00637E72" w:rsidRDefault="00637E72" w:rsidP="009B3655"/>
        </w:tc>
        <w:tc>
          <w:tcPr>
            <w:tcW w:w="0" w:type="auto"/>
            <w:vMerge/>
            <w:tcBorders>
              <w:top w:val="single" w:sz="8" w:space="0" w:color="auto"/>
              <w:left w:val="nil"/>
              <w:bottom w:val="single" w:sz="8" w:space="0" w:color="auto"/>
              <w:right w:val="single" w:sz="8" w:space="0" w:color="auto"/>
            </w:tcBorders>
            <w:vAlign w:val="center"/>
            <w:hideMark/>
          </w:tcPr>
          <w:p w:rsidR="00637E72" w:rsidRDefault="00637E72" w:rsidP="009B3655"/>
        </w:tc>
        <w:tc>
          <w:tcPr>
            <w:tcW w:w="0" w:type="auto"/>
            <w:vMerge/>
            <w:tcBorders>
              <w:top w:val="single" w:sz="8" w:space="0" w:color="auto"/>
              <w:left w:val="nil"/>
              <w:bottom w:val="single" w:sz="8" w:space="0" w:color="auto"/>
              <w:right w:val="single" w:sz="8" w:space="0" w:color="auto"/>
            </w:tcBorders>
            <w:vAlign w:val="center"/>
            <w:hideMark/>
          </w:tcPr>
          <w:p w:rsidR="00637E72" w:rsidRDefault="00637E72" w:rsidP="009B3655"/>
        </w:tc>
      </w:tr>
      <w:tr w:rsidR="00637E72" w:rsidTr="009B3655">
        <w:trPr>
          <w:trHeight w:val="309"/>
        </w:trPr>
        <w:tc>
          <w:tcPr>
            <w:tcW w:w="957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7E72" w:rsidRDefault="00637E72" w:rsidP="009B3655">
            <w:pPr>
              <w:spacing w:before="100" w:beforeAutospacing="1" w:after="100" w:afterAutospacing="1"/>
              <w:jc w:val="center"/>
            </w:pPr>
            <w:r>
              <w:rPr>
                <w:color w:val="000000"/>
              </w:rPr>
              <w:t xml:space="preserve">Задача 1 </w:t>
            </w:r>
          </w:p>
        </w:tc>
      </w:tr>
      <w:tr w:rsidR="00637E72" w:rsidTr="009B3655">
        <w:trPr>
          <w:trHeight w:val="4978"/>
        </w:trPr>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7E72" w:rsidRDefault="00637E72" w:rsidP="009B3655">
            <w:pPr>
              <w:spacing w:before="100" w:beforeAutospacing="1" w:after="100" w:afterAutospacing="1"/>
            </w:pPr>
            <w:r>
              <w:rPr>
                <w:color w:val="000000"/>
              </w:rPr>
              <w:lastRenderedPageBreak/>
              <w:t>1. Основное мероприятие по дворовым территориям:</w:t>
            </w:r>
          </w:p>
          <w:p w:rsidR="000951E9" w:rsidRDefault="00637E72" w:rsidP="009B3655">
            <w:pPr>
              <w:spacing w:before="100" w:beforeAutospacing="1" w:after="100" w:afterAutospacing="1"/>
              <w:rPr>
                <w:color w:val="000000"/>
              </w:rPr>
            </w:pPr>
            <w:r>
              <w:rPr>
                <w:color w:val="000000"/>
              </w:rPr>
              <w:t>1.</w:t>
            </w:r>
            <w:r w:rsidR="000951E9">
              <w:rPr>
                <w:color w:val="000000"/>
              </w:rPr>
              <w:t>1</w:t>
            </w:r>
            <w:r>
              <w:rPr>
                <w:color w:val="000000"/>
              </w:rPr>
              <w:t xml:space="preserve">. с. Курумоч, </w:t>
            </w:r>
            <w:r w:rsidR="000951E9">
              <w:rPr>
                <w:color w:val="000000"/>
              </w:rPr>
              <w:t>пр</w:t>
            </w:r>
            <w:proofErr w:type="gramStart"/>
            <w:r w:rsidR="000951E9">
              <w:rPr>
                <w:color w:val="000000"/>
              </w:rPr>
              <w:t>.Л</w:t>
            </w:r>
            <w:proofErr w:type="gramEnd"/>
            <w:r w:rsidR="000951E9">
              <w:rPr>
                <w:color w:val="000000"/>
              </w:rPr>
              <w:t>енина,д.29</w:t>
            </w:r>
          </w:p>
          <w:p w:rsidR="00637E72" w:rsidRDefault="00637E72" w:rsidP="009B3655">
            <w:pPr>
              <w:spacing w:before="100" w:beforeAutospacing="1" w:after="100" w:afterAutospacing="1"/>
              <w:rPr>
                <w:color w:val="000000"/>
              </w:rPr>
            </w:pPr>
            <w:r>
              <w:rPr>
                <w:color w:val="000000"/>
              </w:rPr>
              <w:t xml:space="preserve"> </w:t>
            </w:r>
            <w:r w:rsidR="000951E9">
              <w:rPr>
                <w:color w:val="000000"/>
              </w:rPr>
              <w:t xml:space="preserve"> </w:t>
            </w:r>
          </w:p>
          <w:p w:rsidR="000951E9" w:rsidRDefault="00637E72" w:rsidP="009B3655">
            <w:pPr>
              <w:spacing w:before="100" w:beforeAutospacing="1" w:after="100" w:afterAutospacing="1"/>
              <w:rPr>
                <w:color w:val="000000"/>
              </w:rPr>
            </w:pPr>
            <w:r>
              <w:rPr>
                <w:color w:val="000000"/>
              </w:rPr>
              <w:t xml:space="preserve">1.6. </w:t>
            </w:r>
            <w:r w:rsidR="000951E9">
              <w:rPr>
                <w:color w:val="000000"/>
              </w:rPr>
              <w:t>с. Курумоч, пр</w:t>
            </w:r>
            <w:proofErr w:type="gramStart"/>
            <w:r w:rsidR="000951E9">
              <w:rPr>
                <w:color w:val="000000"/>
              </w:rPr>
              <w:t>.Л</w:t>
            </w:r>
            <w:proofErr w:type="gramEnd"/>
            <w:r w:rsidR="000951E9">
              <w:rPr>
                <w:color w:val="000000"/>
              </w:rPr>
              <w:t xml:space="preserve">енина,д.24 </w:t>
            </w:r>
          </w:p>
          <w:p w:rsidR="00637E72" w:rsidRDefault="000951E9" w:rsidP="009B3655">
            <w:pPr>
              <w:spacing w:before="100" w:beforeAutospacing="1" w:after="100" w:afterAutospacing="1"/>
            </w:pPr>
            <w:r>
              <w:rPr>
                <w:color w:val="000000"/>
              </w:rPr>
              <w:t xml:space="preserve">  </w:t>
            </w:r>
            <w:r w:rsidR="00637E72">
              <w:rPr>
                <w:b/>
                <w:bCs/>
                <w:color w:val="000000"/>
              </w:rPr>
              <w:t>1.1.Минимальный перечень работ:</w:t>
            </w:r>
          </w:p>
          <w:p w:rsidR="00637E72" w:rsidRDefault="00637E72" w:rsidP="009B3655">
            <w:pPr>
              <w:spacing w:before="100" w:beforeAutospacing="1" w:after="100" w:afterAutospacing="1"/>
            </w:pPr>
            <w:r>
              <w:rPr>
                <w:color w:val="000000"/>
              </w:rPr>
              <w:t>1.1.1.ремонт проездов</w:t>
            </w:r>
          </w:p>
          <w:p w:rsidR="00637E72" w:rsidRDefault="00637E72" w:rsidP="009B3655">
            <w:pPr>
              <w:spacing w:before="100" w:beforeAutospacing="1" w:after="100" w:afterAutospacing="1"/>
            </w:pPr>
            <w:r>
              <w:rPr>
                <w:color w:val="000000"/>
              </w:rPr>
              <w:t>1.1.2.установка скамеек, урн для мусора</w:t>
            </w:r>
          </w:p>
          <w:p w:rsidR="00637E72" w:rsidRDefault="00637E72" w:rsidP="009B3655">
            <w:pPr>
              <w:spacing w:before="100" w:beforeAutospacing="1" w:after="100" w:afterAutospacing="1"/>
            </w:pPr>
            <w:r>
              <w:rPr>
                <w:color w:val="000000"/>
              </w:rPr>
              <w:t xml:space="preserve">1.1.3 установка ограждения </w:t>
            </w:r>
          </w:p>
          <w:p w:rsidR="00637E72" w:rsidRDefault="00637E72" w:rsidP="009B3655">
            <w:pPr>
              <w:spacing w:before="100" w:beforeAutospacing="1" w:after="100" w:afterAutospacing="1"/>
            </w:pPr>
            <w:r>
              <w:rPr>
                <w:b/>
                <w:bCs/>
                <w:color w:val="000000"/>
              </w:rPr>
              <w:t>1.2. Дополнительный перечень:</w:t>
            </w:r>
          </w:p>
          <w:p w:rsidR="00637E72" w:rsidRDefault="00637E72" w:rsidP="009B3655">
            <w:pPr>
              <w:spacing w:before="100" w:beforeAutospacing="1" w:after="100" w:afterAutospacing="1"/>
            </w:pPr>
            <w:r>
              <w:rPr>
                <w:color w:val="000000"/>
              </w:rPr>
              <w:t>1.2.1.оборудование детских и спортивных площадок</w:t>
            </w:r>
          </w:p>
          <w:p w:rsidR="00637E72" w:rsidRDefault="00637E72" w:rsidP="009B3655">
            <w:pPr>
              <w:spacing w:before="100" w:beforeAutospacing="1" w:after="100" w:afterAutospacing="1"/>
            </w:pPr>
            <w:r>
              <w:rPr>
                <w:color w:val="000000"/>
              </w:rPr>
              <w:t xml:space="preserve">1.2.2. высадка зеленых насаждений </w:t>
            </w:r>
          </w:p>
          <w:p w:rsidR="00637E72" w:rsidRDefault="00637E72" w:rsidP="009B3655">
            <w:pPr>
              <w:spacing w:before="100" w:beforeAutospacing="1" w:after="100" w:afterAutospacing="1"/>
            </w:pPr>
            <w:r>
              <w:rPr>
                <w:color w:val="000000"/>
              </w:rPr>
              <w:t>1.2.3. оборудование уличного освещения на детских площадках</w:t>
            </w:r>
          </w:p>
          <w:p w:rsidR="00637E72" w:rsidRDefault="00637E72" w:rsidP="009B3655">
            <w:pPr>
              <w:spacing w:before="100" w:beforeAutospacing="1" w:after="100" w:afterAutospacing="1"/>
            </w:pPr>
            <w:r>
              <w:rPr>
                <w:color w:val="000000"/>
              </w:rPr>
              <w:t>1.2.4. информационные стенды</w:t>
            </w:r>
          </w:p>
          <w:p w:rsidR="00637E72" w:rsidRDefault="00637E72" w:rsidP="009B3655">
            <w:pPr>
              <w:spacing w:before="100" w:beforeAutospacing="1" w:after="100" w:afterAutospacing="1"/>
            </w:pPr>
            <w:r>
              <w:rPr>
                <w:color w:val="000000"/>
              </w:rPr>
              <w:t xml:space="preserve">1.2.5. малые </w:t>
            </w:r>
            <w:r>
              <w:rPr>
                <w:color w:val="000000"/>
              </w:rPr>
              <w:lastRenderedPageBreak/>
              <w:t>архитектурные формы</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E72" w:rsidRPr="004F254D" w:rsidRDefault="00637E72" w:rsidP="009B3655">
            <w:pPr>
              <w:spacing w:before="100" w:beforeAutospacing="1" w:after="100" w:afterAutospacing="1"/>
              <w:jc w:val="center"/>
            </w:pPr>
            <w:r w:rsidRPr="004F254D">
              <w:rPr>
                <w:bCs/>
              </w:rPr>
              <w:lastRenderedPageBreak/>
              <w:t>Администрация муниципального образования сельского поселения Курумоч</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0951E9">
            <w:pPr>
              <w:spacing w:before="100" w:beforeAutospacing="1" w:after="100" w:afterAutospacing="1"/>
              <w:jc w:val="center"/>
            </w:pPr>
            <w:r>
              <w:rPr>
                <w:color w:val="000000"/>
              </w:rPr>
              <w:t>Январь 202</w:t>
            </w:r>
            <w:r w:rsidR="000951E9">
              <w:rPr>
                <w:color w:val="000000"/>
              </w:rPr>
              <w:t>2</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0951E9">
            <w:pPr>
              <w:spacing w:before="100" w:beforeAutospacing="1" w:after="100" w:afterAutospacing="1"/>
              <w:jc w:val="center"/>
            </w:pPr>
            <w:r>
              <w:rPr>
                <w:color w:val="000000"/>
              </w:rPr>
              <w:t>Декабрь 202</w:t>
            </w:r>
            <w:r w:rsidR="000951E9">
              <w:rPr>
                <w:color w:val="000000"/>
              </w:rPr>
              <w:t>2</w:t>
            </w:r>
          </w:p>
        </w:tc>
        <w:tc>
          <w:tcPr>
            <w:tcW w:w="1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Ремонт проездов, оборудование детских и спортивных площадок, установка скамеек, ограждения, освещения</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E72" w:rsidRDefault="00637E72" w:rsidP="009B3655">
            <w:pPr>
              <w:spacing w:before="100" w:beforeAutospacing="1" w:after="100" w:afterAutospacing="1"/>
            </w:pPr>
            <w:r>
              <w:rPr>
                <w:color w:val="000000"/>
              </w:rPr>
              <w:t> </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E72" w:rsidRDefault="00637E72" w:rsidP="009B3655"/>
        </w:tc>
      </w:tr>
    </w:tbl>
    <w:p w:rsidR="00637E72" w:rsidRDefault="00637E72" w:rsidP="00637E72">
      <w:pPr>
        <w:spacing w:before="100" w:beforeAutospacing="1" w:after="100" w:afterAutospacing="1"/>
      </w:pPr>
      <w:r>
        <w:rPr>
          <w:b/>
          <w:bCs/>
          <w:sz w:val="28"/>
          <w:szCs w:val="28"/>
        </w:rPr>
        <w:lastRenderedPageBreak/>
        <w:t> </w:t>
      </w:r>
      <w:r>
        <w:rPr>
          <w:b/>
          <w:bCs/>
        </w:rPr>
        <w:t> </w:t>
      </w:r>
    </w:p>
    <w:tbl>
      <w:tblPr>
        <w:tblW w:w="9571" w:type="dxa"/>
        <w:tblCellMar>
          <w:left w:w="0" w:type="dxa"/>
          <w:right w:w="0" w:type="dxa"/>
        </w:tblCellMar>
        <w:tblLook w:val="04A0"/>
      </w:tblPr>
      <w:tblGrid>
        <w:gridCol w:w="1656"/>
        <w:gridCol w:w="1474"/>
        <w:gridCol w:w="1072"/>
        <w:gridCol w:w="1072"/>
        <w:gridCol w:w="1620"/>
        <w:gridCol w:w="224"/>
        <w:gridCol w:w="1000"/>
        <w:gridCol w:w="1453"/>
      </w:tblGrid>
      <w:tr w:rsidR="00637E72" w:rsidTr="009B3655">
        <w:trPr>
          <w:trHeight w:val="435"/>
        </w:trPr>
        <w:tc>
          <w:tcPr>
            <w:tcW w:w="18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Номер и наименование основного мероприятия</w:t>
            </w:r>
          </w:p>
        </w:tc>
        <w:tc>
          <w:tcPr>
            <w:tcW w:w="143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 xml:space="preserve">Ответственный исполнитель </w:t>
            </w:r>
          </w:p>
        </w:tc>
        <w:tc>
          <w:tcPr>
            <w:tcW w:w="20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 xml:space="preserve">Срок </w:t>
            </w:r>
          </w:p>
        </w:tc>
        <w:tc>
          <w:tcPr>
            <w:tcW w:w="15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Ожидаемый непосредственный результат</w:t>
            </w:r>
          </w:p>
          <w:p w:rsidR="00637E72" w:rsidRDefault="00637E72" w:rsidP="009B3655">
            <w:pPr>
              <w:spacing w:before="100" w:beforeAutospacing="1" w:after="100" w:afterAutospacing="1"/>
              <w:jc w:val="center"/>
            </w:pPr>
            <w:r>
              <w:rPr>
                <w:color w:val="000000"/>
              </w:rPr>
              <w:t xml:space="preserve"> (краткое описание) </w:t>
            </w:r>
          </w:p>
        </w:tc>
        <w:tc>
          <w:tcPr>
            <w:tcW w:w="119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 xml:space="preserve">Основные  направления реализации </w:t>
            </w:r>
          </w:p>
        </w:tc>
        <w:tc>
          <w:tcPr>
            <w:tcW w:w="1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 xml:space="preserve">Связь с показателями Программы (подпрограммы) </w:t>
            </w:r>
          </w:p>
        </w:tc>
      </w:tr>
      <w:tr w:rsidR="00637E72" w:rsidTr="009B3655">
        <w:trPr>
          <w:trHeight w:val="617"/>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7E72" w:rsidRDefault="00637E72" w:rsidP="009B3655"/>
        </w:tc>
        <w:tc>
          <w:tcPr>
            <w:tcW w:w="0" w:type="auto"/>
            <w:vMerge/>
            <w:tcBorders>
              <w:top w:val="single" w:sz="8" w:space="0" w:color="auto"/>
              <w:left w:val="nil"/>
              <w:bottom w:val="single" w:sz="8" w:space="0" w:color="auto"/>
              <w:right w:val="single" w:sz="8" w:space="0" w:color="auto"/>
            </w:tcBorders>
            <w:vAlign w:val="center"/>
            <w:hideMark/>
          </w:tcPr>
          <w:p w:rsidR="00637E72" w:rsidRDefault="00637E72" w:rsidP="009B3655"/>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начала реализации</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Pr>
                <w:color w:val="000000"/>
              </w:rPr>
              <w:t>окончания реализации</w:t>
            </w:r>
          </w:p>
        </w:tc>
        <w:tc>
          <w:tcPr>
            <w:tcW w:w="0" w:type="auto"/>
            <w:vMerge/>
            <w:tcBorders>
              <w:top w:val="single" w:sz="8" w:space="0" w:color="auto"/>
              <w:left w:val="nil"/>
              <w:bottom w:val="single" w:sz="8" w:space="0" w:color="auto"/>
              <w:right w:val="single" w:sz="8" w:space="0" w:color="auto"/>
            </w:tcBorders>
            <w:vAlign w:val="center"/>
            <w:hideMark/>
          </w:tcPr>
          <w:p w:rsidR="00637E72" w:rsidRDefault="00637E72" w:rsidP="009B3655"/>
        </w:tc>
        <w:tc>
          <w:tcPr>
            <w:tcW w:w="0" w:type="auto"/>
            <w:gridSpan w:val="2"/>
            <w:vMerge/>
            <w:tcBorders>
              <w:top w:val="single" w:sz="8" w:space="0" w:color="auto"/>
              <w:left w:val="nil"/>
              <w:bottom w:val="single" w:sz="8" w:space="0" w:color="auto"/>
              <w:right w:val="single" w:sz="8" w:space="0" w:color="auto"/>
            </w:tcBorders>
            <w:vAlign w:val="center"/>
            <w:hideMark/>
          </w:tcPr>
          <w:p w:rsidR="00637E72" w:rsidRDefault="00637E72" w:rsidP="009B3655"/>
        </w:tc>
        <w:tc>
          <w:tcPr>
            <w:tcW w:w="0" w:type="auto"/>
            <w:vMerge/>
            <w:tcBorders>
              <w:top w:val="single" w:sz="8" w:space="0" w:color="auto"/>
              <w:left w:val="nil"/>
              <w:bottom w:val="single" w:sz="8" w:space="0" w:color="auto"/>
              <w:right w:val="single" w:sz="8" w:space="0" w:color="auto"/>
            </w:tcBorders>
            <w:vAlign w:val="center"/>
            <w:hideMark/>
          </w:tcPr>
          <w:p w:rsidR="00637E72" w:rsidRDefault="00637E72" w:rsidP="009B3655"/>
        </w:tc>
      </w:tr>
      <w:tr w:rsidR="00637E72" w:rsidTr="009B3655">
        <w:trPr>
          <w:trHeight w:val="300"/>
        </w:trPr>
        <w:tc>
          <w:tcPr>
            <w:tcW w:w="95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7E72" w:rsidRDefault="00637E72" w:rsidP="009B3655">
            <w:pPr>
              <w:spacing w:before="100" w:beforeAutospacing="1" w:after="100" w:afterAutospacing="1"/>
              <w:jc w:val="center"/>
            </w:pPr>
            <w:r>
              <w:rPr>
                <w:color w:val="000000"/>
              </w:rPr>
              <w:t xml:space="preserve">Задача 1 </w:t>
            </w:r>
          </w:p>
        </w:tc>
      </w:tr>
      <w:tr w:rsidR="00637E72" w:rsidTr="009B3655">
        <w:trPr>
          <w:trHeight w:val="241"/>
        </w:trPr>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7E72" w:rsidRDefault="00637E72" w:rsidP="009B3655">
            <w:pPr>
              <w:spacing w:before="100" w:beforeAutospacing="1" w:after="100" w:afterAutospacing="1"/>
            </w:pPr>
            <w:r>
              <w:rPr>
                <w:color w:val="000000"/>
              </w:rPr>
              <w:t xml:space="preserve"> </w:t>
            </w:r>
            <w:r>
              <w:rPr>
                <w:color w:val="000000"/>
              </w:rPr>
              <w:t xml:space="preserve"> Основное мероприятие по общественным территориям: </w:t>
            </w:r>
          </w:p>
          <w:p w:rsidR="00637E72" w:rsidRDefault="00637E72" w:rsidP="009B3655">
            <w:pPr>
              <w:spacing w:before="100" w:beforeAutospacing="1" w:after="100" w:afterAutospacing="1"/>
            </w:pPr>
            <w:r>
              <w:rPr>
                <w:color w:val="000000"/>
              </w:rPr>
              <w:t xml:space="preserve">Благоустройство </w:t>
            </w:r>
            <w:r w:rsidR="000951E9">
              <w:rPr>
                <w:color w:val="000000"/>
              </w:rPr>
              <w:t>Обелиска Славы</w:t>
            </w:r>
            <w:r>
              <w:rPr>
                <w:color w:val="000000"/>
              </w:rPr>
              <w:t xml:space="preserve"> </w:t>
            </w:r>
            <w:proofErr w:type="spellStart"/>
            <w:r>
              <w:rPr>
                <w:color w:val="000000"/>
              </w:rPr>
              <w:t>с</w:t>
            </w:r>
            <w:proofErr w:type="gramStart"/>
            <w:r>
              <w:rPr>
                <w:color w:val="000000"/>
              </w:rPr>
              <w:t>.К</w:t>
            </w:r>
            <w:proofErr w:type="gramEnd"/>
            <w:r>
              <w:rPr>
                <w:color w:val="000000"/>
              </w:rPr>
              <w:t>урумоч</w:t>
            </w:r>
            <w:proofErr w:type="spellEnd"/>
            <w:r>
              <w:rPr>
                <w:color w:val="000000"/>
              </w:rPr>
              <w:t>, пр.Ленина</w:t>
            </w:r>
          </w:p>
          <w:p w:rsidR="00637E72" w:rsidRDefault="00637E72" w:rsidP="009B3655">
            <w:pPr>
              <w:spacing w:before="100" w:beforeAutospacing="1" w:after="100" w:afterAutospacing="1"/>
            </w:pPr>
            <w:r>
              <w:rPr>
                <w:b/>
                <w:bCs/>
                <w:color w:val="000000"/>
              </w:rPr>
              <w:t xml:space="preserve"> </w:t>
            </w:r>
            <w:r>
              <w:rPr>
                <w:b/>
                <w:bCs/>
                <w:color w:val="000000"/>
              </w:rPr>
              <w:t xml:space="preserve"> Минимальный перечень </w:t>
            </w:r>
            <w:r>
              <w:rPr>
                <w:b/>
                <w:bCs/>
                <w:color w:val="000000"/>
              </w:rPr>
              <w:t xml:space="preserve"> </w:t>
            </w:r>
            <w:r>
              <w:rPr>
                <w:color w:val="000000"/>
              </w:rPr>
              <w:t xml:space="preserve"> Обустройство пешеходной аллеи</w:t>
            </w:r>
          </w:p>
          <w:p w:rsidR="00637E72" w:rsidRDefault="00637E72" w:rsidP="009B3655">
            <w:pPr>
              <w:spacing w:before="100" w:beforeAutospacing="1" w:after="100" w:afterAutospacing="1"/>
              <w:rPr>
                <w:color w:val="000000"/>
              </w:rPr>
            </w:pPr>
            <w:r>
              <w:rPr>
                <w:color w:val="000000"/>
              </w:rPr>
              <w:t xml:space="preserve">  </w:t>
            </w:r>
            <w:r>
              <w:rPr>
                <w:color w:val="000000"/>
              </w:rPr>
              <w:t>установка уличного освещения</w:t>
            </w:r>
          </w:p>
          <w:p w:rsidR="00637E72" w:rsidRDefault="00637E72" w:rsidP="009B3655">
            <w:pPr>
              <w:spacing w:before="100" w:beforeAutospacing="1" w:after="100" w:afterAutospacing="1"/>
            </w:pPr>
            <w:r>
              <w:rPr>
                <w:color w:val="000000"/>
              </w:rPr>
              <w:lastRenderedPageBreak/>
              <w:t xml:space="preserve"> </w:t>
            </w:r>
            <w:r w:rsidR="000951E9">
              <w:rPr>
                <w:color w:val="000000"/>
              </w:rPr>
              <w:t>реконструкция памятника</w:t>
            </w:r>
          </w:p>
          <w:p w:rsidR="00637E72" w:rsidRDefault="00637E72" w:rsidP="009B3655">
            <w:pPr>
              <w:spacing w:before="100" w:beforeAutospacing="1" w:after="100" w:afterAutospacing="1"/>
            </w:pPr>
            <w:r>
              <w:rPr>
                <w:b/>
                <w:bCs/>
                <w:color w:val="000000"/>
              </w:rPr>
              <w:t xml:space="preserve"> </w:t>
            </w:r>
            <w:r>
              <w:rPr>
                <w:b/>
                <w:bCs/>
                <w:color w:val="000000"/>
              </w:rPr>
              <w:t xml:space="preserve"> </w:t>
            </w:r>
            <w:r>
              <w:rPr>
                <w:b/>
                <w:bCs/>
                <w:color w:val="000000"/>
              </w:rPr>
              <w:t xml:space="preserve"> </w:t>
            </w:r>
            <w:r>
              <w:rPr>
                <w:b/>
                <w:bCs/>
                <w:color w:val="000000"/>
              </w:rPr>
              <w:t> Дополнительный перечень:</w:t>
            </w:r>
          </w:p>
          <w:p w:rsidR="00637E72" w:rsidRDefault="00637E72" w:rsidP="009B3655">
            <w:pPr>
              <w:spacing w:before="100" w:beforeAutospacing="1" w:after="100" w:afterAutospacing="1"/>
              <w:rPr>
                <w:color w:val="000000"/>
              </w:rPr>
            </w:pPr>
            <w:r>
              <w:rPr>
                <w:color w:val="000000"/>
              </w:rPr>
              <w:t xml:space="preserve"> </w:t>
            </w:r>
            <w:r>
              <w:rPr>
                <w:color w:val="000000"/>
              </w:rPr>
              <w:t>установка скамеек и урн</w:t>
            </w:r>
          </w:p>
          <w:p w:rsidR="000951E9" w:rsidRDefault="00637E72" w:rsidP="009B3655">
            <w:pPr>
              <w:spacing w:before="100" w:beforeAutospacing="1" w:after="100" w:afterAutospacing="1"/>
              <w:rPr>
                <w:color w:val="000000"/>
              </w:rPr>
            </w:pPr>
            <w:r>
              <w:rPr>
                <w:color w:val="000000"/>
              </w:rPr>
              <w:t>установка вазонов</w:t>
            </w:r>
          </w:p>
          <w:p w:rsidR="00637E72" w:rsidRDefault="000951E9" w:rsidP="009B3655">
            <w:pPr>
              <w:spacing w:before="100" w:beforeAutospacing="1" w:after="100" w:afterAutospacing="1"/>
            </w:pPr>
            <w:r>
              <w:rPr>
                <w:color w:val="000000"/>
              </w:rPr>
              <w:t>озеленение</w:t>
            </w:r>
            <w:r w:rsidR="00637E72">
              <w:rPr>
                <w:color w:val="000000"/>
              </w:rPr>
              <w:t xml:space="preserve"> </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9B3655">
            <w:pPr>
              <w:spacing w:before="100" w:beforeAutospacing="1" w:after="100" w:afterAutospacing="1"/>
              <w:jc w:val="center"/>
            </w:pPr>
            <w:r w:rsidRPr="004F254D">
              <w:rPr>
                <w:bCs/>
              </w:rPr>
              <w:lastRenderedPageBreak/>
              <w:t>Администрация муниципального образования сельского поселения Курумоч</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0951E9">
            <w:pPr>
              <w:spacing w:before="100" w:beforeAutospacing="1" w:after="100" w:afterAutospacing="1"/>
              <w:jc w:val="center"/>
            </w:pPr>
            <w:r>
              <w:rPr>
                <w:color w:val="000000"/>
              </w:rPr>
              <w:t>Январь 20</w:t>
            </w:r>
            <w:r>
              <w:rPr>
                <w:color w:val="000000"/>
              </w:rPr>
              <w:t>2</w:t>
            </w:r>
            <w:r w:rsidR="000951E9">
              <w:rPr>
                <w:color w:val="000000"/>
              </w:rPr>
              <w:t>2</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E72" w:rsidRDefault="00637E72" w:rsidP="000951E9">
            <w:pPr>
              <w:spacing w:before="100" w:beforeAutospacing="1" w:after="100" w:afterAutospacing="1"/>
              <w:jc w:val="center"/>
            </w:pPr>
            <w:r>
              <w:rPr>
                <w:color w:val="000000"/>
              </w:rPr>
              <w:t>Декабрь 20</w:t>
            </w:r>
            <w:r>
              <w:rPr>
                <w:color w:val="000000"/>
              </w:rPr>
              <w:t>2</w:t>
            </w:r>
            <w:r w:rsidR="000951E9">
              <w:rPr>
                <w:color w:val="000000"/>
              </w:rPr>
              <w:t>2</w:t>
            </w:r>
          </w:p>
        </w:tc>
        <w:tc>
          <w:tcPr>
            <w:tcW w:w="17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E72" w:rsidRPr="002856B6" w:rsidRDefault="00637E72" w:rsidP="009B3655">
            <w:pPr>
              <w:jc w:val="both"/>
              <w:rPr>
                <w:rFonts w:cs="Times New Roman"/>
              </w:rPr>
            </w:pPr>
            <w:r>
              <w:rPr>
                <w:rFonts w:cs="Times New Roman"/>
              </w:rPr>
              <w:t xml:space="preserve"> </w:t>
            </w:r>
            <w:r w:rsidRPr="002856B6">
              <w:rPr>
                <w:rFonts w:cs="Times New Roman"/>
              </w:rPr>
              <w:t xml:space="preserve">. </w:t>
            </w:r>
          </w:p>
          <w:p w:rsidR="00637E72" w:rsidRDefault="00637E72" w:rsidP="009B3655">
            <w:pPr>
              <w:spacing w:before="100" w:beforeAutospacing="1" w:after="100" w:afterAutospacing="1"/>
              <w:jc w:val="center"/>
            </w:pPr>
            <w:r>
              <w:rPr>
                <w:color w:val="000000"/>
              </w:rPr>
              <w:t> </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E72" w:rsidRDefault="00637E72" w:rsidP="009B3655">
            <w:pPr>
              <w:spacing w:before="100" w:beforeAutospacing="1" w:after="100" w:afterAutospacing="1"/>
            </w:pPr>
            <w:r>
              <w:rPr>
                <w:color w:val="000000"/>
              </w:rPr>
              <w:t> </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7E72" w:rsidRDefault="00637E72" w:rsidP="009B3655"/>
        </w:tc>
      </w:tr>
    </w:tbl>
    <w:p w:rsidR="00637E72" w:rsidRDefault="00637E72" w:rsidP="00637E72">
      <w:pPr>
        <w:spacing w:before="100" w:beforeAutospacing="1" w:after="100" w:afterAutospacing="1"/>
      </w:pPr>
    </w:p>
    <w:p w:rsidR="00DC5CE7" w:rsidRDefault="00DC5CE7" w:rsidP="00DC5CE7">
      <w:pPr>
        <w:tabs>
          <w:tab w:val="left" w:pos="7470"/>
          <w:tab w:val="right" w:pos="9355"/>
        </w:tabs>
        <w:spacing w:before="100" w:beforeAutospacing="1" w:after="100" w:afterAutospacing="1"/>
      </w:pPr>
      <w:r>
        <w:tab/>
      </w:r>
    </w:p>
    <w:p w:rsidR="00DC5CE7" w:rsidRDefault="00DC5CE7" w:rsidP="00DC5CE7">
      <w:pPr>
        <w:tabs>
          <w:tab w:val="left" w:pos="7470"/>
          <w:tab w:val="right" w:pos="9355"/>
        </w:tabs>
        <w:spacing w:before="100" w:beforeAutospacing="1" w:after="100" w:afterAutospacing="1"/>
      </w:pPr>
    </w:p>
    <w:p w:rsidR="00DC5CE7" w:rsidRDefault="00DC5CE7" w:rsidP="00DC5CE7">
      <w:pPr>
        <w:tabs>
          <w:tab w:val="left" w:pos="7470"/>
          <w:tab w:val="right" w:pos="9355"/>
        </w:tabs>
        <w:spacing w:before="100" w:beforeAutospacing="1" w:after="100" w:afterAutospacing="1"/>
      </w:pPr>
    </w:p>
    <w:p w:rsidR="00DC5CE7" w:rsidRDefault="00DC5CE7" w:rsidP="00DC5CE7">
      <w:pPr>
        <w:tabs>
          <w:tab w:val="left" w:pos="7470"/>
          <w:tab w:val="right" w:pos="9355"/>
        </w:tabs>
        <w:spacing w:before="100" w:beforeAutospacing="1" w:after="100" w:afterAutospacing="1"/>
      </w:pPr>
    </w:p>
    <w:p w:rsidR="00DC5CE7" w:rsidRDefault="00DC5CE7" w:rsidP="00DC5CE7">
      <w:pPr>
        <w:tabs>
          <w:tab w:val="left" w:pos="7470"/>
          <w:tab w:val="right" w:pos="9355"/>
        </w:tabs>
        <w:spacing w:before="100" w:beforeAutospacing="1" w:after="100" w:afterAutospacing="1"/>
      </w:pPr>
    </w:p>
    <w:p w:rsidR="00DC5CE7" w:rsidRDefault="00DC5CE7" w:rsidP="00DC5CE7">
      <w:pPr>
        <w:tabs>
          <w:tab w:val="left" w:pos="7470"/>
          <w:tab w:val="right" w:pos="9355"/>
        </w:tabs>
        <w:spacing w:before="100" w:beforeAutospacing="1" w:after="100" w:afterAutospacing="1"/>
      </w:pPr>
    </w:p>
    <w:p w:rsidR="00DC5CE7" w:rsidRDefault="00DC5CE7" w:rsidP="00DC5CE7">
      <w:pPr>
        <w:tabs>
          <w:tab w:val="left" w:pos="7470"/>
          <w:tab w:val="right" w:pos="9355"/>
        </w:tabs>
        <w:spacing w:before="100" w:beforeAutospacing="1" w:after="100" w:afterAutospacing="1"/>
      </w:pPr>
    </w:p>
    <w:p w:rsidR="00DC5CE7" w:rsidRDefault="00DC5CE7" w:rsidP="00DC5CE7">
      <w:pPr>
        <w:tabs>
          <w:tab w:val="left" w:pos="7470"/>
          <w:tab w:val="right" w:pos="9355"/>
        </w:tabs>
        <w:spacing w:before="100" w:beforeAutospacing="1" w:after="100" w:afterAutospacing="1"/>
      </w:pPr>
    </w:p>
    <w:p w:rsidR="00DC5CE7" w:rsidRDefault="00DC5CE7" w:rsidP="00DC5CE7">
      <w:pPr>
        <w:tabs>
          <w:tab w:val="left" w:pos="7470"/>
          <w:tab w:val="right" w:pos="9355"/>
        </w:tabs>
        <w:spacing w:before="100" w:beforeAutospacing="1" w:after="100" w:afterAutospacing="1"/>
      </w:pPr>
    </w:p>
    <w:p w:rsidR="00DC5CE7" w:rsidRDefault="00DC5CE7" w:rsidP="00DC5CE7">
      <w:pPr>
        <w:tabs>
          <w:tab w:val="left" w:pos="7470"/>
          <w:tab w:val="right" w:pos="9355"/>
        </w:tabs>
        <w:spacing w:before="100" w:beforeAutospacing="1" w:after="100" w:afterAutospacing="1"/>
      </w:pPr>
    </w:p>
    <w:p w:rsidR="00DC5CE7" w:rsidRDefault="00DC5CE7" w:rsidP="00DC5CE7">
      <w:pPr>
        <w:tabs>
          <w:tab w:val="left" w:pos="7470"/>
          <w:tab w:val="right" w:pos="9355"/>
        </w:tabs>
        <w:spacing w:before="100" w:beforeAutospacing="1" w:after="100" w:afterAutospacing="1"/>
      </w:pPr>
    </w:p>
    <w:p w:rsidR="00DC5CE7" w:rsidRDefault="00DC5CE7" w:rsidP="00DC5CE7">
      <w:pPr>
        <w:tabs>
          <w:tab w:val="left" w:pos="7470"/>
          <w:tab w:val="right" w:pos="9355"/>
        </w:tabs>
        <w:spacing w:before="100" w:beforeAutospacing="1" w:after="100" w:afterAutospacing="1"/>
      </w:pPr>
    </w:p>
    <w:p w:rsidR="00DC5CE7" w:rsidRDefault="00DC5CE7" w:rsidP="00DC5CE7">
      <w:pPr>
        <w:tabs>
          <w:tab w:val="left" w:pos="7470"/>
          <w:tab w:val="right" w:pos="9355"/>
        </w:tabs>
        <w:spacing w:before="100" w:beforeAutospacing="1" w:after="100" w:afterAutospacing="1"/>
      </w:pPr>
    </w:p>
    <w:p w:rsidR="00DC5CE7" w:rsidRDefault="00DC5CE7" w:rsidP="00DC5CE7">
      <w:pPr>
        <w:tabs>
          <w:tab w:val="left" w:pos="7470"/>
          <w:tab w:val="right" w:pos="9355"/>
        </w:tabs>
        <w:spacing w:before="100" w:beforeAutospacing="1" w:after="100" w:afterAutospacing="1"/>
      </w:pPr>
    </w:p>
    <w:p w:rsidR="00DC5CE7" w:rsidRDefault="00DC5CE7" w:rsidP="00DC5CE7">
      <w:pPr>
        <w:tabs>
          <w:tab w:val="left" w:pos="7470"/>
          <w:tab w:val="right" w:pos="9355"/>
        </w:tabs>
        <w:spacing w:before="100" w:beforeAutospacing="1" w:after="100" w:afterAutospacing="1"/>
      </w:pPr>
    </w:p>
    <w:p w:rsidR="00DC5CE7" w:rsidRDefault="00DC5CE7" w:rsidP="00DC5CE7">
      <w:pPr>
        <w:tabs>
          <w:tab w:val="left" w:pos="7470"/>
          <w:tab w:val="right" w:pos="9355"/>
        </w:tabs>
        <w:spacing w:before="100" w:beforeAutospacing="1" w:after="100" w:afterAutospacing="1"/>
      </w:pPr>
    </w:p>
    <w:p w:rsidR="00DC5CE7" w:rsidRDefault="00DC5CE7" w:rsidP="00DC5CE7">
      <w:pPr>
        <w:tabs>
          <w:tab w:val="left" w:pos="7470"/>
          <w:tab w:val="right" w:pos="9355"/>
        </w:tabs>
        <w:spacing w:before="100" w:beforeAutospacing="1" w:after="100" w:afterAutospacing="1"/>
      </w:pPr>
    </w:p>
    <w:p w:rsidR="0062503A" w:rsidRPr="00DC5CE7" w:rsidRDefault="0062503A" w:rsidP="00DC5CE7">
      <w:pPr>
        <w:tabs>
          <w:tab w:val="left" w:pos="7470"/>
          <w:tab w:val="right" w:pos="9355"/>
        </w:tabs>
        <w:spacing w:before="100" w:beforeAutospacing="1" w:after="100" w:afterAutospacing="1"/>
        <w:jc w:val="right"/>
        <w:rPr>
          <w:sz w:val="28"/>
          <w:szCs w:val="28"/>
        </w:rPr>
      </w:pPr>
      <w:r w:rsidRPr="00DC5CE7">
        <w:rPr>
          <w:sz w:val="28"/>
          <w:szCs w:val="28"/>
        </w:rPr>
        <w:lastRenderedPageBreak/>
        <w:t>Приложение № 3</w:t>
      </w:r>
    </w:p>
    <w:tbl>
      <w:tblPr>
        <w:tblW w:w="0" w:type="auto"/>
        <w:tblCellMar>
          <w:left w:w="0" w:type="dxa"/>
          <w:right w:w="0" w:type="dxa"/>
        </w:tblCellMar>
        <w:tblLook w:val="04A0"/>
      </w:tblPr>
      <w:tblGrid>
        <w:gridCol w:w="1336"/>
        <w:gridCol w:w="2974"/>
        <w:gridCol w:w="1371"/>
        <w:gridCol w:w="1245"/>
        <w:gridCol w:w="529"/>
        <w:gridCol w:w="529"/>
        <w:gridCol w:w="529"/>
        <w:gridCol w:w="529"/>
        <w:gridCol w:w="529"/>
      </w:tblGrid>
      <w:tr w:rsidR="0062503A" w:rsidRPr="00DC5CE7" w:rsidTr="0062503A">
        <w:trPr>
          <w:trHeight w:val="960"/>
        </w:trPr>
        <w:tc>
          <w:tcPr>
            <w:tcW w:w="0" w:type="auto"/>
            <w:gridSpan w:val="9"/>
            <w:tcMar>
              <w:top w:w="0" w:type="dxa"/>
              <w:left w:w="108" w:type="dxa"/>
              <w:bottom w:w="0" w:type="dxa"/>
              <w:right w:w="108" w:type="dxa"/>
            </w:tcMar>
            <w:hideMark/>
          </w:tcPr>
          <w:p w:rsidR="0062503A" w:rsidRPr="00DC5CE7" w:rsidRDefault="0062503A">
            <w:pPr>
              <w:spacing w:before="100" w:beforeAutospacing="1" w:after="100" w:afterAutospacing="1"/>
              <w:ind w:left="-95"/>
              <w:jc w:val="center"/>
              <w:rPr>
                <w:sz w:val="28"/>
                <w:szCs w:val="28"/>
              </w:rPr>
            </w:pPr>
            <w:r w:rsidRPr="00DC5CE7">
              <w:rPr>
                <w:bCs/>
                <w:color w:val="000000"/>
                <w:sz w:val="28"/>
                <w:szCs w:val="28"/>
              </w:rPr>
              <w:t xml:space="preserve">Финансовое обеспечение реализации муниципальной программы </w:t>
            </w:r>
          </w:p>
          <w:p w:rsidR="00DC5CE7" w:rsidRPr="00DC5CE7" w:rsidRDefault="00DC5CE7" w:rsidP="00DC5CE7">
            <w:pPr>
              <w:spacing w:before="100" w:beforeAutospacing="1" w:after="100" w:afterAutospacing="1"/>
              <w:jc w:val="center"/>
              <w:rPr>
                <w:sz w:val="28"/>
                <w:szCs w:val="28"/>
              </w:rPr>
            </w:pPr>
            <w:proofErr w:type="gramStart"/>
            <w:r w:rsidRPr="00DC5CE7">
              <w:rPr>
                <w:bCs/>
                <w:sz w:val="28"/>
                <w:szCs w:val="28"/>
              </w:rPr>
              <w:t xml:space="preserve">«Формирование комфортной городской среды на территории муниципального образования </w:t>
            </w:r>
            <w:r w:rsidRPr="00DC5CE7">
              <w:rPr>
                <w:sz w:val="28"/>
                <w:szCs w:val="28"/>
              </w:rPr>
              <w:t xml:space="preserve">сельское поселение Курумоч муниципального района Волжский Самарской  области                                                                                             </w:t>
            </w:r>
            <w:r w:rsidRPr="00DC5CE7">
              <w:rPr>
                <w:bCs/>
                <w:sz w:val="28"/>
                <w:szCs w:val="28"/>
              </w:rPr>
              <w:t xml:space="preserve">на период 2018-2022 годы»  </w:t>
            </w:r>
            <w:proofErr w:type="gramEnd"/>
          </w:p>
          <w:p w:rsidR="0062503A" w:rsidRPr="00DC5CE7" w:rsidRDefault="0062503A">
            <w:pPr>
              <w:spacing w:before="100" w:beforeAutospacing="1" w:after="100" w:afterAutospacing="1"/>
              <w:jc w:val="center"/>
              <w:rPr>
                <w:sz w:val="28"/>
                <w:szCs w:val="28"/>
              </w:rPr>
            </w:pPr>
            <w:r w:rsidRPr="00DC5CE7">
              <w:rPr>
                <w:bCs/>
                <w:color w:val="000000"/>
                <w:sz w:val="28"/>
                <w:szCs w:val="28"/>
              </w:rPr>
              <w:t> </w:t>
            </w:r>
          </w:p>
        </w:tc>
      </w:tr>
      <w:tr w:rsidR="0062503A" w:rsidTr="0062503A">
        <w:trPr>
          <w:trHeight w:val="222"/>
        </w:trPr>
        <w:tc>
          <w:tcPr>
            <w:tcW w:w="0" w:type="auto"/>
            <w:tcMar>
              <w:top w:w="0" w:type="dxa"/>
              <w:left w:w="108" w:type="dxa"/>
              <w:bottom w:w="0" w:type="dxa"/>
              <w:right w:w="108" w:type="dxa"/>
            </w:tcMar>
            <w:hideMark/>
          </w:tcPr>
          <w:p w:rsidR="0062503A" w:rsidRDefault="0062503A">
            <w:pPr>
              <w:spacing w:before="100" w:beforeAutospacing="1" w:after="100" w:afterAutospacing="1" w:line="222" w:lineRule="atLeast"/>
              <w:jc w:val="center"/>
            </w:pPr>
            <w:r>
              <w:rPr>
                <w:b/>
                <w:bCs/>
                <w:color w:val="000000"/>
              </w:rPr>
              <w:t> </w:t>
            </w:r>
          </w:p>
        </w:tc>
        <w:tc>
          <w:tcPr>
            <w:tcW w:w="0" w:type="auto"/>
            <w:gridSpan w:val="8"/>
            <w:tcMar>
              <w:top w:w="0" w:type="dxa"/>
              <w:left w:w="108" w:type="dxa"/>
              <w:bottom w:w="0" w:type="dxa"/>
              <w:right w:w="108" w:type="dxa"/>
            </w:tcMar>
            <w:vAlign w:val="bottom"/>
            <w:hideMark/>
          </w:tcPr>
          <w:p w:rsidR="0062503A" w:rsidRDefault="0062503A">
            <w:pPr>
              <w:rPr>
                <w:sz w:val="22"/>
              </w:rPr>
            </w:pPr>
          </w:p>
        </w:tc>
      </w:tr>
      <w:tr w:rsidR="0062503A" w:rsidTr="0062503A">
        <w:trPr>
          <w:trHeight w:val="220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Наименование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xml:space="preserve">Ответственный исполнитель, соисполнитель, государственный (муниципальный)                                         заказчик-координатор, участник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rPr>
                <w:color w:val="000000"/>
              </w:rPr>
              <w:t>Источник финансирования</w:t>
            </w:r>
          </w:p>
        </w:tc>
        <w:tc>
          <w:tcPr>
            <w:tcW w:w="0" w:type="auto"/>
            <w:tcBorders>
              <w:top w:val="single" w:sz="8" w:space="0" w:color="auto"/>
              <w:left w:val="nil"/>
              <w:bottom w:val="nil"/>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Код бюджетной классификации</w:t>
            </w:r>
          </w:p>
        </w:tc>
        <w:tc>
          <w:tcPr>
            <w:tcW w:w="0" w:type="auto"/>
            <w:gridSpan w:val="5"/>
            <w:tcBorders>
              <w:top w:val="single" w:sz="8" w:space="0" w:color="auto"/>
              <w:left w:val="nil"/>
              <w:bottom w:val="nil"/>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xml:space="preserve">Объемы бюджетных ассигнований (тыс. рублей) </w:t>
            </w:r>
          </w:p>
        </w:tc>
      </w:tr>
      <w:tr w:rsidR="0062503A" w:rsidTr="0062503A">
        <w:trPr>
          <w:trHeight w:val="800"/>
        </w:trPr>
        <w:tc>
          <w:tcPr>
            <w:tcW w:w="0" w:type="auto"/>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62503A" w:rsidRPr="00DC5CE7" w:rsidRDefault="0062503A">
            <w:pPr>
              <w:spacing w:before="100" w:beforeAutospacing="1" w:after="100" w:afterAutospacing="1"/>
              <w:jc w:val="center"/>
            </w:pPr>
            <w:r w:rsidRPr="00DC5CE7">
              <w:rPr>
                <w:color w:val="000000"/>
              </w:rPr>
              <w:t xml:space="preserve">Муниципальная программа </w:t>
            </w:r>
          </w:p>
          <w:p w:rsidR="0062503A" w:rsidRPr="00DC5CE7" w:rsidRDefault="0062503A">
            <w:pPr>
              <w:spacing w:before="100" w:beforeAutospacing="1" w:after="100" w:afterAutospacing="1"/>
              <w:jc w:val="center"/>
            </w:pPr>
            <w:proofErr w:type="gramStart"/>
            <w:r w:rsidRPr="00DC5CE7">
              <w:t xml:space="preserve">«Формирование комфортной городской среды на территории муниципального образования </w:t>
            </w:r>
            <w:r w:rsidR="00DC5CE7" w:rsidRPr="00DC5CE7">
              <w:t xml:space="preserve">сельского поселения  Курумоч муниципального района Волжский Самарской  области                                                                                             </w:t>
            </w:r>
            <w:r w:rsidRPr="00DC5CE7">
              <w:t>на период 2018-2022 годы»</w:t>
            </w:r>
            <w:proofErr w:type="gramEnd"/>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62503A" w:rsidRPr="00DC5CE7" w:rsidRDefault="0062503A">
            <w:pPr>
              <w:spacing w:before="100" w:beforeAutospacing="1" w:after="100" w:afterAutospacing="1"/>
            </w:pPr>
            <w:r w:rsidRPr="00DC5CE7">
              <w:rPr>
                <w:color w:val="000000"/>
              </w:rPr>
              <w:t> </w:t>
            </w:r>
          </w:p>
          <w:p w:rsidR="0062503A" w:rsidRPr="00DC5CE7" w:rsidRDefault="0062503A">
            <w:pPr>
              <w:spacing w:before="100" w:beforeAutospacing="1" w:after="100" w:afterAutospacing="1"/>
            </w:pPr>
            <w:r w:rsidRPr="00DC5CE7">
              <w:rPr>
                <w:color w:val="000000"/>
              </w:rPr>
              <w:t> </w:t>
            </w:r>
          </w:p>
          <w:p w:rsidR="0062503A" w:rsidRPr="00DC5CE7" w:rsidRDefault="0062503A" w:rsidP="00A45B64">
            <w:pPr>
              <w:spacing w:before="100" w:beforeAutospacing="1" w:after="100" w:afterAutospacing="1"/>
              <w:jc w:val="center"/>
            </w:pPr>
            <w:proofErr w:type="gramStart"/>
            <w:r w:rsidRPr="00DC5CE7">
              <w:rPr>
                <w:color w:val="000000"/>
              </w:rPr>
              <w:t xml:space="preserve">Администрация </w:t>
            </w:r>
            <w:r w:rsidRPr="00DC5CE7">
              <w:t xml:space="preserve">муниципального образования </w:t>
            </w:r>
            <w:r w:rsidR="00DC5CE7" w:rsidRPr="00DC5CE7">
              <w:t>сельского поселения  Курумоч муниципального района Волжский Самарской  области</w:t>
            </w:r>
            <w:r w:rsidR="00DC5CE7">
              <w:t>,</w:t>
            </w:r>
            <w:r w:rsidR="00DC5CE7" w:rsidRPr="00DC5CE7">
              <w:t xml:space="preserve">                                                                                    </w:t>
            </w:r>
            <w:r w:rsidR="00DC5CE7">
              <w:t xml:space="preserve">     </w:t>
            </w:r>
            <w:r w:rsidRPr="00DC5CE7">
              <w:rPr>
                <w:color w:val="000000"/>
              </w:rPr>
              <w:t>в том числе:</w:t>
            </w:r>
            <w:proofErr w:type="gramEnd"/>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pPr>
            <w:r>
              <w:rPr>
                <w:color w:val="000000"/>
              </w:rPr>
              <w:t>Всего</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w:t>
            </w:r>
          </w:p>
        </w:tc>
        <w:tc>
          <w:tcPr>
            <w:tcW w:w="0" w:type="auto"/>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tc>
      </w:tr>
      <w:tr w:rsidR="0062503A" w:rsidTr="0062503A">
        <w:trPr>
          <w:trHeight w:val="481"/>
        </w:trPr>
        <w:tc>
          <w:tcPr>
            <w:tcW w:w="0" w:type="auto"/>
            <w:vMerge/>
            <w:tcBorders>
              <w:top w:val="nil"/>
              <w:left w:val="single" w:sz="8" w:space="0" w:color="auto"/>
              <w:bottom w:val="single" w:sz="8" w:space="0" w:color="000000"/>
              <w:right w:val="single" w:sz="8" w:space="0" w:color="auto"/>
            </w:tcBorders>
            <w:vAlign w:val="center"/>
            <w:hideMark/>
          </w:tcPr>
          <w:p w:rsidR="0062503A" w:rsidRDefault="0062503A"/>
        </w:tc>
        <w:tc>
          <w:tcPr>
            <w:tcW w:w="0" w:type="auto"/>
            <w:vMerge/>
            <w:tcBorders>
              <w:top w:val="nil"/>
              <w:left w:val="nil"/>
              <w:bottom w:val="single" w:sz="8" w:space="0" w:color="auto"/>
              <w:right w:val="single" w:sz="8" w:space="0" w:color="auto"/>
            </w:tcBorders>
            <w:vAlign w:val="center"/>
            <w:hideMark/>
          </w:tcPr>
          <w:p w:rsidR="0062503A" w:rsidRDefault="0062503A"/>
        </w:tc>
        <w:tc>
          <w:tcPr>
            <w:tcW w:w="0" w:type="auto"/>
            <w:vMerge/>
            <w:tcBorders>
              <w:top w:val="nil"/>
              <w:left w:val="nil"/>
              <w:bottom w:val="single" w:sz="8" w:space="0" w:color="auto"/>
              <w:right w:val="single" w:sz="8" w:space="0" w:color="auto"/>
            </w:tcBorders>
            <w:vAlign w:val="center"/>
            <w:hideMark/>
          </w:tcPr>
          <w:p w:rsidR="0062503A" w:rsidRDefault="0062503A"/>
        </w:tc>
        <w:tc>
          <w:tcPr>
            <w:tcW w:w="0" w:type="auto"/>
            <w:vMerge/>
            <w:tcBorders>
              <w:top w:val="single" w:sz="8" w:space="0" w:color="auto"/>
              <w:left w:val="nil"/>
              <w:bottom w:val="single" w:sz="8" w:space="0" w:color="auto"/>
              <w:right w:val="single" w:sz="8" w:space="0" w:color="auto"/>
            </w:tcBorders>
            <w:vAlign w:val="center"/>
            <w:hideMark/>
          </w:tcPr>
          <w:p w:rsidR="0062503A" w:rsidRDefault="0062503A"/>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2019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2020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2021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2022</w:t>
            </w:r>
          </w:p>
        </w:tc>
      </w:tr>
      <w:tr w:rsidR="0062503A" w:rsidTr="0062503A">
        <w:trPr>
          <w:trHeight w:val="713"/>
        </w:trPr>
        <w:tc>
          <w:tcPr>
            <w:tcW w:w="0" w:type="auto"/>
            <w:vMerge/>
            <w:tcBorders>
              <w:top w:val="nil"/>
              <w:left w:val="single" w:sz="8" w:space="0" w:color="auto"/>
              <w:bottom w:val="single" w:sz="8" w:space="0" w:color="000000"/>
              <w:right w:val="single" w:sz="8" w:space="0" w:color="auto"/>
            </w:tcBorders>
            <w:vAlign w:val="center"/>
            <w:hideMark/>
          </w:tcPr>
          <w:p w:rsidR="0062503A" w:rsidRDefault="0062503A"/>
        </w:tc>
        <w:tc>
          <w:tcPr>
            <w:tcW w:w="0" w:type="auto"/>
            <w:vMerge/>
            <w:tcBorders>
              <w:top w:val="nil"/>
              <w:left w:val="nil"/>
              <w:bottom w:val="single" w:sz="8" w:space="0" w:color="auto"/>
              <w:right w:val="single" w:sz="8" w:space="0" w:color="auto"/>
            </w:tcBorders>
            <w:vAlign w:val="center"/>
            <w:hideMark/>
          </w:tcPr>
          <w:p w:rsidR="0062503A" w:rsidRDefault="0062503A"/>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pPr>
            <w:r>
              <w:rPr>
                <w:color w:val="000000"/>
              </w:rPr>
              <w:t>Федеральный бюджет</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w:t>
            </w:r>
          </w:p>
        </w:tc>
      </w:tr>
      <w:tr w:rsidR="0062503A" w:rsidTr="0062503A">
        <w:trPr>
          <w:trHeight w:val="134"/>
        </w:trPr>
        <w:tc>
          <w:tcPr>
            <w:tcW w:w="0" w:type="auto"/>
            <w:vMerge/>
            <w:tcBorders>
              <w:top w:val="nil"/>
              <w:left w:val="single" w:sz="8" w:space="0" w:color="auto"/>
              <w:bottom w:val="single" w:sz="8" w:space="0" w:color="000000"/>
              <w:right w:val="single" w:sz="8" w:space="0" w:color="auto"/>
            </w:tcBorders>
            <w:vAlign w:val="center"/>
            <w:hideMark/>
          </w:tcPr>
          <w:p w:rsidR="0062503A" w:rsidRDefault="0062503A"/>
        </w:tc>
        <w:tc>
          <w:tcPr>
            <w:tcW w:w="0" w:type="auto"/>
            <w:vMerge/>
            <w:tcBorders>
              <w:top w:val="nil"/>
              <w:left w:val="nil"/>
              <w:bottom w:val="single" w:sz="8" w:space="0" w:color="auto"/>
              <w:right w:val="single" w:sz="8" w:space="0" w:color="auto"/>
            </w:tcBorders>
            <w:vAlign w:val="center"/>
            <w:hideMark/>
          </w:tcPr>
          <w:p w:rsidR="0062503A" w:rsidRDefault="0062503A"/>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line="134" w:lineRule="atLeast"/>
            </w:pPr>
            <w:r>
              <w:rPr>
                <w:color w:val="000000"/>
              </w:rPr>
              <w:t>Областной            бюджет</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line="134" w:lineRule="atLeast"/>
              <w:jc w:val="center"/>
            </w:pPr>
            <w:r>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line="134" w:lineRule="atLeast"/>
              <w:jc w:val="center"/>
            </w:pPr>
            <w:r>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line="134" w:lineRule="atLeast"/>
              <w:jc w:val="center"/>
            </w:pPr>
            <w:r>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line="134" w:lineRule="atLeast"/>
              <w:jc w:val="center"/>
            </w:pPr>
            <w:r>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line="134" w:lineRule="atLeast"/>
              <w:jc w:val="center"/>
            </w:pPr>
            <w:r>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line="134" w:lineRule="atLeast"/>
              <w:jc w:val="center"/>
            </w:pPr>
            <w:r>
              <w:rPr>
                <w:color w:val="000000"/>
              </w:rPr>
              <w:t> </w:t>
            </w:r>
          </w:p>
        </w:tc>
      </w:tr>
      <w:tr w:rsidR="0062503A" w:rsidTr="0062503A">
        <w:trPr>
          <w:trHeight w:val="893"/>
        </w:trPr>
        <w:tc>
          <w:tcPr>
            <w:tcW w:w="0" w:type="auto"/>
            <w:vMerge/>
            <w:tcBorders>
              <w:top w:val="nil"/>
              <w:left w:val="single" w:sz="8" w:space="0" w:color="auto"/>
              <w:bottom w:val="single" w:sz="8" w:space="0" w:color="000000"/>
              <w:right w:val="single" w:sz="8" w:space="0" w:color="auto"/>
            </w:tcBorders>
            <w:vAlign w:val="center"/>
            <w:hideMark/>
          </w:tcPr>
          <w:p w:rsidR="0062503A" w:rsidRDefault="0062503A"/>
        </w:tc>
        <w:tc>
          <w:tcPr>
            <w:tcW w:w="0" w:type="auto"/>
            <w:vMerge/>
            <w:tcBorders>
              <w:top w:val="nil"/>
              <w:left w:val="nil"/>
              <w:bottom w:val="single" w:sz="8" w:space="0" w:color="auto"/>
              <w:right w:val="single" w:sz="8" w:space="0" w:color="auto"/>
            </w:tcBorders>
            <w:vAlign w:val="center"/>
            <w:hideMark/>
          </w:tcPr>
          <w:p w:rsidR="0062503A" w:rsidRDefault="0062503A"/>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pPr>
            <w:r>
              <w:rPr>
                <w:color w:val="000000"/>
              </w:rPr>
              <w:t>Местный</w:t>
            </w:r>
          </w:p>
          <w:p w:rsidR="0062503A" w:rsidRDefault="0062503A">
            <w:pPr>
              <w:spacing w:before="100" w:beforeAutospacing="1" w:after="100" w:afterAutospacing="1"/>
            </w:pPr>
            <w:r>
              <w:rPr>
                <w:color w:val="000000"/>
              </w:rPr>
              <w:t> бюджет</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503A" w:rsidRDefault="0062503A">
            <w:pPr>
              <w:spacing w:before="100" w:beforeAutospacing="1" w:after="100" w:afterAutospacing="1"/>
              <w:jc w:val="center"/>
            </w:pPr>
            <w:r>
              <w:rPr>
                <w:color w:val="000000"/>
              </w:rPr>
              <w:t> </w:t>
            </w:r>
          </w:p>
        </w:tc>
      </w:tr>
    </w:tbl>
    <w:p w:rsidR="00DC5CE7" w:rsidRDefault="00DC5CE7" w:rsidP="0062503A">
      <w:pPr>
        <w:spacing w:before="100" w:beforeAutospacing="1" w:after="100" w:afterAutospacing="1"/>
        <w:jc w:val="right"/>
      </w:pPr>
    </w:p>
    <w:p w:rsidR="00DC5CE7" w:rsidRDefault="00DC5CE7" w:rsidP="0062503A">
      <w:pPr>
        <w:spacing w:before="100" w:beforeAutospacing="1" w:after="100" w:afterAutospacing="1"/>
        <w:jc w:val="right"/>
      </w:pPr>
    </w:p>
    <w:p w:rsidR="0062503A" w:rsidRPr="00A45B64" w:rsidRDefault="0062503A" w:rsidP="0062503A">
      <w:pPr>
        <w:spacing w:before="100" w:beforeAutospacing="1" w:after="100" w:afterAutospacing="1"/>
        <w:jc w:val="right"/>
        <w:rPr>
          <w:sz w:val="28"/>
          <w:szCs w:val="28"/>
        </w:rPr>
      </w:pPr>
      <w:r w:rsidRPr="00A45B64">
        <w:rPr>
          <w:sz w:val="28"/>
          <w:szCs w:val="28"/>
        </w:rPr>
        <w:lastRenderedPageBreak/>
        <w:t>Приложение № 4</w:t>
      </w:r>
    </w:p>
    <w:p w:rsidR="0062503A" w:rsidRPr="00A45B64" w:rsidRDefault="0062503A" w:rsidP="0062503A">
      <w:pPr>
        <w:spacing w:before="100" w:beforeAutospacing="1" w:after="100" w:afterAutospacing="1"/>
        <w:jc w:val="center"/>
        <w:rPr>
          <w:sz w:val="28"/>
          <w:szCs w:val="28"/>
        </w:rPr>
      </w:pPr>
      <w:r w:rsidRPr="00A45B64">
        <w:rPr>
          <w:bCs/>
          <w:sz w:val="28"/>
          <w:szCs w:val="28"/>
        </w:rPr>
        <w:t xml:space="preserve">План реализации муниципальной программы </w:t>
      </w:r>
    </w:p>
    <w:p w:rsidR="00A45B64" w:rsidRPr="00A45B64" w:rsidRDefault="00A45B64" w:rsidP="00A45B64">
      <w:pPr>
        <w:spacing w:before="100" w:beforeAutospacing="1" w:after="100" w:afterAutospacing="1"/>
        <w:jc w:val="center"/>
        <w:rPr>
          <w:sz w:val="28"/>
          <w:szCs w:val="28"/>
        </w:rPr>
      </w:pPr>
      <w:r w:rsidRPr="00A45B64">
        <w:rPr>
          <w:bCs/>
          <w:sz w:val="28"/>
          <w:szCs w:val="28"/>
        </w:rPr>
        <w:t xml:space="preserve"> </w:t>
      </w:r>
      <w:r w:rsidR="0062503A" w:rsidRPr="00A45B64">
        <w:rPr>
          <w:bCs/>
          <w:sz w:val="28"/>
          <w:szCs w:val="28"/>
        </w:rPr>
        <w:t xml:space="preserve"> </w:t>
      </w:r>
      <w:proofErr w:type="gramStart"/>
      <w:r w:rsidRPr="00A45B64">
        <w:rPr>
          <w:bCs/>
          <w:sz w:val="28"/>
          <w:szCs w:val="28"/>
        </w:rPr>
        <w:t xml:space="preserve">«Формирование комфортной городской среды на территории муниципального образования </w:t>
      </w:r>
      <w:r w:rsidRPr="00A45B64">
        <w:rPr>
          <w:sz w:val="28"/>
          <w:szCs w:val="28"/>
        </w:rPr>
        <w:t xml:space="preserve">сельское поселение Курумоч муниципального района Волжский Самарской  области                                                                                             </w:t>
      </w:r>
      <w:r w:rsidRPr="00A45B64">
        <w:rPr>
          <w:bCs/>
          <w:sz w:val="28"/>
          <w:szCs w:val="28"/>
        </w:rPr>
        <w:t xml:space="preserve">на период 2018-2022 годы»  </w:t>
      </w:r>
      <w:proofErr w:type="gramEnd"/>
    </w:p>
    <w:p w:rsidR="0062503A" w:rsidRDefault="0062503A" w:rsidP="0062503A">
      <w:pPr>
        <w:spacing w:before="100" w:beforeAutospacing="1" w:after="100" w:afterAutospacing="1"/>
        <w:jc w:val="center"/>
      </w:pPr>
    </w:p>
    <w:tbl>
      <w:tblPr>
        <w:tblW w:w="0" w:type="auto"/>
        <w:tblInd w:w="-318" w:type="dxa"/>
        <w:tblCellMar>
          <w:left w:w="0" w:type="dxa"/>
          <w:right w:w="0" w:type="dxa"/>
        </w:tblCellMar>
        <w:tblLook w:val="04A0"/>
      </w:tblPr>
      <w:tblGrid>
        <w:gridCol w:w="2176"/>
        <w:gridCol w:w="1659"/>
        <w:gridCol w:w="1865"/>
        <w:gridCol w:w="973"/>
        <w:gridCol w:w="29"/>
        <w:gridCol w:w="953"/>
        <w:gridCol w:w="20"/>
        <w:gridCol w:w="961"/>
        <w:gridCol w:w="1253"/>
      </w:tblGrid>
      <w:tr w:rsidR="0062503A" w:rsidTr="0062503A">
        <w:trPr>
          <w:trHeight w:val="469"/>
        </w:trPr>
        <w:tc>
          <w:tcPr>
            <w:tcW w:w="56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 xml:space="preserve">Наименование контрольного события </w:t>
            </w:r>
            <w:hyperlink r:id="rId7" w:history="1">
              <w:r>
                <w:rPr>
                  <w:rStyle w:val="a5"/>
                </w:rPr>
                <w:t>программы</w:t>
              </w:r>
            </w:hyperlink>
          </w:p>
        </w:tc>
        <w:tc>
          <w:tcPr>
            <w:tcW w:w="19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Статус</w:t>
            </w:r>
          </w:p>
        </w:tc>
        <w:tc>
          <w:tcPr>
            <w:tcW w:w="31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Ответственный исполнитель</w:t>
            </w:r>
          </w:p>
        </w:tc>
        <w:tc>
          <w:tcPr>
            <w:tcW w:w="4308"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Срок наступления контрольного события (дата)</w:t>
            </w:r>
          </w:p>
        </w:tc>
      </w:tr>
      <w:tr w:rsidR="0062503A" w:rsidTr="0062503A">
        <w:trPr>
          <w:trHeight w:val="12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03A" w:rsidRDefault="0062503A"/>
        </w:tc>
        <w:tc>
          <w:tcPr>
            <w:tcW w:w="0" w:type="auto"/>
            <w:vMerge/>
            <w:tcBorders>
              <w:top w:val="single" w:sz="8" w:space="0" w:color="auto"/>
              <w:left w:val="nil"/>
              <w:bottom w:val="single" w:sz="8" w:space="0" w:color="auto"/>
              <w:right w:val="single" w:sz="8" w:space="0" w:color="auto"/>
            </w:tcBorders>
            <w:vAlign w:val="center"/>
            <w:hideMark/>
          </w:tcPr>
          <w:p w:rsidR="0062503A" w:rsidRDefault="0062503A"/>
        </w:tc>
        <w:tc>
          <w:tcPr>
            <w:tcW w:w="0" w:type="auto"/>
            <w:vMerge/>
            <w:tcBorders>
              <w:top w:val="single" w:sz="8" w:space="0" w:color="auto"/>
              <w:left w:val="nil"/>
              <w:bottom w:val="single" w:sz="8" w:space="0" w:color="auto"/>
              <w:right w:val="single" w:sz="8" w:space="0" w:color="auto"/>
            </w:tcBorders>
            <w:vAlign w:val="center"/>
            <w:hideMark/>
          </w:tcPr>
          <w:p w:rsidR="0062503A" w:rsidRDefault="0062503A"/>
        </w:tc>
        <w:tc>
          <w:tcPr>
            <w:tcW w:w="430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line="125" w:lineRule="atLeast"/>
              <w:jc w:val="center"/>
            </w:pPr>
            <w:r>
              <w:t>2017 год</w:t>
            </w:r>
          </w:p>
        </w:tc>
      </w:tr>
      <w:tr w:rsidR="0062503A" w:rsidTr="0062503A">
        <w:trPr>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503A" w:rsidRDefault="0062503A"/>
        </w:tc>
        <w:tc>
          <w:tcPr>
            <w:tcW w:w="0" w:type="auto"/>
            <w:vMerge/>
            <w:tcBorders>
              <w:top w:val="single" w:sz="8" w:space="0" w:color="auto"/>
              <w:left w:val="nil"/>
              <w:bottom w:val="single" w:sz="8" w:space="0" w:color="auto"/>
              <w:right w:val="single" w:sz="8" w:space="0" w:color="auto"/>
            </w:tcBorders>
            <w:vAlign w:val="center"/>
            <w:hideMark/>
          </w:tcPr>
          <w:p w:rsidR="0062503A" w:rsidRDefault="0062503A"/>
        </w:tc>
        <w:tc>
          <w:tcPr>
            <w:tcW w:w="0" w:type="auto"/>
            <w:vMerge/>
            <w:tcBorders>
              <w:top w:val="single" w:sz="8" w:space="0" w:color="auto"/>
              <w:left w:val="nil"/>
              <w:bottom w:val="single" w:sz="8" w:space="0" w:color="auto"/>
              <w:right w:val="single" w:sz="8" w:space="0" w:color="auto"/>
            </w:tcBorders>
            <w:vAlign w:val="center"/>
            <w:hideMark/>
          </w:tcPr>
          <w:p w:rsidR="0062503A" w:rsidRDefault="0062503A"/>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I квартал</w:t>
            </w:r>
          </w:p>
        </w:tc>
        <w:tc>
          <w:tcPr>
            <w:tcW w:w="10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II квартал</w:t>
            </w:r>
          </w:p>
        </w:tc>
        <w:tc>
          <w:tcPr>
            <w:tcW w:w="10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III квартал</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IV квартал</w:t>
            </w:r>
          </w:p>
        </w:tc>
      </w:tr>
      <w:tr w:rsidR="0062503A" w:rsidTr="0062503A">
        <w:trPr>
          <w:trHeight w:val="2141"/>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45B64" w:rsidRPr="00A45B64" w:rsidRDefault="0062503A" w:rsidP="00A45B64">
            <w:pPr>
              <w:spacing w:before="100" w:beforeAutospacing="1" w:after="100" w:afterAutospacing="1"/>
              <w:jc w:val="center"/>
            </w:pPr>
            <w:proofErr w:type="gramStart"/>
            <w:r w:rsidRPr="00A45B64">
              <w:rPr>
                <w:color w:val="000000"/>
              </w:rPr>
              <w:t xml:space="preserve">Разработка, опубликование и  общественное обсуждение проекта муниципальной программы </w:t>
            </w:r>
            <w:r w:rsidR="00A45B64">
              <w:t xml:space="preserve"> </w:t>
            </w:r>
            <w:r w:rsidR="00A45B64" w:rsidRPr="00A45B64">
              <w:rPr>
                <w:bCs/>
              </w:rPr>
              <w:t xml:space="preserve"> «Формирование комфортной городской среды на территории муниципального образования </w:t>
            </w:r>
            <w:r w:rsidR="00A45B64" w:rsidRPr="00A45B64">
              <w:t xml:space="preserve">сельское поселение Курумоч муниципального района Волжский Самарской  области                                                                                             </w:t>
            </w:r>
            <w:r w:rsidR="00A45B64" w:rsidRPr="00A45B64">
              <w:rPr>
                <w:bCs/>
              </w:rPr>
              <w:t xml:space="preserve">на период 2018-2022 годы»  </w:t>
            </w:r>
            <w:proofErr w:type="gramEnd"/>
          </w:p>
          <w:p w:rsidR="0062503A" w:rsidRPr="00A45B64" w:rsidRDefault="00A45B64">
            <w:pPr>
              <w:spacing w:before="100" w:beforeAutospacing="1" w:after="100" w:afterAutospacing="1"/>
              <w:jc w:val="center"/>
            </w:pPr>
            <w:r w:rsidRPr="00A45B64">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Pr="00A45B64" w:rsidRDefault="0062503A">
            <w:pPr>
              <w:spacing w:before="100" w:beforeAutospacing="1" w:after="100" w:afterAutospacing="1"/>
              <w:jc w:val="center"/>
            </w:pPr>
            <w:r w:rsidRPr="00A45B64">
              <w:t>Разработан, опубликован</w:t>
            </w:r>
          </w:p>
        </w:tc>
        <w:tc>
          <w:tcPr>
            <w:tcW w:w="3139" w:type="dxa"/>
            <w:tcBorders>
              <w:top w:val="nil"/>
              <w:left w:val="nil"/>
              <w:bottom w:val="single" w:sz="8" w:space="0" w:color="auto"/>
              <w:right w:val="single" w:sz="8" w:space="0" w:color="auto"/>
            </w:tcBorders>
            <w:tcMar>
              <w:top w:w="0" w:type="dxa"/>
              <w:left w:w="108" w:type="dxa"/>
              <w:bottom w:w="0" w:type="dxa"/>
              <w:right w:w="108" w:type="dxa"/>
            </w:tcMar>
            <w:hideMark/>
          </w:tcPr>
          <w:p w:rsidR="00A45B64" w:rsidRPr="00A45B64" w:rsidRDefault="00A45B64" w:rsidP="00A45B64">
            <w:pPr>
              <w:spacing w:before="100" w:beforeAutospacing="1" w:after="100" w:afterAutospacing="1"/>
              <w:jc w:val="center"/>
            </w:pPr>
            <w:r w:rsidRPr="00A45B64">
              <w:rPr>
                <w:bCs/>
              </w:rPr>
              <w:t xml:space="preserve"> Администрация сельского поселения Курумоч муниципального района </w:t>
            </w:r>
            <w:proofErr w:type="gramStart"/>
            <w:r w:rsidRPr="00A45B64">
              <w:rPr>
                <w:bCs/>
              </w:rPr>
              <w:t>Волжский</w:t>
            </w:r>
            <w:proofErr w:type="gramEnd"/>
            <w:r w:rsidRPr="00A45B64">
              <w:rPr>
                <w:bCs/>
              </w:rPr>
              <w:t xml:space="preserve"> Самарской области</w:t>
            </w:r>
          </w:p>
          <w:p w:rsidR="0062503A" w:rsidRPr="00A45B64" w:rsidRDefault="0062503A">
            <w:pPr>
              <w:spacing w:before="100" w:beforeAutospacing="1" w:after="100" w:afterAutospacing="1"/>
              <w:jc w:val="center"/>
            </w:pPr>
          </w:p>
        </w:tc>
        <w:tc>
          <w:tcPr>
            <w:tcW w:w="10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2503A" w:rsidRPr="00A45B64" w:rsidRDefault="0062503A"/>
        </w:tc>
        <w:tc>
          <w:tcPr>
            <w:tcW w:w="9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01.</w:t>
            </w:r>
            <w:r w:rsidR="00A45B64">
              <w:t>01</w:t>
            </w:r>
            <w:r>
              <w:t>.201</w:t>
            </w:r>
            <w:r w:rsidR="00A45B64">
              <w:t>8</w:t>
            </w:r>
          </w:p>
          <w:p w:rsidR="0062503A" w:rsidRDefault="0062503A" w:rsidP="00A45B64">
            <w:pPr>
              <w:spacing w:before="100" w:beforeAutospacing="1" w:after="100" w:afterAutospacing="1"/>
              <w:jc w:val="center"/>
            </w:pPr>
            <w:r>
              <w:t>-30.</w:t>
            </w:r>
            <w:r w:rsidR="00A45B64">
              <w:t>01</w:t>
            </w:r>
            <w:r>
              <w:t>.201</w:t>
            </w:r>
            <w:r w:rsidR="00A45B64">
              <w:t>8</w:t>
            </w:r>
          </w:p>
        </w:tc>
      </w:tr>
      <w:tr w:rsidR="0062503A" w:rsidTr="0062503A">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45B64" w:rsidRPr="00A45B64" w:rsidRDefault="0062503A" w:rsidP="00A45B64">
            <w:pPr>
              <w:spacing w:before="100" w:beforeAutospacing="1" w:after="100" w:afterAutospacing="1"/>
              <w:jc w:val="center"/>
            </w:pPr>
            <w:proofErr w:type="gramStart"/>
            <w:r>
              <w:rPr>
                <w:color w:val="000000"/>
              </w:rPr>
              <w:t xml:space="preserve">Утверждение муниципальной программы </w:t>
            </w:r>
            <w:r w:rsidR="00A45B64" w:rsidRPr="00A45B64">
              <w:rPr>
                <w:bCs/>
              </w:rPr>
              <w:t xml:space="preserve">«Формирование комфортной городской среды на территории муниципального образования </w:t>
            </w:r>
            <w:r w:rsidR="00A45B64" w:rsidRPr="00A45B64">
              <w:t xml:space="preserve">сельское поселение </w:t>
            </w:r>
            <w:r w:rsidR="00A45B64" w:rsidRPr="00A45B64">
              <w:lastRenderedPageBreak/>
              <w:t xml:space="preserve">Курумоч муниципального района Волжский Самарской  области                                                                                             </w:t>
            </w:r>
            <w:r w:rsidR="00A45B64" w:rsidRPr="00A45B64">
              <w:rPr>
                <w:bCs/>
              </w:rPr>
              <w:t xml:space="preserve">на период 2018-2022 годы»  </w:t>
            </w:r>
            <w:proofErr w:type="gramEnd"/>
          </w:p>
          <w:p w:rsidR="0062503A" w:rsidRDefault="0062503A">
            <w:pPr>
              <w:spacing w:before="100" w:beforeAutospacing="1" w:after="100" w:afterAutospacing="1"/>
              <w:jc w:val="cente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lastRenderedPageBreak/>
              <w:t>Общественное обсуждение</w:t>
            </w:r>
          </w:p>
        </w:tc>
        <w:tc>
          <w:tcPr>
            <w:tcW w:w="3139" w:type="dxa"/>
            <w:tcBorders>
              <w:top w:val="nil"/>
              <w:left w:val="nil"/>
              <w:bottom w:val="single" w:sz="8" w:space="0" w:color="auto"/>
              <w:right w:val="single" w:sz="8" w:space="0" w:color="auto"/>
            </w:tcBorders>
            <w:tcMar>
              <w:top w:w="0" w:type="dxa"/>
              <w:left w:w="108" w:type="dxa"/>
              <w:bottom w:w="0" w:type="dxa"/>
              <w:right w:w="108" w:type="dxa"/>
            </w:tcMar>
            <w:hideMark/>
          </w:tcPr>
          <w:p w:rsidR="00A45B64" w:rsidRPr="00A45B64" w:rsidRDefault="00A45B64" w:rsidP="00A45B64">
            <w:pPr>
              <w:spacing w:before="100" w:beforeAutospacing="1" w:after="100" w:afterAutospacing="1"/>
              <w:jc w:val="center"/>
            </w:pPr>
            <w:r>
              <w:rPr>
                <w:bCs/>
              </w:rPr>
              <w:t xml:space="preserve">Администрация сельского поселения Курумоч муниципального района </w:t>
            </w:r>
            <w:proofErr w:type="gramStart"/>
            <w:r>
              <w:rPr>
                <w:bCs/>
              </w:rPr>
              <w:t>Волжский</w:t>
            </w:r>
            <w:proofErr w:type="gramEnd"/>
            <w:r>
              <w:rPr>
                <w:bCs/>
              </w:rPr>
              <w:t xml:space="preserve"> Самарской области</w:t>
            </w:r>
          </w:p>
          <w:p w:rsidR="0062503A" w:rsidRDefault="0062503A">
            <w:pPr>
              <w:spacing w:before="100" w:beforeAutospacing="1" w:after="100" w:afterAutospacing="1"/>
              <w:jc w:val="center"/>
            </w:pPr>
          </w:p>
        </w:tc>
        <w:tc>
          <w:tcPr>
            <w:tcW w:w="10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tc>
        <w:tc>
          <w:tcPr>
            <w:tcW w:w="9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30.12.2017</w:t>
            </w:r>
          </w:p>
        </w:tc>
      </w:tr>
      <w:tr w:rsidR="0062503A" w:rsidTr="0062503A">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2503A" w:rsidRDefault="0062503A">
            <w:pPr>
              <w:spacing w:before="100" w:beforeAutospacing="1" w:after="100" w:afterAutospacing="1"/>
              <w:jc w:val="center"/>
            </w:pPr>
            <w:r>
              <w:rPr>
                <w:color w:val="000000"/>
              </w:rPr>
              <w:lastRenderedPageBreak/>
              <w:t xml:space="preserve">Разработка и утверждение </w:t>
            </w:r>
            <w:proofErr w:type="spellStart"/>
            <w:proofErr w:type="gramStart"/>
            <w:r>
              <w:rPr>
                <w:color w:val="000000"/>
              </w:rPr>
              <w:t>дизайн-проектов</w:t>
            </w:r>
            <w:proofErr w:type="spellEnd"/>
            <w:proofErr w:type="gramEnd"/>
            <w:r>
              <w:rPr>
                <w:color w:val="000000"/>
              </w:rPr>
              <w:t xml:space="preserve"> благоустройства дворовых территорий и территорий общего пользования с учетом обсуждения с заинтересованными лицами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В работе</w:t>
            </w:r>
          </w:p>
        </w:tc>
        <w:tc>
          <w:tcPr>
            <w:tcW w:w="3139" w:type="dxa"/>
            <w:tcBorders>
              <w:top w:val="nil"/>
              <w:left w:val="nil"/>
              <w:bottom w:val="single" w:sz="8" w:space="0" w:color="auto"/>
              <w:right w:val="single" w:sz="8" w:space="0" w:color="auto"/>
            </w:tcBorders>
            <w:tcMar>
              <w:top w:w="0" w:type="dxa"/>
              <w:left w:w="108" w:type="dxa"/>
              <w:bottom w:w="0" w:type="dxa"/>
              <w:right w:w="108" w:type="dxa"/>
            </w:tcMar>
            <w:hideMark/>
          </w:tcPr>
          <w:p w:rsidR="00A45B64" w:rsidRPr="00A45B64" w:rsidRDefault="00A45B64" w:rsidP="00A45B64">
            <w:pPr>
              <w:spacing w:before="100" w:beforeAutospacing="1" w:after="100" w:afterAutospacing="1"/>
              <w:jc w:val="center"/>
            </w:pPr>
            <w:r>
              <w:rPr>
                <w:bCs/>
              </w:rPr>
              <w:t xml:space="preserve">Администрация сельского поселения Курумоч муниципального района </w:t>
            </w:r>
            <w:proofErr w:type="gramStart"/>
            <w:r>
              <w:rPr>
                <w:bCs/>
              </w:rPr>
              <w:t>Волжский</w:t>
            </w:r>
            <w:proofErr w:type="gramEnd"/>
            <w:r>
              <w:rPr>
                <w:bCs/>
              </w:rPr>
              <w:t xml:space="preserve"> Самарской области</w:t>
            </w:r>
          </w:p>
          <w:p w:rsidR="0062503A" w:rsidRDefault="0062503A">
            <w:pPr>
              <w:spacing w:before="100" w:beforeAutospacing="1" w:after="100" w:afterAutospacing="1"/>
              <w:jc w:val="center"/>
            </w:pPr>
          </w:p>
        </w:tc>
        <w:tc>
          <w:tcPr>
            <w:tcW w:w="430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45B64" w:rsidRDefault="0062503A" w:rsidP="00A45B64">
            <w:pPr>
              <w:spacing w:before="100" w:beforeAutospacing="1" w:after="100" w:afterAutospacing="1"/>
              <w:jc w:val="center"/>
            </w:pPr>
            <w:r>
              <w:t>Январь – апрель</w:t>
            </w:r>
          </w:p>
          <w:p w:rsidR="0062503A" w:rsidRDefault="00A45B64" w:rsidP="00A45B64">
            <w:pPr>
              <w:spacing w:before="100" w:beforeAutospacing="1" w:after="100" w:afterAutospacing="1"/>
              <w:jc w:val="center"/>
            </w:pPr>
            <w:r>
              <w:t>ежегодно</w:t>
            </w:r>
            <w:r w:rsidR="0062503A">
              <w:t xml:space="preserve"> </w:t>
            </w:r>
            <w:r>
              <w:t xml:space="preserve"> </w:t>
            </w:r>
          </w:p>
        </w:tc>
      </w:tr>
      <w:tr w:rsidR="0062503A" w:rsidTr="0062503A">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2503A" w:rsidRDefault="0062503A">
            <w:pPr>
              <w:spacing w:before="100" w:beforeAutospacing="1" w:after="100" w:afterAutospacing="1"/>
              <w:jc w:val="center"/>
            </w:pPr>
            <w:r>
              <w:rPr>
                <w:color w:val="000000"/>
              </w:rPr>
              <w:t>Проведение конкурсных процедур по выбору подрядчиков на выполнение работ по проектам благоустройства дворовых территорий, заключение договоров</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pPr>
              <w:spacing w:before="100" w:beforeAutospacing="1" w:after="100" w:afterAutospacing="1"/>
              <w:jc w:val="center"/>
            </w:pPr>
            <w:r>
              <w:t>В работе</w:t>
            </w:r>
          </w:p>
        </w:tc>
        <w:tc>
          <w:tcPr>
            <w:tcW w:w="3139" w:type="dxa"/>
            <w:tcBorders>
              <w:top w:val="nil"/>
              <w:left w:val="nil"/>
              <w:bottom w:val="single" w:sz="8" w:space="0" w:color="auto"/>
              <w:right w:val="single" w:sz="8" w:space="0" w:color="auto"/>
            </w:tcBorders>
            <w:tcMar>
              <w:top w:w="0" w:type="dxa"/>
              <w:left w:w="108" w:type="dxa"/>
              <w:bottom w:w="0" w:type="dxa"/>
              <w:right w:w="108" w:type="dxa"/>
            </w:tcMar>
            <w:hideMark/>
          </w:tcPr>
          <w:p w:rsidR="00A45B64" w:rsidRPr="00A45B64" w:rsidRDefault="00A45B64" w:rsidP="00A45B64">
            <w:pPr>
              <w:spacing w:before="100" w:beforeAutospacing="1" w:after="100" w:afterAutospacing="1"/>
              <w:jc w:val="center"/>
            </w:pPr>
            <w:r>
              <w:rPr>
                <w:bCs/>
              </w:rPr>
              <w:t xml:space="preserve">Администрация сельского поселения Курумоч муниципального района </w:t>
            </w:r>
            <w:proofErr w:type="gramStart"/>
            <w:r>
              <w:rPr>
                <w:bCs/>
              </w:rPr>
              <w:t>Волжский</w:t>
            </w:r>
            <w:proofErr w:type="gramEnd"/>
            <w:r>
              <w:rPr>
                <w:bCs/>
              </w:rPr>
              <w:t xml:space="preserve"> Самарской области</w:t>
            </w:r>
          </w:p>
          <w:p w:rsidR="0062503A" w:rsidRDefault="0062503A">
            <w:pPr>
              <w:spacing w:before="100" w:beforeAutospacing="1" w:after="100" w:afterAutospacing="1"/>
              <w:jc w:val="center"/>
            </w:pPr>
          </w:p>
        </w:tc>
        <w:tc>
          <w:tcPr>
            <w:tcW w:w="430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2503A" w:rsidRDefault="0062503A" w:rsidP="00A45B64">
            <w:pPr>
              <w:spacing w:before="100" w:beforeAutospacing="1" w:after="100" w:afterAutospacing="1"/>
              <w:jc w:val="center"/>
            </w:pPr>
            <w:r>
              <w:t xml:space="preserve">Май – июль  </w:t>
            </w:r>
            <w:r w:rsidR="00A45B64">
              <w:t xml:space="preserve"> </w:t>
            </w:r>
          </w:p>
          <w:p w:rsidR="00A45B64" w:rsidRDefault="00A45B64" w:rsidP="00A45B64">
            <w:pPr>
              <w:spacing w:before="100" w:beforeAutospacing="1" w:after="100" w:afterAutospacing="1"/>
              <w:jc w:val="center"/>
            </w:pPr>
            <w:r>
              <w:t>ежегодно</w:t>
            </w:r>
          </w:p>
        </w:tc>
      </w:tr>
      <w:tr w:rsidR="0062503A" w:rsidTr="0062503A">
        <w:tc>
          <w:tcPr>
            <w:tcW w:w="2715" w:type="dxa"/>
            <w:tcBorders>
              <w:top w:val="nil"/>
              <w:left w:val="nil"/>
              <w:bottom w:val="nil"/>
              <w:right w:val="nil"/>
            </w:tcBorders>
            <w:vAlign w:val="center"/>
            <w:hideMark/>
          </w:tcPr>
          <w:p w:rsidR="0062503A" w:rsidRDefault="0062503A"/>
        </w:tc>
        <w:tc>
          <w:tcPr>
            <w:tcW w:w="1770" w:type="dxa"/>
            <w:tcBorders>
              <w:top w:val="nil"/>
              <w:left w:val="nil"/>
              <w:bottom w:val="nil"/>
              <w:right w:val="nil"/>
            </w:tcBorders>
            <w:vAlign w:val="center"/>
            <w:hideMark/>
          </w:tcPr>
          <w:p w:rsidR="0062503A" w:rsidRDefault="0062503A"/>
        </w:tc>
        <w:tc>
          <w:tcPr>
            <w:tcW w:w="2115" w:type="dxa"/>
            <w:tcBorders>
              <w:top w:val="nil"/>
              <w:left w:val="nil"/>
              <w:bottom w:val="nil"/>
              <w:right w:val="nil"/>
            </w:tcBorders>
            <w:vAlign w:val="center"/>
            <w:hideMark/>
          </w:tcPr>
          <w:p w:rsidR="0062503A" w:rsidRDefault="0062503A"/>
        </w:tc>
        <w:tc>
          <w:tcPr>
            <w:tcW w:w="1005" w:type="dxa"/>
            <w:tcBorders>
              <w:top w:val="nil"/>
              <w:left w:val="nil"/>
              <w:bottom w:val="nil"/>
              <w:right w:val="nil"/>
            </w:tcBorders>
            <w:vAlign w:val="center"/>
            <w:hideMark/>
          </w:tcPr>
          <w:p w:rsidR="0062503A" w:rsidRDefault="0062503A"/>
        </w:tc>
        <w:tc>
          <w:tcPr>
            <w:tcW w:w="0" w:type="auto"/>
            <w:vAlign w:val="center"/>
            <w:hideMark/>
          </w:tcPr>
          <w:p w:rsidR="0062503A" w:rsidRDefault="0062503A">
            <w:pPr>
              <w:rPr>
                <w:sz w:val="20"/>
                <w:szCs w:val="20"/>
              </w:rPr>
            </w:pPr>
          </w:p>
        </w:tc>
        <w:tc>
          <w:tcPr>
            <w:tcW w:w="0" w:type="auto"/>
            <w:vAlign w:val="center"/>
            <w:hideMark/>
          </w:tcPr>
          <w:p w:rsidR="0062503A" w:rsidRDefault="0062503A">
            <w:pPr>
              <w:rPr>
                <w:sz w:val="20"/>
                <w:szCs w:val="20"/>
              </w:rPr>
            </w:pPr>
          </w:p>
        </w:tc>
        <w:tc>
          <w:tcPr>
            <w:tcW w:w="0" w:type="auto"/>
            <w:vAlign w:val="center"/>
            <w:hideMark/>
          </w:tcPr>
          <w:p w:rsidR="0062503A" w:rsidRDefault="0062503A">
            <w:pPr>
              <w:rPr>
                <w:sz w:val="20"/>
                <w:szCs w:val="20"/>
              </w:rPr>
            </w:pPr>
          </w:p>
        </w:tc>
        <w:tc>
          <w:tcPr>
            <w:tcW w:w="0" w:type="auto"/>
            <w:vAlign w:val="center"/>
            <w:hideMark/>
          </w:tcPr>
          <w:p w:rsidR="0062503A" w:rsidRDefault="0062503A">
            <w:pPr>
              <w:rPr>
                <w:sz w:val="20"/>
                <w:szCs w:val="20"/>
              </w:rPr>
            </w:pPr>
          </w:p>
        </w:tc>
        <w:tc>
          <w:tcPr>
            <w:tcW w:w="0" w:type="auto"/>
            <w:vAlign w:val="center"/>
            <w:hideMark/>
          </w:tcPr>
          <w:p w:rsidR="0062503A" w:rsidRDefault="0062503A">
            <w:pPr>
              <w:rPr>
                <w:sz w:val="20"/>
                <w:szCs w:val="20"/>
              </w:rPr>
            </w:pPr>
          </w:p>
        </w:tc>
      </w:tr>
    </w:tbl>
    <w:p w:rsidR="002A13BF" w:rsidRDefault="002A13BF" w:rsidP="00EA126D">
      <w:pPr>
        <w:autoSpaceDE w:val="0"/>
        <w:autoSpaceDN w:val="0"/>
        <w:adjustRightInd w:val="0"/>
        <w:spacing w:line="192" w:lineRule="auto"/>
      </w:pPr>
    </w:p>
    <w:sectPr w:rsidR="002A13BF" w:rsidSect="00904E4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A32"/>
    <w:multiLevelType w:val="multilevel"/>
    <w:tmpl w:val="D8B67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C08B9"/>
    <w:multiLevelType w:val="hybridMultilevel"/>
    <w:tmpl w:val="C9F8E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02A79"/>
    <w:multiLevelType w:val="hybridMultilevel"/>
    <w:tmpl w:val="84785A14"/>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C36A2E"/>
    <w:multiLevelType w:val="multilevel"/>
    <w:tmpl w:val="A18AAE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A01311C"/>
    <w:multiLevelType w:val="multilevel"/>
    <w:tmpl w:val="7C3A4D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6D760C"/>
    <w:multiLevelType w:val="multilevel"/>
    <w:tmpl w:val="D1C65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8F0DB9"/>
    <w:multiLevelType w:val="singleLevel"/>
    <w:tmpl w:val="365E044A"/>
    <w:lvl w:ilvl="0">
      <w:start w:val="1"/>
      <w:numFmt w:val="decimal"/>
      <w:lvlText w:val="1.%1."/>
      <w:legacy w:legacy="1" w:legacySpace="0" w:legacyIndent="413"/>
      <w:lvlJc w:val="left"/>
      <w:rPr>
        <w:rFonts w:ascii="Times New Roman" w:hAnsi="Times New Roman" w:cs="Times New Roman" w:hint="default"/>
      </w:rPr>
    </w:lvl>
  </w:abstractNum>
  <w:abstractNum w:abstractNumId="7">
    <w:nsid w:val="3D5762CD"/>
    <w:multiLevelType w:val="multilevel"/>
    <w:tmpl w:val="4828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3D7FE6"/>
    <w:multiLevelType w:val="multilevel"/>
    <w:tmpl w:val="B8BE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8D067D"/>
    <w:multiLevelType w:val="multilevel"/>
    <w:tmpl w:val="38D24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48197A"/>
    <w:multiLevelType w:val="hybridMultilevel"/>
    <w:tmpl w:val="C264053E"/>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11">
    <w:nsid w:val="51BC58D1"/>
    <w:multiLevelType w:val="multilevel"/>
    <w:tmpl w:val="0EFA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DF1EA9"/>
    <w:multiLevelType w:val="multilevel"/>
    <w:tmpl w:val="007A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1C1768"/>
    <w:multiLevelType w:val="hybridMultilevel"/>
    <w:tmpl w:val="4F9EF65A"/>
    <w:lvl w:ilvl="0" w:tplc="2772AD3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94C7C91"/>
    <w:multiLevelType w:val="multilevel"/>
    <w:tmpl w:val="3E3C1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7B40BE"/>
    <w:multiLevelType w:val="multilevel"/>
    <w:tmpl w:val="E85A5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6B34F0"/>
    <w:multiLevelType w:val="multilevel"/>
    <w:tmpl w:val="2A20962A"/>
    <w:lvl w:ilvl="0">
      <w:start w:val="7"/>
      <w:numFmt w:val="decimal"/>
      <w:lvlText w:val="%1."/>
      <w:lvlJc w:val="left"/>
      <w:pPr>
        <w:ind w:left="1808" w:hanging="390"/>
      </w:pPr>
      <w:rPr>
        <w:rFonts w:eastAsia="Times New Roman" w:hint="default"/>
      </w:rPr>
    </w:lvl>
    <w:lvl w:ilvl="1">
      <w:start w:val="1"/>
      <w:numFmt w:val="decimal"/>
      <w:lvlText w:val="%1.%2."/>
      <w:lvlJc w:val="left"/>
      <w:pPr>
        <w:ind w:left="2678" w:hanging="720"/>
      </w:pPr>
      <w:rPr>
        <w:rFonts w:eastAsia="Times New Roman" w:hint="default"/>
      </w:rPr>
    </w:lvl>
    <w:lvl w:ilvl="2">
      <w:start w:val="1"/>
      <w:numFmt w:val="decimal"/>
      <w:lvlText w:val="%1.%2.%3."/>
      <w:lvlJc w:val="left"/>
      <w:pPr>
        <w:ind w:left="3218" w:hanging="720"/>
      </w:pPr>
      <w:rPr>
        <w:rFonts w:eastAsia="Times New Roman" w:hint="default"/>
      </w:rPr>
    </w:lvl>
    <w:lvl w:ilvl="3">
      <w:start w:val="1"/>
      <w:numFmt w:val="decimal"/>
      <w:lvlText w:val="%1.%2.%3.%4."/>
      <w:lvlJc w:val="left"/>
      <w:pPr>
        <w:ind w:left="4118" w:hanging="1080"/>
      </w:pPr>
      <w:rPr>
        <w:rFonts w:eastAsia="Times New Roman" w:hint="default"/>
      </w:rPr>
    </w:lvl>
    <w:lvl w:ilvl="4">
      <w:start w:val="1"/>
      <w:numFmt w:val="decimal"/>
      <w:lvlText w:val="%1.%2.%3.%4.%5."/>
      <w:lvlJc w:val="left"/>
      <w:pPr>
        <w:ind w:left="4658" w:hanging="1080"/>
      </w:pPr>
      <w:rPr>
        <w:rFonts w:eastAsia="Times New Roman" w:hint="default"/>
      </w:rPr>
    </w:lvl>
    <w:lvl w:ilvl="5">
      <w:start w:val="1"/>
      <w:numFmt w:val="decimal"/>
      <w:lvlText w:val="%1.%2.%3.%4.%5.%6."/>
      <w:lvlJc w:val="left"/>
      <w:pPr>
        <w:ind w:left="5558" w:hanging="1440"/>
      </w:pPr>
      <w:rPr>
        <w:rFonts w:eastAsia="Times New Roman" w:hint="default"/>
      </w:rPr>
    </w:lvl>
    <w:lvl w:ilvl="6">
      <w:start w:val="1"/>
      <w:numFmt w:val="decimal"/>
      <w:lvlText w:val="%1.%2.%3.%4.%5.%6.%7."/>
      <w:lvlJc w:val="left"/>
      <w:pPr>
        <w:ind w:left="6098" w:hanging="1440"/>
      </w:pPr>
      <w:rPr>
        <w:rFonts w:eastAsia="Times New Roman" w:hint="default"/>
      </w:rPr>
    </w:lvl>
    <w:lvl w:ilvl="7">
      <w:start w:val="1"/>
      <w:numFmt w:val="decimal"/>
      <w:lvlText w:val="%1.%2.%3.%4.%5.%6.%7.%8."/>
      <w:lvlJc w:val="left"/>
      <w:pPr>
        <w:ind w:left="6998" w:hanging="1800"/>
      </w:pPr>
      <w:rPr>
        <w:rFonts w:eastAsia="Times New Roman" w:hint="default"/>
      </w:rPr>
    </w:lvl>
    <w:lvl w:ilvl="8">
      <w:start w:val="1"/>
      <w:numFmt w:val="decimal"/>
      <w:lvlText w:val="%1.%2.%3.%4.%5.%6.%7.%8.%9."/>
      <w:lvlJc w:val="left"/>
      <w:pPr>
        <w:ind w:left="7538" w:hanging="1800"/>
      </w:pPr>
      <w:rPr>
        <w:rFonts w:eastAsia="Times New Roman" w:hint="default"/>
      </w:rPr>
    </w:lvl>
  </w:abstractNum>
  <w:abstractNum w:abstractNumId="17">
    <w:nsid w:val="70B36371"/>
    <w:multiLevelType w:val="multilevel"/>
    <w:tmpl w:val="7632C2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55542B"/>
    <w:multiLevelType w:val="hybridMultilevel"/>
    <w:tmpl w:val="2FBA7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916812"/>
    <w:multiLevelType w:val="hybridMultilevel"/>
    <w:tmpl w:val="E7066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CD5E80"/>
    <w:multiLevelType w:val="hybridMultilevel"/>
    <w:tmpl w:val="F196BC36"/>
    <w:lvl w:ilvl="0" w:tplc="9D98540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7D6902F9"/>
    <w:multiLevelType w:val="hybridMultilevel"/>
    <w:tmpl w:val="01F21D0C"/>
    <w:lvl w:ilvl="0" w:tplc="7BE221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D8067F8"/>
    <w:multiLevelType w:val="multilevel"/>
    <w:tmpl w:val="B0344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num>
  <w:num w:numId="3">
    <w:abstractNumId w:val="2"/>
  </w:num>
  <w:num w:numId="4">
    <w:abstractNumId w:val="6"/>
  </w:num>
  <w:num w:numId="5">
    <w:abstractNumId w:val="16"/>
  </w:num>
  <w:num w:numId="6">
    <w:abstractNumId w:val="13"/>
  </w:num>
  <w:num w:numId="7">
    <w:abstractNumId w:val="20"/>
  </w:num>
  <w:num w:numId="8">
    <w:abstractNumId w:val="1"/>
  </w:num>
  <w:num w:numId="9">
    <w:abstractNumId w:val="22"/>
  </w:num>
  <w:num w:numId="10">
    <w:abstractNumId w:val="8"/>
  </w:num>
  <w:num w:numId="11">
    <w:abstractNumId w:val="11"/>
  </w:num>
  <w:num w:numId="12">
    <w:abstractNumId w:val="14"/>
  </w:num>
  <w:num w:numId="13">
    <w:abstractNumId w:val="12"/>
  </w:num>
  <w:num w:numId="14">
    <w:abstractNumId w:val="7"/>
  </w:num>
  <w:num w:numId="15">
    <w:abstractNumId w:val="15"/>
  </w:num>
  <w:num w:numId="16">
    <w:abstractNumId w:val="17"/>
  </w:num>
  <w:num w:numId="17">
    <w:abstractNumId w:val="9"/>
  </w:num>
  <w:num w:numId="18">
    <w:abstractNumId w:val="4"/>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0"/>
  </w:num>
  <w:num w:numId="22">
    <w:abstractNumId w:val="18"/>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C5F"/>
    <w:rsid w:val="00032656"/>
    <w:rsid w:val="00042399"/>
    <w:rsid w:val="00073834"/>
    <w:rsid w:val="000951E9"/>
    <w:rsid w:val="000B5D36"/>
    <w:rsid w:val="000C6225"/>
    <w:rsid w:val="000E5E2F"/>
    <w:rsid w:val="00147DAD"/>
    <w:rsid w:val="001E01E5"/>
    <w:rsid w:val="00252B3A"/>
    <w:rsid w:val="002602E8"/>
    <w:rsid w:val="00273942"/>
    <w:rsid w:val="00280DDF"/>
    <w:rsid w:val="002A0055"/>
    <w:rsid w:val="002A13BF"/>
    <w:rsid w:val="002C564C"/>
    <w:rsid w:val="002C5977"/>
    <w:rsid w:val="002F5637"/>
    <w:rsid w:val="0036197F"/>
    <w:rsid w:val="00394207"/>
    <w:rsid w:val="0039595B"/>
    <w:rsid w:val="00430789"/>
    <w:rsid w:val="00442F16"/>
    <w:rsid w:val="004842B6"/>
    <w:rsid w:val="00493EE5"/>
    <w:rsid w:val="004F254D"/>
    <w:rsid w:val="005A087B"/>
    <w:rsid w:val="005A0C5F"/>
    <w:rsid w:val="005B6E1B"/>
    <w:rsid w:val="005C2C40"/>
    <w:rsid w:val="005D2E57"/>
    <w:rsid w:val="00604143"/>
    <w:rsid w:val="0062503A"/>
    <w:rsid w:val="00637E72"/>
    <w:rsid w:val="0064644C"/>
    <w:rsid w:val="00672005"/>
    <w:rsid w:val="006F597D"/>
    <w:rsid w:val="007A02CC"/>
    <w:rsid w:val="007F7E60"/>
    <w:rsid w:val="00841BC0"/>
    <w:rsid w:val="00844DC6"/>
    <w:rsid w:val="00853C0E"/>
    <w:rsid w:val="00872C18"/>
    <w:rsid w:val="0089736B"/>
    <w:rsid w:val="008F48E7"/>
    <w:rsid w:val="00904E4F"/>
    <w:rsid w:val="00942580"/>
    <w:rsid w:val="0096596B"/>
    <w:rsid w:val="009B249D"/>
    <w:rsid w:val="00A36411"/>
    <w:rsid w:val="00A45B64"/>
    <w:rsid w:val="00A52A58"/>
    <w:rsid w:val="00A857DE"/>
    <w:rsid w:val="00B02FA1"/>
    <w:rsid w:val="00B15B80"/>
    <w:rsid w:val="00B30897"/>
    <w:rsid w:val="00B53923"/>
    <w:rsid w:val="00B56836"/>
    <w:rsid w:val="00B90781"/>
    <w:rsid w:val="00BB12D0"/>
    <w:rsid w:val="00BF2077"/>
    <w:rsid w:val="00C54EFA"/>
    <w:rsid w:val="00CB20A6"/>
    <w:rsid w:val="00CE0596"/>
    <w:rsid w:val="00D50499"/>
    <w:rsid w:val="00DA39FD"/>
    <w:rsid w:val="00DB7CBE"/>
    <w:rsid w:val="00DC5CE7"/>
    <w:rsid w:val="00DE2859"/>
    <w:rsid w:val="00DE71D5"/>
    <w:rsid w:val="00DE7AF6"/>
    <w:rsid w:val="00E07D4B"/>
    <w:rsid w:val="00E17172"/>
    <w:rsid w:val="00E20322"/>
    <w:rsid w:val="00E70C30"/>
    <w:rsid w:val="00E85CA9"/>
    <w:rsid w:val="00EA126D"/>
    <w:rsid w:val="00EE319A"/>
    <w:rsid w:val="00EF24C4"/>
    <w:rsid w:val="00F128C5"/>
    <w:rsid w:val="00F24C86"/>
    <w:rsid w:val="00F37465"/>
    <w:rsid w:val="00F60D62"/>
    <w:rsid w:val="00F7050A"/>
    <w:rsid w:val="00FA689C"/>
    <w:rsid w:val="00FA777C"/>
    <w:rsid w:val="00FE4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5F"/>
    <w:pPr>
      <w:widowControl w:val="0"/>
      <w:suppressAutoHyphens/>
      <w:spacing w:after="0" w:line="240" w:lineRule="auto"/>
    </w:pPr>
    <w:rPr>
      <w:rFonts w:ascii="Times New Roman" w:eastAsia="SimSun" w:hAnsi="Times New Roman" w:cs="Mangal"/>
      <w:sz w:val="24"/>
      <w:szCs w:val="24"/>
      <w:lang w:eastAsia="hi-IN" w:bidi="hi-IN"/>
    </w:rPr>
  </w:style>
  <w:style w:type="paragraph" w:styleId="1">
    <w:name w:val="heading 1"/>
    <w:basedOn w:val="a"/>
    <w:link w:val="10"/>
    <w:uiPriority w:val="9"/>
    <w:qFormat/>
    <w:rsid w:val="00904E4F"/>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A0C5F"/>
    <w:pPr>
      <w:widowControl/>
      <w:spacing w:after="225"/>
      <w:jc w:val="both"/>
    </w:pPr>
    <w:rPr>
      <w:rFonts w:eastAsia="Times New Roman" w:cs="Times New Roman"/>
      <w:kern w:val="1"/>
      <w:lang w:eastAsia="ar-SA" w:bidi="ar-SA"/>
    </w:rPr>
  </w:style>
  <w:style w:type="paragraph" w:styleId="a3">
    <w:name w:val="Body Text"/>
    <w:basedOn w:val="a"/>
    <w:link w:val="a4"/>
    <w:rsid w:val="005A0C5F"/>
    <w:pPr>
      <w:spacing w:after="120"/>
    </w:pPr>
  </w:style>
  <w:style w:type="character" w:customStyle="1" w:styleId="a4">
    <w:name w:val="Основной текст Знак"/>
    <w:basedOn w:val="a0"/>
    <w:link w:val="a3"/>
    <w:rsid w:val="005A0C5F"/>
    <w:rPr>
      <w:rFonts w:ascii="Times New Roman" w:eastAsia="SimSun" w:hAnsi="Times New Roman" w:cs="Mangal"/>
      <w:sz w:val="24"/>
      <w:szCs w:val="24"/>
      <w:lang w:eastAsia="hi-IN" w:bidi="hi-IN"/>
    </w:rPr>
  </w:style>
  <w:style w:type="character" w:styleId="a5">
    <w:name w:val="Hyperlink"/>
    <w:rsid w:val="005A0C5F"/>
    <w:rPr>
      <w:color w:val="000080"/>
      <w:u w:val="single"/>
    </w:rPr>
  </w:style>
  <w:style w:type="paragraph" w:styleId="a6">
    <w:name w:val="List Paragraph"/>
    <w:basedOn w:val="a"/>
    <w:uiPriority w:val="34"/>
    <w:qFormat/>
    <w:rsid w:val="005A0C5F"/>
    <w:pPr>
      <w:ind w:left="720"/>
      <w:contextualSpacing/>
    </w:pPr>
    <w:rPr>
      <w:szCs w:val="21"/>
    </w:rPr>
  </w:style>
  <w:style w:type="character" w:styleId="a7">
    <w:name w:val="Strong"/>
    <w:basedOn w:val="a0"/>
    <w:uiPriority w:val="22"/>
    <w:qFormat/>
    <w:rsid w:val="005A0C5F"/>
    <w:rPr>
      <w:b/>
      <w:bCs/>
    </w:rPr>
  </w:style>
  <w:style w:type="paragraph" w:styleId="a8">
    <w:name w:val="Balloon Text"/>
    <w:basedOn w:val="a"/>
    <w:link w:val="a9"/>
    <w:uiPriority w:val="99"/>
    <w:semiHidden/>
    <w:unhideWhenUsed/>
    <w:rsid w:val="009B249D"/>
    <w:rPr>
      <w:rFonts w:ascii="Segoe UI" w:hAnsi="Segoe UI"/>
      <w:sz w:val="18"/>
      <w:szCs w:val="16"/>
    </w:rPr>
  </w:style>
  <w:style w:type="character" w:customStyle="1" w:styleId="a9">
    <w:name w:val="Текст выноски Знак"/>
    <w:basedOn w:val="a0"/>
    <w:link w:val="a8"/>
    <w:uiPriority w:val="99"/>
    <w:semiHidden/>
    <w:rsid w:val="009B249D"/>
    <w:rPr>
      <w:rFonts w:ascii="Segoe UI" w:eastAsia="SimSun" w:hAnsi="Segoe UI" w:cs="Mangal"/>
      <w:sz w:val="18"/>
      <w:szCs w:val="16"/>
      <w:lang w:eastAsia="hi-IN" w:bidi="hi-IN"/>
    </w:rPr>
  </w:style>
  <w:style w:type="table" w:styleId="aa">
    <w:name w:val="Table Grid"/>
    <w:basedOn w:val="a1"/>
    <w:uiPriority w:val="39"/>
    <w:rsid w:val="005C2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4E4F"/>
    <w:rPr>
      <w:rFonts w:ascii="Times New Roman" w:eastAsia="Times New Roman" w:hAnsi="Times New Roman" w:cs="Times New Roman"/>
      <w:b/>
      <w:bCs/>
      <w:kern w:val="36"/>
      <w:sz w:val="48"/>
      <w:szCs w:val="48"/>
    </w:rPr>
  </w:style>
  <w:style w:type="character" w:customStyle="1" w:styleId="hl">
    <w:name w:val="hl"/>
    <w:basedOn w:val="a0"/>
    <w:rsid w:val="00904E4F"/>
  </w:style>
  <w:style w:type="character" w:customStyle="1" w:styleId="blk">
    <w:name w:val="blk"/>
    <w:basedOn w:val="a0"/>
    <w:rsid w:val="0096596B"/>
  </w:style>
  <w:style w:type="paragraph" w:styleId="ab">
    <w:name w:val="Normal (Web)"/>
    <w:basedOn w:val="a"/>
    <w:uiPriority w:val="99"/>
    <w:unhideWhenUsed/>
    <w:rsid w:val="00DB7CBE"/>
    <w:pPr>
      <w:widowControl/>
      <w:suppressAutoHyphens w:val="0"/>
      <w:spacing w:before="100" w:beforeAutospacing="1" w:after="100" w:afterAutospacing="1"/>
    </w:pPr>
    <w:rPr>
      <w:rFonts w:eastAsia="Times New Roman" w:cs="Times New Roman"/>
      <w:lang w:eastAsia="ru-RU" w:bidi="ar-SA"/>
    </w:rPr>
  </w:style>
  <w:style w:type="character" w:styleId="ac">
    <w:name w:val="Emphasis"/>
    <w:basedOn w:val="a0"/>
    <w:uiPriority w:val="20"/>
    <w:qFormat/>
    <w:rsid w:val="00DB7CBE"/>
    <w:rPr>
      <w:i/>
      <w:iCs/>
    </w:rPr>
  </w:style>
  <w:style w:type="paragraph" w:styleId="2">
    <w:name w:val="Body Text 2"/>
    <w:basedOn w:val="a"/>
    <w:link w:val="20"/>
    <w:uiPriority w:val="99"/>
    <w:semiHidden/>
    <w:unhideWhenUsed/>
    <w:rsid w:val="002602E8"/>
    <w:pPr>
      <w:spacing w:after="120" w:line="480" w:lineRule="auto"/>
    </w:pPr>
    <w:rPr>
      <w:szCs w:val="21"/>
    </w:rPr>
  </w:style>
  <w:style w:type="character" w:customStyle="1" w:styleId="20">
    <w:name w:val="Основной текст 2 Знак"/>
    <w:basedOn w:val="a0"/>
    <w:link w:val="2"/>
    <w:uiPriority w:val="99"/>
    <w:semiHidden/>
    <w:rsid w:val="002602E8"/>
    <w:rPr>
      <w:rFonts w:ascii="Times New Roman" w:eastAsia="SimSun" w:hAnsi="Times New Roman" w:cs="Mangal"/>
      <w:sz w:val="24"/>
      <w:szCs w:val="21"/>
      <w:lang w:eastAsia="hi-IN" w:bidi="hi-IN"/>
    </w:rPr>
  </w:style>
  <w:style w:type="paragraph" w:customStyle="1" w:styleId="ConsPlusNormal0">
    <w:name w:val="ConsPlusNormal"/>
    <w:rsid w:val="002602E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602E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2">
    <w:name w:val="p2"/>
    <w:basedOn w:val="a"/>
    <w:rsid w:val="00073834"/>
    <w:pPr>
      <w:widowControl/>
      <w:suppressAutoHyphens w:val="0"/>
      <w:spacing w:before="100" w:beforeAutospacing="1" w:after="100" w:afterAutospacing="1"/>
    </w:pPr>
    <w:rPr>
      <w:rFonts w:eastAsia="Times New Roman" w:cs="Times New Roman"/>
      <w:lang w:eastAsia="ru-RU" w:bidi="ar-SA"/>
    </w:rPr>
  </w:style>
  <w:style w:type="paragraph" w:customStyle="1" w:styleId="p10">
    <w:name w:val="p10"/>
    <w:basedOn w:val="a"/>
    <w:rsid w:val="00073834"/>
    <w:pPr>
      <w:widowControl/>
      <w:suppressAutoHyphens w:val="0"/>
      <w:spacing w:before="100" w:beforeAutospacing="1" w:after="100" w:afterAutospacing="1"/>
    </w:pPr>
    <w:rPr>
      <w:rFonts w:eastAsia="Times New Roman" w:cs="Times New Roman"/>
      <w:lang w:eastAsia="ru-RU" w:bidi="ar-SA"/>
    </w:rPr>
  </w:style>
  <w:style w:type="paragraph" w:customStyle="1" w:styleId="p1">
    <w:name w:val="p1"/>
    <w:basedOn w:val="a"/>
    <w:rsid w:val="00073834"/>
    <w:pPr>
      <w:widowControl/>
      <w:suppressAutoHyphens w:val="0"/>
      <w:spacing w:before="100" w:beforeAutospacing="1" w:after="100" w:afterAutospacing="1"/>
    </w:pPr>
    <w:rPr>
      <w:rFonts w:eastAsia="Times New Roman" w:cs="Times New Roman"/>
      <w:lang w:eastAsia="ru-RU" w:bidi="ar-SA"/>
    </w:rPr>
  </w:style>
  <w:style w:type="paragraph" w:customStyle="1" w:styleId="p4">
    <w:name w:val="p4"/>
    <w:basedOn w:val="a"/>
    <w:rsid w:val="00073834"/>
    <w:pPr>
      <w:widowControl/>
      <w:suppressAutoHyphens w:val="0"/>
      <w:spacing w:before="100" w:beforeAutospacing="1" w:after="100" w:afterAutospacing="1"/>
    </w:pPr>
    <w:rPr>
      <w:rFonts w:eastAsia="Times New Roman" w:cs="Times New Roman"/>
      <w:lang w:eastAsia="ru-RU" w:bidi="ar-SA"/>
    </w:rPr>
  </w:style>
  <w:style w:type="paragraph" w:customStyle="1" w:styleId="consnormal">
    <w:name w:val="consnormal"/>
    <w:basedOn w:val="a"/>
    <w:rsid w:val="0062503A"/>
    <w:pPr>
      <w:widowControl/>
      <w:suppressAutoHyphens w:val="0"/>
      <w:spacing w:before="100" w:beforeAutospacing="1" w:after="100" w:afterAutospacing="1"/>
    </w:pPr>
    <w:rPr>
      <w:rFonts w:eastAsia="Times New Roman" w:cs="Times New Roman"/>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5F"/>
    <w:pPr>
      <w:widowControl w:val="0"/>
      <w:suppressAutoHyphens/>
      <w:spacing w:after="0" w:line="240" w:lineRule="auto"/>
    </w:pPr>
    <w:rPr>
      <w:rFonts w:ascii="Times New Roman" w:eastAsia="SimSun" w:hAnsi="Times New Roman" w:cs="Mangal"/>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A0C5F"/>
    <w:pPr>
      <w:widowControl/>
      <w:spacing w:after="225"/>
      <w:jc w:val="both"/>
    </w:pPr>
    <w:rPr>
      <w:rFonts w:eastAsia="Times New Roman" w:cs="Times New Roman"/>
      <w:kern w:val="1"/>
      <w:lang w:eastAsia="ar-SA" w:bidi="ar-SA"/>
    </w:rPr>
  </w:style>
  <w:style w:type="paragraph" w:styleId="a3">
    <w:name w:val="Body Text"/>
    <w:basedOn w:val="a"/>
    <w:link w:val="a4"/>
    <w:rsid w:val="005A0C5F"/>
    <w:pPr>
      <w:spacing w:after="120"/>
    </w:pPr>
  </w:style>
  <w:style w:type="character" w:customStyle="1" w:styleId="a4">
    <w:name w:val="Основной текст Знак"/>
    <w:basedOn w:val="a0"/>
    <w:link w:val="a3"/>
    <w:rsid w:val="005A0C5F"/>
    <w:rPr>
      <w:rFonts w:ascii="Times New Roman" w:eastAsia="SimSun" w:hAnsi="Times New Roman" w:cs="Mangal"/>
      <w:sz w:val="24"/>
      <w:szCs w:val="24"/>
      <w:lang w:eastAsia="hi-IN" w:bidi="hi-IN"/>
    </w:rPr>
  </w:style>
  <w:style w:type="character" w:styleId="a5">
    <w:name w:val="Hyperlink"/>
    <w:rsid w:val="005A0C5F"/>
    <w:rPr>
      <w:color w:val="000080"/>
      <w:u w:val="single"/>
    </w:rPr>
  </w:style>
  <w:style w:type="paragraph" w:styleId="a6">
    <w:name w:val="List Paragraph"/>
    <w:basedOn w:val="a"/>
    <w:uiPriority w:val="34"/>
    <w:qFormat/>
    <w:rsid w:val="005A0C5F"/>
    <w:pPr>
      <w:ind w:left="720"/>
      <w:contextualSpacing/>
    </w:pPr>
    <w:rPr>
      <w:szCs w:val="21"/>
    </w:rPr>
  </w:style>
  <w:style w:type="character" w:styleId="a7">
    <w:name w:val="Strong"/>
    <w:basedOn w:val="a0"/>
    <w:uiPriority w:val="22"/>
    <w:qFormat/>
    <w:rsid w:val="005A0C5F"/>
    <w:rPr>
      <w:b/>
      <w:bCs/>
    </w:rPr>
  </w:style>
  <w:style w:type="paragraph" w:styleId="a8">
    <w:name w:val="Balloon Text"/>
    <w:basedOn w:val="a"/>
    <w:link w:val="a9"/>
    <w:uiPriority w:val="99"/>
    <w:semiHidden/>
    <w:unhideWhenUsed/>
    <w:rsid w:val="009B249D"/>
    <w:rPr>
      <w:rFonts w:ascii="Segoe UI" w:hAnsi="Segoe UI"/>
      <w:sz w:val="18"/>
      <w:szCs w:val="16"/>
    </w:rPr>
  </w:style>
  <w:style w:type="character" w:customStyle="1" w:styleId="a9">
    <w:name w:val="Текст выноски Знак"/>
    <w:basedOn w:val="a0"/>
    <w:link w:val="a8"/>
    <w:uiPriority w:val="99"/>
    <w:semiHidden/>
    <w:rsid w:val="009B249D"/>
    <w:rPr>
      <w:rFonts w:ascii="Segoe UI" w:eastAsia="SimSun" w:hAnsi="Segoe UI" w:cs="Mangal"/>
      <w:sz w:val="18"/>
      <w:szCs w:val="16"/>
      <w:lang w:eastAsia="hi-IN" w:bidi="hi-IN"/>
    </w:rPr>
  </w:style>
  <w:style w:type="table" w:styleId="aa">
    <w:name w:val="Table Grid"/>
    <w:basedOn w:val="a1"/>
    <w:uiPriority w:val="39"/>
    <w:rsid w:val="005C2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502062">
      <w:bodyDiv w:val="1"/>
      <w:marLeft w:val="0"/>
      <w:marRight w:val="0"/>
      <w:marTop w:val="0"/>
      <w:marBottom w:val="0"/>
      <w:divBdr>
        <w:top w:val="none" w:sz="0" w:space="0" w:color="auto"/>
        <w:left w:val="none" w:sz="0" w:space="0" w:color="auto"/>
        <w:bottom w:val="none" w:sz="0" w:space="0" w:color="auto"/>
        <w:right w:val="none" w:sz="0" w:space="0" w:color="auto"/>
      </w:divBdr>
      <w:divsChild>
        <w:div w:id="1084037375">
          <w:marLeft w:val="0"/>
          <w:marRight w:val="0"/>
          <w:marTop w:val="0"/>
          <w:marBottom w:val="0"/>
          <w:divBdr>
            <w:top w:val="none" w:sz="0" w:space="0" w:color="auto"/>
            <w:left w:val="none" w:sz="0" w:space="0" w:color="auto"/>
            <w:bottom w:val="none" w:sz="0" w:space="0" w:color="auto"/>
            <w:right w:val="none" w:sz="0" w:space="0" w:color="auto"/>
          </w:divBdr>
          <w:divsChild>
            <w:div w:id="20016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3756">
      <w:bodyDiv w:val="1"/>
      <w:marLeft w:val="0"/>
      <w:marRight w:val="0"/>
      <w:marTop w:val="0"/>
      <w:marBottom w:val="0"/>
      <w:divBdr>
        <w:top w:val="none" w:sz="0" w:space="0" w:color="auto"/>
        <w:left w:val="none" w:sz="0" w:space="0" w:color="auto"/>
        <w:bottom w:val="none" w:sz="0" w:space="0" w:color="auto"/>
        <w:right w:val="none" w:sz="0" w:space="0" w:color="auto"/>
      </w:divBdr>
      <w:divsChild>
        <w:div w:id="300381756">
          <w:marLeft w:val="0"/>
          <w:marRight w:val="0"/>
          <w:marTop w:val="0"/>
          <w:marBottom w:val="0"/>
          <w:divBdr>
            <w:top w:val="none" w:sz="0" w:space="0" w:color="auto"/>
            <w:left w:val="none" w:sz="0" w:space="0" w:color="auto"/>
            <w:bottom w:val="none" w:sz="0" w:space="0" w:color="auto"/>
            <w:right w:val="none" w:sz="0" w:space="0" w:color="auto"/>
          </w:divBdr>
        </w:div>
      </w:divsChild>
    </w:div>
    <w:div w:id="680401738">
      <w:bodyDiv w:val="1"/>
      <w:marLeft w:val="0"/>
      <w:marRight w:val="0"/>
      <w:marTop w:val="0"/>
      <w:marBottom w:val="0"/>
      <w:divBdr>
        <w:top w:val="none" w:sz="0" w:space="0" w:color="auto"/>
        <w:left w:val="none" w:sz="0" w:space="0" w:color="auto"/>
        <w:bottom w:val="none" w:sz="0" w:space="0" w:color="auto"/>
        <w:right w:val="none" w:sz="0" w:space="0" w:color="auto"/>
      </w:divBdr>
    </w:div>
    <w:div w:id="1284649015">
      <w:bodyDiv w:val="1"/>
      <w:marLeft w:val="0"/>
      <w:marRight w:val="0"/>
      <w:marTop w:val="0"/>
      <w:marBottom w:val="0"/>
      <w:divBdr>
        <w:top w:val="none" w:sz="0" w:space="0" w:color="auto"/>
        <w:left w:val="none" w:sz="0" w:space="0" w:color="auto"/>
        <w:bottom w:val="none" w:sz="0" w:space="0" w:color="auto"/>
        <w:right w:val="none" w:sz="0" w:space="0" w:color="auto"/>
      </w:divBdr>
    </w:div>
    <w:div w:id="1375689679">
      <w:bodyDiv w:val="1"/>
      <w:marLeft w:val="0"/>
      <w:marRight w:val="0"/>
      <w:marTop w:val="0"/>
      <w:marBottom w:val="0"/>
      <w:divBdr>
        <w:top w:val="none" w:sz="0" w:space="0" w:color="auto"/>
        <w:left w:val="none" w:sz="0" w:space="0" w:color="auto"/>
        <w:bottom w:val="none" w:sz="0" w:space="0" w:color="auto"/>
        <w:right w:val="none" w:sz="0" w:space="0" w:color="auto"/>
      </w:divBdr>
      <w:divsChild>
        <w:div w:id="1749111495">
          <w:marLeft w:val="0"/>
          <w:marRight w:val="0"/>
          <w:marTop w:val="0"/>
          <w:marBottom w:val="0"/>
          <w:divBdr>
            <w:top w:val="none" w:sz="0" w:space="0" w:color="auto"/>
            <w:left w:val="none" w:sz="0" w:space="0" w:color="auto"/>
            <w:bottom w:val="none" w:sz="0" w:space="0" w:color="auto"/>
            <w:right w:val="none" w:sz="0" w:space="0" w:color="auto"/>
          </w:divBdr>
        </w:div>
        <w:div w:id="1318730394">
          <w:marLeft w:val="0"/>
          <w:marRight w:val="0"/>
          <w:marTop w:val="0"/>
          <w:marBottom w:val="0"/>
          <w:divBdr>
            <w:top w:val="none" w:sz="0" w:space="0" w:color="auto"/>
            <w:left w:val="none" w:sz="0" w:space="0" w:color="auto"/>
            <w:bottom w:val="none" w:sz="0" w:space="0" w:color="auto"/>
            <w:right w:val="none" w:sz="0" w:space="0" w:color="auto"/>
          </w:divBdr>
        </w:div>
        <w:div w:id="1331718845">
          <w:marLeft w:val="0"/>
          <w:marRight w:val="0"/>
          <w:marTop w:val="0"/>
          <w:marBottom w:val="0"/>
          <w:divBdr>
            <w:top w:val="none" w:sz="0" w:space="0" w:color="auto"/>
            <w:left w:val="none" w:sz="0" w:space="0" w:color="auto"/>
            <w:bottom w:val="none" w:sz="0" w:space="0" w:color="auto"/>
            <w:right w:val="none" w:sz="0" w:space="0" w:color="auto"/>
          </w:divBdr>
        </w:div>
        <w:div w:id="1953323392">
          <w:marLeft w:val="0"/>
          <w:marRight w:val="0"/>
          <w:marTop w:val="0"/>
          <w:marBottom w:val="0"/>
          <w:divBdr>
            <w:top w:val="none" w:sz="0" w:space="0" w:color="auto"/>
            <w:left w:val="none" w:sz="0" w:space="0" w:color="auto"/>
            <w:bottom w:val="none" w:sz="0" w:space="0" w:color="auto"/>
            <w:right w:val="none" w:sz="0" w:space="0" w:color="auto"/>
          </w:divBdr>
        </w:div>
        <w:div w:id="827095973">
          <w:marLeft w:val="0"/>
          <w:marRight w:val="0"/>
          <w:marTop w:val="0"/>
          <w:marBottom w:val="0"/>
          <w:divBdr>
            <w:top w:val="none" w:sz="0" w:space="0" w:color="auto"/>
            <w:left w:val="none" w:sz="0" w:space="0" w:color="auto"/>
            <w:bottom w:val="none" w:sz="0" w:space="0" w:color="auto"/>
            <w:right w:val="none" w:sz="0" w:space="0" w:color="auto"/>
          </w:divBdr>
        </w:div>
        <w:div w:id="325979649">
          <w:marLeft w:val="0"/>
          <w:marRight w:val="0"/>
          <w:marTop w:val="0"/>
          <w:marBottom w:val="0"/>
          <w:divBdr>
            <w:top w:val="none" w:sz="0" w:space="0" w:color="auto"/>
            <w:left w:val="none" w:sz="0" w:space="0" w:color="auto"/>
            <w:bottom w:val="none" w:sz="0" w:space="0" w:color="auto"/>
            <w:right w:val="none" w:sz="0" w:space="0" w:color="auto"/>
          </w:divBdr>
        </w:div>
        <w:div w:id="1151294391">
          <w:marLeft w:val="0"/>
          <w:marRight w:val="0"/>
          <w:marTop w:val="0"/>
          <w:marBottom w:val="0"/>
          <w:divBdr>
            <w:top w:val="none" w:sz="0" w:space="0" w:color="auto"/>
            <w:left w:val="none" w:sz="0" w:space="0" w:color="auto"/>
            <w:bottom w:val="none" w:sz="0" w:space="0" w:color="auto"/>
            <w:right w:val="none" w:sz="0" w:space="0" w:color="auto"/>
          </w:divBdr>
        </w:div>
        <w:div w:id="822816387">
          <w:marLeft w:val="0"/>
          <w:marRight w:val="0"/>
          <w:marTop w:val="0"/>
          <w:marBottom w:val="0"/>
          <w:divBdr>
            <w:top w:val="none" w:sz="0" w:space="0" w:color="auto"/>
            <w:left w:val="none" w:sz="0" w:space="0" w:color="auto"/>
            <w:bottom w:val="none" w:sz="0" w:space="0" w:color="auto"/>
            <w:right w:val="none" w:sz="0" w:space="0" w:color="auto"/>
          </w:divBdr>
        </w:div>
        <w:div w:id="1567454689">
          <w:marLeft w:val="0"/>
          <w:marRight w:val="0"/>
          <w:marTop w:val="0"/>
          <w:marBottom w:val="0"/>
          <w:divBdr>
            <w:top w:val="none" w:sz="0" w:space="0" w:color="auto"/>
            <w:left w:val="none" w:sz="0" w:space="0" w:color="auto"/>
            <w:bottom w:val="none" w:sz="0" w:space="0" w:color="auto"/>
            <w:right w:val="none" w:sz="0" w:space="0" w:color="auto"/>
          </w:divBdr>
        </w:div>
        <w:div w:id="1507817109">
          <w:marLeft w:val="0"/>
          <w:marRight w:val="0"/>
          <w:marTop w:val="0"/>
          <w:marBottom w:val="0"/>
          <w:divBdr>
            <w:top w:val="none" w:sz="0" w:space="0" w:color="auto"/>
            <w:left w:val="none" w:sz="0" w:space="0" w:color="auto"/>
            <w:bottom w:val="none" w:sz="0" w:space="0" w:color="auto"/>
            <w:right w:val="none" w:sz="0" w:space="0" w:color="auto"/>
          </w:divBdr>
        </w:div>
      </w:divsChild>
    </w:div>
    <w:div w:id="1660690994">
      <w:bodyDiv w:val="1"/>
      <w:marLeft w:val="0"/>
      <w:marRight w:val="0"/>
      <w:marTop w:val="0"/>
      <w:marBottom w:val="0"/>
      <w:divBdr>
        <w:top w:val="none" w:sz="0" w:space="0" w:color="auto"/>
        <w:left w:val="none" w:sz="0" w:space="0" w:color="auto"/>
        <w:bottom w:val="none" w:sz="0" w:space="0" w:color="auto"/>
        <w:right w:val="none" w:sz="0" w:space="0" w:color="auto"/>
      </w:divBdr>
      <w:divsChild>
        <w:div w:id="976766684">
          <w:marLeft w:val="0"/>
          <w:marRight w:val="0"/>
          <w:marTop w:val="0"/>
          <w:marBottom w:val="0"/>
          <w:divBdr>
            <w:top w:val="none" w:sz="0" w:space="0" w:color="auto"/>
            <w:left w:val="none" w:sz="0" w:space="0" w:color="auto"/>
            <w:bottom w:val="none" w:sz="0" w:space="0" w:color="auto"/>
            <w:right w:val="none" w:sz="0" w:space="0" w:color="auto"/>
          </w:divBdr>
        </w:div>
        <w:div w:id="96488615">
          <w:marLeft w:val="0"/>
          <w:marRight w:val="0"/>
          <w:marTop w:val="0"/>
          <w:marBottom w:val="0"/>
          <w:divBdr>
            <w:top w:val="none" w:sz="0" w:space="0" w:color="auto"/>
            <w:left w:val="none" w:sz="0" w:space="0" w:color="auto"/>
            <w:bottom w:val="none" w:sz="0" w:space="0" w:color="auto"/>
            <w:right w:val="none" w:sz="0" w:space="0" w:color="auto"/>
          </w:divBdr>
        </w:div>
        <w:div w:id="1123958179">
          <w:marLeft w:val="0"/>
          <w:marRight w:val="0"/>
          <w:marTop w:val="0"/>
          <w:marBottom w:val="0"/>
          <w:divBdr>
            <w:top w:val="none" w:sz="0" w:space="0" w:color="auto"/>
            <w:left w:val="none" w:sz="0" w:space="0" w:color="auto"/>
            <w:bottom w:val="none" w:sz="0" w:space="0" w:color="auto"/>
            <w:right w:val="none" w:sz="0" w:space="0" w:color="auto"/>
          </w:divBdr>
        </w:div>
        <w:div w:id="698047347">
          <w:marLeft w:val="0"/>
          <w:marRight w:val="0"/>
          <w:marTop w:val="0"/>
          <w:marBottom w:val="0"/>
          <w:divBdr>
            <w:top w:val="none" w:sz="0" w:space="0" w:color="auto"/>
            <w:left w:val="none" w:sz="0" w:space="0" w:color="auto"/>
            <w:bottom w:val="none" w:sz="0" w:space="0" w:color="auto"/>
            <w:right w:val="none" w:sz="0" w:space="0" w:color="auto"/>
          </w:divBdr>
        </w:div>
      </w:divsChild>
    </w:div>
    <w:div w:id="1853566791">
      <w:bodyDiv w:val="1"/>
      <w:marLeft w:val="0"/>
      <w:marRight w:val="0"/>
      <w:marTop w:val="0"/>
      <w:marBottom w:val="0"/>
      <w:divBdr>
        <w:top w:val="none" w:sz="0" w:space="0" w:color="auto"/>
        <w:left w:val="none" w:sz="0" w:space="0" w:color="auto"/>
        <w:bottom w:val="none" w:sz="0" w:space="0" w:color="auto"/>
        <w:right w:val="none" w:sz="0" w:space="0" w:color="auto"/>
      </w:divBdr>
      <w:divsChild>
        <w:div w:id="1442215489">
          <w:marLeft w:val="0"/>
          <w:marRight w:val="0"/>
          <w:marTop w:val="0"/>
          <w:marBottom w:val="0"/>
          <w:divBdr>
            <w:top w:val="none" w:sz="0" w:space="0" w:color="auto"/>
            <w:left w:val="none" w:sz="0" w:space="0" w:color="auto"/>
            <w:bottom w:val="none" w:sz="0" w:space="0" w:color="auto"/>
            <w:right w:val="none" w:sz="0" w:space="0" w:color="auto"/>
          </w:divBdr>
        </w:div>
        <w:div w:id="1474254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ffline/ref=1BB76CE11A32CE855BABD4642DE9CA9A73E42BE33B356D9C17D88B3AFC1FB24311B95BC565AFE903aEFD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DFD3-060E-4D71-9E12-66A9334D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4491</Words>
  <Characters>25599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2016-03-28T06:24:00Z</cp:lastPrinted>
  <dcterms:created xsi:type="dcterms:W3CDTF">2019-11-15T10:27:00Z</dcterms:created>
  <dcterms:modified xsi:type="dcterms:W3CDTF">2019-11-15T10:27:00Z</dcterms:modified>
</cp:coreProperties>
</file>