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44761D" w14:textId="0D4EA507" w:rsidR="006B2EC6" w:rsidRDefault="00E37A65" w:rsidP="006B2EC6">
      <w:pPr>
        <w:tabs>
          <w:tab w:val="left" w:pos="1260"/>
          <w:tab w:val="right" w:pos="9638"/>
        </w:tabs>
        <w:rPr>
          <w:sz w:val="28"/>
          <w:szCs w:val="28"/>
          <w:lang w:val="en-US" w:eastAsia="en-US" w:bidi="ar-SA"/>
        </w:rPr>
      </w:pPr>
      <w:r w:rsidRPr="006B2EC6">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BCEDE32" wp14:editId="598DA3B3">
            <wp:simplePos x="0" y="0"/>
            <wp:positionH relativeFrom="column">
              <wp:posOffset>2816860</wp:posOffset>
            </wp:positionH>
            <wp:positionV relativeFrom="paragraph">
              <wp:posOffset>29845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Pr>
          <w:sz w:val="28"/>
          <w:szCs w:val="28"/>
          <w:lang w:val="en-US" w:eastAsia="en-US" w:bidi="ar-SA"/>
        </w:rPr>
        <w:tab/>
      </w:r>
    </w:p>
    <w:p w14:paraId="3074322B" w14:textId="77777777" w:rsidR="006B2EC6" w:rsidRDefault="006B2EC6" w:rsidP="006B2EC6">
      <w:pPr>
        <w:tabs>
          <w:tab w:val="left" w:pos="1260"/>
          <w:tab w:val="right" w:pos="9638"/>
        </w:tabs>
        <w:rPr>
          <w:sz w:val="28"/>
          <w:szCs w:val="28"/>
          <w:lang w:val="en-US" w:eastAsia="en-US" w:bidi="ar-SA"/>
        </w:rPr>
      </w:pPr>
    </w:p>
    <w:p w14:paraId="74B56A5E" w14:textId="7E6272D8" w:rsidR="006B2EC6" w:rsidRPr="00FC7A8C" w:rsidRDefault="00900200" w:rsidP="00900200">
      <w:pPr>
        <w:tabs>
          <w:tab w:val="left" w:pos="8145"/>
        </w:tabs>
        <w:rPr>
          <w:b/>
          <w:color w:val="FF0000"/>
          <w:sz w:val="28"/>
          <w:szCs w:val="28"/>
          <w:lang w:eastAsia="en-US" w:bidi="ar-SA"/>
        </w:rPr>
      </w:pPr>
      <w:r>
        <w:rPr>
          <w:sz w:val="28"/>
          <w:szCs w:val="28"/>
          <w:lang w:val="en-US" w:eastAsia="en-US" w:bidi="ar-SA"/>
        </w:rPr>
        <w:tab/>
      </w:r>
    </w:p>
    <w:p w14:paraId="6EBE94AD" w14:textId="12B38DAB" w:rsidR="006B2EC6" w:rsidRPr="006B2EC6"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51A618B6" w14:textId="5BF13114" w:rsidR="006B2EC6" w:rsidRPr="006B2EC6" w:rsidRDefault="006B2EC6" w:rsidP="00E37A65">
      <w:pPr>
        <w:widowControl/>
        <w:suppressAutoHyphens w:val="0"/>
        <w:spacing w:after="200" w:line="276" w:lineRule="auto"/>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proofErr w:type="gramStart"/>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E37A65">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w:t>
      </w:r>
      <w:proofErr w:type="gramEnd"/>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ПОСЕЛЕНИЯ КУРУМОЧ</w:t>
      </w:r>
    </w:p>
    <w:p w14:paraId="6C0EDF12"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1190B765"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717CB9BF" w14:textId="77777777" w:rsidR="00567E74" w:rsidRDefault="00567E74" w:rsidP="006B2EC6">
      <w:pPr>
        <w:widowControl/>
        <w:suppressAutoHyphens w:val="0"/>
        <w:spacing w:after="200" w:line="276" w:lineRule="auto"/>
        <w:jc w:val="center"/>
        <w:rPr>
          <w:rFonts w:eastAsia="Calibri" w:cs="Times New Roman"/>
          <w:b/>
          <w:kern w:val="0"/>
          <w:sz w:val="28"/>
          <w:szCs w:val="28"/>
          <w:lang w:eastAsia="en-US" w:bidi="ar-SA"/>
        </w:rPr>
      </w:pPr>
    </w:p>
    <w:p w14:paraId="77D848EC" w14:textId="2CA5D8D9"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ПОСТАНОВЛЕНИЕ</w:t>
      </w:r>
    </w:p>
    <w:p w14:paraId="3F727E85" w14:textId="16792E24"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        от «</w:t>
      </w:r>
      <w:proofErr w:type="gramStart"/>
      <w:r w:rsidR="00567E74">
        <w:rPr>
          <w:rFonts w:eastAsia="Calibri" w:cs="Times New Roman"/>
          <w:b/>
          <w:kern w:val="0"/>
          <w:sz w:val="28"/>
          <w:szCs w:val="28"/>
          <w:lang w:eastAsia="en-US" w:bidi="ar-SA"/>
        </w:rPr>
        <w:t>13</w:t>
      </w:r>
      <w:r w:rsidRPr="006B2EC6">
        <w:rPr>
          <w:rFonts w:eastAsia="Calibri" w:cs="Times New Roman"/>
          <w:b/>
          <w:kern w:val="0"/>
          <w:sz w:val="28"/>
          <w:szCs w:val="28"/>
          <w:lang w:eastAsia="en-US" w:bidi="ar-SA"/>
        </w:rPr>
        <w:t xml:space="preserve">»  </w:t>
      </w:r>
      <w:r w:rsidR="00965887">
        <w:rPr>
          <w:rFonts w:eastAsia="Calibri" w:cs="Times New Roman"/>
          <w:b/>
          <w:kern w:val="0"/>
          <w:sz w:val="28"/>
          <w:szCs w:val="28"/>
          <w:lang w:eastAsia="en-US" w:bidi="ar-SA"/>
        </w:rPr>
        <w:t>ию</w:t>
      </w:r>
      <w:r w:rsidR="00567E74">
        <w:rPr>
          <w:rFonts w:eastAsia="Calibri" w:cs="Times New Roman"/>
          <w:b/>
          <w:kern w:val="0"/>
          <w:sz w:val="28"/>
          <w:szCs w:val="28"/>
          <w:lang w:eastAsia="en-US" w:bidi="ar-SA"/>
        </w:rPr>
        <w:t>л</w:t>
      </w:r>
      <w:r w:rsidR="00965887">
        <w:rPr>
          <w:rFonts w:eastAsia="Calibri" w:cs="Times New Roman"/>
          <w:b/>
          <w:kern w:val="0"/>
          <w:sz w:val="28"/>
          <w:szCs w:val="28"/>
          <w:lang w:eastAsia="en-US" w:bidi="ar-SA"/>
        </w:rPr>
        <w:t>я</w:t>
      </w:r>
      <w:proofErr w:type="gramEnd"/>
      <w:r w:rsidRPr="006B2EC6">
        <w:rPr>
          <w:rFonts w:eastAsia="Calibri" w:cs="Times New Roman"/>
          <w:b/>
          <w:kern w:val="0"/>
          <w:sz w:val="28"/>
          <w:szCs w:val="28"/>
          <w:lang w:eastAsia="en-US" w:bidi="ar-SA"/>
        </w:rPr>
        <w:t xml:space="preserve">  20</w:t>
      </w:r>
      <w:r w:rsidR="00900200">
        <w:rPr>
          <w:rFonts w:eastAsia="Calibri" w:cs="Times New Roman"/>
          <w:b/>
          <w:kern w:val="0"/>
          <w:sz w:val="28"/>
          <w:szCs w:val="28"/>
          <w:lang w:eastAsia="en-US" w:bidi="ar-SA"/>
        </w:rPr>
        <w:t>20</w:t>
      </w:r>
      <w:r w:rsidRPr="006B2EC6">
        <w:rPr>
          <w:rFonts w:eastAsia="Calibri" w:cs="Times New Roman"/>
          <w:b/>
          <w:kern w:val="0"/>
          <w:sz w:val="28"/>
          <w:szCs w:val="28"/>
          <w:lang w:eastAsia="en-US" w:bidi="ar-SA"/>
        </w:rPr>
        <w:t xml:space="preserve">  года   № </w:t>
      </w:r>
      <w:r w:rsidR="00567E74">
        <w:rPr>
          <w:rFonts w:eastAsia="Calibri" w:cs="Times New Roman"/>
          <w:b/>
          <w:kern w:val="0"/>
          <w:sz w:val="28"/>
          <w:szCs w:val="28"/>
          <w:lang w:eastAsia="en-US" w:bidi="ar-SA"/>
        </w:rPr>
        <w:t>186</w:t>
      </w:r>
      <w:r w:rsidRPr="006B2EC6">
        <w:rPr>
          <w:rFonts w:eastAsia="Calibri" w:cs="Times New Roman"/>
          <w:b/>
          <w:noProof/>
          <w:kern w:val="0"/>
          <w:sz w:val="28"/>
          <w:szCs w:val="28"/>
          <w:lang w:eastAsia="en-US" w:bidi="ar-SA"/>
        </w:rPr>
        <w:t xml:space="preserve">                                                                              </w:t>
      </w:r>
    </w:p>
    <w:p w14:paraId="266C86AA" w14:textId="77777777" w:rsidR="006B2EC6" w:rsidRPr="006B2EC6"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Об утверждении Административного </w:t>
      </w:r>
      <w:proofErr w:type="gramStart"/>
      <w:r w:rsidRPr="006B2EC6">
        <w:rPr>
          <w:rFonts w:eastAsia="Calibri" w:cs="Times New Roman"/>
          <w:b/>
          <w:kern w:val="0"/>
          <w:sz w:val="28"/>
          <w:szCs w:val="28"/>
          <w:lang w:eastAsia="en-US" w:bidi="ar-SA"/>
        </w:rPr>
        <w:t>регламента  по</w:t>
      </w:r>
      <w:proofErr w:type="gramEnd"/>
      <w:r w:rsidRPr="006B2EC6">
        <w:rPr>
          <w:rFonts w:eastAsia="Calibri" w:cs="Times New Roman"/>
          <w:b/>
          <w:kern w:val="0"/>
          <w:sz w:val="28"/>
          <w:szCs w:val="28"/>
          <w:lang w:eastAsia="en-US" w:bidi="ar-SA"/>
        </w:rPr>
        <w:t xml:space="preserve"> предоставлению муниципальной услуги «</w:t>
      </w:r>
      <w:r w:rsidR="00900200" w:rsidRPr="00900200">
        <w:rPr>
          <w:rFonts w:eastAsia="Calibri" w:cs="Times New Roman"/>
          <w:b/>
          <w:kern w:val="0"/>
          <w:sz w:val="28"/>
          <w:szCs w:val="28"/>
          <w:lang w:eastAsia="en-US" w:bidi="ar-SA"/>
        </w:rPr>
        <w:t>Предоставление порубочного билета и (или) разрешения на пересадку деревьев и кустарников на территории</w:t>
      </w:r>
      <w:r w:rsidRPr="006B2EC6">
        <w:rPr>
          <w:rFonts w:eastAsia="Calibri" w:cs="Times New Roman"/>
          <w:b/>
          <w:kern w:val="0"/>
          <w:sz w:val="28"/>
          <w:szCs w:val="28"/>
          <w:lang w:eastAsia="en-US" w:bidi="ar-SA"/>
        </w:rPr>
        <w:t xml:space="preserve"> сельского поселения Курумоч</w:t>
      </w:r>
      <w:r w:rsidRPr="006B2EC6">
        <w:rPr>
          <w:rFonts w:eastAsia="Calibri" w:cs="Times New Roman"/>
          <w:bCs/>
          <w:color w:val="000080"/>
          <w:kern w:val="0"/>
          <w:sz w:val="28"/>
          <w:szCs w:val="28"/>
          <w:lang w:eastAsia="en-US" w:bidi="ar-SA"/>
        </w:rPr>
        <w:t>»</w:t>
      </w:r>
      <w:r w:rsidRPr="006B2EC6">
        <w:rPr>
          <w:rFonts w:eastAsia="Calibri" w:cs="Times New Roman"/>
          <w:b/>
          <w:kern w:val="0"/>
          <w:sz w:val="28"/>
          <w:szCs w:val="28"/>
          <w:lang w:eastAsia="en-US" w:bidi="ar-SA"/>
        </w:rPr>
        <w:t xml:space="preserve">                                                  </w:t>
      </w:r>
    </w:p>
    <w:p w14:paraId="2C76F323"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ab/>
      </w:r>
      <w:r w:rsidRPr="006B2EC6">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6B2EC6">
        <w:rPr>
          <w:rFonts w:eastAsia="Calibri" w:cs="Times New Roman"/>
          <w:b/>
          <w:kern w:val="0"/>
          <w:sz w:val="28"/>
          <w:szCs w:val="28"/>
          <w:lang w:eastAsia="en-US" w:bidi="ar-SA"/>
        </w:rPr>
        <w:t xml:space="preserve"> </w:t>
      </w:r>
      <w:r w:rsidRPr="006B2EC6">
        <w:rPr>
          <w:rFonts w:eastAsia="Calibri" w:cs="Times New Roman"/>
          <w:kern w:val="0"/>
          <w:sz w:val="28"/>
          <w:szCs w:val="28"/>
          <w:lang w:eastAsia="en-US" w:bidi="ar-SA"/>
        </w:rPr>
        <w:t>Федеральным законом от 10.01.2002 №7-ФЗ «Об охране окружающей среды»</w:t>
      </w:r>
      <w:r w:rsidR="00900200">
        <w:rPr>
          <w:rFonts w:eastAsia="Calibri" w:cs="Times New Roman"/>
          <w:b/>
          <w:kern w:val="0"/>
          <w:sz w:val="28"/>
          <w:szCs w:val="28"/>
          <w:lang w:eastAsia="en-US" w:bidi="ar-SA"/>
        </w:rPr>
        <w:t xml:space="preserve">, </w:t>
      </w:r>
      <w:r w:rsidR="00900200" w:rsidRPr="00900200">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порубочного билета и (или) разрешения на пересадку деревьев и кустарников»</w:t>
      </w:r>
      <w:r w:rsidR="00900200">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6A5A5536"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ab/>
        <w:t xml:space="preserve">1.Утвердить Административный регламент предоставления муниципальной </w:t>
      </w:r>
      <w:proofErr w:type="gramStart"/>
      <w:r w:rsidRPr="006B2EC6">
        <w:rPr>
          <w:rFonts w:eastAsia="Calibri" w:cs="Times New Roman"/>
          <w:kern w:val="0"/>
          <w:sz w:val="28"/>
          <w:szCs w:val="28"/>
          <w:lang w:eastAsia="en-US" w:bidi="ar-SA"/>
        </w:rPr>
        <w:t>услуги  «</w:t>
      </w:r>
      <w:proofErr w:type="gramEnd"/>
      <w:r w:rsidR="00900200" w:rsidRPr="00900200">
        <w:rPr>
          <w:rFonts w:eastAsia="Calibri" w:cs="Times New Roman"/>
          <w:kern w:val="0"/>
          <w:sz w:val="28"/>
          <w:szCs w:val="28"/>
          <w:lang w:eastAsia="en-US" w:bidi="ar-SA"/>
        </w:rPr>
        <w:t xml:space="preserve">Предоставление порубочного билета и (или) </w:t>
      </w:r>
      <w:r w:rsidR="00900200" w:rsidRPr="00900200">
        <w:rPr>
          <w:rFonts w:eastAsia="Calibri" w:cs="Times New Roman"/>
          <w:kern w:val="0"/>
          <w:sz w:val="28"/>
          <w:szCs w:val="28"/>
          <w:lang w:eastAsia="en-US" w:bidi="ar-SA"/>
        </w:rPr>
        <w:lastRenderedPageBreak/>
        <w:t>разрешения на пересадку деревьев и кустарников на территории сельского поселения Курумоч</w:t>
      </w:r>
      <w:r w:rsidRPr="006B2EC6">
        <w:rPr>
          <w:rFonts w:eastAsia="Calibri" w:cs="Times New Roman"/>
          <w:bCs/>
          <w:color w:val="000080"/>
          <w:kern w:val="0"/>
          <w:sz w:val="28"/>
          <w:szCs w:val="28"/>
          <w:lang w:eastAsia="en-US" w:bidi="ar-SA"/>
        </w:rPr>
        <w:t>»  (далее-административный регламент)</w:t>
      </w:r>
      <w:r w:rsidRPr="006B2EC6">
        <w:rPr>
          <w:rFonts w:eastAsia="Calibri" w:cs="Times New Roman"/>
          <w:b/>
          <w:bCs/>
          <w:color w:val="000080"/>
          <w:kern w:val="0"/>
          <w:sz w:val="28"/>
          <w:szCs w:val="28"/>
          <w:lang w:eastAsia="en-US" w:bidi="ar-SA"/>
        </w:rPr>
        <w:t xml:space="preserve"> </w:t>
      </w:r>
      <w:r w:rsidRPr="006B2EC6">
        <w:rPr>
          <w:rFonts w:eastAsia="Calibri" w:cs="Times New Roman"/>
          <w:kern w:val="0"/>
          <w:sz w:val="28"/>
          <w:szCs w:val="28"/>
          <w:lang w:eastAsia="en-US" w:bidi="ar-SA"/>
        </w:rPr>
        <w:t>(прилагается).</w:t>
      </w:r>
    </w:p>
    <w:p w14:paraId="2683EE1B"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2. Внедрить административный регламент в течение трех месяцев со дня </w:t>
      </w:r>
      <w:proofErr w:type="gramStart"/>
      <w:r w:rsidRPr="006B2EC6">
        <w:rPr>
          <w:rFonts w:eastAsia="Calibri" w:cs="Times New Roman"/>
          <w:kern w:val="0"/>
          <w:sz w:val="28"/>
          <w:szCs w:val="28"/>
          <w:lang w:eastAsia="en-US" w:bidi="ar-SA"/>
        </w:rPr>
        <w:t>вступления  в</w:t>
      </w:r>
      <w:proofErr w:type="gramEnd"/>
      <w:r w:rsidRPr="006B2EC6">
        <w:rPr>
          <w:rFonts w:eastAsia="Calibri" w:cs="Times New Roman"/>
          <w:kern w:val="0"/>
          <w:sz w:val="28"/>
          <w:szCs w:val="28"/>
          <w:lang w:eastAsia="en-US" w:bidi="ar-SA"/>
        </w:rPr>
        <w:t xml:space="preserve"> силу настоящего постановления.</w:t>
      </w:r>
    </w:p>
    <w:p w14:paraId="2E52547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3. Привести должностные инструкции сотрудников, </w:t>
      </w:r>
      <w:proofErr w:type="gramStart"/>
      <w:r w:rsidRPr="006B2EC6">
        <w:rPr>
          <w:rFonts w:eastAsia="Calibri" w:cs="Times New Roman"/>
          <w:kern w:val="0"/>
          <w:sz w:val="28"/>
          <w:szCs w:val="28"/>
          <w:lang w:eastAsia="en-US" w:bidi="ar-SA"/>
        </w:rPr>
        <w:t>участвующих  в</w:t>
      </w:r>
      <w:proofErr w:type="gramEnd"/>
      <w:r w:rsidRPr="006B2EC6">
        <w:rPr>
          <w:rFonts w:eastAsia="Calibri" w:cs="Times New Roman"/>
          <w:kern w:val="0"/>
          <w:sz w:val="28"/>
          <w:szCs w:val="28"/>
          <w:lang w:eastAsia="en-US" w:bidi="ar-SA"/>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277ECD6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6B2EC6">
          <w:rPr>
            <w:rFonts w:eastAsia="Calibri" w:cs="Times New Roman"/>
            <w:color w:val="0000FF"/>
            <w:kern w:val="0"/>
            <w:sz w:val="28"/>
            <w:szCs w:val="28"/>
            <w:u w:val="single"/>
            <w:lang w:val="en-US" w:eastAsia="en-US" w:bidi="ar-SA"/>
          </w:rPr>
          <w:t>www</w:t>
        </w:r>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sp</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kurumoch</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ru</w:t>
        </w:r>
        <w:proofErr w:type="spellEnd"/>
      </w:hyperlink>
      <w:r w:rsidRPr="006B2EC6">
        <w:rPr>
          <w:rFonts w:eastAsia="Calibri" w:cs="Times New Roman"/>
          <w:kern w:val="0"/>
          <w:sz w:val="28"/>
          <w:szCs w:val="28"/>
          <w:u w:val="single"/>
          <w:lang w:eastAsia="en-US" w:bidi="ar-SA"/>
        </w:rPr>
        <w:t xml:space="preserve"> в </w:t>
      </w:r>
      <w:r w:rsidRPr="006B2EC6">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469A5AB5"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2A96A261" w14:textId="77777777" w:rsidR="006B2EC6" w:rsidRPr="006B2EC6" w:rsidRDefault="00900200" w:rsidP="006B2EC6">
      <w:pPr>
        <w:widowControl/>
        <w:suppressAutoHyphens w:val="0"/>
        <w:spacing w:after="200" w:line="276" w:lineRule="auto"/>
        <w:jc w:val="both"/>
        <w:rPr>
          <w:rFonts w:eastAsia="Calibri" w:cs="Times New Roman"/>
          <w:kern w:val="0"/>
          <w:sz w:val="28"/>
          <w:szCs w:val="28"/>
          <w:lang w:eastAsia="en-US" w:bidi="ar-SA"/>
        </w:rPr>
      </w:pPr>
      <w:r>
        <w:rPr>
          <w:rFonts w:eastAsia="Calibri" w:cs="Times New Roman"/>
          <w:kern w:val="0"/>
          <w:sz w:val="28"/>
          <w:szCs w:val="28"/>
          <w:lang w:eastAsia="en-US" w:bidi="ar-SA"/>
        </w:rPr>
        <w:t>6</w:t>
      </w:r>
      <w:r w:rsidR="006B2EC6" w:rsidRPr="006B2EC6">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6FE027CC" w14:textId="77777777" w:rsidR="006B2EC6" w:rsidRPr="006B2EC6"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05639EAC" w14:textId="77777777" w:rsidR="006B2EC6" w:rsidRPr="006B2EC6"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Глава сельского </w:t>
      </w:r>
    </w:p>
    <w:p w14:paraId="59CACCC7"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поселения Курумоч</w:t>
      </w:r>
      <w:r w:rsidRPr="006B2EC6">
        <w:rPr>
          <w:rFonts w:eastAsia="Calibri" w:cs="Times New Roman"/>
          <w:kern w:val="0"/>
          <w:sz w:val="28"/>
          <w:szCs w:val="28"/>
          <w:lang w:eastAsia="en-US" w:bidi="ar-SA"/>
        </w:rPr>
        <w:tab/>
        <w:t xml:space="preserve">                                                       </w:t>
      </w:r>
      <w:proofErr w:type="spellStart"/>
      <w:r w:rsidRPr="006B2EC6">
        <w:rPr>
          <w:rFonts w:eastAsia="Calibri" w:cs="Times New Roman"/>
          <w:kern w:val="0"/>
          <w:sz w:val="28"/>
          <w:szCs w:val="28"/>
          <w:lang w:eastAsia="en-US" w:bidi="ar-SA"/>
        </w:rPr>
        <w:t>О.Л.Катынский</w:t>
      </w:r>
      <w:proofErr w:type="spellEnd"/>
    </w:p>
    <w:p w14:paraId="541ED325" w14:textId="77777777" w:rsidR="006B2EC6" w:rsidRPr="006B2EC6" w:rsidRDefault="006B2EC6" w:rsidP="006B2EC6">
      <w:pPr>
        <w:tabs>
          <w:tab w:val="left" w:pos="1260"/>
          <w:tab w:val="right" w:pos="9638"/>
        </w:tabs>
        <w:rPr>
          <w:sz w:val="28"/>
          <w:szCs w:val="28"/>
          <w:lang w:eastAsia="en-US" w:bidi="ar-SA"/>
        </w:rPr>
      </w:pPr>
    </w:p>
    <w:p w14:paraId="3D971F03" w14:textId="77777777" w:rsidR="006B2EC6" w:rsidRPr="006B2EC6" w:rsidRDefault="006B2EC6" w:rsidP="006B2EC6">
      <w:pPr>
        <w:tabs>
          <w:tab w:val="left" w:pos="1260"/>
          <w:tab w:val="right" w:pos="9638"/>
        </w:tabs>
        <w:rPr>
          <w:sz w:val="28"/>
          <w:szCs w:val="28"/>
          <w:lang w:eastAsia="en-US" w:bidi="ar-SA"/>
        </w:rPr>
      </w:pPr>
    </w:p>
    <w:p w14:paraId="698D977F" w14:textId="77777777" w:rsidR="006B2EC6" w:rsidRPr="006B2EC6" w:rsidRDefault="006B2EC6" w:rsidP="006B2EC6">
      <w:pPr>
        <w:tabs>
          <w:tab w:val="left" w:pos="1260"/>
          <w:tab w:val="right" w:pos="9638"/>
        </w:tabs>
        <w:rPr>
          <w:sz w:val="28"/>
          <w:szCs w:val="28"/>
          <w:lang w:eastAsia="en-US" w:bidi="ar-SA"/>
        </w:rPr>
      </w:pPr>
    </w:p>
    <w:p w14:paraId="77F9C211" w14:textId="77777777" w:rsidR="006B2EC6" w:rsidRPr="006B2EC6" w:rsidRDefault="006B2EC6" w:rsidP="006B2EC6">
      <w:pPr>
        <w:tabs>
          <w:tab w:val="left" w:pos="1260"/>
          <w:tab w:val="right" w:pos="9638"/>
        </w:tabs>
        <w:rPr>
          <w:sz w:val="28"/>
          <w:szCs w:val="28"/>
          <w:lang w:eastAsia="en-US" w:bidi="ar-SA"/>
        </w:rPr>
      </w:pPr>
    </w:p>
    <w:p w14:paraId="43970BB3" w14:textId="77777777" w:rsidR="006B2EC6" w:rsidRPr="006B2EC6" w:rsidRDefault="006B2EC6" w:rsidP="006B2EC6">
      <w:pPr>
        <w:tabs>
          <w:tab w:val="left" w:pos="1260"/>
          <w:tab w:val="right" w:pos="9638"/>
        </w:tabs>
        <w:rPr>
          <w:sz w:val="28"/>
          <w:szCs w:val="28"/>
          <w:lang w:eastAsia="en-US" w:bidi="ar-SA"/>
        </w:rPr>
      </w:pPr>
    </w:p>
    <w:p w14:paraId="14A89FE1" w14:textId="77777777" w:rsidR="006B2EC6" w:rsidRPr="006B2EC6" w:rsidRDefault="006B2EC6" w:rsidP="006B2EC6">
      <w:pPr>
        <w:tabs>
          <w:tab w:val="left" w:pos="1260"/>
          <w:tab w:val="right" w:pos="9638"/>
        </w:tabs>
        <w:rPr>
          <w:sz w:val="28"/>
          <w:szCs w:val="28"/>
          <w:lang w:eastAsia="en-US" w:bidi="ar-SA"/>
        </w:rPr>
      </w:pPr>
    </w:p>
    <w:p w14:paraId="240A4A04" w14:textId="77777777" w:rsidR="006B2EC6" w:rsidRPr="006B2EC6" w:rsidRDefault="006B2EC6" w:rsidP="006B2EC6">
      <w:pPr>
        <w:tabs>
          <w:tab w:val="left" w:pos="1260"/>
          <w:tab w:val="right" w:pos="9638"/>
        </w:tabs>
        <w:rPr>
          <w:sz w:val="28"/>
          <w:szCs w:val="28"/>
          <w:lang w:eastAsia="en-US" w:bidi="ar-SA"/>
        </w:rPr>
      </w:pPr>
    </w:p>
    <w:p w14:paraId="39C635AC" w14:textId="77777777" w:rsidR="006B2EC6" w:rsidRPr="006B2EC6" w:rsidRDefault="006B2EC6" w:rsidP="006B2EC6">
      <w:pPr>
        <w:tabs>
          <w:tab w:val="left" w:pos="1260"/>
          <w:tab w:val="right" w:pos="9638"/>
        </w:tabs>
        <w:rPr>
          <w:sz w:val="28"/>
          <w:szCs w:val="28"/>
          <w:lang w:eastAsia="en-US" w:bidi="ar-SA"/>
        </w:rPr>
      </w:pPr>
    </w:p>
    <w:p w14:paraId="0405E67F" w14:textId="77777777" w:rsidR="006B2EC6" w:rsidRPr="006B2EC6" w:rsidRDefault="006B2EC6" w:rsidP="006B2EC6">
      <w:pPr>
        <w:tabs>
          <w:tab w:val="left" w:pos="1260"/>
          <w:tab w:val="right" w:pos="9638"/>
        </w:tabs>
        <w:rPr>
          <w:sz w:val="28"/>
          <w:szCs w:val="28"/>
          <w:lang w:eastAsia="en-US" w:bidi="ar-SA"/>
        </w:rPr>
      </w:pPr>
    </w:p>
    <w:p w14:paraId="716855E6" w14:textId="77777777" w:rsidR="006B2EC6" w:rsidRPr="006B2EC6" w:rsidRDefault="006B2EC6" w:rsidP="006B2EC6">
      <w:pPr>
        <w:tabs>
          <w:tab w:val="left" w:pos="1260"/>
          <w:tab w:val="right" w:pos="9638"/>
        </w:tabs>
        <w:rPr>
          <w:sz w:val="28"/>
          <w:szCs w:val="28"/>
          <w:lang w:eastAsia="en-US" w:bidi="ar-SA"/>
        </w:rPr>
      </w:pPr>
    </w:p>
    <w:p w14:paraId="4AB4487F" w14:textId="77777777" w:rsidR="006B2EC6" w:rsidRPr="006B2EC6" w:rsidRDefault="006B2EC6" w:rsidP="006B2EC6">
      <w:pPr>
        <w:tabs>
          <w:tab w:val="left" w:pos="1260"/>
          <w:tab w:val="right" w:pos="9638"/>
        </w:tabs>
        <w:rPr>
          <w:sz w:val="28"/>
          <w:szCs w:val="28"/>
          <w:lang w:eastAsia="en-US" w:bidi="ar-SA"/>
        </w:rPr>
      </w:pPr>
    </w:p>
    <w:p w14:paraId="014E185E" w14:textId="77777777" w:rsidR="006B2EC6" w:rsidRPr="006B2EC6" w:rsidRDefault="006B2EC6" w:rsidP="006B2EC6">
      <w:pPr>
        <w:tabs>
          <w:tab w:val="left" w:pos="1260"/>
          <w:tab w:val="right" w:pos="9638"/>
        </w:tabs>
        <w:rPr>
          <w:sz w:val="28"/>
          <w:szCs w:val="28"/>
          <w:lang w:eastAsia="en-US" w:bidi="ar-SA"/>
        </w:rPr>
      </w:pPr>
    </w:p>
    <w:p w14:paraId="2C0974AA" w14:textId="77777777" w:rsidR="006B2EC6" w:rsidRPr="006B2EC6" w:rsidRDefault="006B2EC6" w:rsidP="006B2EC6">
      <w:pPr>
        <w:tabs>
          <w:tab w:val="left" w:pos="1260"/>
          <w:tab w:val="right" w:pos="9638"/>
        </w:tabs>
        <w:rPr>
          <w:sz w:val="28"/>
          <w:szCs w:val="28"/>
          <w:lang w:eastAsia="en-US" w:bidi="ar-SA"/>
        </w:rPr>
      </w:pPr>
    </w:p>
    <w:p w14:paraId="01CD5F2D" w14:textId="77777777" w:rsidR="00351089" w:rsidRPr="00900200" w:rsidRDefault="00900200" w:rsidP="00900200">
      <w:pPr>
        <w:tabs>
          <w:tab w:val="left" w:pos="1260"/>
          <w:tab w:val="right" w:pos="9638"/>
        </w:tabs>
        <w:rPr>
          <w:sz w:val="28"/>
          <w:szCs w:val="28"/>
          <w:lang w:eastAsia="en-US" w:bidi="ar-SA"/>
        </w:rPr>
      </w:pPr>
      <w:r>
        <w:rPr>
          <w:sz w:val="28"/>
          <w:szCs w:val="28"/>
          <w:lang w:eastAsia="en-US" w:bidi="ar-SA"/>
        </w:rPr>
        <w:t>Катынская 3021917</w:t>
      </w:r>
    </w:p>
    <w:p w14:paraId="3EC8EFEA"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lastRenderedPageBreak/>
        <w:t>Утвержден</w:t>
      </w:r>
    </w:p>
    <w:p w14:paraId="3DA8CCCC" w14:textId="77777777" w:rsidR="00351089" w:rsidRDefault="0036314C">
      <w:pPr>
        <w:suppressAutoHyphens w:val="0"/>
        <w:jc w:val="right"/>
      </w:pPr>
      <w:r>
        <w:rPr>
          <w:rFonts w:eastAsia="Times New Roman" w:cs="Times New Roman"/>
          <w:bCs/>
          <w:kern w:val="0"/>
          <w:lang w:eastAsia="ru-RU" w:bidi="ar-SA"/>
        </w:rPr>
        <w:t xml:space="preserve">постановлением Администрации </w:t>
      </w:r>
    </w:p>
    <w:p w14:paraId="0FC58CAC"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t>сельского поселения Курумоч</w:t>
      </w:r>
    </w:p>
    <w:p w14:paraId="28B25ECE" w14:textId="77777777" w:rsidR="00351089" w:rsidRDefault="0036314C">
      <w:pPr>
        <w:suppressAutoHyphens w:val="0"/>
        <w:jc w:val="right"/>
        <w:rPr>
          <w:rFonts w:eastAsia="Times New Roman" w:cs="Times New Roman"/>
          <w:kern w:val="0"/>
          <w:sz w:val="28"/>
          <w:szCs w:val="28"/>
          <w:lang w:eastAsia="ru-RU" w:bidi="ar-SA"/>
        </w:rPr>
      </w:pPr>
      <w:r>
        <w:rPr>
          <w:rFonts w:eastAsia="Times New Roman" w:cs="Times New Roman"/>
          <w:bCs/>
          <w:kern w:val="0"/>
          <w:lang w:eastAsia="ru-RU" w:bidi="ar-SA"/>
        </w:rPr>
        <w:t xml:space="preserve">от        </w:t>
      </w:r>
      <w:proofErr w:type="gramStart"/>
      <w:r>
        <w:rPr>
          <w:rFonts w:eastAsia="Times New Roman" w:cs="Times New Roman"/>
          <w:bCs/>
          <w:kern w:val="0"/>
          <w:lang w:eastAsia="ru-RU" w:bidi="ar-SA"/>
        </w:rPr>
        <w:t>мая  2020</w:t>
      </w:r>
      <w:proofErr w:type="gramEnd"/>
      <w:r>
        <w:rPr>
          <w:rFonts w:eastAsia="Times New Roman" w:cs="Times New Roman"/>
          <w:bCs/>
          <w:kern w:val="0"/>
          <w:lang w:eastAsia="ru-RU" w:bidi="ar-SA"/>
        </w:rPr>
        <w:t xml:space="preserve"> г. №___ </w:t>
      </w:r>
    </w:p>
    <w:p w14:paraId="5DEBC0C7" w14:textId="77777777" w:rsidR="00351089" w:rsidRDefault="00351089">
      <w:pPr>
        <w:rPr>
          <w:rFonts w:eastAsia="Times New Roman" w:cs="Times New Roman"/>
          <w:b/>
          <w:kern w:val="0"/>
          <w:sz w:val="28"/>
          <w:szCs w:val="28"/>
          <w:lang w:eastAsia="ru-RU" w:bidi="ar-SA"/>
        </w:rPr>
      </w:pPr>
    </w:p>
    <w:p w14:paraId="384F781F" w14:textId="77777777" w:rsidR="00351089" w:rsidRDefault="0036314C">
      <w:pPr>
        <w:jc w:val="center"/>
        <w:rPr>
          <w:rFonts w:cs="Times New Roman"/>
          <w:b/>
          <w:sz w:val="28"/>
          <w:szCs w:val="28"/>
        </w:rPr>
      </w:pPr>
      <w:r>
        <w:rPr>
          <w:rFonts w:eastAsia="Times New Roman" w:cs="Times New Roman"/>
          <w:b/>
          <w:color w:val="000000"/>
          <w:sz w:val="28"/>
          <w:szCs w:val="36"/>
        </w:rPr>
        <w:t xml:space="preserve">    </w:t>
      </w:r>
    </w:p>
    <w:p w14:paraId="5BC01154" w14:textId="77777777" w:rsidR="00351089" w:rsidRDefault="0036314C">
      <w:pPr>
        <w:jc w:val="center"/>
        <w:rPr>
          <w:rFonts w:cs="Times New Roman"/>
          <w:b/>
          <w:sz w:val="28"/>
          <w:szCs w:val="28"/>
        </w:rPr>
      </w:pPr>
      <w:r>
        <w:rPr>
          <w:rFonts w:cs="Times New Roman"/>
          <w:b/>
          <w:sz w:val="28"/>
          <w:szCs w:val="28"/>
        </w:rPr>
        <w:t>Административный регламент</w:t>
      </w:r>
    </w:p>
    <w:p w14:paraId="7265BC13" w14:textId="77777777" w:rsidR="00351089" w:rsidRDefault="0036314C">
      <w:pPr>
        <w:jc w:val="center"/>
      </w:pPr>
      <w:r>
        <w:rPr>
          <w:rFonts w:cs="Times New Roman"/>
          <w:b/>
          <w:sz w:val="28"/>
          <w:szCs w:val="28"/>
        </w:rPr>
        <w:t>предоставления муниципальной услуги «П</w:t>
      </w:r>
      <w:r>
        <w:rPr>
          <w:rFonts w:cs="Times New Roman"/>
          <w:b/>
          <w:bCs/>
          <w:sz w:val="28"/>
          <w:szCs w:val="28"/>
        </w:rPr>
        <w:t xml:space="preserve">редоставление порубочного билета и (или) разрешения на пересадку деревьев и кустарников на </w:t>
      </w:r>
      <w:proofErr w:type="gramStart"/>
      <w:r>
        <w:rPr>
          <w:rFonts w:cs="Times New Roman"/>
          <w:b/>
          <w:bCs/>
          <w:sz w:val="28"/>
          <w:szCs w:val="28"/>
        </w:rPr>
        <w:t>территории</w:t>
      </w:r>
      <w:r>
        <w:rPr>
          <w:rFonts w:cs="Times New Roman"/>
          <w:b/>
          <w:sz w:val="28"/>
          <w:szCs w:val="28"/>
        </w:rPr>
        <w:t xml:space="preserve">  сельского</w:t>
      </w:r>
      <w:proofErr w:type="gramEnd"/>
      <w:r>
        <w:rPr>
          <w:rFonts w:cs="Times New Roman"/>
          <w:b/>
          <w:sz w:val="28"/>
          <w:szCs w:val="28"/>
        </w:rPr>
        <w:t xml:space="preserve"> </w:t>
      </w:r>
      <w:r>
        <w:rPr>
          <w:rFonts w:cs="Times New Roman"/>
          <w:b/>
          <w:bCs/>
          <w:color w:val="000000"/>
          <w:sz w:val="28"/>
          <w:szCs w:val="28"/>
        </w:rPr>
        <w:t>поселения Курумоч муниципального района Волжский Самарской области</w:t>
      </w:r>
      <w:r>
        <w:rPr>
          <w:rFonts w:cs="Times New Roman"/>
          <w:b/>
          <w:sz w:val="28"/>
          <w:szCs w:val="28"/>
        </w:rPr>
        <w:t>»</w:t>
      </w:r>
    </w:p>
    <w:p w14:paraId="43ED08B5" w14:textId="77777777" w:rsidR="00351089" w:rsidRDefault="00351089">
      <w:pPr>
        <w:jc w:val="center"/>
        <w:rPr>
          <w:rFonts w:cs="Times New Roman"/>
          <w:b/>
          <w:sz w:val="28"/>
          <w:szCs w:val="28"/>
        </w:rPr>
      </w:pPr>
    </w:p>
    <w:p w14:paraId="7773DF7E"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rPr>
        <w:tab/>
        <w:t>Общие положения</w:t>
      </w:r>
    </w:p>
    <w:p w14:paraId="3351D983" w14:textId="77777777" w:rsidR="00351089" w:rsidRDefault="00351089">
      <w:pPr>
        <w:jc w:val="center"/>
        <w:rPr>
          <w:rFonts w:cs="Times New Roman"/>
          <w:sz w:val="28"/>
          <w:szCs w:val="28"/>
        </w:rPr>
      </w:pPr>
    </w:p>
    <w:p w14:paraId="6612506D" w14:textId="77777777" w:rsidR="00351089" w:rsidRDefault="0036314C">
      <w:pPr>
        <w:ind w:firstLine="709"/>
        <w:jc w:val="both"/>
      </w:pPr>
      <w:r>
        <w:rPr>
          <w:rFonts w:cs="Times New Roman"/>
          <w:sz w:val="28"/>
          <w:szCs w:val="28"/>
        </w:rPr>
        <w:t xml:space="preserve">1.1. Административный регламент предоставления администрацией сельского поселения Курумоч муниципального района Волжский Самарской области муниципальной услуги «Предоставление порубочного билета и (или) разрешения на пересадку деревьев и кустарников на территории </w:t>
      </w:r>
      <w:r w:rsidRPr="0036314C">
        <w:rPr>
          <w:rFonts w:cs="Times New Roman"/>
          <w:sz w:val="28"/>
          <w:szCs w:val="28"/>
        </w:rPr>
        <w:t>сельского поселения Курумоч</w:t>
      </w:r>
      <w:r>
        <w:rPr>
          <w:rFonts w:cs="Times New Roman"/>
          <w:color w:val="000000"/>
          <w:sz w:val="28"/>
          <w:szCs w:val="28"/>
        </w:rPr>
        <w:t xml:space="preserve"> муниципального района Волжский Самарской области</w:t>
      </w:r>
      <w:r>
        <w:rPr>
          <w:rFonts w:cs="Times New Roman"/>
          <w:sz w:val="28"/>
          <w:szCs w:val="28"/>
        </w:rPr>
        <w:t xml:space="preserve">»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14:paraId="67A45DA1" w14:textId="77777777" w:rsidR="00351089" w:rsidRDefault="0036314C">
      <w:pPr>
        <w:ind w:firstLine="709"/>
        <w:jc w:val="both"/>
        <w:rPr>
          <w:rFonts w:cs="Times New Roman"/>
          <w:sz w:val="28"/>
          <w:szCs w:val="28"/>
        </w:rPr>
      </w:pPr>
      <w:r>
        <w:rPr>
          <w:rFonts w:cs="Times New Roman"/>
          <w:sz w:val="28"/>
          <w:szCs w:val="28"/>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14:paraId="27A8E93E" w14:textId="77777777" w:rsidR="00351089" w:rsidRDefault="0036314C">
      <w:pPr>
        <w:ind w:firstLine="709"/>
        <w:jc w:val="both"/>
        <w:rPr>
          <w:rFonts w:cs="Times New Roman"/>
          <w:sz w:val="28"/>
          <w:szCs w:val="28"/>
        </w:rPr>
      </w:pPr>
      <w:r>
        <w:rPr>
          <w:rFonts w:cs="Times New Roman"/>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14:paraId="1608BDC0" w14:textId="77777777" w:rsidR="00351089" w:rsidRPr="00C268C1" w:rsidRDefault="0036314C" w:rsidP="00C268C1">
      <w:pPr>
        <w:ind w:firstLine="709"/>
        <w:jc w:val="both"/>
        <w:rPr>
          <w:rFonts w:cs="Times New Roman"/>
          <w:color w:val="000000"/>
          <w:sz w:val="28"/>
          <w:szCs w:val="28"/>
        </w:rPr>
      </w:pPr>
      <w:r>
        <w:rPr>
          <w:rFonts w:cs="Times New Roman"/>
          <w:sz w:val="28"/>
          <w:szCs w:val="28"/>
        </w:rPr>
        <w:lastRenderedPageBreak/>
        <w:t>1.2. Получателями муниципальной услуги являются физические и  юридические лица, желающие осуществить снос зеленых насаждений в соответствии с</w:t>
      </w:r>
      <w:r w:rsidR="00C268C1" w:rsidRPr="00C268C1">
        <w:t xml:space="preserve"> </w:t>
      </w:r>
      <w:r w:rsidR="00C268C1" w:rsidRPr="00C268C1">
        <w:rPr>
          <w:rFonts w:cs="Times New Roman"/>
          <w:sz w:val="28"/>
          <w:szCs w:val="28"/>
        </w:rPr>
        <w:t>Правила</w:t>
      </w:r>
      <w:r w:rsidR="00C268C1">
        <w:rPr>
          <w:rFonts w:cs="Times New Roman"/>
          <w:sz w:val="28"/>
          <w:szCs w:val="28"/>
        </w:rPr>
        <w:t>ми</w:t>
      </w:r>
      <w:r w:rsidR="00C268C1" w:rsidRPr="00C268C1">
        <w:rPr>
          <w:rFonts w:cs="Times New Roman"/>
          <w:sz w:val="28"/>
          <w:szCs w:val="28"/>
        </w:rPr>
        <w:t xml:space="preserve"> благоустройства на территории сельского поселения Курумоч муниципального района Волжский Самарской области</w:t>
      </w:r>
      <w:r w:rsidR="00C268C1">
        <w:rPr>
          <w:rFonts w:cs="Times New Roman"/>
          <w:sz w:val="28"/>
          <w:szCs w:val="28"/>
        </w:rPr>
        <w:t xml:space="preserve">, утвержденные </w:t>
      </w:r>
      <w:r>
        <w:rPr>
          <w:rFonts w:cs="Times New Roman"/>
          <w:sz w:val="28"/>
          <w:szCs w:val="28"/>
        </w:rPr>
        <w:t xml:space="preserve"> </w:t>
      </w:r>
      <w:r w:rsidR="00C268C1">
        <w:rPr>
          <w:rFonts w:cs="Times New Roman"/>
          <w:color w:val="000000"/>
          <w:sz w:val="28"/>
          <w:szCs w:val="28"/>
        </w:rPr>
        <w:t xml:space="preserve">Решением Собрания представителей сельского  поселения Курумоч муниципального района </w:t>
      </w:r>
      <w:r w:rsidR="00C268C1" w:rsidRPr="00C268C1">
        <w:rPr>
          <w:rFonts w:cs="Times New Roman"/>
          <w:color w:val="000000"/>
          <w:sz w:val="28"/>
          <w:szCs w:val="28"/>
        </w:rPr>
        <w:t>Волжского райо</w:t>
      </w:r>
      <w:r w:rsidR="00C268C1">
        <w:rPr>
          <w:rFonts w:cs="Times New Roman"/>
          <w:color w:val="000000"/>
          <w:sz w:val="28"/>
          <w:szCs w:val="28"/>
        </w:rPr>
        <w:t>на Самарской области от «28» марта 2019г.  № 209/57</w:t>
      </w:r>
      <w:r>
        <w:rPr>
          <w:rFonts w:cs="Times New Roman"/>
          <w:sz w:val="28"/>
          <w:szCs w:val="28"/>
        </w:rPr>
        <w:t xml:space="preserve">.  </w:t>
      </w:r>
    </w:p>
    <w:p w14:paraId="68643A80" w14:textId="77777777" w:rsidR="00351089" w:rsidRDefault="0036314C">
      <w:pPr>
        <w:ind w:firstLine="709"/>
        <w:jc w:val="both"/>
        <w:rPr>
          <w:rFonts w:cs="Times New Roman"/>
          <w:sz w:val="28"/>
          <w:szCs w:val="28"/>
        </w:rPr>
      </w:pPr>
      <w:r>
        <w:rPr>
          <w:rFonts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14:paraId="682532D7" w14:textId="77777777" w:rsidR="00351089" w:rsidRDefault="0036314C">
      <w:pPr>
        <w:ind w:firstLine="709"/>
        <w:jc w:val="both"/>
        <w:rPr>
          <w:rFonts w:cs="Times New Roman"/>
          <w:color w:val="000000"/>
          <w:sz w:val="28"/>
          <w:szCs w:val="28"/>
        </w:rPr>
      </w:pPr>
      <w:r>
        <w:rPr>
          <w:rFonts w:cs="Times New Roman"/>
          <w:sz w:val="28"/>
          <w:szCs w:val="28"/>
        </w:rPr>
        <w:t>1.3. Порядок информирования о правилах предоставления муниципальной услуги.</w:t>
      </w:r>
    </w:p>
    <w:p w14:paraId="761C42F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3542B8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
    <w:p w14:paraId="5BAA299A" w14:textId="77777777" w:rsidR="00351089" w:rsidRDefault="0036314C">
      <w:pPr>
        <w:spacing w:line="100" w:lineRule="atLeast"/>
        <w:ind w:firstLine="567"/>
        <w:jc w:val="both"/>
      </w:pPr>
      <w:r>
        <w:rPr>
          <w:rFonts w:cs="Times New Roman"/>
          <w:color w:val="000000"/>
          <w:sz w:val="28"/>
          <w:szCs w:val="28"/>
        </w:rPr>
        <w:t>- в устной форме при личном обращении;</w:t>
      </w:r>
    </w:p>
    <w:p w14:paraId="2A0AEA63" w14:textId="77777777" w:rsidR="00351089" w:rsidRDefault="0036314C">
      <w:pPr>
        <w:spacing w:line="100" w:lineRule="atLeast"/>
        <w:ind w:firstLine="567"/>
        <w:jc w:val="both"/>
      </w:pPr>
      <w:r>
        <w:rPr>
          <w:rFonts w:cs="Times New Roman"/>
          <w:color w:val="000000"/>
          <w:sz w:val="28"/>
          <w:szCs w:val="28"/>
        </w:rPr>
        <w:t>- с использованием телефонной связи;</w:t>
      </w:r>
    </w:p>
    <w:p w14:paraId="7FCEB1F3" w14:textId="77777777" w:rsidR="00351089" w:rsidRDefault="0036314C">
      <w:pPr>
        <w:spacing w:line="100" w:lineRule="atLeast"/>
        <w:ind w:firstLine="567"/>
        <w:jc w:val="both"/>
      </w:pPr>
      <w:r>
        <w:rPr>
          <w:rFonts w:cs="Times New Roman"/>
          <w:color w:val="000000"/>
          <w:sz w:val="28"/>
          <w:szCs w:val="28"/>
        </w:rPr>
        <w:t>- в форме электронного документа посредством направления на адрес электронной почты;</w:t>
      </w:r>
    </w:p>
    <w:p w14:paraId="378DBD40" w14:textId="77777777" w:rsidR="00351089" w:rsidRDefault="0036314C">
      <w:pPr>
        <w:spacing w:line="100" w:lineRule="atLeast"/>
        <w:ind w:firstLine="567"/>
        <w:jc w:val="both"/>
      </w:pPr>
      <w:r>
        <w:rPr>
          <w:rFonts w:cs="Times New Roman"/>
          <w:color w:val="000000"/>
          <w:sz w:val="28"/>
          <w:szCs w:val="28"/>
        </w:rPr>
        <w:t>- по письменным обращениям.</w:t>
      </w:r>
    </w:p>
    <w:p w14:paraId="53A21165" w14:textId="77777777" w:rsidR="00351089" w:rsidRDefault="0036314C">
      <w:pPr>
        <w:spacing w:line="100" w:lineRule="atLeast"/>
        <w:ind w:firstLine="567"/>
        <w:jc w:val="both"/>
        <w:rPr>
          <w:rFonts w:cs="Times New Roman"/>
          <w:sz w:val="28"/>
          <w:szCs w:val="28"/>
        </w:rPr>
      </w:pPr>
      <w:r>
        <w:rPr>
          <w:rFonts w:cs="Times New Roman"/>
          <w:color w:val="000000"/>
          <w:sz w:val="28"/>
          <w:szCs w:val="28"/>
        </w:rPr>
        <w:t xml:space="preserve">1.3.3. На официальном интернет-сайте </w:t>
      </w:r>
      <w:proofErr w:type="gramStart"/>
      <w:r>
        <w:rPr>
          <w:rFonts w:cs="Times New Roman"/>
          <w:color w:val="000000"/>
          <w:sz w:val="28"/>
          <w:szCs w:val="28"/>
        </w:rPr>
        <w:t xml:space="preserve">Администрации  </w:t>
      </w:r>
      <w:r w:rsidR="00C268C1" w:rsidRPr="00C268C1">
        <w:rPr>
          <w:rStyle w:val="InternetLink"/>
          <w:color w:val="000000"/>
          <w:sz w:val="28"/>
          <w:szCs w:val="28"/>
          <w:shd w:val="clear" w:color="auto" w:fill="FFFFFF"/>
        </w:rPr>
        <w:t>www.sp-kurumoch.ru</w:t>
      </w:r>
      <w:proofErr w:type="gramEnd"/>
    </w:p>
    <w:p w14:paraId="0B824508" w14:textId="77777777" w:rsidR="00351089" w:rsidRDefault="0036314C">
      <w:pPr>
        <w:spacing w:line="100" w:lineRule="atLeast"/>
        <w:ind w:firstLine="567"/>
        <w:jc w:val="both"/>
      </w:pPr>
      <w:r>
        <w:rPr>
          <w:rFonts w:cs="Times New Roman"/>
          <w:color w:val="000000"/>
          <w:sz w:val="28"/>
          <w:szCs w:val="28"/>
        </w:rPr>
        <w:t xml:space="preserve">1.3.4. В информационно-телекоммуникационной сети «Интернет» на Едином </w:t>
      </w:r>
      <w:proofErr w:type="gramStart"/>
      <w:r>
        <w:rPr>
          <w:rFonts w:cs="Times New Roman"/>
          <w:color w:val="000000"/>
          <w:sz w:val="28"/>
          <w:szCs w:val="28"/>
        </w:rPr>
        <w:t>портале  и</w:t>
      </w:r>
      <w:proofErr w:type="gramEnd"/>
      <w:r>
        <w:rPr>
          <w:rFonts w:cs="Times New Roman"/>
          <w:color w:val="000000"/>
          <w:sz w:val="28"/>
          <w:szCs w:val="28"/>
        </w:rPr>
        <w:t xml:space="preserve"> (или) Региональном портале -  </w:t>
      </w:r>
      <w:r>
        <w:rPr>
          <w:rFonts w:cs="Times New Roman"/>
          <w:color w:val="000000"/>
          <w:sz w:val="28"/>
          <w:szCs w:val="28"/>
          <w:u w:val="single"/>
        </w:rPr>
        <w:t>pgu.samregion.ru</w:t>
      </w:r>
      <w:r>
        <w:rPr>
          <w:rFonts w:cs="Times New Roman"/>
          <w:color w:val="000000"/>
          <w:sz w:val="28"/>
          <w:szCs w:val="28"/>
        </w:rPr>
        <w:t xml:space="preserve"> (далее - Единый и Региональный портал).  </w:t>
      </w:r>
    </w:p>
    <w:p w14:paraId="1F9F08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На Едином и Региональном портале размещена следующая информация:</w:t>
      </w:r>
    </w:p>
    <w:p w14:paraId="331A5E8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A945A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круг заявителей;</w:t>
      </w:r>
    </w:p>
    <w:p w14:paraId="19E2AF2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срок предоставления муниципальной услуги;</w:t>
      </w:r>
    </w:p>
    <w:p w14:paraId="2866329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w:t>
      </w:r>
      <w:r>
        <w:rPr>
          <w:rFonts w:cs="Times New Roman"/>
          <w:color w:val="000000"/>
          <w:sz w:val="28"/>
          <w:szCs w:val="28"/>
        </w:rPr>
        <w:lastRenderedPageBreak/>
        <w:t>муниципальной услуги;</w:t>
      </w:r>
    </w:p>
    <w:p w14:paraId="73AF0F3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размер государственной пошлины, взимаемой за предоставление муниципальной услуги;</w:t>
      </w:r>
    </w:p>
    <w:p w14:paraId="1DE7745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536712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44A5E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8) формы заявлений (уведомлений, сообщений), используемые при предоставлении муниципальной услуги.</w:t>
      </w:r>
    </w:p>
    <w:p w14:paraId="24156EC4" w14:textId="77777777" w:rsidR="00351089" w:rsidRDefault="0036314C">
      <w:pPr>
        <w:spacing w:line="100" w:lineRule="atLeast"/>
        <w:ind w:firstLine="567"/>
        <w:jc w:val="both"/>
      </w:pPr>
      <w:r>
        <w:rPr>
          <w:rFonts w:cs="Times New Roman"/>
          <w:color w:val="000000"/>
          <w:sz w:val="28"/>
          <w:szCs w:val="28"/>
        </w:rPr>
        <w:t>1.3.5. 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65470FA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3020DA"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1.3.6. На информационных стендах в Администрации.</w:t>
      </w:r>
    </w:p>
    <w:p w14:paraId="3B694B53" w14:textId="77777777" w:rsidR="00351089" w:rsidRDefault="0036314C">
      <w:pPr>
        <w:spacing w:line="100" w:lineRule="atLeast"/>
        <w:ind w:firstLine="567"/>
        <w:jc w:val="both"/>
      </w:pPr>
      <w:r>
        <w:rPr>
          <w:rFonts w:eastAsia="Times New Roman" w:cs="Times New Roman"/>
          <w:color w:val="000000"/>
          <w:sz w:val="28"/>
          <w:szCs w:val="28"/>
        </w:rPr>
        <w:tab/>
      </w:r>
      <w:r>
        <w:rPr>
          <w:rFonts w:cs="Times New Roman"/>
          <w:color w:val="000000"/>
          <w:sz w:val="28"/>
          <w:szCs w:val="28"/>
        </w:rPr>
        <w:t xml:space="preserve">На информационных стендах в Администрации, а также в сети Интернет на официальном сайте </w:t>
      </w:r>
      <w:proofErr w:type="gramStart"/>
      <w:r>
        <w:rPr>
          <w:rFonts w:cs="Times New Roman"/>
          <w:color w:val="000000"/>
          <w:sz w:val="28"/>
          <w:szCs w:val="28"/>
        </w:rPr>
        <w:t>Администрации  размещены</w:t>
      </w:r>
      <w:proofErr w:type="gramEnd"/>
      <w:r>
        <w:rPr>
          <w:rFonts w:cs="Times New Roman"/>
          <w:color w:val="000000"/>
          <w:sz w:val="28"/>
          <w:szCs w:val="28"/>
        </w:rPr>
        <w:t xml:space="preserve"> следующие информационные материалы:</w:t>
      </w:r>
    </w:p>
    <w:p w14:paraId="517B7A0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90463D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0875E82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E58B00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сведения о предоставляемой муниципальной услуге;</w:t>
      </w:r>
    </w:p>
    <w:p w14:paraId="1B65164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документов, которые заявитель должен представить для предоставления муниципальной услуги;</w:t>
      </w:r>
    </w:p>
    <w:p w14:paraId="10140AD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образцы заполнения документов;</w:t>
      </w:r>
    </w:p>
    <w:p w14:paraId="6BF1AA2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3119B39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w:t>
      </w:r>
      <w:r>
        <w:rPr>
          <w:rFonts w:cs="Times New Roman"/>
          <w:color w:val="000000"/>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0CB49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7C79499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На официальном сайте </w:t>
      </w:r>
      <w:proofErr w:type="gramStart"/>
      <w:r>
        <w:rPr>
          <w:rFonts w:cs="Times New Roman"/>
          <w:color w:val="000000"/>
          <w:sz w:val="28"/>
          <w:szCs w:val="28"/>
        </w:rPr>
        <w:t>Администрации  информация</w:t>
      </w:r>
      <w:proofErr w:type="gramEnd"/>
      <w:r>
        <w:rPr>
          <w:rFonts w:cs="Times New Roman"/>
          <w:color w:val="000000"/>
          <w:sz w:val="28"/>
          <w:szCs w:val="28"/>
        </w:rPr>
        <w:t xml:space="preserve"> размещена в разделе, предусмотренном для размещения информации о муниципальных услугах.</w:t>
      </w:r>
    </w:p>
    <w:p w14:paraId="540A0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Консультирование по вопросам предоставления муниципальной услуги осуществляется бесплатно.</w:t>
      </w:r>
    </w:p>
    <w:p w14:paraId="207312AF"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9A0964B"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0B2A97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11C1B91"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14:paraId="2E5A3B4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6A0F613" w14:textId="77777777" w:rsidR="00351089" w:rsidRDefault="0036314C">
      <w:pPr>
        <w:ind w:firstLine="709"/>
        <w:jc w:val="both"/>
        <w:rPr>
          <w:rFonts w:cs="Times New Roman"/>
          <w:sz w:val="28"/>
          <w:szCs w:val="28"/>
        </w:rPr>
      </w:pPr>
      <w:r>
        <w:rPr>
          <w:rFonts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80D0FBA" w14:textId="77777777" w:rsidR="00351089" w:rsidRDefault="00351089">
      <w:pPr>
        <w:jc w:val="center"/>
        <w:rPr>
          <w:rFonts w:cs="Times New Roman"/>
          <w:sz w:val="28"/>
          <w:szCs w:val="28"/>
        </w:rPr>
      </w:pPr>
    </w:p>
    <w:p w14:paraId="28214C68"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lang w:val="en-US"/>
        </w:rPr>
        <w:t>I</w:t>
      </w:r>
      <w:r>
        <w:rPr>
          <w:rFonts w:cs="Times New Roman"/>
          <w:b/>
          <w:sz w:val="28"/>
          <w:szCs w:val="28"/>
        </w:rPr>
        <w:t>.</w:t>
      </w:r>
      <w:r>
        <w:rPr>
          <w:rFonts w:cs="Times New Roman"/>
          <w:b/>
          <w:sz w:val="28"/>
          <w:szCs w:val="28"/>
        </w:rPr>
        <w:tab/>
        <w:t>Стандарт предоставления муниципальной услуги</w:t>
      </w:r>
    </w:p>
    <w:p w14:paraId="207CF2BF" w14:textId="77777777" w:rsidR="00351089" w:rsidRDefault="00351089">
      <w:pPr>
        <w:jc w:val="both"/>
        <w:rPr>
          <w:rFonts w:cs="Times New Roman"/>
          <w:sz w:val="28"/>
          <w:szCs w:val="28"/>
        </w:rPr>
      </w:pPr>
    </w:p>
    <w:p w14:paraId="74794F5E" w14:textId="77777777" w:rsidR="00351089" w:rsidRDefault="0036314C">
      <w:pPr>
        <w:ind w:firstLine="709"/>
        <w:jc w:val="both"/>
        <w:rPr>
          <w:rFonts w:eastAsia="Times New Roman" w:cs="Times New Roman"/>
          <w:sz w:val="28"/>
          <w:szCs w:val="28"/>
        </w:rPr>
      </w:pPr>
      <w:r>
        <w:rPr>
          <w:rFonts w:cs="Times New Roman"/>
          <w:sz w:val="28"/>
          <w:szCs w:val="28"/>
        </w:rPr>
        <w:t>2.1. Наименование муниципальной услуги – П</w:t>
      </w:r>
      <w:r>
        <w:rPr>
          <w:rFonts w:eastAsia="Times New Roman" w:cs="Times New Roman"/>
          <w:color w:val="000000"/>
          <w:sz w:val="28"/>
          <w:szCs w:val="28"/>
        </w:rPr>
        <w:t xml:space="preserve">редоставление порубочного билета и (или) разрешения на пересадку </w:t>
      </w:r>
      <w:proofErr w:type="gramStart"/>
      <w:r>
        <w:rPr>
          <w:rFonts w:eastAsia="Times New Roman" w:cs="Times New Roman"/>
          <w:color w:val="000000"/>
          <w:sz w:val="28"/>
          <w:szCs w:val="28"/>
        </w:rPr>
        <w:t>деревьев  и</w:t>
      </w:r>
      <w:proofErr w:type="gramEnd"/>
      <w:r>
        <w:rPr>
          <w:rFonts w:eastAsia="Times New Roman" w:cs="Times New Roman"/>
          <w:color w:val="000000"/>
          <w:sz w:val="28"/>
          <w:szCs w:val="28"/>
        </w:rPr>
        <w:t xml:space="preserve"> кустарников на территории </w:t>
      </w:r>
      <w:r w:rsidR="00C268C1">
        <w:rPr>
          <w:rFonts w:eastAsia="Times New Roman" w:cs="Times New Roman"/>
          <w:color w:val="000000"/>
          <w:sz w:val="28"/>
          <w:szCs w:val="28"/>
        </w:rPr>
        <w:t>сельского</w:t>
      </w:r>
      <w:r>
        <w:rPr>
          <w:rFonts w:cs="Times New Roman"/>
          <w:sz w:val="28"/>
          <w:szCs w:val="28"/>
        </w:rPr>
        <w:t xml:space="preserve"> поселения </w:t>
      </w:r>
      <w:r w:rsidR="00C268C1">
        <w:rPr>
          <w:rFonts w:cs="Times New Roman"/>
          <w:sz w:val="28"/>
          <w:szCs w:val="28"/>
        </w:rPr>
        <w:t>Курумоч</w:t>
      </w:r>
      <w:r>
        <w:rPr>
          <w:rFonts w:cs="Times New Roman"/>
          <w:color w:val="000000"/>
          <w:sz w:val="28"/>
          <w:szCs w:val="28"/>
        </w:rPr>
        <w:t xml:space="preserve"> </w:t>
      </w:r>
      <w:r>
        <w:rPr>
          <w:rFonts w:eastAsia="Times New Roman" w:cs="Times New Roman"/>
          <w:color w:val="000000"/>
          <w:sz w:val="28"/>
          <w:szCs w:val="28"/>
        </w:rPr>
        <w:t>муниципального района Волжский Самарской области.</w:t>
      </w:r>
    </w:p>
    <w:p w14:paraId="6CE6BC03" w14:textId="77777777" w:rsidR="00351089" w:rsidRDefault="0036314C">
      <w:pPr>
        <w:spacing w:line="100" w:lineRule="atLeast"/>
        <w:ind w:firstLine="567"/>
        <w:jc w:val="both"/>
      </w:pPr>
      <w:r>
        <w:rPr>
          <w:rFonts w:eastAsia="Times New Roman" w:cs="Times New Roman"/>
          <w:sz w:val="28"/>
          <w:szCs w:val="28"/>
          <w:lang w:eastAsia="ar-SA" w:bidi="ar-SA"/>
        </w:rPr>
        <w:t xml:space="preserve">2.2. Муниципальная услуга предоставляется администрацией </w:t>
      </w:r>
      <w:r w:rsidR="00C268C1" w:rsidRPr="00C268C1">
        <w:rPr>
          <w:rFonts w:cs="Times New Roman"/>
          <w:sz w:val="28"/>
          <w:szCs w:val="28"/>
        </w:rPr>
        <w:t>сельского поселения Курумоч</w:t>
      </w:r>
      <w:r>
        <w:rPr>
          <w:rFonts w:eastAsia="Times New Roman" w:cs="Times New Roman"/>
          <w:sz w:val="28"/>
          <w:szCs w:val="28"/>
          <w:lang w:eastAsia="ar-SA" w:bidi="ar-SA"/>
        </w:rPr>
        <w:t xml:space="preserve"> муниципального района Волжский Самарской области (далее – администрация).</w:t>
      </w:r>
    </w:p>
    <w:p w14:paraId="6AC7AA76"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8E355F3" w14:textId="77777777" w:rsidR="00351089" w:rsidRDefault="0036314C">
      <w:pPr>
        <w:ind w:firstLine="709"/>
        <w:jc w:val="both"/>
        <w:rPr>
          <w:rFonts w:cs="Times New Roman"/>
          <w:sz w:val="28"/>
          <w:szCs w:val="28"/>
        </w:rPr>
      </w:pPr>
      <w:r>
        <w:rPr>
          <w:rFonts w:cs="Times New Roman"/>
          <w:sz w:val="28"/>
          <w:szCs w:val="28"/>
        </w:rPr>
        <w:t>2.3. Конечным результатом предоставления муниципальной услуги являются:</w:t>
      </w:r>
    </w:p>
    <w:p w14:paraId="1465001B" w14:textId="77777777" w:rsidR="00351089" w:rsidRDefault="0036314C">
      <w:pPr>
        <w:ind w:firstLine="709"/>
        <w:jc w:val="both"/>
      </w:pPr>
      <w:r>
        <w:rPr>
          <w:rFonts w:cs="Times New Roman"/>
          <w:sz w:val="28"/>
          <w:szCs w:val="28"/>
        </w:rPr>
        <w:lastRenderedPageBreak/>
        <w:t xml:space="preserve">- выдача порубочного билета или разрешения на пересадку деревьев и кустарников; </w:t>
      </w:r>
    </w:p>
    <w:p w14:paraId="01C1C176" w14:textId="77777777" w:rsidR="00351089" w:rsidRDefault="0036314C">
      <w:pPr>
        <w:ind w:firstLine="709"/>
        <w:jc w:val="both"/>
      </w:pPr>
      <w:r>
        <w:rPr>
          <w:rFonts w:cs="Times New Roman"/>
          <w:sz w:val="28"/>
          <w:szCs w:val="28"/>
        </w:rPr>
        <w:t>- письменное уведомление об отказе в выдаче порубочного билета или разрешения на пересадку деревьев и кустарников.</w:t>
      </w:r>
    </w:p>
    <w:p w14:paraId="01278172" w14:textId="77777777" w:rsidR="00351089" w:rsidRDefault="0036314C">
      <w:pPr>
        <w:jc w:val="both"/>
        <w:rPr>
          <w:rFonts w:cs="Times New Roman"/>
          <w:sz w:val="28"/>
          <w:szCs w:val="28"/>
        </w:rPr>
      </w:pPr>
      <w:r>
        <w:rPr>
          <w:rFonts w:cs="Times New Roman"/>
          <w:sz w:val="28"/>
          <w:szCs w:val="28"/>
        </w:rPr>
        <w:tab/>
        <w:t>2.4.</w:t>
      </w:r>
      <w:r>
        <w:rPr>
          <w:rFonts w:cs="Times New Roman"/>
          <w:sz w:val="28"/>
          <w:szCs w:val="2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14:paraId="639DA105" w14:textId="77777777" w:rsidR="00351089" w:rsidRDefault="0036314C">
      <w:pPr>
        <w:spacing w:line="100" w:lineRule="atLeast"/>
        <w:ind w:firstLine="709"/>
        <w:jc w:val="both"/>
        <w:rPr>
          <w:rFonts w:eastAsia="Times New Roman" w:cs="Times New Roman"/>
          <w:sz w:val="28"/>
          <w:szCs w:val="28"/>
          <w:lang w:eastAsia="ar-SA" w:bidi="ar-SA"/>
        </w:rPr>
      </w:pPr>
      <w:r>
        <w:rPr>
          <w:rFonts w:eastAsia="Times New Roman" w:cs="Times New Roman"/>
          <w:sz w:val="28"/>
          <w:szCs w:val="28"/>
          <w:lang w:eastAsia="ar-SA" w:bidi="ar-SA"/>
        </w:rPr>
        <w:t xml:space="preserve">2.5. </w:t>
      </w:r>
      <w:r>
        <w:rPr>
          <w:rFonts w:eastAsia="Times New Roman" w:cs="Times New Roman"/>
          <w:color w:val="000000"/>
          <w:sz w:val="28"/>
          <w:szCs w:val="28"/>
          <w:lang w:eastAsia="ar-SA" w:bidi="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1372CE8" w14:textId="77777777" w:rsidR="00351089" w:rsidRDefault="0036314C">
      <w:pPr>
        <w:ind w:firstLine="709"/>
        <w:jc w:val="both"/>
        <w:rPr>
          <w:rFonts w:cs="Times New Roman"/>
          <w:color w:val="000000"/>
          <w:sz w:val="28"/>
          <w:szCs w:val="28"/>
        </w:rPr>
      </w:pPr>
      <w:r>
        <w:rPr>
          <w:rFonts w:cs="Times New Roman"/>
          <w:sz w:val="28"/>
          <w:szCs w:val="28"/>
        </w:rPr>
        <w:t>2.6. Исчерпывающий перечень документов, необходимых для предоставления муниципальной услуги.</w:t>
      </w:r>
    </w:p>
    <w:p w14:paraId="2CC27CD3" w14:textId="77777777" w:rsidR="00351089" w:rsidRDefault="0036314C">
      <w:pPr>
        <w:spacing w:line="100" w:lineRule="atLeast"/>
        <w:jc w:val="both"/>
        <w:rPr>
          <w:rFonts w:cs="Times New Roman"/>
          <w:sz w:val="28"/>
          <w:szCs w:val="28"/>
        </w:rPr>
      </w:pPr>
      <w:r>
        <w:rPr>
          <w:rFonts w:cs="Times New Roman"/>
          <w:color w:val="000000"/>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3C3B7B80" w14:textId="77777777" w:rsidR="00351089" w:rsidRDefault="0036314C">
      <w:pPr>
        <w:tabs>
          <w:tab w:val="left" w:pos="426"/>
        </w:tabs>
        <w:ind w:firstLine="709"/>
        <w:jc w:val="both"/>
        <w:rPr>
          <w:rFonts w:cs="Times New Roman"/>
          <w:color w:val="000000"/>
          <w:sz w:val="28"/>
          <w:szCs w:val="28"/>
        </w:rPr>
      </w:pPr>
      <w:r>
        <w:rPr>
          <w:rFonts w:cs="Times New Roman"/>
          <w:sz w:val="28"/>
          <w:szCs w:val="2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14:paraId="50FDB6F7"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3060F6ED"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личность заявителя, являющегося гражданином, либо личность представителя гражданина или юридического лица;</w:t>
      </w:r>
    </w:p>
    <w:p w14:paraId="12EDA9BB" w14:textId="77777777" w:rsidR="00351089" w:rsidRDefault="0036314C">
      <w:pPr>
        <w:jc w:val="both"/>
        <w:rPr>
          <w:rFonts w:cs="Times New Roman"/>
          <w:color w:val="000000"/>
          <w:sz w:val="28"/>
          <w:szCs w:val="28"/>
        </w:rPr>
      </w:pPr>
      <w:r>
        <w:rPr>
          <w:rFonts w:cs="Times New Roman"/>
          <w:color w:val="000000"/>
          <w:sz w:val="28"/>
          <w:szCs w:val="28"/>
        </w:rPr>
        <w:tab/>
        <w:t>3) схема благоустройства и озеленения земельного участка, на котором находится (находятся) предполагаемое (</w:t>
      </w:r>
      <w:proofErr w:type="spellStart"/>
      <w:r>
        <w:rPr>
          <w:rFonts w:cs="Times New Roman"/>
          <w:color w:val="000000"/>
          <w:sz w:val="28"/>
          <w:szCs w:val="28"/>
        </w:rPr>
        <w:t>ые</w:t>
      </w:r>
      <w:proofErr w:type="spellEnd"/>
      <w:r>
        <w:rPr>
          <w:rFonts w:cs="Times New Roman"/>
          <w:color w:val="000000"/>
          <w:sz w:val="28"/>
          <w:szCs w:val="28"/>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w:t>
      </w:r>
    </w:p>
    <w:p w14:paraId="42953749" w14:textId="77777777" w:rsidR="00351089" w:rsidRDefault="0036314C">
      <w:pPr>
        <w:jc w:val="both"/>
        <w:rPr>
          <w:rFonts w:cs="Times New Roman"/>
          <w:color w:val="000000"/>
          <w:sz w:val="28"/>
          <w:szCs w:val="28"/>
        </w:rPr>
      </w:pPr>
      <w:r>
        <w:rPr>
          <w:rFonts w:cs="Times New Roman"/>
          <w:color w:val="000000"/>
          <w:sz w:val="28"/>
          <w:szCs w:val="28"/>
        </w:rPr>
        <w:tab/>
        <w:t>4) схема размещения предполагаемого (</w:t>
      </w:r>
      <w:proofErr w:type="spellStart"/>
      <w:r>
        <w:rPr>
          <w:rFonts w:cs="Times New Roman"/>
          <w:color w:val="000000"/>
          <w:sz w:val="28"/>
          <w:szCs w:val="28"/>
        </w:rPr>
        <w:t>ых</w:t>
      </w:r>
      <w:proofErr w:type="spellEnd"/>
      <w:r>
        <w:rPr>
          <w:rFonts w:cs="Times New Roman"/>
          <w:color w:val="000000"/>
          <w:sz w:val="28"/>
          <w:szCs w:val="28"/>
        </w:rPr>
        <w:t xml:space="preserve">) к удалению дерева (деревьев) и (или) кустарника (кустарников) (ситуационный план); </w:t>
      </w:r>
    </w:p>
    <w:p w14:paraId="7176C8E1" w14:textId="24A062DA" w:rsidR="00351089" w:rsidRPr="00945E9C" w:rsidRDefault="00E1310B" w:rsidP="00945E9C">
      <w:pPr>
        <w:ind w:firstLine="709"/>
        <w:jc w:val="both"/>
        <w:rPr>
          <w:rFonts w:cs="Times New Roman"/>
          <w:color w:val="FF0000"/>
          <w:sz w:val="28"/>
          <w:szCs w:val="28"/>
        </w:rPr>
      </w:pPr>
      <w:r w:rsidRPr="00E1310B">
        <w:rPr>
          <w:rFonts w:cs="Times New Roman"/>
          <w:color w:val="FF0000"/>
          <w:sz w:val="28"/>
          <w:szCs w:val="28"/>
        </w:rPr>
        <w:t xml:space="preserve">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w:t>
      </w:r>
      <w:r>
        <w:rPr>
          <w:rFonts w:cs="Times New Roman"/>
          <w:color w:val="FF0000"/>
          <w:sz w:val="28"/>
          <w:szCs w:val="28"/>
        </w:rPr>
        <w:t>жилых и иных помещений, зданий.</w:t>
      </w:r>
    </w:p>
    <w:p w14:paraId="75054603" w14:textId="77777777" w:rsidR="00351089" w:rsidRDefault="0036314C">
      <w:pPr>
        <w:tabs>
          <w:tab w:val="left" w:pos="426"/>
        </w:tabs>
        <w:ind w:firstLine="709"/>
        <w:jc w:val="both"/>
        <w:rPr>
          <w:rFonts w:cs="Times New Roman"/>
          <w:sz w:val="28"/>
          <w:szCs w:val="28"/>
        </w:rPr>
      </w:pPr>
      <w:r>
        <w:rPr>
          <w:rFonts w:cs="Times New Roman"/>
          <w:sz w:val="28"/>
          <w:szCs w:val="28"/>
        </w:rPr>
        <w:t xml:space="preserve">2.6.2. </w:t>
      </w:r>
      <w:r>
        <w:rPr>
          <w:rFonts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cs="Times New Roman"/>
          <w:color w:val="000000"/>
          <w:sz w:val="28"/>
          <w:szCs w:val="28"/>
        </w:rPr>
        <w:lastRenderedPageBreak/>
        <w:t>самоуправления и иных органов, и подлежащих представлению в рамках межведомственного взаимодействия:</w:t>
      </w:r>
    </w:p>
    <w:p w14:paraId="665BDF0B" w14:textId="77777777" w:rsidR="00351089" w:rsidRDefault="0036314C">
      <w:pPr>
        <w:ind w:firstLine="709"/>
        <w:jc w:val="both"/>
      </w:pPr>
      <w:r>
        <w:rPr>
          <w:rFonts w:cs="Times New Roman"/>
          <w:sz w:val="28"/>
          <w:szCs w:val="28"/>
        </w:rPr>
        <w:t xml:space="preserve">1) </w:t>
      </w:r>
      <w:r>
        <w:rPr>
          <w:rFonts w:cs="Times New Roman"/>
          <w:color w:val="00000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14:paraId="6D888FDF" w14:textId="77777777" w:rsidR="00351089" w:rsidRDefault="0036314C">
      <w:pPr>
        <w:jc w:val="both"/>
        <w:rPr>
          <w:rFonts w:cs="Times New Roman"/>
          <w:color w:val="000000"/>
          <w:sz w:val="28"/>
          <w:szCs w:val="28"/>
        </w:rPr>
      </w:pPr>
      <w:r>
        <w:rPr>
          <w:rFonts w:cs="Times New Roman"/>
          <w:color w:val="000000"/>
          <w:sz w:val="28"/>
          <w:szCs w:val="28"/>
        </w:rPr>
        <w:tab/>
        <w:t>2) копия правоустанавливающего документа на земельный участок, на котором находится (находятся) предполагаемое (</w:t>
      </w:r>
      <w:proofErr w:type="spellStart"/>
      <w:r>
        <w:rPr>
          <w:rFonts w:cs="Times New Roman"/>
          <w:color w:val="000000"/>
          <w:sz w:val="28"/>
          <w:szCs w:val="28"/>
        </w:rPr>
        <w:t>ые</w:t>
      </w:r>
      <w:proofErr w:type="spellEnd"/>
      <w:r>
        <w:rPr>
          <w:rFonts w:cs="Times New Roman"/>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
    <w:p w14:paraId="2B0446EA" w14:textId="77777777" w:rsidR="00351089" w:rsidRDefault="0036314C">
      <w:pPr>
        <w:jc w:val="both"/>
        <w:rPr>
          <w:rFonts w:cs="Times New Roman"/>
          <w:color w:val="000000"/>
          <w:sz w:val="28"/>
          <w:szCs w:val="28"/>
        </w:rPr>
      </w:pPr>
      <w:r>
        <w:rPr>
          <w:rFonts w:cs="Times New Roman"/>
          <w:color w:val="000000"/>
          <w:sz w:val="28"/>
          <w:szCs w:val="28"/>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14:paraId="5E213DDF" w14:textId="77777777" w:rsidR="00351089" w:rsidRDefault="0036314C">
      <w:pPr>
        <w:ind w:firstLine="709"/>
        <w:jc w:val="both"/>
        <w:rPr>
          <w:rFonts w:cs="Times New Roman"/>
          <w:sz w:val="28"/>
          <w:szCs w:val="28"/>
        </w:rPr>
      </w:pPr>
      <w:r>
        <w:rPr>
          <w:rFonts w:cs="Times New Roman"/>
          <w:color w:val="000000"/>
          <w:sz w:val="28"/>
          <w:szCs w:val="28"/>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14:paraId="507D9B9D" w14:textId="0C346ECC" w:rsidR="00351089" w:rsidRDefault="00E1310B">
      <w:pPr>
        <w:ind w:firstLine="709"/>
        <w:jc w:val="both"/>
        <w:rPr>
          <w:rFonts w:cs="Times New Roman"/>
          <w:sz w:val="28"/>
          <w:szCs w:val="28"/>
        </w:rPr>
      </w:pPr>
      <w:r>
        <w:rPr>
          <w:rFonts w:cs="Times New Roman"/>
          <w:sz w:val="28"/>
          <w:szCs w:val="28"/>
        </w:rPr>
        <w:t>5</w:t>
      </w:r>
      <w:r w:rsidR="0036314C">
        <w:rPr>
          <w:rFonts w:cs="Times New Roman"/>
          <w:sz w:val="28"/>
          <w:szCs w:val="28"/>
        </w:rPr>
        <w:t xml:space="preserve">) документ (информация, содержащаяся в нем), свидетельствующий об уплате восстановительной </w:t>
      </w:r>
      <w:proofErr w:type="gramStart"/>
      <w:r w:rsidR="0036314C">
        <w:rPr>
          <w:rFonts w:cs="Times New Roman"/>
          <w:sz w:val="28"/>
          <w:szCs w:val="28"/>
        </w:rPr>
        <w:t>стоимости, в случае, если</w:t>
      </w:r>
      <w:proofErr w:type="gramEnd"/>
      <w:r w:rsidR="0036314C">
        <w:rPr>
          <w:rFonts w:cs="Times New Roman"/>
          <w:sz w:val="28"/>
          <w:szCs w:val="28"/>
        </w:rPr>
        <w:t xml:space="preserve"> в соответствии с правилами пункта 2.10 настоящего Административного регламента должна быть оплачена восстановительная стоимость.</w:t>
      </w:r>
    </w:p>
    <w:p w14:paraId="7DC7B6D7" w14:textId="77777777" w:rsidR="00351089" w:rsidRDefault="0036314C">
      <w:pPr>
        <w:ind w:firstLine="709"/>
        <w:jc w:val="both"/>
        <w:rPr>
          <w:rFonts w:cs="Times New Roman"/>
          <w:sz w:val="28"/>
          <w:szCs w:val="28"/>
        </w:rPr>
      </w:pPr>
      <w:r>
        <w:rPr>
          <w:rFonts w:cs="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14:paraId="71BE4A04" w14:textId="77777777" w:rsidR="00351089" w:rsidRDefault="0036314C">
      <w:pPr>
        <w:tabs>
          <w:tab w:val="left" w:pos="426"/>
        </w:tabs>
        <w:ind w:firstLine="709"/>
        <w:jc w:val="both"/>
        <w:rPr>
          <w:rFonts w:cs="Times New Roman"/>
          <w:sz w:val="28"/>
          <w:szCs w:val="28"/>
        </w:rPr>
      </w:pPr>
      <w:r>
        <w:rPr>
          <w:rFonts w:cs="Times New Roman"/>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14:paraId="2C2A7BA8" w14:textId="77777777" w:rsidR="00351089" w:rsidRDefault="0036314C">
      <w:pPr>
        <w:ind w:firstLine="709"/>
        <w:jc w:val="both"/>
        <w:rPr>
          <w:rFonts w:cs="Times New Roman"/>
          <w:sz w:val="28"/>
          <w:szCs w:val="28"/>
        </w:rPr>
      </w:pPr>
      <w:r>
        <w:rPr>
          <w:rFonts w:cs="Times New Roman"/>
          <w:sz w:val="28"/>
          <w:szCs w:val="28"/>
        </w:rPr>
        <w:t>Заявление и документы, указанные в пункте 2.6.1 настоящего Административного регламента, могут быть поданы в администрацию:</w:t>
      </w:r>
    </w:p>
    <w:p w14:paraId="74D6ADC6" w14:textId="77777777" w:rsidR="00351089" w:rsidRDefault="0036314C">
      <w:pPr>
        <w:ind w:firstLine="709"/>
        <w:jc w:val="both"/>
      </w:pPr>
      <w:r>
        <w:rPr>
          <w:rFonts w:cs="Times New Roman"/>
          <w:sz w:val="28"/>
          <w:szCs w:val="28"/>
        </w:rPr>
        <w:t>- лично получателем муниципальной услуги либо его представителем;</w:t>
      </w:r>
    </w:p>
    <w:p w14:paraId="6AD58BA6" w14:textId="77777777" w:rsidR="00351089" w:rsidRDefault="0036314C">
      <w:pPr>
        <w:ind w:firstLine="709"/>
        <w:jc w:val="both"/>
      </w:pPr>
      <w:r>
        <w:rPr>
          <w:rFonts w:cs="Times New Roman"/>
          <w:sz w:val="28"/>
          <w:szCs w:val="28"/>
        </w:rPr>
        <w:t>- в письменном виде по почте;</w:t>
      </w:r>
    </w:p>
    <w:p w14:paraId="1D5B4FED" w14:textId="77777777" w:rsidR="00351089" w:rsidRDefault="0036314C">
      <w:pPr>
        <w:ind w:firstLine="709"/>
        <w:jc w:val="both"/>
      </w:pPr>
      <w:r>
        <w:rPr>
          <w:rFonts w:cs="Times New Roman"/>
          <w:sz w:val="28"/>
          <w:szCs w:val="28"/>
        </w:rPr>
        <w:t>- в электронной форме посредством Единого портала или Портала.</w:t>
      </w:r>
    </w:p>
    <w:p w14:paraId="5315EADF" w14:textId="77777777" w:rsidR="00351089" w:rsidRDefault="0036314C">
      <w:pPr>
        <w:ind w:firstLine="709"/>
        <w:jc w:val="both"/>
        <w:rPr>
          <w:sz w:val="28"/>
          <w:szCs w:val="28"/>
        </w:rPr>
      </w:pPr>
      <w:r>
        <w:rPr>
          <w:rFonts w:cs="Times New Roman"/>
          <w:sz w:val="28"/>
          <w:szCs w:val="28"/>
        </w:rPr>
        <w:t xml:space="preserve">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sz w:val="28"/>
          <w:szCs w:val="28"/>
        </w:rPr>
        <w:lastRenderedPageBreak/>
        <w:t>муниципальной услуги.</w:t>
      </w:r>
    </w:p>
    <w:p w14:paraId="0AE05A8F" w14:textId="77777777" w:rsidR="00351089" w:rsidRDefault="0036314C">
      <w:pPr>
        <w:ind w:firstLine="709"/>
        <w:jc w:val="both"/>
      </w:pPr>
      <w:r>
        <w:rPr>
          <w:sz w:val="28"/>
          <w:szCs w:val="28"/>
        </w:rPr>
        <w:t xml:space="preserve">2.6.4. </w:t>
      </w:r>
      <w:proofErr w:type="gramStart"/>
      <w:r>
        <w:rPr>
          <w:rFonts w:eastAsia="Times New Roman"/>
          <w:sz w:val="28"/>
          <w:szCs w:val="28"/>
        </w:rPr>
        <w:t>Администрация  не</w:t>
      </w:r>
      <w:proofErr w:type="gramEnd"/>
      <w:r>
        <w:rPr>
          <w:rFonts w:eastAsia="Times New Roman"/>
          <w:sz w:val="28"/>
          <w:szCs w:val="28"/>
        </w:rPr>
        <w:t xml:space="preserve"> вправе требовать от заявителя:</w:t>
      </w:r>
    </w:p>
    <w:p w14:paraId="5BFEE8DA"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37E94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4FD532F"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56D1EB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406139"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DE7C2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4DEA10"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19586F" w14:textId="77777777" w:rsidR="00351089" w:rsidRDefault="0036314C">
      <w:pPr>
        <w:tabs>
          <w:tab w:val="left" w:pos="567"/>
        </w:tabs>
        <w:spacing w:line="200" w:lineRule="atLeast"/>
        <w:ind w:firstLine="567"/>
        <w:jc w:val="both"/>
        <w:rPr>
          <w:rFonts w:eastAsia="Times New Roman" w:cs="Times New Roman"/>
          <w:color w:val="000000"/>
          <w:sz w:val="28"/>
          <w:szCs w:val="28"/>
        </w:rPr>
      </w:pPr>
      <w:r>
        <w:rPr>
          <w:rFonts w:eastAsia="Times New Roman"/>
          <w:sz w:val="28"/>
          <w:szCs w:val="28"/>
        </w:rPr>
        <w:t xml:space="preserve">г) выявление документально подтвержденного факта (признаков) </w:t>
      </w:r>
      <w:r>
        <w:rPr>
          <w:rFonts w:eastAsia="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7624E07" w14:textId="77777777" w:rsidR="00351089" w:rsidRDefault="0036314C">
      <w:pPr>
        <w:ind w:firstLine="709"/>
        <w:jc w:val="both"/>
        <w:rPr>
          <w:rFonts w:eastAsia="Times New Roman" w:cs="Times New Roman"/>
        </w:rPr>
      </w:pPr>
      <w:r>
        <w:rPr>
          <w:rFonts w:eastAsia="Times New Roman" w:cs="Times New Roman"/>
          <w:color w:val="000000"/>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515822C1" w14:textId="77777777" w:rsidR="00351089" w:rsidRDefault="0036314C">
      <w:pPr>
        <w:ind w:firstLine="567"/>
        <w:jc w:val="both"/>
      </w:pPr>
      <w:r>
        <w:rPr>
          <w:rFonts w:eastAsia="Times New Roman" w:cs="Times New Roman"/>
        </w:rPr>
        <w:t xml:space="preserve"> </w:t>
      </w:r>
      <w:r>
        <w:rPr>
          <w:rFonts w:eastAsia="Times New Roman" w:cs="Times New Roman"/>
        </w:rPr>
        <w:tab/>
      </w:r>
      <w:r>
        <w:rPr>
          <w:rFonts w:eastAsia="Times New Roman" w:cs="Times New Roman"/>
          <w:sz w:val="28"/>
          <w:szCs w:val="28"/>
        </w:rPr>
        <w:t xml:space="preserve">2.6.5. </w:t>
      </w:r>
      <w:r>
        <w:rPr>
          <w:rFonts w:eastAsia="Times New Roman" w:cs="Times New Roman"/>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D3A3981"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color w:val="000000"/>
          <w:sz w:val="28"/>
          <w:szCs w:val="28"/>
          <w:lang w:eastAsia="ar-SA" w:bidi="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7DBCD935" w14:textId="77777777" w:rsidR="00351089" w:rsidRDefault="0036314C">
      <w:pPr>
        <w:jc w:val="both"/>
        <w:rPr>
          <w:rFonts w:eastAsia="Times New Roman" w:cs="Times New Roman"/>
          <w:sz w:val="28"/>
          <w:szCs w:val="28"/>
        </w:rPr>
      </w:pPr>
      <w:r>
        <w:rPr>
          <w:rFonts w:cs="Times New Roman"/>
          <w:sz w:val="28"/>
          <w:szCs w:val="28"/>
        </w:rPr>
        <w:tab/>
        <w:t xml:space="preserve">2.7. </w:t>
      </w:r>
      <w:r>
        <w:rPr>
          <w:rFonts w:eastAsia="Times New Roman" w:cs="Times New Roman"/>
          <w:sz w:val="28"/>
          <w:szCs w:val="28"/>
        </w:rPr>
        <w:t>Исчерпывающий перечень оснований для отказа в приеме документов</w:t>
      </w:r>
      <w:r>
        <w:rPr>
          <w:rFonts w:cs="Times New Roman"/>
          <w:sz w:val="28"/>
          <w:szCs w:val="28"/>
        </w:rPr>
        <w:t>:</w:t>
      </w:r>
    </w:p>
    <w:p w14:paraId="50E5D42B"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1C0950A9"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 текст заявления о предоставлении муниципальной услуги не поддается прочтению;</w:t>
      </w:r>
    </w:p>
    <w:p w14:paraId="2C683179" w14:textId="77777777" w:rsidR="00351089" w:rsidRDefault="0036314C">
      <w:pPr>
        <w:spacing w:line="100" w:lineRule="atLeast"/>
        <w:ind w:firstLine="567"/>
        <w:jc w:val="both"/>
        <w:rPr>
          <w:rFonts w:ascii="Arial" w:eastAsia="Times New Roman" w:hAnsi="Arial" w:cs="Arial"/>
          <w:sz w:val="28"/>
          <w:szCs w:val="28"/>
          <w:lang w:eastAsia="ar-SA" w:bidi="ar-SA"/>
        </w:rPr>
      </w:pPr>
      <w:r>
        <w:rPr>
          <w:rFonts w:eastAsia="Times New Roman" w:cs="Times New Roman"/>
          <w:sz w:val="28"/>
          <w:szCs w:val="28"/>
          <w:lang w:eastAsia="ar-SA" w:bidi="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43EACC6" w14:textId="77777777" w:rsidR="00351089" w:rsidRDefault="0036314C">
      <w:pPr>
        <w:jc w:val="both"/>
        <w:rPr>
          <w:rFonts w:cs="Times New Roman"/>
          <w:sz w:val="28"/>
          <w:szCs w:val="28"/>
        </w:rPr>
      </w:pPr>
      <w:r>
        <w:rPr>
          <w:sz w:val="28"/>
          <w:szCs w:val="28"/>
        </w:rPr>
        <w:lastRenderedPageBreak/>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14:paraId="6376FC26" w14:textId="77777777" w:rsidR="00351089" w:rsidRDefault="0036314C">
      <w:pPr>
        <w:ind w:firstLine="709"/>
        <w:jc w:val="both"/>
        <w:rPr>
          <w:rFonts w:eastAsia="Times New Roman" w:cs="Times New Roman"/>
          <w:sz w:val="28"/>
          <w:szCs w:val="28"/>
        </w:rPr>
      </w:pPr>
      <w:r>
        <w:rPr>
          <w:rFonts w:cs="Times New Roman"/>
          <w:sz w:val="28"/>
          <w:szCs w:val="28"/>
        </w:rPr>
        <w:t xml:space="preserve">5) </w:t>
      </w:r>
      <w:r>
        <w:rPr>
          <w:rFonts w:cs="Times New Roman"/>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66B41DF0" w14:textId="77777777" w:rsidR="00351089" w:rsidRDefault="0036314C">
      <w:pPr>
        <w:numPr>
          <w:ilvl w:val="1"/>
          <w:numId w:val="2"/>
        </w:numPr>
        <w:ind w:left="0" w:firstLine="709"/>
        <w:jc w:val="both"/>
        <w:rPr>
          <w:rFonts w:eastAsia="Times New Roman" w:cs="Times New Roman"/>
          <w:sz w:val="28"/>
          <w:szCs w:val="28"/>
        </w:rPr>
      </w:pPr>
      <w:r>
        <w:rPr>
          <w:rFonts w:eastAsia="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6ED5BC0"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ab/>
        <w:t>2.8.1. Оснований для приостановления предоставления муниципальной услуги законодательством Российской Федерации не предусмотрено.</w:t>
      </w:r>
    </w:p>
    <w:p w14:paraId="7AE5AD3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sz w:val="28"/>
          <w:szCs w:val="28"/>
          <w:lang w:eastAsia="ar-SA" w:bidi="ar-SA"/>
        </w:rPr>
        <w:tab/>
        <w:t>2.8.2. Исчерпывающий перечень оснований для отказа в предоставлении муниципальной услуги:</w:t>
      </w:r>
    </w:p>
    <w:p w14:paraId="5833EADB" w14:textId="77777777" w:rsidR="00351089" w:rsidRDefault="0036314C">
      <w:pPr>
        <w:spacing w:line="100" w:lineRule="atLeast"/>
        <w:ind w:firstLine="567"/>
        <w:jc w:val="both"/>
        <w:rPr>
          <w:rFonts w:cs="Times New Roman"/>
          <w:color w:val="000000"/>
          <w:sz w:val="28"/>
          <w:szCs w:val="28"/>
        </w:rPr>
      </w:pPr>
      <w:bookmarkStart w:id="0" w:name="p_44"/>
      <w:bookmarkEnd w:id="0"/>
      <w:r>
        <w:rPr>
          <w:rFonts w:eastAsia="Times New Roman" w:cs="Times New Roman"/>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5AC5AA66" w14:textId="77777777" w:rsidR="00351089" w:rsidRDefault="0036314C">
      <w:pPr>
        <w:widowControl/>
        <w:spacing w:line="100" w:lineRule="atLeast"/>
        <w:jc w:val="both"/>
        <w:rPr>
          <w:rFonts w:cs="Times New Roman"/>
          <w:color w:val="000000"/>
          <w:sz w:val="28"/>
          <w:szCs w:val="28"/>
        </w:rPr>
      </w:pPr>
      <w:bookmarkStart w:id="1" w:name="p_45"/>
      <w:bookmarkEnd w:id="1"/>
      <w:r>
        <w:rPr>
          <w:rFonts w:cs="Times New Roman"/>
          <w:color w:val="000000"/>
          <w:sz w:val="28"/>
          <w:szCs w:val="28"/>
        </w:rPr>
        <w:tab/>
        <w:t>2) не предоставление документов, предусмотренных п. 2.6.1 настоящего Регламента;</w:t>
      </w:r>
    </w:p>
    <w:p w14:paraId="6C26F8E6" w14:textId="77777777" w:rsidR="00351089" w:rsidRDefault="0036314C">
      <w:pPr>
        <w:widowControl/>
        <w:spacing w:line="100" w:lineRule="atLeast"/>
        <w:jc w:val="both"/>
        <w:rPr>
          <w:rFonts w:cs="Times New Roman"/>
          <w:color w:val="000000"/>
          <w:sz w:val="28"/>
          <w:szCs w:val="28"/>
        </w:rPr>
      </w:pPr>
      <w:bookmarkStart w:id="2" w:name="p_46"/>
      <w:bookmarkEnd w:id="2"/>
      <w:r>
        <w:rPr>
          <w:rFonts w:cs="Times New Roman"/>
          <w:color w:val="000000"/>
          <w:sz w:val="28"/>
          <w:szCs w:val="28"/>
        </w:rPr>
        <w:tab/>
        <w:t xml:space="preserve">3) отсутствие у заявителя оснований по использованию земли или земельного участка, </w:t>
      </w:r>
      <w:proofErr w:type="gramStart"/>
      <w:r>
        <w:rPr>
          <w:rFonts w:cs="Times New Roman"/>
          <w:color w:val="000000"/>
          <w:sz w:val="28"/>
          <w:szCs w:val="28"/>
        </w:rPr>
        <w:t>на которых согласно заявлению</w:t>
      </w:r>
      <w:proofErr w:type="gramEnd"/>
      <w:r>
        <w:rPr>
          <w:rFonts w:cs="Times New Roman"/>
          <w:color w:val="000000"/>
          <w:sz w:val="28"/>
          <w:szCs w:val="28"/>
        </w:rPr>
        <w:t xml:space="preserve"> предполагается удаление (пересадка) деревьев и (или) кустарников;</w:t>
      </w:r>
    </w:p>
    <w:p w14:paraId="2E277456" w14:textId="77777777" w:rsidR="00351089" w:rsidRDefault="0036314C">
      <w:pPr>
        <w:widowControl/>
        <w:spacing w:line="100" w:lineRule="atLeast"/>
        <w:jc w:val="both"/>
        <w:rPr>
          <w:rFonts w:cs="Times New Roman"/>
          <w:color w:val="000000"/>
          <w:sz w:val="28"/>
          <w:szCs w:val="28"/>
        </w:rPr>
      </w:pPr>
      <w:bookmarkStart w:id="3" w:name="p_47"/>
      <w:bookmarkEnd w:id="3"/>
      <w:r>
        <w:rPr>
          <w:rFonts w:cs="Times New Roman"/>
          <w:color w:val="000000"/>
          <w:sz w:val="28"/>
          <w:szCs w:val="2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14:paraId="3AA6C68F" w14:textId="77777777" w:rsidR="00351089" w:rsidRDefault="0036314C">
      <w:pPr>
        <w:widowControl/>
        <w:spacing w:line="100" w:lineRule="atLeast"/>
        <w:jc w:val="both"/>
        <w:rPr>
          <w:rFonts w:cs="Times New Roman"/>
          <w:color w:val="000000"/>
          <w:sz w:val="28"/>
          <w:szCs w:val="28"/>
        </w:rPr>
      </w:pPr>
      <w:bookmarkStart w:id="4" w:name="p_48"/>
      <w:bookmarkEnd w:id="4"/>
      <w:r>
        <w:rPr>
          <w:rFonts w:cs="Times New Roman"/>
          <w:color w:val="000000"/>
          <w:sz w:val="28"/>
          <w:szCs w:val="28"/>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14:paraId="2B1C2215" w14:textId="77777777" w:rsidR="00351089" w:rsidRDefault="0036314C">
      <w:pPr>
        <w:widowControl/>
        <w:spacing w:line="100" w:lineRule="atLeast"/>
        <w:jc w:val="both"/>
        <w:rPr>
          <w:rFonts w:cs="Times New Roman"/>
          <w:color w:val="000000"/>
          <w:sz w:val="28"/>
          <w:szCs w:val="28"/>
        </w:rPr>
      </w:pPr>
      <w:bookmarkStart w:id="5" w:name="p_49"/>
      <w:bookmarkEnd w:id="5"/>
      <w:r>
        <w:rPr>
          <w:rFonts w:cs="Times New Roman"/>
          <w:color w:val="000000"/>
          <w:sz w:val="28"/>
          <w:szCs w:val="2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71545A11" w14:textId="77777777" w:rsidR="00351089" w:rsidRDefault="0036314C">
      <w:pPr>
        <w:widowControl/>
        <w:spacing w:line="100" w:lineRule="atLeast"/>
        <w:jc w:val="both"/>
        <w:rPr>
          <w:color w:val="000000"/>
          <w:sz w:val="28"/>
          <w:szCs w:val="28"/>
        </w:rPr>
      </w:pPr>
      <w:bookmarkStart w:id="6" w:name="p_50"/>
      <w:bookmarkEnd w:id="6"/>
      <w:r>
        <w:rPr>
          <w:rFonts w:cs="Times New Roman"/>
          <w:color w:val="000000"/>
          <w:sz w:val="28"/>
          <w:szCs w:val="28"/>
        </w:rPr>
        <w:tab/>
        <w:t xml:space="preserve">7) </w:t>
      </w:r>
      <w:r>
        <w:rPr>
          <w:rFonts w:eastAsia="Times New Roman" w:cs="Times New Roman"/>
          <w:color w:val="000000"/>
          <w:sz w:val="28"/>
          <w:szCs w:val="28"/>
        </w:rPr>
        <w:t>неоплата восстановительной стоимости в случае, когда такая восстановительная стоимость должна быть оплачена.</w:t>
      </w:r>
    </w:p>
    <w:p w14:paraId="4C10213B" w14:textId="77777777" w:rsidR="00351089" w:rsidRDefault="0036314C">
      <w:pPr>
        <w:jc w:val="both"/>
        <w:rPr>
          <w:rFonts w:eastAsia="Times New Roman" w:cs="Times New Roman"/>
          <w:color w:val="000000"/>
          <w:sz w:val="28"/>
          <w:szCs w:val="28"/>
        </w:rPr>
      </w:pPr>
      <w:r>
        <w:rPr>
          <w:color w:val="000000"/>
          <w:sz w:val="28"/>
          <w:szCs w:val="28"/>
        </w:rPr>
        <w:tab/>
        <w:t xml:space="preserve">2.8.3. Письменное решение об отказе в предоставлении муниципальной услуги подписывается главой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w:t>
      </w:r>
      <w:r>
        <w:rPr>
          <w:i/>
          <w:iCs/>
          <w:color w:val="000000"/>
          <w:sz w:val="28"/>
          <w:szCs w:val="28"/>
        </w:rPr>
        <w:t xml:space="preserve"> </w:t>
      </w:r>
      <w:r>
        <w:rPr>
          <w:color w:val="000000"/>
          <w:sz w:val="28"/>
          <w:szCs w:val="28"/>
        </w:rPr>
        <w:t>и выдается заявителю с указанием причин отказа.</w:t>
      </w:r>
    </w:p>
    <w:p w14:paraId="21D7B35F" w14:textId="77777777" w:rsidR="00351089" w:rsidRDefault="0036314C">
      <w:pPr>
        <w:ind w:firstLine="567"/>
        <w:jc w:val="both"/>
        <w:rPr>
          <w:rFonts w:cs="Times New Roman"/>
          <w:sz w:val="28"/>
          <w:szCs w:val="28"/>
        </w:rPr>
      </w:pPr>
      <w:r>
        <w:rPr>
          <w:rFonts w:eastAsia="Times New Roman" w:cs="Times New Roman"/>
          <w:color w:val="000000"/>
          <w:sz w:val="28"/>
          <w:szCs w:val="28"/>
        </w:rPr>
        <w:tab/>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 а также направляться заказным почтовым отправлением с уведомлением о вручении.</w:t>
      </w:r>
    </w:p>
    <w:p w14:paraId="6B08FC4E" w14:textId="77777777" w:rsidR="00351089" w:rsidRDefault="0036314C">
      <w:pPr>
        <w:ind w:firstLine="709"/>
        <w:jc w:val="both"/>
        <w:rPr>
          <w:rFonts w:cs="Times New Roman"/>
          <w:sz w:val="28"/>
          <w:szCs w:val="28"/>
        </w:rPr>
      </w:pPr>
      <w:r>
        <w:rPr>
          <w:rFonts w:cs="Times New Roman"/>
          <w:sz w:val="28"/>
          <w:szCs w:val="28"/>
        </w:rPr>
        <w:t xml:space="preserve">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cs="Times New Roman"/>
          <w:sz w:val="28"/>
          <w:szCs w:val="28"/>
        </w:rPr>
        <w:lastRenderedPageBreak/>
        <w:t>предоставлении муниципальной услуги, отсутствуют.</w:t>
      </w:r>
    </w:p>
    <w:p w14:paraId="044294A7" w14:textId="77777777" w:rsidR="00C85F7F" w:rsidRPr="00C85F7F" w:rsidRDefault="0036314C" w:rsidP="00C85F7F">
      <w:pPr>
        <w:ind w:firstLine="709"/>
        <w:jc w:val="both"/>
        <w:rPr>
          <w:rFonts w:cs="Times New Roman"/>
          <w:color w:val="000000"/>
          <w:sz w:val="28"/>
          <w:szCs w:val="28"/>
        </w:rPr>
      </w:pPr>
      <w:r>
        <w:rPr>
          <w:rFonts w:cs="Times New Roman"/>
          <w:sz w:val="28"/>
          <w:szCs w:val="28"/>
        </w:rPr>
        <w:t xml:space="preserve">2.10. </w:t>
      </w:r>
      <w:r w:rsidR="00C85F7F" w:rsidRPr="00C85F7F">
        <w:rPr>
          <w:rFonts w:cs="Times New Roman"/>
          <w:color w:val="000000"/>
          <w:sz w:val="28"/>
          <w:szCs w:val="28"/>
        </w:rPr>
        <w:t xml:space="preserve">Процедура предоставления порубочного </w:t>
      </w:r>
      <w:proofErr w:type="gramStart"/>
      <w:r w:rsidR="00C85F7F" w:rsidRPr="00C85F7F">
        <w:rPr>
          <w:rFonts w:cs="Times New Roman"/>
          <w:color w:val="000000"/>
          <w:sz w:val="28"/>
          <w:szCs w:val="28"/>
        </w:rPr>
        <w:t>билета  осуществляется</w:t>
      </w:r>
      <w:proofErr w:type="gramEnd"/>
      <w:r w:rsidR="00C85F7F" w:rsidRPr="00C85F7F">
        <w:rPr>
          <w:rFonts w:cs="Times New Roman"/>
          <w:color w:val="000000"/>
          <w:sz w:val="28"/>
          <w:szCs w:val="28"/>
        </w:rPr>
        <w:t xml:space="preserve"> за плату, за исключением случаев:</w:t>
      </w:r>
    </w:p>
    <w:p w14:paraId="094D7B4D"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C7FE806"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2) удаления аварийных, больных деревьев и кустарников;</w:t>
      </w:r>
    </w:p>
    <w:p w14:paraId="51F53114"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3)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4668B2B1"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4) при работах, финансируемых за счет средств консолидированного бюджета Российской Федерации.</w:t>
      </w:r>
    </w:p>
    <w:p w14:paraId="52C43066" w14:textId="57BF05B0" w:rsidR="00351089" w:rsidRDefault="00C85F7F" w:rsidP="00C85F7F">
      <w:pPr>
        <w:ind w:firstLine="709"/>
        <w:jc w:val="both"/>
        <w:rPr>
          <w:color w:val="000000"/>
          <w:sz w:val="28"/>
          <w:szCs w:val="28"/>
        </w:rPr>
      </w:pPr>
      <w:r w:rsidRPr="00C85F7F">
        <w:rPr>
          <w:rFonts w:cs="Times New Roman"/>
          <w:color w:val="000000"/>
          <w:sz w:val="28"/>
          <w:szCs w:val="28"/>
        </w:rPr>
        <w:t xml:space="preserve">Платой является восстановительная стоимость, зачисляемая на бюджетный счет </w:t>
      </w:r>
      <w:r>
        <w:rPr>
          <w:rFonts w:cs="Times New Roman"/>
          <w:color w:val="000000"/>
          <w:sz w:val="28"/>
          <w:szCs w:val="28"/>
        </w:rPr>
        <w:t xml:space="preserve">сельского </w:t>
      </w:r>
      <w:r w:rsidRPr="00C85F7F">
        <w:rPr>
          <w:rFonts w:cs="Times New Roman"/>
          <w:color w:val="000000"/>
          <w:sz w:val="28"/>
          <w:szCs w:val="28"/>
        </w:rPr>
        <w:t xml:space="preserve">поселения </w:t>
      </w:r>
      <w:r>
        <w:rPr>
          <w:rFonts w:cs="Times New Roman"/>
          <w:color w:val="000000"/>
          <w:sz w:val="28"/>
          <w:szCs w:val="28"/>
        </w:rPr>
        <w:t>Курумоч</w:t>
      </w:r>
      <w:r w:rsidRPr="00C85F7F">
        <w:rPr>
          <w:rFonts w:cs="Times New Roman"/>
          <w:color w:val="000000"/>
          <w:sz w:val="28"/>
          <w:szCs w:val="28"/>
        </w:rPr>
        <w:t xml:space="preserve"> муниципального района Волжский Самарской области. Порядок определения восстановительной стоимости определяется муниципальным правовым актом.</w:t>
      </w:r>
    </w:p>
    <w:p w14:paraId="7907E356" w14:textId="77777777" w:rsidR="00351089" w:rsidRDefault="0036314C">
      <w:pPr>
        <w:ind w:firstLine="709"/>
        <w:jc w:val="both"/>
        <w:rPr>
          <w:rFonts w:cs="Times New Roman"/>
          <w:sz w:val="28"/>
          <w:szCs w:val="28"/>
        </w:rPr>
      </w:pPr>
      <w:r>
        <w:rPr>
          <w:rFonts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3EA947CA" w14:textId="77777777" w:rsidR="00351089" w:rsidRDefault="0036314C">
      <w:pPr>
        <w:ind w:firstLine="709"/>
        <w:jc w:val="both"/>
      </w:pPr>
      <w:r>
        <w:rPr>
          <w:rFonts w:cs="Times New Roman"/>
          <w:sz w:val="28"/>
          <w:szCs w:val="28"/>
        </w:rPr>
        <w:t>2.12.</w:t>
      </w:r>
      <w:r>
        <w:rPr>
          <w:rFonts w:cs="Times New Roman"/>
          <w:sz w:val="28"/>
          <w:szCs w:val="28"/>
        </w:rPr>
        <w:tab/>
      </w:r>
      <w:r>
        <w:rPr>
          <w:rFonts w:eastAsia="Times New Roman" w:cs="Times New Roman"/>
          <w:color w:val="000000"/>
          <w:sz w:val="28"/>
          <w:szCs w:val="28"/>
        </w:rPr>
        <w:t>Максимальный срок регистрации заявления о предоставлении муниципальной услуги:</w:t>
      </w:r>
    </w:p>
    <w:p w14:paraId="7F33D9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14:paraId="03297B5A" w14:textId="77777777" w:rsidR="00351089" w:rsidRDefault="0036314C">
      <w:pPr>
        <w:ind w:firstLine="709"/>
        <w:jc w:val="both"/>
        <w:rPr>
          <w:rFonts w:cs="Times New Roman"/>
          <w:sz w:val="28"/>
          <w:szCs w:val="28"/>
        </w:rPr>
      </w:pPr>
      <w:r>
        <w:rPr>
          <w:rFonts w:eastAsia="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696DE144" w14:textId="77777777" w:rsidR="00351089" w:rsidRDefault="0036314C">
      <w:pPr>
        <w:ind w:right="-1" w:firstLine="709"/>
        <w:jc w:val="both"/>
      </w:pPr>
      <w:r>
        <w:rPr>
          <w:rFonts w:cs="Times New Roman"/>
          <w:sz w:val="28"/>
          <w:szCs w:val="28"/>
        </w:rPr>
        <w:t xml:space="preserve">2.13. </w:t>
      </w:r>
      <w:r>
        <w:rPr>
          <w:rFonts w:eastAsia="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67E90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863EE5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Pr>
          <w:rFonts w:eastAsia="Times New Roman" w:cs="Times New Roman"/>
          <w:color w:val="000000"/>
          <w:sz w:val="28"/>
          <w:szCs w:val="28"/>
        </w:rPr>
        <w:lastRenderedPageBreak/>
        <w:t>помещение.</w:t>
      </w:r>
    </w:p>
    <w:p w14:paraId="1CBC3570"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B5AC062"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393605E" w14:textId="77777777" w:rsidR="00351089" w:rsidRDefault="0036314C">
      <w:pPr>
        <w:spacing w:line="100" w:lineRule="atLeast"/>
        <w:ind w:firstLine="709"/>
        <w:jc w:val="both"/>
      </w:pPr>
      <w:r>
        <w:rPr>
          <w:rFonts w:eastAsia="Times New Roman" w:cs="Times New Roman"/>
          <w:color w:val="000000"/>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27E4DE3A" w14:textId="77777777" w:rsidR="00351089" w:rsidRDefault="0036314C">
      <w:pPr>
        <w:spacing w:line="100" w:lineRule="atLeast"/>
        <w:ind w:firstLine="709"/>
        <w:jc w:val="both"/>
      </w:pPr>
      <w:r>
        <w:rPr>
          <w:rFonts w:eastAsia="Times New Roman" w:cs="Times New Roman"/>
          <w:color w:val="000000"/>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2E1603" w14:textId="77777777" w:rsidR="00351089" w:rsidRDefault="0036314C">
      <w:pPr>
        <w:spacing w:line="100" w:lineRule="atLeast"/>
        <w:ind w:firstLine="709"/>
        <w:jc w:val="both"/>
      </w:pPr>
      <w:r>
        <w:rPr>
          <w:rFonts w:eastAsia="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0F3ABF" w14:textId="77777777" w:rsidR="00351089" w:rsidRDefault="0036314C">
      <w:pPr>
        <w:spacing w:line="100" w:lineRule="atLeast"/>
        <w:ind w:firstLine="709"/>
        <w:jc w:val="both"/>
      </w:pPr>
      <w:r>
        <w:rPr>
          <w:rFonts w:eastAsia="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C4D7A12" w14:textId="77777777" w:rsidR="00351089" w:rsidRDefault="0036314C">
      <w:pPr>
        <w:spacing w:line="100" w:lineRule="atLeast"/>
        <w:ind w:firstLine="709"/>
        <w:jc w:val="both"/>
      </w:pPr>
      <w:r>
        <w:rPr>
          <w:rFonts w:eastAsia="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imes New Roman" w:cs="Times New Roman"/>
          <w:color w:val="000000"/>
          <w:sz w:val="28"/>
          <w:szCs w:val="28"/>
        </w:rPr>
        <w:t>тифлосурдопереводчика</w:t>
      </w:r>
      <w:proofErr w:type="spellEnd"/>
      <w:r>
        <w:rPr>
          <w:rFonts w:eastAsia="Times New Roman" w:cs="Times New Roman"/>
          <w:color w:val="000000"/>
          <w:sz w:val="28"/>
          <w:szCs w:val="28"/>
        </w:rPr>
        <w:t>;</w:t>
      </w:r>
    </w:p>
    <w:p w14:paraId="6350BF5B" w14:textId="77777777" w:rsidR="00351089" w:rsidRDefault="0036314C">
      <w:pPr>
        <w:spacing w:line="100" w:lineRule="atLeast"/>
        <w:ind w:firstLine="709"/>
        <w:jc w:val="both"/>
      </w:pPr>
      <w:r>
        <w:rPr>
          <w:rFonts w:eastAsia="Times New Roman" w:cs="Times New Roman"/>
          <w:color w:val="000000"/>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C9F674" w14:textId="77777777" w:rsidR="00351089" w:rsidRDefault="0036314C">
      <w:pPr>
        <w:spacing w:line="100" w:lineRule="atLeast"/>
        <w:ind w:firstLine="709"/>
        <w:jc w:val="both"/>
      </w:pPr>
      <w:r>
        <w:rPr>
          <w:rFonts w:eastAsia="Times New Roman" w:cs="Times New Roman"/>
          <w:color w:val="000000"/>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E00854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506A78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14:paraId="1B569847"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2.13.3. Помещения, предназначенные для приема заявителей, оборудуются </w:t>
      </w:r>
      <w:r>
        <w:rPr>
          <w:rFonts w:eastAsia="Times New Roman" w:cs="Times New Roman"/>
          <w:color w:val="000000"/>
          <w:sz w:val="28"/>
          <w:szCs w:val="28"/>
        </w:rPr>
        <w:lastRenderedPageBreak/>
        <w:t>информационными стендами, содержащими сведения, указанные в подпункте 1.3.3 Подраздела 1.3 Регламента.</w:t>
      </w:r>
    </w:p>
    <w:p w14:paraId="641C9D5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Информационные стенды размещаются на видном, доступном месте.</w:t>
      </w:r>
    </w:p>
    <w:p w14:paraId="38CD836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Pr>
          <w:rFonts w:eastAsia="Times New Roman" w:cs="Times New Roman"/>
          <w:color w:val="000000"/>
          <w:sz w:val="28"/>
          <w:szCs w:val="28"/>
        </w:rPr>
        <w:t>Times</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New</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Roman</w:t>
      </w:r>
      <w:proofErr w:type="spellEnd"/>
      <w:r>
        <w:rPr>
          <w:rFonts w:eastAsia="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F37BE7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893D611" w14:textId="77777777" w:rsidR="00351089" w:rsidRDefault="0036314C">
      <w:pPr>
        <w:spacing w:line="100" w:lineRule="atLeast"/>
        <w:ind w:firstLine="709"/>
        <w:jc w:val="both"/>
      </w:pPr>
      <w:r>
        <w:rPr>
          <w:rFonts w:eastAsia="Times New Roman" w:cs="Times New Roman"/>
          <w:color w:val="000000"/>
          <w:sz w:val="28"/>
          <w:szCs w:val="28"/>
        </w:rPr>
        <w:t>- комфортное расположение заявителя и должностного лица уполномоченного органа;</w:t>
      </w:r>
    </w:p>
    <w:p w14:paraId="3A883267" w14:textId="77777777" w:rsidR="00351089" w:rsidRDefault="0036314C">
      <w:pPr>
        <w:spacing w:line="100" w:lineRule="atLeast"/>
        <w:ind w:firstLine="709"/>
        <w:jc w:val="both"/>
      </w:pPr>
      <w:r>
        <w:rPr>
          <w:rFonts w:eastAsia="Times New Roman" w:cs="Times New Roman"/>
          <w:color w:val="000000"/>
          <w:sz w:val="28"/>
          <w:szCs w:val="28"/>
        </w:rPr>
        <w:t>- возможность и удобство оформления заявителем письменного обращения;</w:t>
      </w:r>
    </w:p>
    <w:p w14:paraId="1602664C" w14:textId="77777777" w:rsidR="00351089" w:rsidRDefault="0036314C">
      <w:pPr>
        <w:spacing w:line="100" w:lineRule="atLeast"/>
        <w:ind w:firstLine="709"/>
        <w:jc w:val="both"/>
      </w:pPr>
      <w:r>
        <w:rPr>
          <w:rFonts w:eastAsia="Times New Roman" w:cs="Times New Roman"/>
          <w:color w:val="000000"/>
          <w:sz w:val="28"/>
          <w:szCs w:val="28"/>
        </w:rPr>
        <w:t>- телефонную связь;</w:t>
      </w:r>
    </w:p>
    <w:p w14:paraId="751B3305" w14:textId="77777777" w:rsidR="00351089" w:rsidRDefault="0036314C">
      <w:pPr>
        <w:spacing w:line="100" w:lineRule="atLeast"/>
        <w:ind w:firstLine="709"/>
        <w:jc w:val="both"/>
      </w:pPr>
      <w:r>
        <w:rPr>
          <w:rFonts w:eastAsia="Times New Roman" w:cs="Times New Roman"/>
          <w:color w:val="000000"/>
          <w:sz w:val="28"/>
          <w:szCs w:val="28"/>
        </w:rPr>
        <w:t>- возможность копирования документов;</w:t>
      </w:r>
    </w:p>
    <w:p w14:paraId="2F81369C" w14:textId="77777777" w:rsidR="00351089" w:rsidRDefault="0036314C">
      <w:pPr>
        <w:spacing w:line="100" w:lineRule="atLeast"/>
        <w:ind w:firstLine="709"/>
        <w:jc w:val="both"/>
      </w:pPr>
      <w:r>
        <w:rPr>
          <w:rFonts w:eastAsia="Times New Roman" w:cs="Times New Roman"/>
          <w:color w:val="000000"/>
          <w:sz w:val="28"/>
          <w:szCs w:val="28"/>
        </w:rPr>
        <w:t>- доступ к нормативным правовым актам, регулирующим предоставление муниципальной услуги;</w:t>
      </w:r>
    </w:p>
    <w:p w14:paraId="0B18D8D0" w14:textId="77777777" w:rsidR="00351089" w:rsidRDefault="0036314C">
      <w:pPr>
        <w:spacing w:line="100" w:lineRule="atLeast"/>
        <w:ind w:firstLine="709"/>
        <w:jc w:val="both"/>
      </w:pPr>
      <w:r>
        <w:rPr>
          <w:rFonts w:eastAsia="Times New Roman" w:cs="Times New Roman"/>
          <w:color w:val="000000"/>
          <w:sz w:val="28"/>
          <w:szCs w:val="28"/>
        </w:rPr>
        <w:t>- наличие письменных принадлежностей и бумаги формата A4.</w:t>
      </w:r>
    </w:p>
    <w:p w14:paraId="53426AB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605EA4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BFA0EF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31D241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FFA5E8"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eastAsia="Times New Roman" w:cs="Times New Roman"/>
          <w:color w:val="000000"/>
          <w:sz w:val="28"/>
          <w:szCs w:val="28"/>
        </w:rPr>
        <w:t>бэйджами</w:t>
      </w:r>
      <w:proofErr w:type="spellEnd"/>
      <w:r>
        <w:rPr>
          <w:rFonts w:eastAsia="Times New Roman" w:cs="Times New Roman"/>
          <w:color w:val="000000"/>
          <w:sz w:val="28"/>
          <w:szCs w:val="28"/>
        </w:rPr>
        <w:t>) и (или) настольными табличками.</w:t>
      </w:r>
    </w:p>
    <w:p w14:paraId="3D8C9DA8"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2.13.8. Требования к обеспечению доступности предоставления </w:t>
      </w:r>
      <w:r>
        <w:rPr>
          <w:rFonts w:eastAsia="Times New Roman" w:cs="Times New Roman"/>
          <w:color w:val="000000"/>
          <w:sz w:val="28"/>
          <w:szCs w:val="28"/>
          <w:lang w:eastAsia="ar-SA" w:bidi="ar-SA"/>
        </w:rPr>
        <w:lastRenderedPageBreak/>
        <w:t xml:space="preserve">муниципальной услуги </w:t>
      </w:r>
      <w:proofErr w:type="gramStart"/>
      <w:r>
        <w:rPr>
          <w:rFonts w:eastAsia="Times New Roman" w:cs="Times New Roman"/>
          <w:color w:val="000000"/>
          <w:sz w:val="28"/>
          <w:szCs w:val="28"/>
          <w:lang w:eastAsia="ar-SA" w:bidi="ar-SA"/>
        </w:rPr>
        <w:t>для  инвалидов</w:t>
      </w:r>
      <w:proofErr w:type="gramEnd"/>
      <w:r>
        <w:rPr>
          <w:rFonts w:eastAsia="Times New Roman" w:cs="Times New Roman"/>
          <w:color w:val="000000"/>
          <w:sz w:val="28"/>
          <w:szCs w:val="28"/>
          <w:lang w:eastAsia="ar-SA" w:bidi="ar-SA"/>
        </w:rPr>
        <w:t>.</w:t>
      </w:r>
    </w:p>
    <w:p w14:paraId="568910E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Уполномоченным органом, предоставляющим муниципальную услугу, обеспечивается создание инвалидам следующих условий доступности:</w:t>
      </w:r>
    </w:p>
    <w:p w14:paraId="635AEDD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а) возможность беспрепятственного входа в помещения уполномоченного органа и выхода из них;</w:t>
      </w:r>
    </w:p>
    <w:p w14:paraId="326470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eastAsia="Times New Roman" w:cs="Times New Roman"/>
          <w:color w:val="000000"/>
          <w:sz w:val="28"/>
          <w:szCs w:val="28"/>
          <w:lang w:eastAsia="ar-SA" w:bidi="ar-SA"/>
        </w:rPr>
        <w:t>ассистивных</w:t>
      </w:r>
      <w:proofErr w:type="spellEnd"/>
      <w:r>
        <w:rPr>
          <w:rFonts w:eastAsia="Times New Roman" w:cs="Times New Roman"/>
          <w:color w:val="000000"/>
          <w:sz w:val="28"/>
          <w:szCs w:val="28"/>
          <w:lang w:eastAsia="ar-SA" w:bidi="ar-SA"/>
        </w:rPr>
        <w:t xml:space="preserve"> и вспомогательных технологий, а также сменного кресла-коляски;</w:t>
      </w:r>
    </w:p>
    <w:p w14:paraId="523A25C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C8C3E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00111326"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A184730"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Pr>
          <w:rFonts w:eastAsia="Times New Roman" w:cs="Times New Roman"/>
          <w:color w:val="000000"/>
          <w:sz w:val="28"/>
          <w:szCs w:val="28"/>
          <w:lang w:eastAsia="ar-SA" w:bidi="ar-SA"/>
        </w:rPr>
        <w:t>тифлосурдопереводчика</w:t>
      </w:r>
      <w:proofErr w:type="spellEnd"/>
      <w:r>
        <w:rPr>
          <w:rFonts w:eastAsia="Times New Roman" w:cs="Times New Roman"/>
          <w:color w:val="000000"/>
          <w:sz w:val="28"/>
          <w:szCs w:val="28"/>
          <w:lang w:eastAsia="ar-SA" w:bidi="ar-SA"/>
        </w:rPr>
        <w:t>;</w:t>
      </w:r>
    </w:p>
    <w:p w14:paraId="006FC0A1"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A3D867A" w14:textId="77777777" w:rsidR="00351089" w:rsidRDefault="0036314C">
      <w:pPr>
        <w:ind w:right="-1" w:firstLine="709"/>
        <w:jc w:val="both"/>
        <w:rPr>
          <w:sz w:val="28"/>
          <w:szCs w:val="28"/>
        </w:rPr>
      </w:pPr>
      <w:r>
        <w:rPr>
          <w:rFonts w:eastAsia="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55CD3B0" w14:textId="77777777" w:rsidR="00351089" w:rsidRDefault="0036314C">
      <w:pPr>
        <w:ind w:firstLine="720"/>
        <w:jc w:val="both"/>
        <w:rPr>
          <w:rFonts w:eastAsia="Times New Roman" w:cs="Times New Roman"/>
          <w:color w:val="000000"/>
          <w:sz w:val="28"/>
          <w:szCs w:val="28"/>
        </w:rPr>
      </w:pPr>
      <w:r>
        <w:rPr>
          <w:sz w:val="28"/>
          <w:szCs w:val="28"/>
        </w:rPr>
        <w:t>2.14.</w:t>
      </w:r>
      <w:r>
        <w:rPr>
          <w:sz w:val="28"/>
          <w:szCs w:val="28"/>
        </w:rPr>
        <w:tab/>
        <w:t>Показателями доступности и качества муниципальной услуги.</w:t>
      </w:r>
    </w:p>
    <w:p w14:paraId="5531ABF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2.14.1. Основными показателями доступности и качества муниципальной услуги являются:</w:t>
      </w:r>
    </w:p>
    <w:p w14:paraId="6D9E7F23" w14:textId="77777777" w:rsidR="00351089" w:rsidRDefault="0036314C">
      <w:pPr>
        <w:spacing w:line="100" w:lineRule="atLeast"/>
        <w:ind w:firstLine="709"/>
        <w:jc w:val="both"/>
      </w:pPr>
      <w:r>
        <w:rPr>
          <w:rFonts w:eastAsia="Times New Roman" w:cs="Times New Roman"/>
          <w:color w:val="000000"/>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4805733" w14:textId="77777777" w:rsidR="00351089" w:rsidRDefault="0036314C">
      <w:pPr>
        <w:spacing w:line="100" w:lineRule="atLeast"/>
        <w:ind w:firstLine="709"/>
        <w:jc w:val="both"/>
      </w:pPr>
      <w:r>
        <w:rPr>
          <w:rFonts w:eastAsia="Times New Roman" w:cs="Times New Roman"/>
          <w:color w:val="000000"/>
          <w:sz w:val="28"/>
          <w:szCs w:val="28"/>
        </w:rPr>
        <w:t xml:space="preserve">- 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Pr>
          <w:rFonts w:eastAsia="Times New Roman" w:cs="Times New Roman"/>
          <w:color w:val="000000"/>
          <w:sz w:val="28"/>
          <w:szCs w:val="28"/>
        </w:rPr>
        <w:t>Единого  портала</w:t>
      </w:r>
      <w:proofErr w:type="gramEnd"/>
      <w:r>
        <w:rPr>
          <w:rFonts w:eastAsia="Times New Roman" w:cs="Times New Roman"/>
          <w:color w:val="000000"/>
          <w:sz w:val="28"/>
          <w:szCs w:val="28"/>
        </w:rPr>
        <w:t xml:space="preserve"> и Регионального портала;</w:t>
      </w:r>
    </w:p>
    <w:p w14:paraId="7A9E3889" w14:textId="77777777" w:rsidR="00351089" w:rsidRDefault="0036314C">
      <w:pPr>
        <w:spacing w:line="100" w:lineRule="atLeast"/>
        <w:ind w:firstLine="709"/>
        <w:jc w:val="both"/>
      </w:pPr>
      <w:r>
        <w:rPr>
          <w:rFonts w:eastAsia="Times New Roman" w:cs="Times New Roman"/>
          <w:color w:val="000000"/>
          <w:sz w:val="28"/>
          <w:szCs w:val="28"/>
        </w:rPr>
        <w:lastRenderedPageBreak/>
        <w:t>- установление должностных лиц, ответственных за предоставление муниципальной услуги;</w:t>
      </w:r>
    </w:p>
    <w:p w14:paraId="22EBC719"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требований к помещениям, в которых предоставляется услуга;</w:t>
      </w:r>
    </w:p>
    <w:p w14:paraId="4A41D024"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9DAC88C" w14:textId="77777777" w:rsidR="00351089" w:rsidRDefault="0036314C">
      <w:pPr>
        <w:spacing w:line="100" w:lineRule="atLeast"/>
        <w:ind w:firstLine="709"/>
        <w:jc w:val="both"/>
      </w:pPr>
      <w:r>
        <w:rPr>
          <w:rFonts w:eastAsia="Times New Roman" w:cs="Times New Roman"/>
          <w:color w:val="000000"/>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Pr>
          <w:rFonts w:eastAsia="Times New Roman" w:cs="Times New Roman"/>
          <w:color w:val="000000"/>
          <w:sz w:val="28"/>
          <w:szCs w:val="28"/>
        </w:rPr>
        <w:t>Единого  портала</w:t>
      </w:r>
      <w:proofErr w:type="gramEnd"/>
      <w:r>
        <w:rPr>
          <w:rFonts w:eastAsia="Times New Roman" w:cs="Times New Roman"/>
          <w:color w:val="000000"/>
          <w:sz w:val="28"/>
          <w:szCs w:val="28"/>
        </w:rPr>
        <w:t xml:space="preserve"> и Регионального портала.</w:t>
      </w:r>
    </w:p>
    <w:p w14:paraId="394C8A0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485859A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00753CF6" w14:textId="77777777" w:rsidR="00351089" w:rsidRDefault="0036314C">
      <w:pPr>
        <w:spacing w:line="100" w:lineRule="atLeast"/>
        <w:ind w:firstLine="709"/>
        <w:jc w:val="both"/>
      </w:pPr>
      <w:r>
        <w:rPr>
          <w:rFonts w:eastAsia="Times New Roman" w:cs="Times New Roman"/>
          <w:sz w:val="28"/>
          <w:szCs w:val="28"/>
          <w:lang w:eastAsia="ar-SA" w:bidi="ar-SA"/>
        </w:rPr>
        <w:t xml:space="preserve">2.15. </w:t>
      </w:r>
      <w:r>
        <w:rPr>
          <w:rFonts w:eastAsia="Times New Roman" w:cs="Times New Roman"/>
          <w:color w:val="000000"/>
          <w:sz w:val="28"/>
          <w:szCs w:val="28"/>
          <w:lang w:eastAsia="ar-SA" w:bidi="ar-SA"/>
        </w:rPr>
        <w:t>Иные требования, в том числе учитывающие особенности предоставления муниципальной услуги в электронной форме</w:t>
      </w:r>
    </w:p>
    <w:p w14:paraId="2CB0473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1A7E185" w14:textId="77777777" w:rsidR="00351089" w:rsidRDefault="0036314C">
      <w:pPr>
        <w:spacing w:line="100" w:lineRule="atLeast"/>
        <w:ind w:firstLine="709"/>
        <w:jc w:val="both"/>
      </w:pPr>
      <w:r>
        <w:rPr>
          <w:rFonts w:eastAsia="Times New Roman" w:cs="Times New Roman"/>
          <w:color w:val="000000"/>
          <w:sz w:val="28"/>
          <w:szCs w:val="28"/>
        </w:rPr>
        <w:t>- в уполномоченный орган;</w:t>
      </w:r>
    </w:p>
    <w:p w14:paraId="20836B92" w14:textId="77777777" w:rsidR="00351089" w:rsidRDefault="0036314C">
      <w:pPr>
        <w:spacing w:line="100" w:lineRule="atLeast"/>
        <w:ind w:firstLine="709"/>
        <w:jc w:val="both"/>
      </w:pPr>
      <w:r>
        <w:rPr>
          <w:rFonts w:eastAsia="Times New Roman" w:cs="Times New Roman"/>
          <w:color w:val="000000"/>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w:t>
      </w:r>
      <w:r>
        <w:rPr>
          <w:rFonts w:eastAsia="Times New Roman" w:cs="Times New Roman"/>
          <w:color w:val="000000"/>
          <w:sz w:val="28"/>
          <w:szCs w:val="28"/>
        </w:rPr>
        <w:lastRenderedPageBreak/>
        <w:t>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CC27D5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7C506B1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42A545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56F32E0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4A38BB5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D7911A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8A68A29" w14:textId="77777777" w:rsidR="00351089" w:rsidRDefault="0036314C">
      <w:pPr>
        <w:spacing w:line="100" w:lineRule="atLeast"/>
        <w:ind w:firstLine="709"/>
        <w:jc w:val="both"/>
      </w:pPr>
      <w:r>
        <w:rPr>
          <w:rFonts w:eastAsia="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180F08C2" w14:textId="77777777" w:rsidR="00351089" w:rsidRDefault="0036314C">
      <w:pPr>
        <w:spacing w:line="100" w:lineRule="atLeast"/>
        <w:ind w:firstLine="709"/>
        <w:jc w:val="both"/>
      </w:pPr>
      <w:r>
        <w:rPr>
          <w:rFonts w:eastAsia="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13CFC75B" w14:textId="77777777" w:rsidR="00351089" w:rsidRDefault="0036314C">
      <w:pPr>
        <w:spacing w:line="100" w:lineRule="atLeast"/>
        <w:ind w:firstLine="709"/>
        <w:jc w:val="both"/>
      </w:pPr>
      <w:r>
        <w:rPr>
          <w:rFonts w:eastAsia="Times New Roman" w:cs="Times New Roman"/>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w:t>
      </w:r>
      <w:r>
        <w:rPr>
          <w:rFonts w:eastAsia="Times New Roman" w:cs="Times New Roman"/>
          <w:color w:val="000000"/>
          <w:sz w:val="28"/>
          <w:szCs w:val="28"/>
        </w:rPr>
        <w:lastRenderedPageBreak/>
        <w:t xml:space="preserve">области (СНИЛС), и пароль, полученный после регистрации на Едином и Региональном портале; </w:t>
      </w:r>
    </w:p>
    <w:p w14:paraId="251FAF79" w14:textId="77777777" w:rsidR="00351089" w:rsidRDefault="0036314C">
      <w:pPr>
        <w:spacing w:line="100" w:lineRule="atLeast"/>
        <w:ind w:firstLine="709"/>
        <w:jc w:val="both"/>
      </w:pPr>
      <w:r>
        <w:rPr>
          <w:rFonts w:eastAsia="Times New Roman" w:cs="Times New Roman"/>
          <w:color w:val="000000"/>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B9B7E63" w14:textId="77777777" w:rsidR="00351089" w:rsidRDefault="0036314C">
      <w:pPr>
        <w:spacing w:line="100" w:lineRule="atLeast"/>
        <w:ind w:firstLine="709"/>
        <w:jc w:val="both"/>
      </w:pPr>
      <w:r>
        <w:rPr>
          <w:rFonts w:eastAsia="Times New Roman" w:cs="Times New Roman"/>
          <w:color w:val="000000"/>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74C761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B5BB0F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7A1C92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14:paraId="24AFB970" w14:textId="77777777" w:rsidR="00351089" w:rsidRDefault="00351089">
      <w:pPr>
        <w:ind w:right="-1" w:firstLine="709"/>
        <w:jc w:val="both"/>
        <w:rPr>
          <w:rFonts w:cs="Times New Roman"/>
          <w:sz w:val="28"/>
          <w:szCs w:val="28"/>
        </w:rPr>
      </w:pPr>
    </w:p>
    <w:p w14:paraId="0469BB5C" w14:textId="77777777" w:rsidR="00351089" w:rsidRDefault="0036314C">
      <w:pPr>
        <w:ind w:right="-1"/>
        <w:jc w:val="center"/>
      </w:pPr>
      <w:r>
        <w:rPr>
          <w:rFonts w:cs="Times New Roman"/>
          <w:b/>
          <w:sz w:val="28"/>
          <w:szCs w:val="28"/>
          <w:lang w:val="en-US"/>
        </w:rPr>
        <w:t>III</w:t>
      </w:r>
      <w:r>
        <w:rPr>
          <w:rFonts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7455857" w14:textId="77777777" w:rsidR="00351089" w:rsidRDefault="0036314C">
      <w:pPr>
        <w:ind w:right="-1"/>
        <w:jc w:val="center"/>
        <w:rPr>
          <w:rFonts w:cs="Times New Roman"/>
          <w:sz w:val="28"/>
          <w:szCs w:val="28"/>
        </w:rPr>
      </w:pPr>
      <w:r>
        <w:rPr>
          <w:rFonts w:cs="Times New Roman"/>
          <w:b/>
          <w:sz w:val="28"/>
          <w:szCs w:val="28"/>
        </w:rPr>
        <w:t>в электронной форме</w:t>
      </w:r>
    </w:p>
    <w:p w14:paraId="6A5AE9FA" w14:textId="77777777" w:rsidR="00351089" w:rsidRDefault="00351089">
      <w:pPr>
        <w:ind w:firstLine="708"/>
        <w:jc w:val="both"/>
        <w:rPr>
          <w:rFonts w:cs="Times New Roman"/>
          <w:sz w:val="28"/>
          <w:szCs w:val="28"/>
        </w:rPr>
      </w:pPr>
    </w:p>
    <w:p w14:paraId="3CCF1CFF" w14:textId="77777777" w:rsidR="00351089" w:rsidRDefault="0036314C">
      <w:pPr>
        <w:ind w:firstLine="709"/>
        <w:jc w:val="both"/>
        <w:rPr>
          <w:rFonts w:cs="Times New Roman"/>
          <w:sz w:val="28"/>
          <w:szCs w:val="28"/>
        </w:rPr>
      </w:pPr>
      <w:r>
        <w:rPr>
          <w:rFonts w:cs="Times New Roman"/>
          <w:sz w:val="28"/>
          <w:szCs w:val="28"/>
        </w:rPr>
        <w:t>3.1.</w:t>
      </w:r>
      <w:r>
        <w:rPr>
          <w:rFonts w:cs="Times New Roman"/>
          <w:sz w:val="28"/>
          <w:szCs w:val="28"/>
        </w:rPr>
        <w:tab/>
        <w:t>Предоставление муниципальной услуги включает в себя следующие административные процедуры:</w:t>
      </w:r>
    </w:p>
    <w:p w14:paraId="7098422B" w14:textId="77777777" w:rsidR="00351089" w:rsidRDefault="0036314C">
      <w:pPr>
        <w:spacing w:line="100" w:lineRule="atLeast"/>
        <w:ind w:firstLine="720"/>
        <w:jc w:val="both"/>
      </w:pPr>
      <w:r>
        <w:rPr>
          <w:rFonts w:eastAsia="Times New Roman" w:cs="Times New Roman"/>
          <w:sz w:val="28"/>
          <w:szCs w:val="28"/>
          <w:lang w:eastAsia="ar-SA" w:bidi="ar-SA"/>
        </w:rPr>
        <w:t>- приём и регистрация заявления и прилагаемых к нему документов;</w:t>
      </w:r>
    </w:p>
    <w:p w14:paraId="1C2F5C2A" w14:textId="77777777" w:rsidR="00351089" w:rsidRDefault="0036314C">
      <w:pPr>
        <w:spacing w:line="100" w:lineRule="atLeast"/>
        <w:ind w:firstLine="720"/>
        <w:jc w:val="both"/>
      </w:pPr>
      <w:r>
        <w:rPr>
          <w:rFonts w:eastAsia="Times New Roman" w:cs="Times New Roman"/>
          <w:sz w:val="28"/>
          <w:szCs w:val="28"/>
          <w:lang w:eastAsia="ar-SA" w:bidi="ar-SA"/>
        </w:rPr>
        <w:t>- рассмотрение заявления и проверка прилагаемых к нему документов, принятие решения об отказе в приёме документов;</w:t>
      </w:r>
    </w:p>
    <w:p w14:paraId="5FEF8A80" w14:textId="77777777" w:rsidR="00351089" w:rsidRDefault="0036314C">
      <w:pPr>
        <w:spacing w:line="100" w:lineRule="atLeast"/>
        <w:ind w:firstLine="720"/>
        <w:jc w:val="both"/>
      </w:pPr>
      <w:r>
        <w:rPr>
          <w:rFonts w:eastAsia="Times New Roman" w:cs="Times New Roman"/>
          <w:sz w:val="28"/>
          <w:szCs w:val="28"/>
          <w:lang w:eastAsia="ar-SA" w:bidi="ar-SA"/>
        </w:rPr>
        <w:t>- направление межведомственных запросов в органы, участвующие в предоставлении муниципальной услуги;</w:t>
      </w:r>
    </w:p>
    <w:p w14:paraId="03A14923" w14:textId="77777777" w:rsidR="00351089" w:rsidRDefault="0036314C">
      <w:pPr>
        <w:ind w:firstLine="709"/>
        <w:jc w:val="both"/>
      </w:pPr>
      <w:r>
        <w:rPr>
          <w:rFonts w:cs="Times New Roman"/>
          <w:sz w:val="28"/>
          <w:szCs w:val="28"/>
        </w:rPr>
        <w:t>- принятие решения об отказе в предоставлении муниципальной услуги;</w:t>
      </w:r>
    </w:p>
    <w:p w14:paraId="5D7F881F" w14:textId="77777777" w:rsidR="00351089" w:rsidRDefault="0036314C">
      <w:pPr>
        <w:ind w:firstLine="709"/>
        <w:jc w:val="both"/>
        <w:rPr>
          <w:rFonts w:cs="Times New Roman"/>
          <w:color w:val="000000"/>
          <w:sz w:val="28"/>
          <w:szCs w:val="28"/>
        </w:rPr>
      </w:pPr>
      <w:r>
        <w:rPr>
          <w:rFonts w:cs="Times New Roman"/>
          <w:sz w:val="28"/>
          <w:szCs w:val="28"/>
        </w:rPr>
        <w:t>- принятие решения о предоставлении муниципальной услуги и выдача решения о предоставлении муниципальной услуги.</w:t>
      </w:r>
    </w:p>
    <w:p w14:paraId="00960740" w14:textId="77777777" w:rsidR="00351089" w:rsidRDefault="0036314C">
      <w:pPr>
        <w:tabs>
          <w:tab w:val="left" w:pos="284"/>
        </w:tabs>
        <w:spacing w:line="100" w:lineRule="atLeast"/>
        <w:ind w:firstLine="426"/>
        <w:jc w:val="both"/>
        <w:rPr>
          <w:rFonts w:cs="Times New Roman"/>
          <w:sz w:val="28"/>
          <w:szCs w:val="28"/>
        </w:rPr>
      </w:pPr>
      <w:r>
        <w:rPr>
          <w:rFonts w:cs="Times New Roman"/>
          <w:color w:val="000000"/>
          <w:sz w:val="28"/>
          <w:szCs w:val="2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14:paraId="16A0CAA4" w14:textId="77777777" w:rsidR="00351089" w:rsidRDefault="0036314C">
      <w:pPr>
        <w:ind w:firstLine="709"/>
        <w:jc w:val="both"/>
        <w:rPr>
          <w:rFonts w:cs="Times New Roman"/>
          <w:sz w:val="28"/>
          <w:szCs w:val="28"/>
        </w:rPr>
      </w:pPr>
      <w:r>
        <w:rPr>
          <w:rFonts w:cs="Times New Roman"/>
          <w:sz w:val="28"/>
          <w:szCs w:val="28"/>
        </w:rPr>
        <w:t xml:space="preserve">3.2. Приём и регистрация заявления и прилагаемых к нему документов. </w:t>
      </w:r>
    </w:p>
    <w:p w14:paraId="318AA562" w14:textId="77777777" w:rsidR="00351089" w:rsidRDefault="0036314C">
      <w:pPr>
        <w:ind w:firstLine="709"/>
        <w:jc w:val="both"/>
        <w:rPr>
          <w:rFonts w:cs="Times New Roman"/>
          <w:sz w:val="28"/>
          <w:szCs w:val="28"/>
        </w:rPr>
      </w:pPr>
      <w:r>
        <w:rPr>
          <w:rFonts w:cs="Times New Roman"/>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14:paraId="2EF78199"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3.2.2. Ответственным за выполнение административной процедуры </w:t>
      </w:r>
      <w:r>
        <w:rPr>
          <w:rFonts w:eastAsia="Times New Roman" w:cs="Times New Roman"/>
          <w:sz w:val="28"/>
          <w:szCs w:val="28"/>
          <w:lang w:eastAsia="ar-SA" w:bidi="ar-SA"/>
        </w:rPr>
        <w:lastRenderedPageBreak/>
        <w:t>является специалист администрации, уполномоченный на прием заявлений (далее – специалист, уполномоченный на прием заявлений).</w:t>
      </w:r>
    </w:p>
    <w:p w14:paraId="683396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3.2.3. Специалист, уполномоченный на прием заявлений, в установленном порядке регистрирует заявление о предоставлении муниципальной услуги.</w:t>
      </w:r>
    </w:p>
    <w:p w14:paraId="1E1C9D2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3.2.4. Критерием принятия решения является поступление заявления в администрацию.</w:t>
      </w:r>
    </w:p>
    <w:p w14:paraId="4AC5D33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14:paraId="224483A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14:paraId="397A7621" w14:textId="77777777" w:rsidR="00351089" w:rsidRDefault="0036314C">
      <w:pPr>
        <w:ind w:firstLine="720"/>
        <w:jc w:val="both"/>
        <w:rPr>
          <w:rFonts w:cs="Times New Roman"/>
          <w:sz w:val="28"/>
          <w:szCs w:val="28"/>
        </w:rPr>
      </w:pPr>
      <w:r>
        <w:rPr>
          <w:rFonts w:cs="Times New Roman"/>
          <w:sz w:val="28"/>
          <w:szCs w:val="28"/>
        </w:rPr>
        <w:t>3.2.7. Максимальный срок выполнения процедуры – 1 рабочий день.</w:t>
      </w:r>
    </w:p>
    <w:p w14:paraId="2A12A422" w14:textId="77777777" w:rsidR="00351089" w:rsidRDefault="0036314C">
      <w:pPr>
        <w:ind w:firstLine="709"/>
        <w:jc w:val="both"/>
        <w:rPr>
          <w:rFonts w:cs="Times New Roman"/>
          <w:sz w:val="28"/>
          <w:szCs w:val="28"/>
        </w:rPr>
      </w:pPr>
      <w:r>
        <w:rPr>
          <w:rFonts w:cs="Times New Roman"/>
          <w:sz w:val="28"/>
          <w:szCs w:val="28"/>
        </w:rPr>
        <w:t>3.3. Рассмотрение заявления и проверка прилагаемых к нему документов, принятие решения об отказе в приёме документов.</w:t>
      </w:r>
    </w:p>
    <w:p w14:paraId="282F858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14:paraId="4221F8A3" w14:textId="77777777" w:rsidR="00351089" w:rsidRDefault="0036314C">
      <w:pPr>
        <w:spacing w:line="100" w:lineRule="atLeast"/>
        <w:ind w:firstLine="720"/>
        <w:jc w:val="both"/>
      </w:pPr>
      <w:r>
        <w:rPr>
          <w:rFonts w:eastAsia="Times New Roman" w:cs="Times New Roman"/>
          <w:sz w:val="28"/>
          <w:szCs w:val="28"/>
          <w:lang w:eastAsia="ar-SA" w:bidi="ar-SA"/>
        </w:rPr>
        <w:t xml:space="preserve">3.3.2. Ответственным за выполнение административной процедуры является руководитель </w:t>
      </w:r>
      <w:r>
        <w:rPr>
          <w:rFonts w:eastAsia="Times New Roman" w:cs="Times New Roman"/>
          <w:color w:val="000000"/>
          <w:sz w:val="28"/>
          <w:szCs w:val="28"/>
          <w:lang w:eastAsia="ar-SA" w:bidi="ar-SA"/>
        </w:rPr>
        <w:t xml:space="preserve">структурного подразделения, </w:t>
      </w:r>
      <w:r>
        <w:rPr>
          <w:rFonts w:eastAsia="Times New Roman" w:cs="Times New Roman"/>
          <w:sz w:val="28"/>
          <w:szCs w:val="28"/>
          <w:lang w:eastAsia="ar-SA" w:bidi="ar-SA"/>
        </w:rPr>
        <w:t>ответственного за подготовку проекта 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2C4C5D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3.3.3. Руководитель, ответственный за подготовку проекта решения, в течение 2 рабочих дней рассматривает </w:t>
      </w:r>
      <w:proofErr w:type="gramStart"/>
      <w:r>
        <w:rPr>
          <w:rFonts w:eastAsia="Times New Roman" w:cs="Times New Roman"/>
          <w:sz w:val="28"/>
          <w:szCs w:val="28"/>
          <w:lang w:eastAsia="ar-SA" w:bidi="ar-SA"/>
        </w:rPr>
        <w:t>обращение  и</w:t>
      </w:r>
      <w:proofErr w:type="gramEnd"/>
      <w:r>
        <w:rPr>
          <w:rFonts w:eastAsia="Times New Roman" w:cs="Times New Roman"/>
          <w:sz w:val="28"/>
          <w:szCs w:val="28"/>
          <w:lang w:eastAsia="ar-SA" w:bidi="ar-SA"/>
        </w:rPr>
        <w:t xml:space="preserve">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14:paraId="08A550BC"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3.3.4. Специалист, ответственный за подготовку проекта решения, проверяет заявление и прилагаемые к нему документы. </w:t>
      </w:r>
    </w:p>
    <w:p w14:paraId="4917016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14:paraId="129CD237"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14:paraId="253931A4" w14:textId="77777777" w:rsidR="00351089" w:rsidRDefault="0036314C">
      <w:pPr>
        <w:ind w:firstLine="720"/>
        <w:jc w:val="both"/>
        <w:rPr>
          <w:rFonts w:cs="Times New Roman"/>
          <w:color w:val="000000"/>
          <w:sz w:val="28"/>
          <w:szCs w:val="28"/>
        </w:rPr>
      </w:pPr>
      <w:r>
        <w:rPr>
          <w:rFonts w:cs="Times New Roman"/>
          <w:sz w:val="28"/>
          <w:szCs w:val="28"/>
        </w:rPr>
        <w:t xml:space="preserve">3.3.7. </w:t>
      </w:r>
      <w:r>
        <w:rPr>
          <w:rFonts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Pr>
          <w:rFonts w:cs="Times New Roman"/>
          <w:sz w:val="28"/>
          <w:szCs w:val="28"/>
        </w:rPr>
        <w:t>.</w:t>
      </w:r>
    </w:p>
    <w:p w14:paraId="1E323A1F" w14:textId="77777777" w:rsidR="00351089" w:rsidRDefault="0036314C">
      <w:pPr>
        <w:ind w:firstLine="720"/>
        <w:jc w:val="both"/>
      </w:pPr>
      <w:r>
        <w:rPr>
          <w:rFonts w:cs="Times New Roman"/>
          <w:color w:val="000000"/>
          <w:sz w:val="28"/>
          <w:szCs w:val="28"/>
        </w:rPr>
        <w:t>3.3.8.</w:t>
      </w:r>
      <w:r>
        <w:rPr>
          <w:rFonts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14:paraId="07EC6D10" w14:textId="77777777" w:rsidR="00351089" w:rsidRDefault="0036314C">
      <w:pPr>
        <w:ind w:firstLine="720"/>
        <w:jc w:val="both"/>
        <w:rPr>
          <w:rFonts w:cs="Times New Roman"/>
          <w:sz w:val="28"/>
          <w:szCs w:val="28"/>
        </w:rPr>
      </w:pPr>
      <w:r>
        <w:rPr>
          <w:rFonts w:cs="Times New Roman"/>
          <w:sz w:val="28"/>
          <w:szCs w:val="28"/>
        </w:rPr>
        <w:lastRenderedPageBreak/>
        <w:t>3.3.9. Способом фиксации результата административной процедуры является регистрация уведомления об отказе в приёме документов.</w:t>
      </w:r>
    </w:p>
    <w:p w14:paraId="1420C253" w14:textId="77777777" w:rsidR="00351089" w:rsidRDefault="0036314C">
      <w:pPr>
        <w:ind w:firstLine="709"/>
        <w:jc w:val="both"/>
        <w:rPr>
          <w:rFonts w:cs="Times New Roman"/>
          <w:sz w:val="28"/>
          <w:szCs w:val="28"/>
        </w:rPr>
      </w:pPr>
      <w:r>
        <w:rPr>
          <w:rFonts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14:paraId="47CBB6E1" w14:textId="77777777" w:rsidR="00351089" w:rsidRDefault="0036314C">
      <w:pPr>
        <w:ind w:firstLine="709"/>
        <w:jc w:val="both"/>
        <w:rPr>
          <w:rFonts w:cs="Times New Roman"/>
          <w:sz w:val="28"/>
          <w:szCs w:val="28"/>
        </w:rPr>
      </w:pPr>
      <w:r>
        <w:rPr>
          <w:rFonts w:cs="Times New Roman"/>
          <w:sz w:val="28"/>
          <w:szCs w:val="28"/>
        </w:rPr>
        <w:t>3.4. Направление межведомственных запросов в органы, участвующие в предоставлении муниципальной услуги.</w:t>
      </w:r>
    </w:p>
    <w:p w14:paraId="6D33AF93" w14:textId="77777777" w:rsidR="00351089" w:rsidRDefault="0036314C">
      <w:pPr>
        <w:shd w:val="clear" w:color="auto" w:fill="FFFFFF"/>
        <w:tabs>
          <w:tab w:val="left" w:pos="1620"/>
        </w:tabs>
        <w:ind w:firstLine="709"/>
        <w:jc w:val="both"/>
        <w:rPr>
          <w:rFonts w:cs="Times New Roman"/>
          <w:sz w:val="28"/>
          <w:szCs w:val="28"/>
        </w:rPr>
      </w:pPr>
      <w:r>
        <w:rPr>
          <w:rFonts w:cs="Times New Roman"/>
          <w:sz w:val="28"/>
          <w:szCs w:val="28"/>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14:paraId="72E3926F" w14:textId="77777777" w:rsidR="00351089" w:rsidRDefault="0036314C">
      <w:pPr>
        <w:ind w:firstLine="709"/>
        <w:jc w:val="both"/>
        <w:rPr>
          <w:rFonts w:cs="Times New Roman"/>
          <w:sz w:val="28"/>
          <w:szCs w:val="28"/>
        </w:rPr>
      </w:pPr>
      <w:r>
        <w:rPr>
          <w:rFonts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14:paraId="1F75AC3B" w14:textId="77777777" w:rsidR="00351089" w:rsidRDefault="0036314C">
      <w:pPr>
        <w:ind w:firstLine="709"/>
        <w:jc w:val="both"/>
        <w:rPr>
          <w:rFonts w:cs="Times New Roman"/>
          <w:sz w:val="28"/>
          <w:szCs w:val="28"/>
        </w:rPr>
      </w:pPr>
      <w:r>
        <w:rPr>
          <w:rFonts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14:paraId="005D0950" w14:textId="77777777" w:rsidR="00351089" w:rsidRDefault="0036314C">
      <w:pPr>
        <w:ind w:firstLine="709"/>
        <w:jc w:val="both"/>
        <w:rPr>
          <w:rFonts w:cs="Times New Roman"/>
          <w:sz w:val="28"/>
          <w:szCs w:val="28"/>
        </w:rPr>
      </w:pPr>
      <w:r>
        <w:rPr>
          <w:rFonts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14:paraId="0C3AE62E" w14:textId="77777777" w:rsidR="00351089" w:rsidRDefault="0036314C">
      <w:pPr>
        <w:ind w:firstLine="709"/>
        <w:jc w:val="both"/>
        <w:rPr>
          <w:rFonts w:cs="Times New Roman"/>
          <w:sz w:val="28"/>
          <w:szCs w:val="28"/>
        </w:rPr>
      </w:pPr>
      <w:r>
        <w:rPr>
          <w:rFonts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14:paraId="4A9D3B51" w14:textId="77777777" w:rsidR="00351089" w:rsidRDefault="0036314C">
      <w:pPr>
        <w:ind w:firstLine="709"/>
        <w:jc w:val="both"/>
        <w:rPr>
          <w:rFonts w:cs="Times New Roman"/>
          <w:sz w:val="28"/>
          <w:szCs w:val="28"/>
        </w:rPr>
      </w:pPr>
      <w:r>
        <w:rPr>
          <w:rFonts w:cs="Times New Roman"/>
          <w:sz w:val="28"/>
          <w:szCs w:val="28"/>
        </w:rPr>
        <w:t>1) наименование органа или организации, направляющих межведомственный запрос;</w:t>
      </w:r>
    </w:p>
    <w:p w14:paraId="0CF97B05" w14:textId="77777777" w:rsidR="00351089" w:rsidRDefault="0036314C">
      <w:pPr>
        <w:ind w:firstLine="709"/>
        <w:jc w:val="both"/>
        <w:rPr>
          <w:rFonts w:cs="Times New Roman"/>
          <w:sz w:val="28"/>
          <w:szCs w:val="28"/>
        </w:rPr>
      </w:pPr>
      <w:r>
        <w:rPr>
          <w:rFonts w:cs="Times New Roman"/>
          <w:sz w:val="28"/>
          <w:szCs w:val="28"/>
        </w:rPr>
        <w:t>2) наименование органа или организации, в адрес которых направляется межведомственный запрос;</w:t>
      </w:r>
    </w:p>
    <w:p w14:paraId="59F128E2" w14:textId="77777777" w:rsidR="00351089" w:rsidRDefault="0036314C">
      <w:pPr>
        <w:ind w:firstLine="709"/>
        <w:jc w:val="both"/>
        <w:rPr>
          <w:rFonts w:cs="Times New Roman"/>
          <w:sz w:val="28"/>
          <w:szCs w:val="28"/>
        </w:rPr>
      </w:pPr>
      <w:r>
        <w:rPr>
          <w:rFonts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3BA5D8A" w14:textId="77777777" w:rsidR="00351089" w:rsidRDefault="0036314C">
      <w:pPr>
        <w:ind w:firstLine="709"/>
        <w:jc w:val="both"/>
        <w:rPr>
          <w:rFonts w:cs="Times New Roman"/>
          <w:sz w:val="28"/>
          <w:szCs w:val="28"/>
        </w:rPr>
      </w:pPr>
      <w:r>
        <w:rPr>
          <w:rFonts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FA33F23" w14:textId="77777777" w:rsidR="00351089" w:rsidRDefault="0036314C">
      <w:pPr>
        <w:ind w:firstLine="709"/>
        <w:jc w:val="both"/>
        <w:rPr>
          <w:rFonts w:cs="Times New Roman"/>
          <w:sz w:val="28"/>
          <w:szCs w:val="28"/>
        </w:rPr>
      </w:pPr>
      <w:r>
        <w:rPr>
          <w:rFonts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64BA10E8" w14:textId="77777777" w:rsidR="00351089" w:rsidRDefault="0036314C">
      <w:pPr>
        <w:ind w:firstLine="709"/>
        <w:jc w:val="both"/>
        <w:rPr>
          <w:rFonts w:cs="Times New Roman"/>
          <w:sz w:val="28"/>
          <w:szCs w:val="28"/>
        </w:rPr>
      </w:pPr>
      <w:r>
        <w:rPr>
          <w:rFonts w:cs="Times New Roman"/>
          <w:sz w:val="28"/>
          <w:szCs w:val="28"/>
        </w:rPr>
        <w:t>6) контактная информация для направления ответа на межведомственный запрос;</w:t>
      </w:r>
    </w:p>
    <w:p w14:paraId="51278366" w14:textId="77777777" w:rsidR="00351089" w:rsidRDefault="0036314C">
      <w:pPr>
        <w:ind w:firstLine="709"/>
        <w:jc w:val="both"/>
        <w:rPr>
          <w:rFonts w:cs="Times New Roman"/>
          <w:sz w:val="28"/>
          <w:szCs w:val="28"/>
        </w:rPr>
      </w:pPr>
      <w:r>
        <w:rPr>
          <w:rFonts w:cs="Times New Roman"/>
          <w:sz w:val="28"/>
          <w:szCs w:val="28"/>
        </w:rPr>
        <w:t>7) дата направления межведомственного запроса;</w:t>
      </w:r>
    </w:p>
    <w:p w14:paraId="73E8C834" w14:textId="77777777" w:rsidR="00351089" w:rsidRDefault="0036314C">
      <w:pPr>
        <w:ind w:firstLine="709"/>
        <w:jc w:val="both"/>
        <w:rPr>
          <w:rFonts w:cs="Times New Roman"/>
          <w:sz w:val="28"/>
          <w:szCs w:val="28"/>
        </w:rPr>
      </w:pPr>
      <w:r>
        <w:rPr>
          <w:rFonts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14:paraId="44555F29" w14:textId="77777777" w:rsidR="00351089" w:rsidRDefault="0036314C">
      <w:pPr>
        <w:ind w:firstLine="709"/>
        <w:jc w:val="both"/>
      </w:pPr>
      <w:r>
        <w:rPr>
          <w:rFonts w:cs="Times New Roman"/>
          <w:sz w:val="28"/>
          <w:szCs w:val="28"/>
        </w:rPr>
        <w:lastRenderedPageBreak/>
        <w:t xml:space="preserve">9) информация о факте получения согласия, предусмотренного </w:t>
      </w:r>
      <w:hyperlink r:id="rId9">
        <w:r>
          <w:rPr>
            <w:rStyle w:val="InternetLink"/>
            <w:rFonts w:cs="Times New Roman"/>
            <w:color w:val="000000"/>
            <w:sz w:val="28"/>
            <w:szCs w:val="28"/>
          </w:rPr>
          <w:t>частью 5 статьи 7</w:t>
        </w:r>
      </w:hyperlink>
      <w:r>
        <w:rPr>
          <w:rFonts w:cs="Times New Roman"/>
          <w:color w:val="000000"/>
          <w:sz w:val="28"/>
          <w:szCs w:val="28"/>
        </w:rPr>
        <w:t xml:space="preserve"> </w:t>
      </w:r>
      <w:r>
        <w:rPr>
          <w:rFonts w:cs="Times New Roman"/>
          <w:sz w:val="28"/>
          <w:szCs w:val="28"/>
        </w:rPr>
        <w:t xml:space="preserve">Федерального закона № 210-ФЗ (при направлении межведомственного запроса в случае, предусмотренном </w:t>
      </w:r>
      <w:hyperlink r:id="rId10">
        <w:r>
          <w:rPr>
            <w:rStyle w:val="InternetLink"/>
            <w:rFonts w:cs="Times New Roman"/>
            <w:color w:val="000000"/>
            <w:sz w:val="28"/>
            <w:szCs w:val="28"/>
          </w:rPr>
          <w:t>частью 5 статьи 7</w:t>
        </w:r>
      </w:hyperlink>
      <w:r>
        <w:rPr>
          <w:rFonts w:cs="Times New Roman"/>
          <w:sz w:val="28"/>
          <w:szCs w:val="28"/>
        </w:rPr>
        <w:t xml:space="preserve"> настоящего Федерального закона № 210-ФЗ).</w:t>
      </w:r>
    </w:p>
    <w:p w14:paraId="1A3093DE" w14:textId="77777777" w:rsidR="00351089" w:rsidRDefault="0036314C">
      <w:pPr>
        <w:ind w:firstLine="709"/>
        <w:jc w:val="both"/>
        <w:rPr>
          <w:rFonts w:cs="Times New Roman"/>
          <w:sz w:val="28"/>
          <w:szCs w:val="28"/>
        </w:rPr>
      </w:pPr>
      <w:r>
        <w:rPr>
          <w:rFonts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54A57BAC" w14:textId="77777777" w:rsidR="00351089" w:rsidRDefault="0036314C">
      <w:pPr>
        <w:ind w:firstLine="709"/>
        <w:jc w:val="both"/>
        <w:rPr>
          <w:rFonts w:cs="Times New Roman"/>
          <w:sz w:val="28"/>
          <w:szCs w:val="28"/>
        </w:rPr>
      </w:pPr>
      <w:r>
        <w:rPr>
          <w:rFonts w:cs="Times New Roman"/>
          <w:sz w:val="28"/>
          <w:szCs w:val="28"/>
        </w:rPr>
        <w:t xml:space="preserve">Максимальный срок формирования и направления запросов составляет </w:t>
      </w:r>
      <w:r>
        <w:rPr>
          <w:rFonts w:cs="Times New Roman"/>
          <w:sz w:val="28"/>
          <w:szCs w:val="28"/>
        </w:rPr>
        <w:br/>
        <w:t>1 рабочий день.</w:t>
      </w:r>
    </w:p>
    <w:p w14:paraId="6B864F05" w14:textId="77777777" w:rsidR="00351089" w:rsidRDefault="0036314C">
      <w:pPr>
        <w:ind w:firstLine="709"/>
        <w:jc w:val="both"/>
        <w:rPr>
          <w:rFonts w:cs="Times New Roman"/>
          <w:sz w:val="28"/>
          <w:szCs w:val="28"/>
        </w:rPr>
      </w:pPr>
      <w:r>
        <w:rPr>
          <w:rFonts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14:paraId="1A927558" w14:textId="77777777" w:rsidR="00351089" w:rsidRDefault="0036314C">
      <w:pPr>
        <w:ind w:firstLine="709"/>
        <w:jc w:val="both"/>
        <w:rPr>
          <w:rFonts w:cs="Times New Roman"/>
          <w:sz w:val="28"/>
          <w:szCs w:val="28"/>
        </w:rPr>
      </w:pPr>
      <w:r>
        <w:rPr>
          <w:rFonts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14:paraId="7FAC74A0" w14:textId="77777777" w:rsidR="00351089" w:rsidRDefault="0036314C">
      <w:pPr>
        <w:ind w:firstLine="709"/>
        <w:jc w:val="both"/>
        <w:rPr>
          <w:rFonts w:cs="Times New Roman"/>
          <w:sz w:val="28"/>
          <w:szCs w:val="28"/>
        </w:rPr>
      </w:pPr>
      <w:r>
        <w:rPr>
          <w:rFonts w:cs="Times New Roman"/>
          <w:sz w:val="28"/>
          <w:szCs w:val="28"/>
        </w:rPr>
        <w:t xml:space="preserve">3.4.6. Максимальный срок осуществления административной процедуры не может превышать 5 рабочих дней. </w:t>
      </w:r>
    </w:p>
    <w:p w14:paraId="16031F28" w14:textId="77777777" w:rsidR="00351089" w:rsidRDefault="0036314C">
      <w:pPr>
        <w:ind w:firstLine="709"/>
        <w:jc w:val="both"/>
        <w:rPr>
          <w:rFonts w:cs="Times New Roman"/>
          <w:sz w:val="28"/>
          <w:szCs w:val="28"/>
        </w:rPr>
      </w:pPr>
      <w:r>
        <w:rPr>
          <w:rFonts w:cs="Times New Roman"/>
          <w:sz w:val="28"/>
          <w:szCs w:val="28"/>
        </w:rPr>
        <w:t>3.4.7. Критерием принятия решения является поступление ответов на межведомственные запросы.</w:t>
      </w:r>
    </w:p>
    <w:p w14:paraId="10CEECEB" w14:textId="77777777" w:rsidR="00351089" w:rsidRDefault="0036314C">
      <w:pPr>
        <w:ind w:firstLine="709"/>
        <w:jc w:val="both"/>
        <w:rPr>
          <w:rFonts w:cs="Times New Roman"/>
          <w:sz w:val="28"/>
          <w:szCs w:val="28"/>
        </w:rPr>
      </w:pPr>
      <w:r>
        <w:rPr>
          <w:rFonts w:cs="Times New Roman"/>
          <w:sz w:val="28"/>
          <w:szCs w:val="28"/>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w:t>
      </w:r>
      <w:proofErr w:type="gramStart"/>
      <w:r>
        <w:rPr>
          <w:rFonts w:cs="Times New Roman"/>
          <w:sz w:val="28"/>
          <w:szCs w:val="28"/>
        </w:rPr>
        <w:t>Регламента  и</w:t>
      </w:r>
      <w:proofErr w:type="gramEnd"/>
      <w:r>
        <w:rPr>
          <w:rFonts w:cs="Times New Roman"/>
          <w:sz w:val="28"/>
          <w:szCs w:val="28"/>
        </w:rPr>
        <w:t xml:space="preserve"> необходимых для предоставления муниципальной услуги.</w:t>
      </w:r>
    </w:p>
    <w:p w14:paraId="6D63AD5D" w14:textId="77777777" w:rsidR="00351089" w:rsidRDefault="0036314C">
      <w:pPr>
        <w:ind w:firstLine="709"/>
        <w:jc w:val="both"/>
        <w:rPr>
          <w:rFonts w:cs="Times New Roman"/>
          <w:sz w:val="28"/>
          <w:szCs w:val="28"/>
        </w:rPr>
      </w:pPr>
      <w:r>
        <w:rPr>
          <w:rFonts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14:paraId="23FEB941" w14:textId="77777777" w:rsidR="00351089" w:rsidRDefault="0036314C">
      <w:pPr>
        <w:ind w:firstLine="709"/>
        <w:jc w:val="both"/>
        <w:rPr>
          <w:rFonts w:cs="Times New Roman"/>
          <w:color w:val="000000"/>
          <w:sz w:val="28"/>
          <w:szCs w:val="28"/>
        </w:rPr>
      </w:pPr>
      <w:r>
        <w:rPr>
          <w:rFonts w:cs="Times New Roman"/>
          <w:sz w:val="28"/>
          <w:szCs w:val="28"/>
        </w:rPr>
        <w:t>3.5. Принятие решения об отказе в предоставлении муниципальной услуги.</w:t>
      </w:r>
    </w:p>
    <w:p w14:paraId="7E15BED0"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3.5.1.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2346275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3.5.2. Ответственным за выполнение административной процедуры является:</w:t>
      </w:r>
    </w:p>
    <w:p w14:paraId="55606FDA" w14:textId="77777777" w:rsidR="00351089" w:rsidRDefault="0036314C">
      <w:pPr>
        <w:spacing w:line="100" w:lineRule="atLeast"/>
        <w:ind w:firstLine="720"/>
        <w:jc w:val="both"/>
      </w:pPr>
      <w:r>
        <w:rPr>
          <w:rFonts w:eastAsia="Times New Roman" w:cs="Times New Roman"/>
          <w:sz w:val="28"/>
          <w:szCs w:val="28"/>
          <w:lang w:eastAsia="ar-SA" w:bidi="ar-SA"/>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6FAFD4F6"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мотивированного отказа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мотивированного отказа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мотивированного отказа).</w:t>
      </w:r>
    </w:p>
    <w:p w14:paraId="4789C83E" w14:textId="77777777" w:rsidR="00351089" w:rsidRDefault="0036314C">
      <w:pPr>
        <w:shd w:val="clear" w:color="auto" w:fill="FFFFFF"/>
        <w:tabs>
          <w:tab w:val="left" w:pos="1620"/>
        </w:tabs>
        <w:ind w:firstLine="720"/>
        <w:jc w:val="both"/>
      </w:pPr>
      <w:r>
        <w:rPr>
          <w:rFonts w:cs="Times New Roman"/>
          <w:color w:val="000000"/>
          <w:sz w:val="28"/>
          <w:szCs w:val="28"/>
        </w:rPr>
        <w:t xml:space="preserve">3.5.3. </w:t>
      </w:r>
      <w:r>
        <w:rPr>
          <w:rFonts w:cs="Times New Roman"/>
          <w:sz w:val="28"/>
          <w:szCs w:val="28"/>
        </w:rPr>
        <w:t xml:space="preserve">Специалист, ответственный за подготовку проекта решения, </w:t>
      </w:r>
      <w:r>
        <w:rPr>
          <w:rFonts w:cs="Times New Roman"/>
          <w:color w:val="000000"/>
          <w:sz w:val="28"/>
          <w:szCs w:val="28"/>
        </w:rPr>
        <w:t xml:space="preserve">в течение 3 рабочих дней со дня поступления последнего ответа на </w:t>
      </w:r>
      <w:r>
        <w:rPr>
          <w:rFonts w:cs="Times New Roman"/>
          <w:color w:val="000000"/>
          <w:sz w:val="28"/>
          <w:szCs w:val="28"/>
        </w:rPr>
        <w:lastRenderedPageBreak/>
        <w:t xml:space="preserve">межведомственный запрос подготавливает мотивированный отказ в виде </w:t>
      </w:r>
      <w:r>
        <w:rPr>
          <w:rFonts w:cs="Times New Roman"/>
          <w:sz w:val="28"/>
          <w:szCs w:val="28"/>
        </w:rPr>
        <w:t>письма администрации с указанием оснований, предусмотренных пунктом 2.8 настоящего Регламента.</w:t>
      </w:r>
    </w:p>
    <w:p w14:paraId="0BD3DB80" w14:textId="77777777" w:rsidR="00351089" w:rsidRDefault="009B7EC7">
      <w:pPr>
        <w:spacing w:line="100" w:lineRule="atLeast"/>
        <w:ind w:firstLine="720"/>
        <w:jc w:val="both"/>
      </w:pPr>
      <w:r>
        <w:rPr>
          <w:rFonts w:eastAsia="Times New Roman" w:cs="Times New Roman"/>
          <w:sz w:val="28"/>
          <w:szCs w:val="28"/>
          <w:lang w:eastAsia="ar-SA" w:bidi="ar-SA"/>
        </w:rPr>
        <w:t>3.5.4. Специалист</w:t>
      </w:r>
      <w:r w:rsidR="0036314C">
        <w:rPr>
          <w:rFonts w:eastAsia="Times New Roman" w:cs="Times New Roman"/>
          <w:color w:val="000000"/>
          <w:sz w:val="28"/>
          <w:szCs w:val="28"/>
          <w:lang w:eastAsia="ar-SA" w:bidi="ar-SA"/>
        </w:rPr>
        <w:t xml:space="preserve">, </w:t>
      </w:r>
      <w:r w:rsidR="0036314C">
        <w:rPr>
          <w:rFonts w:eastAsia="Times New Roman" w:cs="Times New Roman"/>
          <w:sz w:val="28"/>
          <w:szCs w:val="28"/>
          <w:lang w:eastAsia="ar-SA" w:bidi="ar-SA"/>
        </w:rPr>
        <w:t xml:space="preserve">ответственный за подготовку проекта решения, согласовывает письмо и направляет его для подписания главе </w:t>
      </w:r>
      <w:r>
        <w:rPr>
          <w:rFonts w:eastAsia="Times New Roman" w:cs="Times New Roman"/>
          <w:sz w:val="28"/>
          <w:szCs w:val="28"/>
          <w:lang w:eastAsia="ar-SA" w:bidi="ar-SA"/>
        </w:rPr>
        <w:t>поселения</w:t>
      </w:r>
      <w:r w:rsidR="0036314C">
        <w:rPr>
          <w:rFonts w:eastAsia="Times New Roman" w:cs="Times New Roman"/>
          <w:sz w:val="28"/>
          <w:szCs w:val="28"/>
          <w:lang w:eastAsia="ar-SA" w:bidi="ar-SA"/>
        </w:rPr>
        <w:t>.</w:t>
      </w:r>
    </w:p>
    <w:p w14:paraId="599883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4AF338CF"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14:paraId="6FD72A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14:paraId="2C81822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14:paraId="7F6B3E46"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14:paraId="50410C66" w14:textId="77777777" w:rsidR="00351089" w:rsidRDefault="0036314C">
      <w:pPr>
        <w:spacing w:line="100" w:lineRule="atLeast"/>
        <w:ind w:firstLine="720"/>
        <w:jc w:val="both"/>
      </w:pPr>
      <w:r>
        <w:rPr>
          <w:rFonts w:eastAsia="Times New Roman" w:cs="Times New Roman"/>
          <w:sz w:val="28"/>
          <w:szCs w:val="28"/>
          <w:lang w:eastAsia="ar-SA" w:bidi="ar-SA"/>
        </w:rPr>
        <w:t xml:space="preserve">3.5.7. </w:t>
      </w:r>
      <w:r>
        <w:rPr>
          <w:rFonts w:eastAsia="Times New Roman" w:cs="Times New Roman"/>
          <w:color w:val="000000"/>
          <w:sz w:val="28"/>
          <w:szCs w:val="28"/>
          <w:lang w:eastAsia="ar-SA" w:bidi="ar-SA"/>
        </w:rPr>
        <w:t xml:space="preserve">Критерием принятия решения является </w:t>
      </w:r>
      <w:r>
        <w:rPr>
          <w:rFonts w:eastAsia="Times New Roman" w:cs="Times New Roman"/>
          <w:sz w:val="28"/>
          <w:szCs w:val="28"/>
          <w:lang w:eastAsia="ar-SA" w:bidi="ar-SA"/>
        </w:rPr>
        <w:t xml:space="preserve">наличие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6A858064"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14:paraId="1E9B6647"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3.5.9. С</w:t>
      </w:r>
      <w:r>
        <w:rPr>
          <w:rFonts w:cs="Times New Roman"/>
          <w:sz w:val="28"/>
          <w:szCs w:val="28"/>
        </w:rPr>
        <w:t>пособом фиксации является регистрация мотивированного отказа (письма) в предоставлении муниципальной услуги.</w:t>
      </w:r>
    </w:p>
    <w:p w14:paraId="4AAF857D" w14:textId="77777777" w:rsidR="00351089" w:rsidRDefault="0036314C">
      <w:pPr>
        <w:shd w:val="clear" w:color="auto" w:fill="FFFFFF"/>
        <w:tabs>
          <w:tab w:val="left" w:pos="1620"/>
        </w:tabs>
        <w:ind w:firstLine="720"/>
        <w:jc w:val="both"/>
      </w:pPr>
      <w:r>
        <w:rPr>
          <w:rFonts w:cs="Times New Roman"/>
          <w:color w:val="000000"/>
          <w:sz w:val="28"/>
          <w:szCs w:val="28"/>
        </w:rPr>
        <w:t xml:space="preserve">3.5.10. Срок выполнения процедуры – не более 6 рабочих дней со дня </w:t>
      </w:r>
      <w:r>
        <w:rPr>
          <w:rFonts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Pr>
          <w:rFonts w:cs="Times New Roman"/>
          <w:color w:val="000000"/>
          <w:sz w:val="28"/>
          <w:szCs w:val="28"/>
        </w:rPr>
        <w:t>пункте 2.8 настоящего Регламента.</w:t>
      </w:r>
    </w:p>
    <w:p w14:paraId="4AA0E221"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 П</w:t>
      </w:r>
      <w:r>
        <w:rPr>
          <w:rFonts w:cs="Times New Roman"/>
          <w:sz w:val="28"/>
          <w:szCs w:val="28"/>
        </w:rPr>
        <w:t>ринятие решения о предоставлении муниципальной услуги и выдача решения о предоставлении муниципальной услуги</w:t>
      </w:r>
    </w:p>
    <w:p w14:paraId="190FDE0A"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3.6.1.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w:t>
      </w:r>
      <w:r>
        <w:rPr>
          <w:rFonts w:eastAsia="Times New Roman" w:cs="Times New Roman"/>
          <w:sz w:val="28"/>
          <w:szCs w:val="28"/>
          <w:lang w:eastAsia="ar-SA" w:bidi="ar-SA"/>
        </w:rPr>
        <w:lastRenderedPageBreak/>
        <w:t xml:space="preserve">отсутствия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10C5D524"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3.6.2. Ответственным за выполнение административной процедуры является:</w:t>
      </w:r>
    </w:p>
    <w:p w14:paraId="108E7FB4" w14:textId="77777777" w:rsidR="00351089" w:rsidRDefault="0036314C">
      <w:pPr>
        <w:spacing w:line="100" w:lineRule="atLeast"/>
        <w:ind w:firstLine="720"/>
        <w:jc w:val="both"/>
      </w:pPr>
      <w:r>
        <w:rPr>
          <w:rFonts w:eastAsia="Times New Roman" w:cs="Times New Roman"/>
          <w:sz w:val="28"/>
          <w:szCs w:val="28"/>
          <w:lang w:eastAsia="ar-SA" w:bidi="ar-SA"/>
        </w:rPr>
        <w:t xml:space="preserve">- в части организации выезда на место сноса зелёных насаждений, подготовки проекта </w:t>
      </w:r>
      <w:r>
        <w:rPr>
          <w:rFonts w:eastAsia="Times New Roman" w:cs="Times New Roman"/>
          <w:bCs/>
          <w:sz w:val="28"/>
          <w:szCs w:val="28"/>
          <w:lang w:eastAsia="ar-SA" w:bidi="ar-SA"/>
        </w:rPr>
        <w:t xml:space="preserve">разрешения на снос зелёных насаждений (далее – Разрешение) </w:t>
      </w:r>
      <w:r>
        <w:rPr>
          <w:rFonts w:eastAsia="Times New Roman" w:cs="Times New Roman"/>
          <w:sz w:val="28"/>
          <w:szCs w:val="28"/>
          <w:lang w:eastAsia="ar-SA" w:bidi="ar-SA"/>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w:t>
      </w:r>
    </w:p>
    <w:p w14:paraId="45C5C3A7"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Разрешения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Разрешения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Разрешения).</w:t>
      </w:r>
    </w:p>
    <w:p w14:paraId="4EEFBE66" w14:textId="77777777" w:rsidR="00351089" w:rsidRDefault="0036314C">
      <w:pPr>
        <w:shd w:val="clear" w:color="auto" w:fill="FFFFFF"/>
        <w:tabs>
          <w:tab w:val="left" w:pos="1620"/>
        </w:tabs>
        <w:ind w:firstLine="720"/>
        <w:jc w:val="both"/>
      </w:pPr>
      <w:r>
        <w:rPr>
          <w:rFonts w:cs="Times New Roman"/>
          <w:color w:val="000000"/>
          <w:sz w:val="28"/>
          <w:szCs w:val="28"/>
        </w:rPr>
        <w:t xml:space="preserve">3.6.3. </w:t>
      </w:r>
      <w:r>
        <w:rPr>
          <w:rFonts w:cs="Times New Roman"/>
          <w:sz w:val="28"/>
          <w:szCs w:val="28"/>
        </w:rPr>
        <w:t>Руководитель</w:t>
      </w:r>
      <w:r>
        <w:rPr>
          <w:rFonts w:cs="Times New Roman"/>
          <w:color w:val="000000"/>
          <w:sz w:val="28"/>
          <w:szCs w:val="28"/>
        </w:rPr>
        <w:t xml:space="preserve">, </w:t>
      </w:r>
      <w:r>
        <w:rPr>
          <w:rFonts w:cs="Times New Roman"/>
          <w:sz w:val="28"/>
          <w:szCs w:val="28"/>
        </w:rPr>
        <w:t>ответственный за подготовку проекта Разрешения, организует комиссионный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 Состав комиссии и порядок ее деятельности о</w:t>
      </w:r>
      <w:r w:rsidR="009B7EC7">
        <w:rPr>
          <w:rFonts w:cs="Times New Roman"/>
          <w:sz w:val="28"/>
          <w:szCs w:val="28"/>
        </w:rPr>
        <w:t>пределяется главой поселения</w:t>
      </w:r>
      <w:r>
        <w:rPr>
          <w:rFonts w:cs="Times New Roman"/>
          <w:sz w:val="28"/>
          <w:szCs w:val="28"/>
        </w:rPr>
        <w:t>.</w:t>
      </w:r>
    </w:p>
    <w:p w14:paraId="5E683C00" w14:textId="77777777" w:rsidR="00351089" w:rsidRDefault="0036314C">
      <w:pPr>
        <w:shd w:val="clear" w:color="auto" w:fill="FFFFFF"/>
        <w:tabs>
          <w:tab w:val="left" w:pos="1620"/>
        </w:tabs>
        <w:ind w:firstLine="720"/>
        <w:jc w:val="both"/>
        <w:rPr>
          <w:rFonts w:cs="Times New Roman"/>
          <w:sz w:val="28"/>
          <w:szCs w:val="28"/>
        </w:rPr>
      </w:pPr>
      <w:r>
        <w:rPr>
          <w:rFonts w:cs="Times New Roman"/>
          <w:sz w:val="28"/>
          <w:szCs w:val="28"/>
        </w:rPr>
        <w:t>3.6.4. Специалист, ответственный за подготовку проекта решения, организует комиссионный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w:t>
      </w:r>
    </w:p>
    <w:p w14:paraId="5FD2A9E2" w14:textId="77777777" w:rsidR="00351089" w:rsidRDefault="0036314C">
      <w:pPr>
        <w:ind w:firstLine="709"/>
        <w:jc w:val="both"/>
        <w:rPr>
          <w:rFonts w:cs="Times New Roman"/>
          <w:sz w:val="28"/>
          <w:szCs w:val="28"/>
        </w:rPr>
      </w:pPr>
      <w:r>
        <w:rPr>
          <w:rFonts w:cs="Times New Roman"/>
          <w:sz w:val="28"/>
          <w:szCs w:val="28"/>
        </w:rPr>
        <w:t xml:space="preserve">3.6.5. Комиссия в течение одного рабочего дня: </w:t>
      </w:r>
    </w:p>
    <w:p w14:paraId="2FCC33CC" w14:textId="77777777" w:rsidR="00351089" w:rsidRDefault="0036314C">
      <w:pPr>
        <w:ind w:firstLine="709"/>
        <w:jc w:val="both"/>
      </w:pPr>
      <w:r>
        <w:rPr>
          <w:rFonts w:cs="Times New Roman"/>
          <w:sz w:val="28"/>
          <w:szCs w:val="28"/>
        </w:rPr>
        <w:t>- осуществляет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w:t>
      </w:r>
    </w:p>
    <w:p w14:paraId="47EBD3C7" w14:textId="77777777" w:rsidR="00351089" w:rsidRDefault="0036314C">
      <w:pPr>
        <w:ind w:firstLine="709"/>
        <w:jc w:val="both"/>
      </w:pPr>
      <w:r>
        <w:rPr>
          <w:rFonts w:cs="Times New Roman"/>
          <w:sz w:val="28"/>
          <w:szCs w:val="28"/>
        </w:rPr>
        <w:t>- определяет на месте фактические основания сноса зеленого (</w:t>
      </w:r>
      <w:proofErr w:type="spellStart"/>
      <w:r>
        <w:rPr>
          <w:rFonts w:cs="Times New Roman"/>
          <w:sz w:val="28"/>
          <w:szCs w:val="28"/>
        </w:rPr>
        <w:t>ых</w:t>
      </w:r>
      <w:proofErr w:type="spellEnd"/>
      <w:r>
        <w:rPr>
          <w:rFonts w:cs="Times New Roman"/>
          <w:sz w:val="28"/>
          <w:szCs w:val="28"/>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14:paraId="3D285BC0" w14:textId="77777777" w:rsidR="00351089" w:rsidRDefault="0036314C">
      <w:pPr>
        <w:ind w:firstLine="709"/>
        <w:jc w:val="both"/>
      </w:pPr>
      <w:r>
        <w:rPr>
          <w:rFonts w:cs="Times New Roman"/>
          <w:sz w:val="28"/>
          <w:szCs w:val="28"/>
        </w:rPr>
        <w:t>- составляет акт по результатам выезда с фиксацией в нем сведений, предусмотренных предыдущим абзацем (далее – Акт);</w:t>
      </w:r>
    </w:p>
    <w:p w14:paraId="5054A226" w14:textId="77777777" w:rsidR="00351089" w:rsidRDefault="0036314C">
      <w:pPr>
        <w:ind w:firstLine="709"/>
        <w:jc w:val="both"/>
      </w:pPr>
      <w:r>
        <w:rPr>
          <w:rFonts w:cs="Times New Roman"/>
          <w:sz w:val="28"/>
          <w:szCs w:val="28"/>
        </w:rPr>
        <w:t>- передает предусмотренный предыдущим абзацем Акт специалисту, ответственному за подготовку проекта решения для дальнейшей работы.</w:t>
      </w:r>
    </w:p>
    <w:p w14:paraId="59DD7DFF" w14:textId="77777777" w:rsidR="00351089" w:rsidRDefault="0036314C">
      <w:pPr>
        <w:ind w:firstLine="709"/>
        <w:jc w:val="both"/>
        <w:rPr>
          <w:rFonts w:cs="Times New Roman"/>
          <w:sz w:val="28"/>
          <w:szCs w:val="28"/>
        </w:rPr>
      </w:pPr>
      <w:r>
        <w:rPr>
          <w:rFonts w:cs="Times New Roman"/>
          <w:sz w:val="28"/>
          <w:szCs w:val="28"/>
        </w:rPr>
        <w:t>3.6.6. Специалист, ответственный за подготовку проекта решения:</w:t>
      </w:r>
    </w:p>
    <w:p w14:paraId="21377296" w14:textId="77777777" w:rsidR="00351089" w:rsidRDefault="0036314C">
      <w:pPr>
        <w:ind w:firstLine="709"/>
        <w:jc w:val="both"/>
      </w:pPr>
      <w:r>
        <w:rPr>
          <w:rFonts w:cs="Times New Roman"/>
          <w:sz w:val="28"/>
          <w:szCs w:val="28"/>
        </w:rPr>
        <w:t>- 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14:paraId="67339AE3" w14:textId="77777777" w:rsidR="00351089" w:rsidRDefault="0036314C">
      <w:pPr>
        <w:ind w:firstLine="709"/>
        <w:jc w:val="both"/>
      </w:pPr>
      <w:r>
        <w:rPr>
          <w:rFonts w:cs="Times New Roman"/>
          <w:sz w:val="28"/>
          <w:szCs w:val="28"/>
        </w:rPr>
        <w:t>- уведомляет заявителя о необходимости уплаты восстановительной стоимости;</w:t>
      </w:r>
    </w:p>
    <w:p w14:paraId="41C9F1B9" w14:textId="77777777" w:rsidR="00351089" w:rsidRDefault="0036314C">
      <w:pPr>
        <w:ind w:firstLine="709"/>
        <w:jc w:val="both"/>
      </w:pPr>
      <w:r>
        <w:rPr>
          <w:rFonts w:cs="Times New Roman"/>
          <w:sz w:val="28"/>
          <w:szCs w:val="28"/>
        </w:rPr>
        <w:t xml:space="preserve">- проверяет оплату заявителем восстановительной стоимости. </w:t>
      </w:r>
    </w:p>
    <w:p w14:paraId="7B4B1853" w14:textId="77777777" w:rsidR="00351089" w:rsidRDefault="0036314C">
      <w:pPr>
        <w:ind w:firstLine="709"/>
        <w:jc w:val="both"/>
        <w:rPr>
          <w:rFonts w:cs="Times New Roman"/>
          <w:sz w:val="28"/>
          <w:szCs w:val="28"/>
        </w:rPr>
      </w:pPr>
      <w:r>
        <w:rPr>
          <w:rFonts w:cs="Times New Roman"/>
          <w:sz w:val="28"/>
          <w:szCs w:val="28"/>
        </w:rPr>
        <w:t xml:space="preserve">3.6.7. Заявитель в течение 3 рабочих дней оплачивает сумму восстановительной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14:paraId="0AF12B5B" w14:textId="77777777" w:rsidR="00351089" w:rsidRDefault="0036314C">
      <w:pPr>
        <w:ind w:firstLine="709"/>
        <w:jc w:val="both"/>
        <w:rPr>
          <w:rFonts w:cs="Times New Roman"/>
          <w:sz w:val="28"/>
          <w:szCs w:val="28"/>
        </w:rPr>
      </w:pPr>
      <w:r>
        <w:rPr>
          <w:rFonts w:cs="Times New Roman"/>
          <w:sz w:val="28"/>
          <w:szCs w:val="28"/>
        </w:rPr>
        <w:t xml:space="preserve">3.6.8. В случае неуплаты заявителем восстановительной стоимости </w:t>
      </w:r>
      <w:r>
        <w:rPr>
          <w:rFonts w:cs="Times New Roman"/>
          <w:sz w:val="28"/>
          <w:szCs w:val="28"/>
        </w:rPr>
        <w:br/>
      </w:r>
      <w:r>
        <w:rPr>
          <w:rFonts w:cs="Times New Roman"/>
          <w:sz w:val="28"/>
          <w:szCs w:val="28"/>
        </w:rPr>
        <w:lastRenderedPageBreak/>
        <w:t>(в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14:paraId="6118F7A1" w14:textId="77777777" w:rsidR="00351089" w:rsidRDefault="0036314C">
      <w:pPr>
        <w:ind w:firstLine="709"/>
        <w:jc w:val="both"/>
      </w:pPr>
      <w:r>
        <w:rPr>
          <w:rFonts w:cs="Times New Roman"/>
          <w:sz w:val="28"/>
          <w:szCs w:val="28"/>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Pr>
          <w:rFonts w:cs="Times New Roman"/>
          <w:color w:val="000000"/>
          <w:sz w:val="28"/>
          <w:szCs w:val="2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Pr>
          <w:rFonts w:cs="Times New Roman"/>
          <w:sz w:val="28"/>
          <w:szCs w:val="28"/>
        </w:rPr>
        <w:t>.</w:t>
      </w:r>
    </w:p>
    <w:p w14:paraId="15E0D6D3" w14:textId="77777777" w:rsidR="00351089" w:rsidRDefault="0036314C">
      <w:pPr>
        <w:spacing w:line="100" w:lineRule="atLeast"/>
        <w:ind w:firstLine="720"/>
        <w:jc w:val="both"/>
      </w:pPr>
      <w:r>
        <w:rPr>
          <w:rFonts w:eastAsia="Times New Roman" w:cs="Times New Roman"/>
          <w:sz w:val="28"/>
          <w:szCs w:val="28"/>
          <w:lang w:eastAsia="ar-SA" w:bidi="ar-SA"/>
        </w:rPr>
        <w:t>3.6.10.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 согласовывает его и направляет для подписания главе администрации.</w:t>
      </w:r>
    </w:p>
    <w:p w14:paraId="6D9E0F6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63C0D4F4"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14:paraId="77B670E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3.6.12.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14:paraId="2D15323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14:paraId="2134571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14:paraId="6FFE423B" w14:textId="77777777" w:rsidR="00351089" w:rsidRDefault="0036314C">
      <w:pPr>
        <w:spacing w:line="100" w:lineRule="atLeast"/>
        <w:ind w:firstLine="720"/>
        <w:jc w:val="both"/>
      </w:pPr>
      <w:r>
        <w:rPr>
          <w:rFonts w:eastAsia="Times New Roman" w:cs="Times New Roman"/>
          <w:sz w:val="28"/>
          <w:szCs w:val="28"/>
          <w:lang w:eastAsia="ar-SA" w:bidi="ar-SA"/>
        </w:rPr>
        <w:t xml:space="preserve">3.6.13. </w:t>
      </w:r>
      <w:r>
        <w:rPr>
          <w:rFonts w:eastAsia="Times New Roman" w:cs="Times New Roman"/>
          <w:color w:val="000000"/>
          <w:sz w:val="28"/>
          <w:szCs w:val="28"/>
          <w:lang w:eastAsia="ar-SA" w:bidi="ar-SA"/>
        </w:rPr>
        <w:t xml:space="preserve">Критерием принятия решения является отсутствие </w:t>
      </w:r>
      <w:r>
        <w:rPr>
          <w:rFonts w:eastAsia="Times New Roman" w:cs="Times New Roman"/>
          <w:sz w:val="28"/>
          <w:szCs w:val="28"/>
          <w:lang w:eastAsia="ar-SA" w:bidi="ar-SA"/>
        </w:rPr>
        <w:t xml:space="preserve">оснований для отказа в предоставлении муниципальной услуги, указанных в </w:t>
      </w:r>
      <w:r>
        <w:rPr>
          <w:rFonts w:eastAsia="Times New Roman" w:cs="Times New Roman"/>
          <w:color w:val="000000"/>
          <w:sz w:val="28"/>
          <w:szCs w:val="28"/>
          <w:lang w:eastAsia="ar-SA" w:bidi="ar-SA"/>
        </w:rPr>
        <w:t xml:space="preserve">пункте </w:t>
      </w:r>
      <w:r>
        <w:rPr>
          <w:rFonts w:eastAsia="Times New Roman" w:cs="Times New Roman"/>
          <w:color w:val="000000"/>
          <w:sz w:val="28"/>
          <w:szCs w:val="28"/>
          <w:lang w:eastAsia="ar-SA" w:bidi="ar-SA"/>
        </w:rPr>
        <w:br/>
        <w:t>2.8 настоящего Регламента</w:t>
      </w:r>
      <w:r>
        <w:rPr>
          <w:rFonts w:eastAsia="Times New Roman" w:cs="Times New Roman"/>
          <w:sz w:val="28"/>
          <w:szCs w:val="28"/>
          <w:lang w:eastAsia="ar-SA" w:bidi="ar-SA"/>
        </w:rPr>
        <w:t>.</w:t>
      </w:r>
    </w:p>
    <w:p w14:paraId="083FBDB5"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14:paraId="105D8E5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3.6.15. С</w:t>
      </w:r>
      <w:r>
        <w:rPr>
          <w:rFonts w:cs="Times New Roman"/>
          <w:sz w:val="28"/>
          <w:szCs w:val="28"/>
        </w:rPr>
        <w:t>пособом фиксации является регистрация Разрешения.</w:t>
      </w:r>
    </w:p>
    <w:p w14:paraId="702B55C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3.6.16. Срок выполнения процедуры – не более 3 рабочих дней.</w:t>
      </w:r>
    </w:p>
    <w:p w14:paraId="4987BFBD"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3.7. Перечень административных процедур (действий) при предоставлении муниципальных услуг в электронной форме</w:t>
      </w:r>
    </w:p>
    <w:p w14:paraId="77D391E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lastRenderedPageBreak/>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A90EF0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3.7.2. Предоставление муниципальной услуги в электронной форме включает в себя следующие административные процедуры:</w:t>
      </w:r>
    </w:p>
    <w:p w14:paraId="752EF50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прием Заявления и документов (информации), необходимых для предоставления муниципальной услуги;</w:t>
      </w:r>
    </w:p>
    <w:p w14:paraId="257ACF5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проверка действительность усиленной квалифицированной электронной подписи;</w:t>
      </w:r>
    </w:p>
    <w:p w14:paraId="7370B5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6008BA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 принятие решения о подготовке выписки, уведомления;</w:t>
      </w:r>
    </w:p>
    <w:p w14:paraId="1DFA935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направление заявителю уведомления о приеме заявления или отказа в приеме к рассмотрению заявления;</w:t>
      </w:r>
    </w:p>
    <w:p w14:paraId="30F3F6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формирование результата предоставления муниципальной услуги;</w:t>
      </w:r>
    </w:p>
    <w:p w14:paraId="1A40C0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направление (выдача) результата.</w:t>
      </w:r>
    </w:p>
    <w:p w14:paraId="411D757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14:paraId="222FC12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cs="Times New Roman"/>
          <w:color w:val="000000"/>
          <w:sz w:val="28"/>
          <w:szCs w:val="28"/>
          <w:shd w:val="clear" w:color="auto" w:fill="FFFFFF"/>
        </w:rPr>
        <w:t>от 27 июля 2010 г. № 210-ФЗ «Об организации предоставления государственных и муниципальных услуг».</w:t>
      </w:r>
    </w:p>
    <w:p w14:paraId="1D12B3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718166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0C528FD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665B14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В случае поступления заявления и документов, указанных в подпункте 2.6.1 </w:t>
      </w:r>
      <w:r>
        <w:rPr>
          <w:rFonts w:cs="Times New Roman"/>
          <w:color w:val="000000"/>
          <w:sz w:val="28"/>
          <w:szCs w:val="28"/>
        </w:rPr>
        <w:lastRenderedPageBreak/>
        <w:t>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64EE02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AF975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19F6B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219AAF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14:paraId="4DC05D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7E0670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6DC484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BCDF7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7A95BA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предоставлении муниципальной услуги в электронной форме заявителю направляется:</w:t>
      </w:r>
    </w:p>
    <w:p w14:paraId="172DF5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а) уведомление о записи на прием в уполномоченный орган;</w:t>
      </w:r>
    </w:p>
    <w:p w14:paraId="5924961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б) уведомление о приеме и регистрации запроса и иных документов, </w:t>
      </w:r>
      <w:r>
        <w:rPr>
          <w:rFonts w:cs="Times New Roman"/>
          <w:color w:val="000000"/>
          <w:sz w:val="28"/>
          <w:szCs w:val="28"/>
        </w:rPr>
        <w:lastRenderedPageBreak/>
        <w:t>необходимых для предоставления муниципальной услуги;</w:t>
      </w:r>
    </w:p>
    <w:p w14:paraId="6B9E03A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уведомление о начале процедуры предоставления муниципальной услуги;</w:t>
      </w:r>
    </w:p>
    <w:p w14:paraId="27FE488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13215D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597E053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29C17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 уведомление о мотивированном отказе в предоставлении муниципальной услуги.</w:t>
      </w:r>
    </w:p>
    <w:p w14:paraId="4945473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01CA4DD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9182B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F4159A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918324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Pr>
          <w:rFonts w:cs="Times New Roman"/>
          <w:color w:val="000000"/>
          <w:sz w:val="28"/>
          <w:szCs w:val="28"/>
        </w:rPr>
        <w:t>услуги  –</w:t>
      </w:r>
      <w:proofErr w:type="gramEnd"/>
      <w:r>
        <w:rPr>
          <w:rFonts w:cs="Times New Roman"/>
          <w:color w:val="000000"/>
          <w:sz w:val="28"/>
          <w:szCs w:val="28"/>
        </w:rPr>
        <w:t xml:space="preserve"> 1 рабочий день.</w:t>
      </w:r>
    </w:p>
    <w:p w14:paraId="404CCD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5D6F5C4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432D99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Pr>
          <w:rFonts w:cs="Times New Roman"/>
          <w:color w:val="000000"/>
          <w:sz w:val="28"/>
          <w:szCs w:val="28"/>
        </w:rPr>
        <w:lastRenderedPageBreak/>
        <w:t>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DD1731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6739AE12" w14:textId="77777777" w:rsidR="00351089" w:rsidRDefault="0036314C">
      <w:pPr>
        <w:spacing w:line="100" w:lineRule="atLeast"/>
        <w:ind w:firstLine="567"/>
        <w:jc w:val="both"/>
        <w:rPr>
          <w:rFonts w:cs="Times New Roman"/>
          <w:color w:val="000000"/>
          <w:sz w:val="28"/>
          <w:szCs w:val="28"/>
        </w:rPr>
      </w:pPr>
      <w:bookmarkStart w:id="7" w:name="BM100263"/>
      <w:bookmarkEnd w:id="7"/>
      <w:r>
        <w:rPr>
          <w:rFonts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2AD7CBAC" w14:textId="77777777" w:rsidR="00351089" w:rsidRDefault="0036314C">
      <w:pPr>
        <w:spacing w:line="100" w:lineRule="atLeast"/>
        <w:ind w:firstLine="567"/>
        <w:jc w:val="both"/>
        <w:rPr>
          <w:rFonts w:cs="Times New Roman"/>
          <w:color w:val="000000"/>
          <w:sz w:val="28"/>
          <w:szCs w:val="28"/>
        </w:rPr>
      </w:pPr>
      <w:bookmarkStart w:id="8" w:name="BM100264"/>
      <w:bookmarkEnd w:id="8"/>
      <w:r>
        <w:rPr>
          <w:rFonts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3AD44E0" w14:textId="77777777" w:rsidR="00351089" w:rsidRDefault="0036314C">
      <w:pPr>
        <w:shd w:val="clear" w:color="auto" w:fill="FFFFFF"/>
        <w:tabs>
          <w:tab w:val="left" w:pos="1620"/>
        </w:tabs>
        <w:ind w:firstLine="720"/>
        <w:jc w:val="both"/>
        <w:rPr>
          <w:rFonts w:cs="Times New Roman"/>
          <w:sz w:val="28"/>
          <w:szCs w:val="28"/>
        </w:rPr>
      </w:pPr>
      <w:bookmarkStart w:id="9" w:name="BM100265"/>
      <w:bookmarkEnd w:id="9"/>
      <w:r>
        <w:rPr>
          <w:rFonts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0" w:name="BM100266"/>
      <w:bookmarkEnd w:id="10"/>
    </w:p>
    <w:p w14:paraId="1938127B" w14:textId="77777777" w:rsidR="00351089" w:rsidRDefault="00351089">
      <w:pPr>
        <w:jc w:val="center"/>
        <w:rPr>
          <w:rFonts w:cs="Times New Roman"/>
          <w:sz w:val="28"/>
          <w:szCs w:val="28"/>
        </w:rPr>
      </w:pPr>
    </w:p>
    <w:p w14:paraId="1729A8A4" w14:textId="77777777" w:rsidR="00351089" w:rsidRDefault="0036314C">
      <w:pPr>
        <w:jc w:val="center"/>
        <w:rPr>
          <w:rFonts w:cs="Times New Roman"/>
          <w:sz w:val="28"/>
          <w:szCs w:val="28"/>
        </w:rPr>
      </w:pPr>
      <w:r>
        <w:rPr>
          <w:rFonts w:cs="Times New Roman"/>
          <w:b/>
          <w:sz w:val="28"/>
          <w:szCs w:val="28"/>
        </w:rPr>
        <w:t>IV. Формы контроля за исполнением административного регламента</w:t>
      </w:r>
    </w:p>
    <w:p w14:paraId="343758A5" w14:textId="77777777" w:rsidR="00351089" w:rsidRDefault="00351089">
      <w:pPr>
        <w:jc w:val="center"/>
        <w:rPr>
          <w:rFonts w:cs="Times New Roman"/>
          <w:sz w:val="28"/>
          <w:szCs w:val="28"/>
        </w:rPr>
      </w:pPr>
    </w:p>
    <w:p w14:paraId="4A508D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45E6E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07B6D0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B762A5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F43E0F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Pr>
          <w:rFonts w:cs="Times New Roman"/>
          <w:color w:val="000000"/>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7A1B346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B571B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D8325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0107B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3598DD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DA2DF3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5C5971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ходе плановых и внеплановых проверок:</w:t>
      </w:r>
    </w:p>
    <w:p w14:paraId="6E66401B" w14:textId="77777777" w:rsidR="00351089" w:rsidRDefault="0036314C">
      <w:pPr>
        <w:spacing w:line="100" w:lineRule="atLeast"/>
        <w:ind w:firstLine="567"/>
        <w:jc w:val="both"/>
      </w:pPr>
      <w:r>
        <w:rPr>
          <w:rFonts w:cs="Times New Roman"/>
          <w:color w:val="000000"/>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3B63EBF" w14:textId="77777777" w:rsidR="00351089" w:rsidRDefault="0036314C">
      <w:pPr>
        <w:spacing w:line="100" w:lineRule="atLeast"/>
        <w:ind w:firstLine="567"/>
        <w:jc w:val="both"/>
      </w:pPr>
      <w:r>
        <w:rPr>
          <w:rFonts w:cs="Times New Roman"/>
          <w:color w:val="000000"/>
          <w:sz w:val="28"/>
          <w:szCs w:val="28"/>
        </w:rPr>
        <w:t>- проверяется соблюдение сроков и последовательности исполнения административных процедур;</w:t>
      </w:r>
    </w:p>
    <w:p w14:paraId="619217CD" w14:textId="77777777" w:rsidR="00351089" w:rsidRDefault="0036314C">
      <w:pPr>
        <w:spacing w:line="100" w:lineRule="atLeast"/>
        <w:ind w:firstLine="567"/>
        <w:jc w:val="both"/>
      </w:pPr>
      <w:r>
        <w:rPr>
          <w:rFonts w:cs="Times New Roman"/>
          <w:color w:val="000000"/>
          <w:sz w:val="28"/>
          <w:szCs w:val="28"/>
        </w:rPr>
        <w:t>- выявляются нарушения прав заявителей, недостатки, допущенные в ходе предоставления муниципальной услуги.</w:t>
      </w:r>
    </w:p>
    <w:p w14:paraId="3CA7FB5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3616F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C014A3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889F41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Персональная ответственность устанавливается в должностных </w:t>
      </w:r>
      <w:r>
        <w:rPr>
          <w:rFonts w:cs="Times New Roman"/>
          <w:color w:val="000000"/>
          <w:sz w:val="28"/>
          <w:szCs w:val="28"/>
        </w:rPr>
        <w:lastRenderedPageBreak/>
        <w:t>регламентах в соответствии с требованиями законодательства Российской Федерации.</w:t>
      </w:r>
    </w:p>
    <w:p w14:paraId="5F658F0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2C47B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7BC851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Проверка также может проводиться по конкретному обращению гражданина или организации.</w:t>
      </w:r>
    </w:p>
    <w:p w14:paraId="4EF2795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7270069" w14:textId="77777777" w:rsidR="00351089" w:rsidRDefault="0036314C">
      <w:pPr>
        <w:spacing w:line="100" w:lineRule="atLeast"/>
        <w:ind w:firstLine="567"/>
        <w:jc w:val="both"/>
        <w:rPr>
          <w:sz w:val="28"/>
          <w:szCs w:val="28"/>
        </w:rPr>
      </w:pPr>
      <w:r>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E47A040" w14:textId="77777777" w:rsidR="00351089" w:rsidRDefault="00351089">
      <w:pPr>
        <w:spacing w:line="100" w:lineRule="atLeast"/>
        <w:ind w:firstLine="567"/>
        <w:jc w:val="both"/>
        <w:rPr>
          <w:sz w:val="28"/>
          <w:szCs w:val="28"/>
        </w:rPr>
      </w:pPr>
    </w:p>
    <w:p w14:paraId="5CDB8480" w14:textId="77777777" w:rsidR="00351089" w:rsidRDefault="0036314C">
      <w:pPr>
        <w:ind w:right="-58"/>
        <w:jc w:val="center"/>
        <w:rPr>
          <w:rFonts w:cs="Times New Roman"/>
          <w:color w:val="000000"/>
          <w:sz w:val="28"/>
          <w:szCs w:val="28"/>
        </w:rPr>
      </w:pPr>
      <w:r>
        <w:rPr>
          <w:b/>
          <w:sz w:val="28"/>
          <w:szCs w:val="28"/>
        </w:rPr>
        <w:t xml:space="preserve">5. </w:t>
      </w:r>
      <w:r>
        <w:rPr>
          <w:rFonts w:eastAsia="Times New Roman" w:cs="Times New Roman"/>
          <w:b/>
          <w:color w:val="000000"/>
          <w:sz w:val="28"/>
          <w:szCs w:val="28"/>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7706C0" w14:textId="77777777" w:rsidR="00351089" w:rsidRDefault="0036314C">
      <w:pPr>
        <w:jc w:val="both"/>
        <w:rPr>
          <w:rFonts w:eastAsia="Times New Roman" w:cs="Times New Roman"/>
          <w:color w:val="000000"/>
          <w:sz w:val="28"/>
          <w:szCs w:val="28"/>
        </w:rPr>
      </w:pPr>
      <w:r>
        <w:rPr>
          <w:rFonts w:eastAsia="Times New Roman" w:cs="Times New Roman"/>
          <w:color w:val="000000"/>
          <w:sz w:val="28"/>
          <w:szCs w:val="28"/>
        </w:rPr>
        <w:t xml:space="preserve"> </w:t>
      </w:r>
    </w:p>
    <w:p w14:paraId="2D4AF54D" w14:textId="77777777" w:rsidR="00351089" w:rsidRDefault="0036314C">
      <w:pPr>
        <w:spacing w:line="100" w:lineRule="atLeast"/>
        <w:jc w:val="center"/>
        <w:rPr>
          <w:rFonts w:eastAsia="Times New Roman" w:cs="Times New Roman"/>
          <w:color w:val="000000"/>
          <w:sz w:val="28"/>
          <w:szCs w:val="28"/>
        </w:rPr>
      </w:pPr>
      <w:r>
        <w:rPr>
          <w:rFonts w:cs="Times New Roman"/>
          <w:color w:val="000000"/>
          <w:sz w:val="28"/>
          <w:szCs w:val="28"/>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2FB16710" w14:textId="77777777" w:rsidR="00351089" w:rsidRDefault="00351089">
      <w:pPr>
        <w:spacing w:line="100" w:lineRule="atLeast"/>
        <w:ind w:firstLine="706"/>
        <w:jc w:val="both"/>
        <w:rPr>
          <w:rFonts w:eastAsia="Times New Roman" w:cs="Times New Roman"/>
          <w:color w:val="000000"/>
          <w:sz w:val="28"/>
          <w:szCs w:val="28"/>
        </w:rPr>
      </w:pPr>
    </w:p>
    <w:p w14:paraId="43CB8D5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2FAACE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Предмет жалобы</w:t>
      </w:r>
    </w:p>
    <w:p w14:paraId="15C819C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w:t>
      </w:r>
      <w:r>
        <w:rPr>
          <w:rFonts w:cs="Times New Roman"/>
          <w:color w:val="000000"/>
          <w:sz w:val="28"/>
          <w:szCs w:val="28"/>
        </w:rPr>
        <w:lastRenderedPageBreak/>
        <w:t>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9089BB"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C00A081"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2) нарушение срока предоставления муниципальной услуги;</w:t>
      </w:r>
    </w:p>
    <w:p w14:paraId="5F1A38F9"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C08869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E1F47E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 о</w:t>
      </w:r>
      <w:bookmarkStart w:id="11" w:name="sub_110103"/>
      <w:r>
        <w:rPr>
          <w:rFonts w:cs="Times New Roman"/>
          <w:color w:val="000000"/>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bookmarkEnd w:id="11"/>
    <w:p w14:paraId="51168A50"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68C502A4"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0336C6"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8) нарушение срока или порядка выдачи документов по результатам предоставления муниципальной услуги;</w:t>
      </w:r>
    </w:p>
    <w:p w14:paraId="3B594B08"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6BA04A78"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Pr>
            <w:rStyle w:val="InternetLink"/>
            <w:rFonts w:cs="Times New Roman"/>
            <w:color w:val="000000"/>
            <w:sz w:val="28"/>
            <w:szCs w:val="28"/>
          </w:rPr>
          <w:t>пунктом 4 части 1 статьи 7</w:t>
        </w:r>
      </w:hyperlink>
      <w:r>
        <w:rPr>
          <w:rFonts w:cs="Times New Roman"/>
          <w:color w:val="000000"/>
          <w:sz w:val="28"/>
          <w:szCs w:val="28"/>
        </w:rPr>
        <w:t xml:space="preserve">  Федерального закона от 27 июля 2010 г. № 210-ФЗ «Об организации </w:t>
      </w:r>
      <w:r>
        <w:rPr>
          <w:rFonts w:cs="Times New Roman"/>
          <w:color w:val="000000"/>
          <w:sz w:val="28"/>
          <w:szCs w:val="28"/>
        </w:rPr>
        <w:lastRenderedPageBreak/>
        <w:t xml:space="preserve">предоставления государственных и муниципальных услуг» (далее- Федеральный закон № 210-ФЗ). </w:t>
      </w:r>
    </w:p>
    <w:p w14:paraId="7F55D24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A7000C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55DA7AD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9A6FB1F"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При отсутствии вышестоящего органа жалоба подается непосредственно руководителю Администрации.</w:t>
      </w:r>
    </w:p>
    <w:p w14:paraId="55FCA183" w14:textId="77777777" w:rsidR="00351089" w:rsidRDefault="00351089">
      <w:pPr>
        <w:spacing w:line="100" w:lineRule="atLeast"/>
        <w:ind w:firstLine="706"/>
        <w:jc w:val="both"/>
        <w:rPr>
          <w:rFonts w:cs="Times New Roman"/>
          <w:color w:val="000000"/>
          <w:sz w:val="28"/>
          <w:szCs w:val="28"/>
        </w:rPr>
      </w:pPr>
    </w:p>
    <w:p w14:paraId="57CD02D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подачи и рассмотрения жалобы</w:t>
      </w:r>
    </w:p>
    <w:p w14:paraId="6EF2F3A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5.5. Основанием для начала процедуры досудебного (внесудебного) обжалования является поступление жалобы, поданной в письменной форме </w:t>
      </w:r>
      <w:r>
        <w:rPr>
          <w:rFonts w:cs="Times New Roman"/>
          <w:color w:val="000000"/>
          <w:sz w:val="28"/>
          <w:szCs w:val="28"/>
        </w:rPr>
        <w:br/>
        <w:t xml:space="preserve">на бумажном носителе, в электронной форме, в уполномоченный орган по рассмотрению жалобы. </w:t>
      </w:r>
    </w:p>
    <w:p w14:paraId="797A500A"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45D91E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4B452D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w:t>
      </w:r>
      <w:r>
        <w:rPr>
          <w:rFonts w:cs="Times New Roman"/>
          <w:color w:val="000000"/>
          <w:sz w:val="28"/>
          <w:szCs w:val="28"/>
        </w:rPr>
        <w:lastRenderedPageBreak/>
        <w:t xml:space="preserve">«Единый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14:paraId="44DBEEB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5.8. Жалоба, поступившая </w:t>
      </w:r>
      <w:proofErr w:type="gramStart"/>
      <w:r>
        <w:rPr>
          <w:rFonts w:cs="Times New Roman"/>
          <w:color w:val="000000"/>
          <w:sz w:val="28"/>
          <w:szCs w:val="28"/>
        </w:rPr>
        <w:t>в Администрацию</w:t>
      </w:r>
      <w:proofErr w:type="gramEnd"/>
      <w:r>
        <w:rPr>
          <w:rFonts w:cs="Times New Roman"/>
          <w:color w:val="000000"/>
          <w:sz w:val="28"/>
          <w:szCs w:val="28"/>
        </w:rPr>
        <w:t xml:space="preserve"> подлежит регистрации не позднее следующего рабочего дня со дня ее поступления. </w:t>
      </w:r>
    </w:p>
    <w:p w14:paraId="44616A7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5.9. Жалоба должна содержать:</w:t>
      </w:r>
    </w:p>
    <w:p w14:paraId="683F74A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6C42A7" w14:textId="77777777" w:rsidR="00351089" w:rsidRDefault="0036314C">
      <w:pPr>
        <w:spacing w:line="100" w:lineRule="atLeast"/>
        <w:ind w:firstLine="709"/>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45D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14:paraId="640D5CB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доводы, на основании которых заявитель не согласен с решением </w:t>
      </w:r>
      <w:r>
        <w:rPr>
          <w:rFonts w:cs="Times New Roman"/>
          <w:color w:val="000000"/>
          <w:sz w:val="28"/>
          <w:szCs w:val="28"/>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FAA1F15" w14:textId="77777777" w:rsidR="00351089" w:rsidRDefault="0036314C">
      <w:pPr>
        <w:spacing w:line="100" w:lineRule="atLeast"/>
        <w:ind w:firstLine="706"/>
        <w:jc w:val="both"/>
        <w:rPr>
          <w:rFonts w:eastAsia="Times New Roman" w:cs="Times New Roman"/>
          <w:color w:val="000000"/>
          <w:sz w:val="28"/>
          <w:szCs w:val="28"/>
        </w:rPr>
      </w:pPr>
      <w:r>
        <w:rPr>
          <w:rFonts w:eastAsia="Times New Roman" w:cs="Times New Roman"/>
          <w:color w:val="000000"/>
          <w:sz w:val="28"/>
          <w:szCs w:val="28"/>
        </w:rPr>
        <w:t xml:space="preserve"> </w:t>
      </w:r>
    </w:p>
    <w:p w14:paraId="6C77639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Сроки рассмотрения жалобы</w:t>
      </w:r>
    </w:p>
    <w:p w14:paraId="3B344E2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5.10.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A808B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630B54" w14:textId="77777777" w:rsidR="00351089" w:rsidRDefault="0036314C">
      <w:pPr>
        <w:spacing w:line="100" w:lineRule="atLeast"/>
        <w:ind w:firstLine="540"/>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5.11. Основания для приостановления рассмотрения жалобы отсутствуют.</w:t>
      </w:r>
    </w:p>
    <w:p w14:paraId="57B66DD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Результат рассмотрения жалобы</w:t>
      </w:r>
    </w:p>
    <w:p w14:paraId="0CA14A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5.12. По результатам рассмотрения жалобы принимается одно из следующих решений:</w:t>
      </w:r>
    </w:p>
    <w:p w14:paraId="22ACE48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5DC73C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2) в удовлетворении жалобы отказывается.</w:t>
      </w:r>
    </w:p>
    <w:p w14:paraId="3F62019C" w14:textId="77777777" w:rsidR="00351089" w:rsidRDefault="00351089">
      <w:pPr>
        <w:spacing w:line="100" w:lineRule="atLeast"/>
        <w:ind w:firstLine="709"/>
        <w:jc w:val="both"/>
        <w:rPr>
          <w:rFonts w:cs="Times New Roman"/>
          <w:color w:val="000000"/>
          <w:sz w:val="28"/>
          <w:szCs w:val="28"/>
        </w:rPr>
      </w:pPr>
    </w:p>
    <w:p w14:paraId="2DE4A62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37C5D50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5.14. Администрация оставляет жалобу без ответа в соответствии с основаниями, предусмотренными муниципальным правовым актом.</w:t>
      </w:r>
    </w:p>
    <w:p w14:paraId="3B8AE269"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CA0B2"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информирования заявителя о результатах рассмотрения жалобы</w:t>
      </w:r>
    </w:p>
    <w:p w14:paraId="174DC29B"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2F640A"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r>
          <w:rPr>
            <w:rStyle w:val="InternetLink"/>
            <w:rFonts w:cs="Times New Roman"/>
            <w:color w:val="000000"/>
            <w:sz w:val="28"/>
            <w:szCs w:val="28"/>
          </w:rPr>
          <w:t>частью 1.1 статьи 16</w:t>
        </w:r>
      </w:hyperlink>
      <w:r>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1DA228" w14:textId="77777777" w:rsidR="00351089" w:rsidRDefault="0036314C">
      <w:pPr>
        <w:spacing w:line="100" w:lineRule="atLeast"/>
        <w:jc w:val="both"/>
      </w:pPr>
      <w:r>
        <w:rPr>
          <w:rFonts w:cs="Times New Roman"/>
          <w:color w:val="000000"/>
          <w:sz w:val="28"/>
          <w:szCs w:val="2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E2C029"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F2A063" w14:textId="77777777" w:rsidR="00351089" w:rsidRDefault="00351089">
      <w:pPr>
        <w:spacing w:line="100" w:lineRule="atLeast"/>
        <w:ind w:firstLine="706"/>
        <w:jc w:val="both"/>
        <w:rPr>
          <w:rFonts w:eastAsia="Times New Roman" w:cs="Times New Roman"/>
          <w:color w:val="000000"/>
          <w:sz w:val="28"/>
          <w:szCs w:val="28"/>
        </w:rPr>
      </w:pPr>
      <w:bookmarkStart w:id="12" w:name="sub_11282"/>
      <w:bookmarkEnd w:id="12"/>
    </w:p>
    <w:p w14:paraId="70FFD85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обжалования решения по жалобе</w:t>
      </w:r>
    </w:p>
    <w:p w14:paraId="221B94C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w:t>
      </w:r>
      <w:r>
        <w:rPr>
          <w:rFonts w:cs="Times New Roman"/>
          <w:color w:val="000000"/>
          <w:sz w:val="28"/>
          <w:szCs w:val="28"/>
        </w:rPr>
        <w:lastRenderedPageBreak/>
        <w:t>работниками в суд, в порядке и сроки, установленные законодательством Российской Федерации.</w:t>
      </w:r>
    </w:p>
    <w:p w14:paraId="1726F328" w14:textId="77777777" w:rsidR="00351089" w:rsidRDefault="00351089">
      <w:pPr>
        <w:spacing w:line="100" w:lineRule="atLeast"/>
        <w:ind w:firstLine="706"/>
        <w:jc w:val="both"/>
        <w:rPr>
          <w:rFonts w:cs="Times New Roman"/>
          <w:color w:val="000000"/>
          <w:sz w:val="28"/>
          <w:szCs w:val="28"/>
        </w:rPr>
      </w:pPr>
    </w:p>
    <w:p w14:paraId="4C4AF1B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Право заявителя на получение информации и документов, необходимых для обоснования и рассмотрения жалобы</w:t>
      </w:r>
    </w:p>
    <w:p w14:paraId="7228BFF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5.20.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20586A0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Способы информирования заявителей о порядке подачи и рассмотрения жалобы</w:t>
      </w:r>
    </w:p>
    <w:p w14:paraId="7AE944F8" w14:textId="77777777" w:rsidR="00351089" w:rsidRDefault="0036314C">
      <w:pPr>
        <w:spacing w:line="100" w:lineRule="atLeast"/>
        <w:ind w:firstLine="706"/>
        <w:jc w:val="both"/>
        <w:rPr>
          <w:rFonts w:cs="Times New Roman"/>
          <w:sz w:val="28"/>
          <w:szCs w:val="28"/>
        </w:rPr>
      </w:pPr>
      <w:r>
        <w:rPr>
          <w:rFonts w:cs="Times New Roman"/>
          <w:color w:val="000000"/>
          <w:sz w:val="28"/>
          <w:szCs w:val="28"/>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6207CC89" w14:textId="77777777" w:rsidR="00351089" w:rsidRDefault="00351089">
      <w:pPr>
        <w:jc w:val="right"/>
        <w:rPr>
          <w:rFonts w:cs="Times New Roman"/>
          <w:sz w:val="28"/>
          <w:szCs w:val="28"/>
        </w:rPr>
      </w:pPr>
    </w:p>
    <w:p w14:paraId="603E9A14" w14:textId="77777777" w:rsidR="00351089" w:rsidRDefault="00351089">
      <w:pPr>
        <w:jc w:val="right"/>
        <w:rPr>
          <w:rFonts w:cs="Times New Roman"/>
          <w:sz w:val="28"/>
          <w:szCs w:val="28"/>
        </w:rPr>
      </w:pPr>
    </w:p>
    <w:p w14:paraId="5CA9EA33" w14:textId="77777777" w:rsidR="00351089" w:rsidRDefault="00351089">
      <w:pPr>
        <w:jc w:val="right"/>
        <w:rPr>
          <w:rFonts w:cs="Times New Roman"/>
          <w:sz w:val="28"/>
          <w:szCs w:val="28"/>
        </w:rPr>
      </w:pPr>
    </w:p>
    <w:p w14:paraId="7D8A86CF" w14:textId="77777777" w:rsidR="00351089" w:rsidRDefault="00351089">
      <w:pPr>
        <w:jc w:val="right"/>
        <w:rPr>
          <w:rFonts w:cs="Times New Roman"/>
          <w:sz w:val="28"/>
          <w:szCs w:val="28"/>
        </w:rPr>
      </w:pPr>
    </w:p>
    <w:p w14:paraId="46629CB3" w14:textId="77777777" w:rsidR="00351089" w:rsidRDefault="00351089">
      <w:pPr>
        <w:jc w:val="right"/>
        <w:rPr>
          <w:rFonts w:cs="Times New Roman"/>
          <w:sz w:val="28"/>
          <w:szCs w:val="28"/>
        </w:rPr>
      </w:pPr>
    </w:p>
    <w:p w14:paraId="50224F46" w14:textId="77777777" w:rsidR="00351089" w:rsidRDefault="00351089">
      <w:pPr>
        <w:jc w:val="right"/>
        <w:rPr>
          <w:rFonts w:cs="Times New Roman"/>
          <w:sz w:val="28"/>
          <w:szCs w:val="28"/>
        </w:rPr>
      </w:pPr>
    </w:p>
    <w:p w14:paraId="4F481EE0" w14:textId="77777777" w:rsidR="00351089" w:rsidRDefault="00351089">
      <w:pPr>
        <w:jc w:val="right"/>
        <w:rPr>
          <w:rFonts w:cs="Times New Roman"/>
          <w:sz w:val="28"/>
          <w:szCs w:val="28"/>
        </w:rPr>
      </w:pPr>
    </w:p>
    <w:p w14:paraId="1CD5472D" w14:textId="77777777" w:rsidR="00351089" w:rsidRDefault="00351089">
      <w:pPr>
        <w:rPr>
          <w:rFonts w:cs="Times New Roman"/>
          <w:sz w:val="28"/>
          <w:szCs w:val="28"/>
        </w:rPr>
      </w:pPr>
    </w:p>
    <w:p w14:paraId="3D184DFC" w14:textId="77777777" w:rsidR="00351089" w:rsidRDefault="0036314C">
      <w:pPr>
        <w:jc w:val="right"/>
        <w:rPr>
          <w:rFonts w:cs="Times New Roman"/>
        </w:rPr>
      </w:pPr>
      <w:r>
        <w:rPr>
          <w:rFonts w:cs="Times New Roman"/>
        </w:rPr>
        <w:t>Приложение № 1</w:t>
      </w:r>
    </w:p>
    <w:p w14:paraId="68747EB5"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Pr>
          <w:rFonts w:cs="Times New Roman"/>
        </w:rPr>
        <w:t>сельского</w:t>
      </w:r>
      <w:proofErr w:type="gramEnd"/>
      <w:r>
        <w:rPr>
          <w:rFonts w:cs="Times New Roman"/>
          <w:color w:val="000000"/>
        </w:rPr>
        <w:t xml:space="preserve"> поселения </w:t>
      </w:r>
      <w:r w:rsidR="009B7EC7">
        <w:rPr>
          <w:rFonts w:cs="Times New Roman"/>
          <w:color w:val="000000"/>
        </w:rPr>
        <w:t>Курумоч</w:t>
      </w:r>
      <w:r>
        <w:rPr>
          <w:rFonts w:cs="Times New Roman"/>
        </w:rPr>
        <w:t xml:space="preserve">» </w:t>
      </w:r>
    </w:p>
    <w:p w14:paraId="582DCE81" w14:textId="77777777" w:rsidR="009B7EC7" w:rsidRDefault="0036314C" w:rsidP="009B7EC7">
      <w:pPr>
        <w:suppressAutoHyphens w:val="0"/>
        <w:ind w:firstLine="425"/>
        <w:jc w:val="right"/>
        <w:rPr>
          <w:rFonts w:eastAsia="Times New Roman" w:cs="Times New Roman"/>
          <w:color w:val="000000"/>
          <w:kern w:val="0"/>
          <w:sz w:val="28"/>
          <w:szCs w:val="28"/>
          <w:lang w:eastAsia="ru-RU" w:bidi="ar-SA"/>
        </w:rPr>
      </w:pPr>
      <w:r>
        <w:rPr>
          <w:rFonts w:cs="Times New Roman"/>
          <w:sz w:val="28"/>
          <w:szCs w:val="28"/>
        </w:rPr>
        <w:br/>
      </w:r>
      <w:r>
        <w:rPr>
          <w:rFonts w:eastAsia="Times New Roman" w:cs="Times New Roman"/>
          <w:color w:val="000000"/>
          <w:kern w:val="0"/>
          <w:sz w:val="28"/>
          <w:szCs w:val="28"/>
          <w:lang w:eastAsia="ru-RU" w:bidi="ar-SA"/>
        </w:rPr>
        <w:t xml:space="preserve">Главе </w:t>
      </w:r>
      <w:r w:rsidR="009B7EC7">
        <w:rPr>
          <w:rFonts w:eastAsia="Times New Roman" w:cs="Times New Roman"/>
          <w:color w:val="000000"/>
          <w:kern w:val="0"/>
          <w:sz w:val="28"/>
          <w:szCs w:val="28"/>
          <w:lang w:eastAsia="ru-RU" w:bidi="ar-SA"/>
        </w:rPr>
        <w:t>сельского поселения Курумоч</w:t>
      </w:r>
    </w:p>
    <w:p w14:paraId="70580227" w14:textId="77777777" w:rsidR="00351089" w:rsidRDefault="0036314C">
      <w:pPr>
        <w:suppressAutoHyphens w:val="0"/>
        <w:autoSpaceDE w:val="0"/>
        <w:ind w:firstLine="425"/>
        <w:jc w:val="right"/>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муниципального                                                                                                                                                                                                                                                                                                                                                                                                                                                                                                                                   района Волжский Самарской области</w:t>
      </w:r>
      <w:r>
        <w:rPr>
          <w:rFonts w:eastAsia="Times New Roman" w:cs="Times New Roman"/>
          <w:color w:val="000000"/>
          <w:kern w:val="0"/>
          <w:lang w:eastAsia="ru-RU" w:bidi="ar-SA"/>
        </w:rPr>
        <w:t xml:space="preserve">  _________________________________________________</w:t>
      </w:r>
    </w:p>
    <w:p w14:paraId="7B57837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юридических лиц: наименование, место нахождения,</w:t>
      </w:r>
    </w:p>
    <w:p w14:paraId="675B11EB"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2BCB4C4C"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lastRenderedPageBreak/>
        <w:t>                                                         ОГРН, ИНН</w:t>
      </w:r>
      <w:r>
        <w:rPr>
          <w:rStyle w:val="FootnoteAnchor"/>
          <w:rFonts w:eastAsia="Times New Roman" w:cs="Times New Roman"/>
          <w:color w:val="000000"/>
          <w:kern w:val="0"/>
          <w:lang w:eastAsia="ru-RU" w:bidi="ar-SA"/>
        </w:rPr>
        <w:footnoteReference w:id="1"/>
      </w:r>
    </w:p>
    <w:p w14:paraId="313AD6FA"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395606B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физических лиц: фамилия, имя и (при наличии) отчество,</w:t>
      </w:r>
    </w:p>
    <w:p w14:paraId="344C88C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7727FC2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дата и место рождения, адрес места жительства (регистрации)</w:t>
      </w:r>
    </w:p>
    <w:p w14:paraId="5401576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528318B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реквизиты документа, удостоверяющего личность</w:t>
      </w:r>
    </w:p>
    <w:p w14:paraId="0A57AF20"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0E60A2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xml:space="preserve">                                  (наименование, серия и номер, дата выдачи, </w:t>
      </w:r>
    </w:p>
    <w:p w14:paraId="74208ED3"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наименование органа, выдавшего документ)</w:t>
      </w:r>
    </w:p>
    <w:p w14:paraId="20141CE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3EA4B0B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номер телефона, факс</w:t>
      </w:r>
    </w:p>
    <w:p w14:paraId="4F1B3EAE"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34084E2"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почтовый адрес и (или) адрес электронной почты для связи</w:t>
      </w:r>
    </w:p>
    <w:p w14:paraId="3D36AC9E" w14:textId="77777777" w:rsidR="00351089" w:rsidRDefault="00351089">
      <w:pPr>
        <w:rPr>
          <w:rFonts w:eastAsia="Times New Roman" w:cs="Times New Roman"/>
          <w:b/>
          <w:bCs/>
          <w:color w:val="000000"/>
          <w:kern w:val="0"/>
          <w:sz w:val="28"/>
          <w:szCs w:val="28"/>
          <w:lang w:eastAsia="ru-RU" w:bidi="ar-SA"/>
        </w:rPr>
      </w:pPr>
    </w:p>
    <w:p w14:paraId="7588ED0E" w14:textId="77777777" w:rsidR="00351089" w:rsidRDefault="0036314C">
      <w:pPr>
        <w:jc w:val="center"/>
        <w:rPr>
          <w:rFonts w:cs="Times New Roman"/>
          <w:b/>
          <w:bCs/>
          <w:color w:val="000000"/>
          <w:sz w:val="28"/>
          <w:szCs w:val="28"/>
        </w:rPr>
      </w:pPr>
      <w:r>
        <w:rPr>
          <w:rFonts w:cs="Times New Roman"/>
          <w:b/>
          <w:bCs/>
          <w:color w:val="000000"/>
          <w:sz w:val="28"/>
          <w:szCs w:val="28"/>
        </w:rPr>
        <w:t>Заявление</w:t>
      </w:r>
      <w:r>
        <w:rPr>
          <w:rFonts w:cs="Times New Roman"/>
          <w:b/>
          <w:bCs/>
          <w:color w:val="000000"/>
          <w:sz w:val="28"/>
          <w:szCs w:val="28"/>
        </w:rPr>
        <w:br/>
        <w:t>о предоставлении порубочного билета и (или) разрешения на пересадку деревьев и кустарников</w:t>
      </w:r>
      <w:r>
        <w:rPr>
          <w:rStyle w:val="FootnoteAnchor"/>
          <w:rFonts w:cs="Times New Roman"/>
          <w:b/>
          <w:bCs/>
          <w:color w:val="000000"/>
          <w:sz w:val="28"/>
          <w:szCs w:val="28"/>
        </w:rPr>
        <w:footnoteReference w:id="2"/>
      </w:r>
    </w:p>
    <w:p w14:paraId="20FB331D" w14:textId="77777777" w:rsidR="00351089" w:rsidRDefault="00351089">
      <w:pPr>
        <w:rPr>
          <w:rFonts w:cs="Times New Roman"/>
          <w:b/>
          <w:bCs/>
          <w:color w:val="000000"/>
          <w:sz w:val="28"/>
          <w:szCs w:val="28"/>
        </w:rPr>
      </w:pPr>
    </w:p>
    <w:p w14:paraId="5FE4B148"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14:paraId="6371F783" w14:textId="77777777" w:rsidR="00351089" w:rsidRDefault="0036314C">
      <w:pPr>
        <w:rPr>
          <w:rFonts w:eastAsia="Courier New" w:cs="Times New Roman"/>
          <w:color w:val="000000"/>
          <w:sz w:val="28"/>
          <w:szCs w:val="28"/>
        </w:rPr>
      </w:pPr>
      <w:r>
        <w:rPr>
          <w:rFonts w:eastAsia="Times New Roman" w:cs="Times New Roman"/>
          <w:color w:val="000000"/>
          <w:sz w:val="28"/>
          <w:szCs w:val="28"/>
        </w:rPr>
        <w:t xml:space="preserve">      </w:t>
      </w:r>
      <w:r>
        <w:rPr>
          <w:rFonts w:eastAsia="Courier New" w:cs="Times New Roman"/>
          <w:color w:val="000000"/>
          <w:sz w:val="28"/>
          <w:szCs w:val="28"/>
        </w:rPr>
        <w:t>Кадастровый номер земельного участка: ________________________</w:t>
      </w:r>
    </w:p>
    <w:p w14:paraId="26314D0F" w14:textId="77777777" w:rsidR="00351089" w:rsidRDefault="0036314C">
      <w:pPr>
        <w:rPr>
          <w:rFonts w:eastAsia="Times New Roman" w:cs="Times New Roman"/>
          <w:color w:val="000000"/>
          <w:sz w:val="28"/>
          <w:szCs w:val="28"/>
        </w:rPr>
      </w:pPr>
      <w:r>
        <w:rPr>
          <w:rFonts w:eastAsia="Courier New" w:cs="Times New Roman"/>
          <w:color w:val="000000"/>
          <w:sz w:val="28"/>
          <w:szCs w:val="28"/>
        </w:rPr>
        <w:t>(если имеется)</w:t>
      </w:r>
    </w:p>
    <w:p w14:paraId="4C660493" w14:textId="77777777" w:rsidR="00351089" w:rsidRDefault="0036314C">
      <w:pPr>
        <w:rPr>
          <w:rFonts w:ascii="Arial" w:eastAsia="Arial" w:hAnsi="Arial" w:cs="Times New Roman"/>
          <w:b/>
          <w:bCs/>
          <w:color w:val="000000"/>
          <w:sz w:val="28"/>
          <w:szCs w:val="28"/>
        </w:rPr>
      </w:pPr>
      <w:r>
        <w:rPr>
          <w:rFonts w:cs="Times New Roman"/>
          <w:color w:val="000000"/>
          <w:sz w:val="28"/>
          <w:szCs w:val="28"/>
        </w:rPr>
        <w:tab/>
      </w:r>
    </w:p>
    <w:p w14:paraId="00CA6A3A" w14:textId="77777777" w:rsidR="00351089" w:rsidRDefault="00351089">
      <w:pPr>
        <w:rPr>
          <w:rFonts w:ascii="Arial" w:eastAsia="Arial" w:hAnsi="Arial" w:cs="Times New Roman"/>
          <w:b/>
          <w:bCs/>
          <w:color w:val="000000"/>
          <w:sz w:val="28"/>
          <w:szCs w:val="28"/>
        </w:rPr>
      </w:pPr>
    </w:p>
    <w:p w14:paraId="7059D8FB" w14:textId="77777777" w:rsidR="00351089" w:rsidRDefault="0036314C">
      <w:pPr>
        <w:rPr>
          <w:rFonts w:eastAsia="Courier New" w:cs="Times New Roman"/>
          <w:color w:val="000000"/>
          <w:sz w:val="28"/>
          <w:szCs w:val="28"/>
        </w:rPr>
      </w:pPr>
      <w:bookmarkStart w:id="13" w:name="sub_101"/>
      <w:bookmarkEnd w:id="13"/>
      <w:r>
        <w:rPr>
          <w:rFonts w:eastAsia="Courier New" w:cs="Times New Roman"/>
          <w:color w:val="000000"/>
          <w:sz w:val="28"/>
          <w:szCs w:val="28"/>
        </w:rPr>
        <w:tab/>
        <w:t>Местоположение земельного участка: ______________________________</w:t>
      </w:r>
    </w:p>
    <w:p w14:paraId="41E611F1" w14:textId="77777777" w:rsidR="00351089" w:rsidRDefault="0036314C">
      <w:pPr>
        <w:jc w:val="both"/>
      </w:pPr>
      <w:bookmarkStart w:id="14" w:name="sub_102"/>
      <w:bookmarkEnd w:id="14"/>
      <w:r>
        <w:rPr>
          <w:rFonts w:eastAsia="Courier New" w:cs="Times New Roman"/>
          <w:color w:val="000000"/>
          <w:sz w:val="28"/>
          <w:szCs w:val="28"/>
        </w:rPr>
        <w:tab/>
        <w:t>(</w:t>
      </w:r>
      <w:proofErr w:type="gramStart"/>
      <w:r>
        <w:rPr>
          <w:rFonts w:eastAsia="Courier New" w:cs="Times New Roman"/>
          <w:i/>
          <w:color w:val="000000"/>
          <w:sz w:val="28"/>
          <w:szCs w:val="28"/>
        </w:rPr>
        <w:t>указывается  адрес</w:t>
      </w:r>
      <w:proofErr w:type="gramEnd"/>
      <w:r>
        <w:rPr>
          <w:rFonts w:eastAsia="Courier New" w:cs="Times New Roman"/>
          <w:i/>
          <w:color w:val="000000"/>
          <w:sz w:val="28"/>
          <w:szCs w:val="28"/>
        </w:rPr>
        <w:t xml:space="preserve">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Pr>
          <w:rFonts w:eastAsia="Courier New" w:cs="Times New Roman"/>
          <w:color w:val="000000"/>
          <w:sz w:val="28"/>
          <w:szCs w:val="28"/>
        </w:rPr>
        <w:t>)</w:t>
      </w:r>
    </w:p>
    <w:p w14:paraId="324B1A33" w14:textId="77777777" w:rsidR="00351089" w:rsidRDefault="0036314C">
      <w:r>
        <w:rPr>
          <w:rFonts w:eastAsia="Courier New" w:cs="Times New Roman"/>
          <w:color w:val="000000"/>
          <w:sz w:val="28"/>
          <w:szCs w:val="28"/>
        </w:rPr>
        <w:tab/>
        <w:t>Площадь земельного участка (земли) _________________________ кв. м</w:t>
      </w:r>
    </w:p>
    <w:p w14:paraId="0638F398" w14:textId="77777777" w:rsidR="00351089" w:rsidRDefault="0036314C">
      <w:pPr>
        <w:jc w:val="both"/>
      </w:pPr>
      <w:r>
        <w:rPr>
          <w:rFonts w:eastAsia="Courier New" w:cs="Times New Roman"/>
          <w:color w:val="000000"/>
          <w:sz w:val="28"/>
          <w:szCs w:val="28"/>
        </w:rPr>
        <w:tab/>
        <w:t>(</w:t>
      </w:r>
      <w:proofErr w:type="gramStart"/>
      <w:r>
        <w:rPr>
          <w:rFonts w:eastAsia="Courier New" w:cs="Times New Roman"/>
          <w:i/>
          <w:color w:val="000000"/>
          <w:sz w:val="28"/>
          <w:szCs w:val="28"/>
        </w:rPr>
        <w:t>указывается  площадь</w:t>
      </w:r>
      <w:proofErr w:type="gramEnd"/>
      <w:r>
        <w:rPr>
          <w:rFonts w:eastAsia="Courier New" w:cs="Times New Roman"/>
          <w:i/>
          <w:color w:val="000000"/>
          <w:sz w:val="28"/>
          <w:szCs w:val="28"/>
        </w:rPr>
        <w:t xml:space="preserve"> земельного участка (земли); площадь земельного </w:t>
      </w:r>
      <w:r>
        <w:rPr>
          <w:rFonts w:eastAsia="Courier New" w:cs="Times New Roman"/>
          <w:i/>
          <w:color w:val="000000"/>
          <w:sz w:val="28"/>
          <w:szCs w:val="28"/>
        </w:rPr>
        <w:lastRenderedPageBreak/>
        <w:t>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Pr>
          <w:rFonts w:eastAsia="Courier New" w:cs="Times New Roman"/>
          <w:color w:val="000000"/>
          <w:sz w:val="28"/>
          <w:szCs w:val="28"/>
        </w:rPr>
        <w:t>)</w:t>
      </w:r>
    </w:p>
    <w:p w14:paraId="51E5B242" w14:textId="77777777" w:rsidR="00351089" w:rsidRDefault="0036314C">
      <w:pPr>
        <w:rPr>
          <w:rFonts w:eastAsia="Courier New" w:cs="Times New Roman"/>
          <w:color w:val="000000"/>
          <w:sz w:val="28"/>
          <w:szCs w:val="28"/>
        </w:rPr>
      </w:pPr>
      <w:r>
        <w:rPr>
          <w:rFonts w:eastAsia="Courier New" w:cs="Times New Roman"/>
          <w:color w:val="000000"/>
          <w:sz w:val="28"/>
          <w:szCs w:val="28"/>
        </w:rPr>
        <w:tab/>
        <w:t>Приложения:</w:t>
      </w:r>
    </w:p>
    <w:p w14:paraId="73F475F9" w14:textId="77777777" w:rsidR="00351089" w:rsidRDefault="0036314C">
      <w:pPr>
        <w:rPr>
          <w:rFonts w:eastAsia="Courier New" w:cs="Times New Roman"/>
          <w:color w:val="000000"/>
          <w:sz w:val="28"/>
          <w:szCs w:val="28"/>
        </w:rPr>
      </w:pPr>
      <w:r>
        <w:rPr>
          <w:rFonts w:eastAsia="Courier New" w:cs="Times New Roman"/>
          <w:color w:val="000000"/>
          <w:sz w:val="28"/>
          <w:szCs w:val="28"/>
        </w:rPr>
        <w:tab/>
        <w:t>1)</w:t>
      </w:r>
    </w:p>
    <w:p w14:paraId="045ED629" w14:textId="77777777" w:rsidR="00351089" w:rsidRDefault="0036314C">
      <w:pPr>
        <w:rPr>
          <w:rFonts w:eastAsia="Courier New" w:cs="Times New Roman"/>
          <w:color w:val="000000"/>
          <w:sz w:val="28"/>
          <w:szCs w:val="28"/>
        </w:rPr>
      </w:pPr>
      <w:r>
        <w:rPr>
          <w:rFonts w:eastAsia="Courier New" w:cs="Times New Roman"/>
          <w:color w:val="000000"/>
          <w:sz w:val="28"/>
          <w:szCs w:val="28"/>
        </w:rPr>
        <w:tab/>
        <w:t>2)</w:t>
      </w:r>
    </w:p>
    <w:p w14:paraId="454A8A62" w14:textId="77777777" w:rsidR="00351089" w:rsidRDefault="0036314C">
      <w:pPr>
        <w:rPr>
          <w:rFonts w:eastAsia="Courier New" w:cs="Times New Roman"/>
          <w:color w:val="000000"/>
          <w:sz w:val="28"/>
          <w:szCs w:val="28"/>
        </w:rPr>
      </w:pPr>
      <w:r>
        <w:rPr>
          <w:rFonts w:eastAsia="Courier New" w:cs="Times New Roman"/>
          <w:color w:val="000000"/>
          <w:sz w:val="28"/>
          <w:szCs w:val="28"/>
        </w:rPr>
        <w:tab/>
        <w:t>3)</w:t>
      </w:r>
    </w:p>
    <w:p w14:paraId="57ABA0E0" w14:textId="77777777" w:rsidR="00351089" w:rsidRDefault="0036314C">
      <w:pPr>
        <w:rPr>
          <w:rFonts w:eastAsia="Courier New" w:cs="Times New Roman"/>
          <w:color w:val="000000"/>
          <w:sz w:val="28"/>
          <w:szCs w:val="28"/>
        </w:rPr>
      </w:pPr>
      <w:r>
        <w:rPr>
          <w:rFonts w:eastAsia="Courier New" w:cs="Times New Roman"/>
          <w:color w:val="000000"/>
          <w:sz w:val="28"/>
          <w:szCs w:val="28"/>
        </w:rPr>
        <w:tab/>
        <w:t>4)</w:t>
      </w:r>
    </w:p>
    <w:p w14:paraId="6E4791F4"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r>
      <w:proofErr w:type="gramStart"/>
      <w:r>
        <w:rPr>
          <w:rFonts w:eastAsia="Courier New" w:cs="Times New Roman"/>
          <w:color w:val="000000"/>
          <w:sz w:val="28"/>
          <w:szCs w:val="28"/>
        </w:rPr>
        <w:t>Даю  согласие</w:t>
      </w:r>
      <w:proofErr w:type="gramEnd"/>
      <w:r>
        <w:rPr>
          <w:rFonts w:eastAsia="Courier New" w:cs="Times New Roman"/>
          <w:color w:val="000000"/>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FootnoteAnchor"/>
          <w:rFonts w:eastAsia="Courier New" w:cs="Times New Roman"/>
          <w:color w:val="000000"/>
          <w:sz w:val="28"/>
          <w:szCs w:val="28"/>
        </w:rPr>
        <w:footnoteReference w:id="3"/>
      </w:r>
    </w:p>
    <w:p w14:paraId="4AB74303" w14:textId="77777777" w:rsidR="00351089" w:rsidRDefault="00351089">
      <w:pPr>
        <w:widowControl/>
        <w:shd w:val="clear" w:color="auto" w:fill="FFFFFF"/>
        <w:suppressAutoHyphens w:val="0"/>
        <w:rPr>
          <w:rFonts w:eastAsia="Courier New" w:cs="Times New Roman"/>
          <w:color w:val="000000"/>
          <w:sz w:val="28"/>
          <w:szCs w:val="28"/>
        </w:rPr>
      </w:pPr>
    </w:p>
    <w:p w14:paraId="7392B037" w14:textId="77777777" w:rsidR="00351089" w:rsidRDefault="00351089">
      <w:pPr>
        <w:widowControl/>
        <w:shd w:val="clear" w:color="auto" w:fill="FFFFFF"/>
        <w:suppressAutoHyphens w:val="0"/>
        <w:rPr>
          <w:rFonts w:eastAsia="Courier New" w:cs="Times New Roman"/>
          <w:color w:val="000000"/>
          <w:sz w:val="28"/>
          <w:szCs w:val="28"/>
        </w:rPr>
      </w:pPr>
    </w:p>
    <w:p w14:paraId="5D7F1DEC" w14:textId="77777777" w:rsidR="00351089" w:rsidRDefault="0036314C">
      <w:pPr>
        <w:widowControl/>
        <w:shd w:val="clear" w:color="auto" w:fill="FFFFFF"/>
        <w:suppressAutoHyphens w:val="0"/>
        <w:rPr>
          <w:rFonts w:ascii="Courier New" w:eastAsia="Times New Roman" w:hAnsi="Courier New" w:cs="Courier New"/>
          <w:color w:val="000000"/>
          <w:kern w:val="0"/>
          <w:sz w:val="26"/>
          <w:szCs w:val="26"/>
          <w:lang w:eastAsia="ru-RU" w:bidi="ar-SA"/>
        </w:rPr>
      </w:pPr>
      <w:r>
        <w:rPr>
          <w:rFonts w:ascii="Courier New" w:eastAsia="Times New Roman" w:hAnsi="Courier New" w:cs="Courier New"/>
          <w:color w:val="000000"/>
          <w:kern w:val="0"/>
          <w:sz w:val="22"/>
          <w:szCs w:val="22"/>
          <w:lang w:eastAsia="ru-RU" w:bidi="ar-SA"/>
        </w:rPr>
        <w:t>_________        ___________________________________________________</w:t>
      </w:r>
    </w:p>
    <w:p w14:paraId="70ABCEF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roofErr w:type="gramStart"/>
      <w:r>
        <w:rPr>
          <w:rFonts w:eastAsia="Times New Roman" w:cs="Times New Roman"/>
          <w:color w:val="000000"/>
          <w:kern w:val="0"/>
          <w:lang w:eastAsia="ru-RU" w:bidi="ar-SA"/>
        </w:rPr>
        <w:t>подпись)   </w:t>
      </w:r>
      <w:proofErr w:type="gramEnd"/>
      <w:r>
        <w:rPr>
          <w:rFonts w:eastAsia="Times New Roman" w:cs="Times New Roman"/>
          <w:color w:val="000000"/>
          <w:kern w:val="0"/>
          <w:lang w:eastAsia="ru-RU" w:bidi="ar-SA"/>
        </w:rPr>
        <w:t>                     (фамилия, имя и (при наличии) отчество подписавшего лица.</w:t>
      </w:r>
    </w:p>
    <w:p w14:paraId="0A2F803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5B57B27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наименование должности подписавшего лица либо</w:t>
      </w:r>
    </w:p>
    <w:p w14:paraId="4E65BD2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указание</w:t>
      </w:r>
    </w:p>
    <w:p w14:paraId="30160657"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(для юридических        ___________________________________________________</w:t>
      </w:r>
    </w:p>
    <w:p w14:paraId="57FDFF89"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лиц)   </w:t>
      </w:r>
      <w:proofErr w:type="gramEnd"/>
      <w:r>
        <w:rPr>
          <w:rFonts w:eastAsia="Times New Roman" w:cs="Times New Roman"/>
          <w:color w:val="000000"/>
          <w:kern w:val="0"/>
          <w:lang w:eastAsia="ru-RU" w:bidi="ar-SA"/>
        </w:rPr>
        <w:t>                         на то, что подписавшее лицо является представителем</w:t>
      </w:r>
    </w:p>
    <w:p w14:paraId="464112F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49828D8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по доверенности)</w:t>
      </w:r>
    </w:p>
    <w:p w14:paraId="307BC25E" w14:textId="77777777" w:rsidR="00351089" w:rsidRDefault="00351089">
      <w:pPr>
        <w:rPr>
          <w:rFonts w:eastAsia="Times New Roman" w:cs="Times New Roman"/>
          <w:color w:val="000000"/>
          <w:kern w:val="0"/>
          <w:sz w:val="28"/>
          <w:szCs w:val="28"/>
          <w:lang w:eastAsia="ru-RU" w:bidi="ar-SA"/>
        </w:rPr>
      </w:pPr>
    </w:p>
    <w:p w14:paraId="16DC5995" w14:textId="77777777" w:rsidR="00351089" w:rsidRDefault="00351089">
      <w:pPr>
        <w:rPr>
          <w:rFonts w:cs="Times New Roman"/>
          <w:color w:val="000000"/>
          <w:sz w:val="28"/>
          <w:szCs w:val="28"/>
        </w:rPr>
      </w:pPr>
    </w:p>
    <w:p w14:paraId="1E655CE8" w14:textId="77777777" w:rsidR="00351089" w:rsidRDefault="00351089">
      <w:pPr>
        <w:rPr>
          <w:rFonts w:cs="Times New Roman"/>
          <w:color w:val="000000"/>
          <w:sz w:val="28"/>
          <w:szCs w:val="28"/>
        </w:rPr>
      </w:pPr>
    </w:p>
    <w:p w14:paraId="31A9F777" w14:textId="77777777" w:rsidR="00351089" w:rsidRDefault="00351089">
      <w:pPr>
        <w:rPr>
          <w:rFonts w:cs="Times New Roman"/>
          <w:color w:val="000000"/>
          <w:sz w:val="28"/>
          <w:szCs w:val="28"/>
        </w:rPr>
      </w:pPr>
    </w:p>
    <w:p w14:paraId="60875922" w14:textId="77777777" w:rsidR="00351089" w:rsidRDefault="00351089">
      <w:pPr>
        <w:rPr>
          <w:rFonts w:cs="Times New Roman"/>
          <w:color w:val="000000"/>
          <w:sz w:val="28"/>
          <w:szCs w:val="28"/>
        </w:rPr>
      </w:pPr>
    </w:p>
    <w:p w14:paraId="43736370" w14:textId="77777777" w:rsidR="00351089" w:rsidRDefault="00351089">
      <w:pPr>
        <w:rPr>
          <w:rFonts w:cs="Times New Roman"/>
          <w:color w:val="000000"/>
          <w:sz w:val="28"/>
          <w:szCs w:val="28"/>
        </w:rPr>
      </w:pPr>
    </w:p>
    <w:p w14:paraId="3CBAA3B8" w14:textId="77777777" w:rsidR="00351089" w:rsidRDefault="00351089">
      <w:pPr>
        <w:rPr>
          <w:rFonts w:ascii="Arial" w:eastAsia="Arial" w:hAnsi="Arial" w:cs="Times New Roman"/>
          <w:b/>
          <w:bCs/>
          <w:color w:val="000000"/>
          <w:sz w:val="22"/>
          <w:szCs w:val="22"/>
        </w:rPr>
      </w:pPr>
    </w:p>
    <w:p w14:paraId="5F279020" w14:textId="77777777" w:rsidR="00351089" w:rsidRDefault="0036314C">
      <w:pPr>
        <w:rPr>
          <w:rFonts w:cs="Times New Roman"/>
          <w:sz w:val="28"/>
          <w:szCs w:val="28"/>
        </w:rPr>
      </w:pPr>
      <w:r>
        <w:rPr>
          <w:rFonts w:cs="Times New Roman"/>
          <w:sz w:val="28"/>
          <w:szCs w:val="28"/>
        </w:rPr>
        <w:br/>
      </w:r>
    </w:p>
    <w:p w14:paraId="0BD10401" w14:textId="77777777" w:rsidR="00351089" w:rsidRDefault="00351089">
      <w:pPr>
        <w:rPr>
          <w:rFonts w:cs="Times New Roman"/>
          <w:sz w:val="28"/>
          <w:szCs w:val="28"/>
        </w:rPr>
      </w:pPr>
    </w:p>
    <w:p w14:paraId="6C934ED0" w14:textId="77777777" w:rsidR="00351089" w:rsidRDefault="0036314C">
      <w:pPr>
        <w:rPr>
          <w:rFonts w:cs="Times New Roman"/>
          <w:sz w:val="28"/>
          <w:szCs w:val="28"/>
        </w:rPr>
      </w:pPr>
      <w:r>
        <w:rPr>
          <w:rFonts w:cs="Times New Roman"/>
          <w:sz w:val="28"/>
          <w:szCs w:val="28"/>
        </w:rPr>
        <w:br/>
      </w:r>
    </w:p>
    <w:p w14:paraId="6A436118" w14:textId="77777777" w:rsidR="00351089" w:rsidRDefault="0036314C">
      <w:pPr>
        <w:tabs>
          <w:tab w:val="left" w:pos="7620"/>
        </w:tabs>
        <w:jc w:val="right"/>
      </w:pPr>
      <w:r>
        <w:rPr>
          <w:rFonts w:eastAsia="Times New Roman" w:cs="Times New Roman"/>
          <w:sz w:val="28"/>
          <w:szCs w:val="28"/>
        </w:rPr>
        <w:t xml:space="preserve">                                                                     </w:t>
      </w:r>
      <w:r>
        <w:rPr>
          <w:rFonts w:cs="Times New Roman"/>
        </w:rPr>
        <w:t xml:space="preserve">Приложение № 2 </w:t>
      </w:r>
    </w:p>
    <w:p w14:paraId="35F0C656" w14:textId="77777777" w:rsidR="00351089" w:rsidRDefault="0036314C">
      <w:pPr>
        <w:ind w:left="4395"/>
        <w:jc w:val="right"/>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 xml:space="preserve">» </w:t>
      </w:r>
    </w:p>
    <w:p w14:paraId="70F5AB4E" w14:textId="77777777" w:rsidR="00351089" w:rsidRDefault="00351089">
      <w:pPr>
        <w:jc w:val="both"/>
        <w:rPr>
          <w:rFonts w:cs="Times New Roman"/>
          <w:sz w:val="28"/>
          <w:szCs w:val="28"/>
        </w:rPr>
      </w:pPr>
    </w:p>
    <w:p w14:paraId="1BB9B5EA" w14:textId="77777777" w:rsidR="00351089" w:rsidRDefault="00351089">
      <w:pPr>
        <w:jc w:val="both"/>
        <w:rPr>
          <w:rFonts w:cs="Times New Roman"/>
          <w:sz w:val="28"/>
          <w:szCs w:val="28"/>
        </w:rPr>
      </w:pPr>
    </w:p>
    <w:p w14:paraId="3E849F1C" w14:textId="77777777" w:rsidR="00351089" w:rsidRDefault="0036314C">
      <w:pPr>
        <w:widowControl/>
        <w:spacing w:line="100" w:lineRule="atLeast"/>
        <w:jc w:val="center"/>
        <w:rPr>
          <w:rFonts w:eastAsia="Times New Roman" w:cs="Times New Roman"/>
          <w:sz w:val="28"/>
          <w:szCs w:val="28"/>
          <w:lang w:eastAsia="ar-SA" w:bidi="ar-SA"/>
        </w:rPr>
      </w:pPr>
      <w:r>
        <w:rPr>
          <w:rFonts w:eastAsia="Times New Roman" w:cs="Times New Roman"/>
          <w:sz w:val="28"/>
          <w:szCs w:val="28"/>
          <w:lang w:eastAsia="ar-SA" w:bidi="ar-SA"/>
        </w:rPr>
        <w:t>Опросный лист</w:t>
      </w:r>
    </w:p>
    <w:p w14:paraId="00D8CB7E" w14:textId="77777777" w:rsidR="00351089" w:rsidRDefault="0036314C">
      <w:pPr>
        <w:widowControl/>
        <w:tabs>
          <w:tab w:val="left" w:pos="0"/>
        </w:tabs>
        <w:spacing w:line="100" w:lineRule="atLeast"/>
        <w:jc w:val="center"/>
      </w:pPr>
      <w:r>
        <w:rPr>
          <w:rFonts w:cs="Times New Roman"/>
          <w:sz w:val="28"/>
          <w:szCs w:val="2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w:t>
      </w:r>
      <w:r>
        <w:rPr>
          <w:rFonts w:cs="Times New Roman"/>
          <w:sz w:val="28"/>
          <w:szCs w:val="28"/>
        </w:rPr>
        <w:lastRenderedPageBreak/>
        <w:t xml:space="preserve">на </w:t>
      </w:r>
      <w:proofErr w:type="gramStart"/>
      <w:r>
        <w:rPr>
          <w:rFonts w:cs="Times New Roman"/>
          <w:sz w:val="28"/>
          <w:szCs w:val="28"/>
        </w:rPr>
        <w:t xml:space="preserve">территории  </w:t>
      </w:r>
      <w:r w:rsidR="009B7EC7" w:rsidRPr="009B7EC7">
        <w:rPr>
          <w:rFonts w:cs="Times New Roman"/>
          <w:color w:val="000000"/>
          <w:sz w:val="28"/>
          <w:szCs w:val="28"/>
        </w:rPr>
        <w:t>сельского</w:t>
      </w:r>
      <w:proofErr w:type="gramEnd"/>
      <w:r w:rsidR="009B7EC7" w:rsidRPr="009B7EC7">
        <w:rPr>
          <w:rFonts w:cs="Times New Roman"/>
          <w:color w:val="000000"/>
          <w:sz w:val="28"/>
          <w:szCs w:val="28"/>
        </w:rPr>
        <w:t xml:space="preserve"> поселения Курумоч </w:t>
      </w:r>
      <w:r>
        <w:rPr>
          <w:rFonts w:cs="Times New Roman"/>
          <w:color w:val="000000"/>
          <w:sz w:val="28"/>
          <w:szCs w:val="28"/>
        </w:rPr>
        <w:t>муниципального района Волжский Самарской области</w:t>
      </w:r>
      <w:r>
        <w:rPr>
          <w:rFonts w:cs="Times New Roman"/>
          <w:sz w:val="28"/>
          <w:szCs w:val="28"/>
        </w:rPr>
        <w:t xml:space="preserve">» </w:t>
      </w:r>
    </w:p>
    <w:p w14:paraId="18035DD8" w14:textId="77777777" w:rsidR="00351089" w:rsidRDefault="00351089">
      <w:pPr>
        <w:rPr>
          <w:rFonts w:cs="Times New Roman"/>
          <w:sz w:val="28"/>
          <w:szCs w:val="28"/>
        </w:rPr>
      </w:pPr>
    </w:p>
    <w:tbl>
      <w:tblPr>
        <w:tblW w:w="9781" w:type="dxa"/>
        <w:tblInd w:w="-283" w:type="dxa"/>
        <w:tblCellMar>
          <w:left w:w="0" w:type="dxa"/>
          <w:right w:w="0" w:type="dxa"/>
        </w:tblCellMar>
        <w:tblLook w:val="04A0" w:firstRow="1" w:lastRow="0" w:firstColumn="1" w:lastColumn="0" w:noHBand="0" w:noVBand="1"/>
      </w:tblPr>
      <w:tblGrid>
        <w:gridCol w:w="4536"/>
        <w:gridCol w:w="354"/>
        <w:gridCol w:w="4891"/>
      </w:tblGrid>
      <w:tr w:rsidR="00351089" w14:paraId="29977455" w14:textId="77777777">
        <w:tc>
          <w:tcPr>
            <w:tcW w:w="4890" w:type="dxa"/>
            <w:gridSpan w:val="2"/>
            <w:shd w:val="clear" w:color="auto" w:fill="auto"/>
          </w:tcPr>
          <w:p w14:paraId="5433DC5E" w14:textId="77777777" w:rsidR="00351089" w:rsidRDefault="0036314C">
            <w:pPr>
              <w:jc w:val="center"/>
              <w:rPr>
                <w:rFonts w:cs="Times New Roman"/>
                <w:sz w:val="28"/>
                <w:szCs w:val="28"/>
              </w:rPr>
            </w:pPr>
            <w:r>
              <w:rPr>
                <w:rFonts w:eastAsia="Times New Roman" w:cs="Times New Roman"/>
                <w:sz w:val="28"/>
                <w:szCs w:val="28"/>
              </w:rPr>
              <w:t xml:space="preserve">                  </w:t>
            </w:r>
            <w:r>
              <w:rPr>
                <w:rFonts w:cs="Times New Roman"/>
                <w:sz w:val="28"/>
                <w:szCs w:val="28"/>
              </w:rPr>
              <w:t>Сведения о получателе муниципальной услуги</w:t>
            </w:r>
          </w:p>
          <w:p w14:paraId="6499F0A1" w14:textId="77777777" w:rsidR="00351089" w:rsidRDefault="00351089">
            <w:pPr>
              <w:jc w:val="center"/>
              <w:rPr>
                <w:rFonts w:cs="Times New Roman"/>
                <w:sz w:val="28"/>
                <w:szCs w:val="28"/>
              </w:rPr>
            </w:pPr>
          </w:p>
        </w:tc>
        <w:tc>
          <w:tcPr>
            <w:tcW w:w="4891" w:type="dxa"/>
            <w:shd w:val="clear" w:color="auto" w:fill="auto"/>
          </w:tcPr>
          <w:p w14:paraId="00B136FF" w14:textId="77777777" w:rsidR="00351089" w:rsidRDefault="00351089">
            <w:pPr>
              <w:snapToGrid w:val="0"/>
              <w:rPr>
                <w:rFonts w:cs="Times New Roman"/>
                <w:sz w:val="28"/>
                <w:szCs w:val="28"/>
              </w:rPr>
            </w:pPr>
          </w:p>
        </w:tc>
      </w:tr>
      <w:tr w:rsidR="00351089" w14:paraId="2F6712C9" w14:textId="77777777">
        <w:tc>
          <w:tcPr>
            <w:tcW w:w="4536" w:type="dxa"/>
            <w:shd w:val="clear" w:color="auto" w:fill="auto"/>
            <w:tcMar>
              <w:left w:w="108" w:type="dxa"/>
              <w:right w:w="108" w:type="dxa"/>
            </w:tcMar>
          </w:tcPr>
          <w:p w14:paraId="3256B45A" w14:textId="77777777" w:rsidR="00351089" w:rsidRDefault="0036314C">
            <w:pPr>
              <w:rPr>
                <w:rFonts w:cs="Times New Roman"/>
                <w:sz w:val="28"/>
                <w:szCs w:val="28"/>
              </w:rPr>
            </w:pPr>
            <w:r>
              <w:rPr>
                <w:rFonts w:cs="Times New Roman"/>
                <w:sz w:val="28"/>
                <w:szCs w:val="28"/>
              </w:rPr>
              <w:t xml:space="preserve">Фамилия, Имя, Отчество </w:t>
            </w:r>
          </w:p>
        </w:tc>
        <w:tc>
          <w:tcPr>
            <w:tcW w:w="5245" w:type="dxa"/>
            <w:gridSpan w:val="2"/>
            <w:shd w:val="clear" w:color="auto" w:fill="auto"/>
            <w:tcMar>
              <w:left w:w="108" w:type="dxa"/>
              <w:right w:w="108" w:type="dxa"/>
            </w:tcMar>
          </w:tcPr>
          <w:p w14:paraId="4351AD03" w14:textId="77777777" w:rsidR="00351089" w:rsidRDefault="00351089">
            <w:pPr>
              <w:snapToGrid w:val="0"/>
              <w:jc w:val="center"/>
              <w:rPr>
                <w:rFonts w:cs="Times New Roman"/>
                <w:sz w:val="28"/>
                <w:szCs w:val="28"/>
              </w:rPr>
            </w:pPr>
          </w:p>
        </w:tc>
      </w:tr>
      <w:tr w:rsidR="00351089" w14:paraId="7018A80F" w14:textId="77777777">
        <w:trPr>
          <w:trHeight w:val="1218"/>
        </w:trPr>
        <w:tc>
          <w:tcPr>
            <w:tcW w:w="4536" w:type="dxa"/>
            <w:shd w:val="clear" w:color="auto" w:fill="auto"/>
            <w:tcMar>
              <w:left w:w="108" w:type="dxa"/>
              <w:right w:w="108" w:type="dxa"/>
            </w:tcMar>
          </w:tcPr>
          <w:p w14:paraId="20487E24" w14:textId="77777777" w:rsidR="00351089" w:rsidRDefault="0036314C">
            <w:pPr>
              <w:rPr>
                <w:rFonts w:cs="Times New Roman"/>
                <w:sz w:val="28"/>
                <w:szCs w:val="28"/>
              </w:rPr>
            </w:pPr>
            <w:r>
              <w:rPr>
                <w:rFonts w:cs="Times New Roman"/>
                <w:sz w:val="28"/>
                <w:szCs w:val="28"/>
              </w:rPr>
              <w:t>(если имеется) или полное наименование организации - получателя муниципальной услуги</w:t>
            </w:r>
          </w:p>
        </w:tc>
        <w:tc>
          <w:tcPr>
            <w:tcW w:w="5245" w:type="dxa"/>
            <w:gridSpan w:val="2"/>
            <w:shd w:val="clear" w:color="auto" w:fill="auto"/>
            <w:tcMar>
              <w:left w:w="108" w:type="dxa"/>
              <w:right w:w="108" w:type="dxa"/>
            </w:tcMar>
          </w:tcPr>
          <w:p w14:paraId="181BEBBE" w14:textId="77777777" w:rsidR="00351089" w:rsidRDefault="00351089">
            <w:pPr>
              <w:snapToGrid w:val="0"/>
              <w:jc w:val="center"/>
              <w:rPr>
                <w:rFonts w:cs="Times New Roman"/>
                <w:sz w:val="28"/>
                <w:szCs w:val="28"/>
              </w:rPr>
            </w:pPr>
          </w:p>
          <w:p w14:paraId="022FA880" w14:textId="77777777" w:rsidR="00351089" w:rsidRDefault="00351089">
            <w:pPr>
              <w:jc w:val="center"/>
              <w:rPr>
                <w:rFonts w:cs="Times New Roman"/>
                <w:sz w:val="28"/>
                <w:szCs w:val="28"/>
              </w:rPr>
            </w:pPr>
          </w:p>
          <w:p w14:paraId="795FED1F"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ACB08FA" w14:textId="77777777">
        <w:trPr>
          <w:trHeight w:val="1218"/>
        </w:trPr>
        <w:tc>
          <w:tcPr>
            <w:tcW w:w="4536" w:type="dxa"/>
            <w:shd w:val="clear" w:color="auto" w:fill="auto"/>
            <w:tcMar>
              <w:left w:w="108" w:type="dxa"/>
              <w:right w:w="108" w:type="dxa"/>
            </w:tcMar>
          </w:tcPr>
          <w:p w14:paraId="7CF44AA5" w14:textId="77777777" w:rsidR="00351089" w:rsidRDefault="00351089">
            <w:pPr>
              <w:snapToGrid w:val="0"/>
              <w:rPr>
                <w:rFonts w:cs="Times New Roman"/>
                <w:sz w:val="28"/>
                <w:szCs w:val="28"/>
              </w:rPr>
            </w:pPr>
          </w:p>
          <w:p w14:paraId="42E09E3E" w14:textId="77777777" w:rsidR="00351089" w:rsidRDefault="0036314C">
            <w:pPr>
              <w:rPr>
                <w:rFonts w:cs="Times New Roman"/>
                <w:sz w:val="28"/>
                <w:szCs w:val="28"/>
              </w:rPr>
            </w:pPr>
            <w:r>
              <w:rPr>
                <w:rFonts w:cs="Times New Roman"/>
                <w:sz w:val="28"/>
                <w:szCs w:val="28"/>
              </w:rPr>
              <w:t>Адрес места нахождения зеленых насаждений, предполагаемых к сносу</w:t>
            </w:r>
          </w:p>
          <w:p w14:paraId="3E238591" w14:textId="77777777" w:rsidR="00351089" w:rsidRDefault="00351089">
            <w:pPr>
              <w:rPr>
                <w:rFonts w:cs="Times New Roman"/>
                <w:sz w:val="28"/>
                <w:szCs w:val="28"/>
              </w:rPr>
            </w:pPr>
          </w:p>
        </w:tc>
        <w:tc>
          <w:tcPr>
            <w:tcW w:w="5245" w:type="dxa"/>
            <w:gridSpan w:val="2"/>
            <w:shd w:val="clear" w:color="auto" w:fill="auto"/>
            <w:tcMar>
              <w:left w:w="108" w:type="dxa"/>
              <w:right w:w="108" w:type="dxa"/>
            </w:tcMar>
          </w:tcPr>
          <w:p w14:paraId="73C7EBBB" w14:textId="77777777" w:rsidR="00351089" w:rsidRDefault="00351089">
            <w:pPr>
              <w:snapToGrid w:val="0"/>
              <w:jc w:val="center"/>
              <w:rPr>
                <w:rFonts w:cs="Times New Roman"/>
                <w:sz w:val="28"/>
                <w:szCs w:val="28"/>
              </w:rPr>
            </w:pPr>
          </w:p>
          <w:p w14:paraId="57AB5FE4" w14:textId="77777777" w:rsidR="00351089" w:rsidRDefault="00351089">
            <w:pPr>
              <w:jc w:val="center"/>
              <w:rPr>
                <w:rFonts w:cs="Times New Roman"/>
                <w:sz w:val="28"/>
                <w:szCs w:val="28"/>
              </w:rPr>
            </w:pPr>
          </w:p>
          <w:p w14:paraId="648A8A83" w14:textId="77777777" w:rsidR="00351089" w:rsidRDefault="00351089">
            <w:pPr>
              <w:jc w:val="center"/>
              <w:rPr>
                <w:rFonts w:cs="Times New Roman"/>
                <w:sz w:val="28"/>
                <w:szCs w:val="28"/>
              </w:rPr>
            </w:pPr>
          </w:p>
          <w:p w14:paraId="31F0B7E1"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188E1DD5" w14:textId="77777777">
        <w:trPr>
          <w:trHeight w:val="1218"/>
        </w:trPr>
        <w:tc>
          <w:tcPr>
            <w:tcW w:w="4536" w:type="dxa"/>
            <w:shd w:val="clear" w:color="auto" w:fill="auto"/>
            <w:tcMar>
              <w:left w:w="108" w:type="dxa"/>
              <w:right w:w="108" w:type="dxa"/>
            </w:tcMar>
          </w:tcPr>
          <w:p w14:paraId="5A2461A5" w14:textId="77777777" w:rsidR="00351089" w:rsidRDefault="0036314C">
            <w:pPr>
              <w:rPr>
                <w:rFonts w:cs="Times New Roman"/>
                <w:sz w:val="28"/>
                <w:szCs w:val="28"/>
              </w:rPr>
            </w:pPr>
            <w:r>
              <w:rPr>
                <w:rFonts w:cs="Times New Roman"/>
                <w:sz w:val="28"/>
                <w:szCs w:val="28"/>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Mar>
              <w:left w:w="108" w:type="dxa"/>
              <w:right w:w="108" w:type="dxa"/>
            </w:tcMar>
          </w:tcPr>
          <w:p w14:paraId="40C2D67A" w14:textId="77777777" w:rsidR="00351089" w:rsidRDefault="00351089">
            <w:pPr>
              <w:snapToGrid w:val="0"/>
              <w:jc w:val="center"/>
              <w:rPr>
                <w:rFonts w:cs="Times New Roman"/>
                <w:sz w:val="28"/>
                <w:szCs w:val="28"/>
              </w:rPr>
            </w:pPr>
          </w:p>
          <w:p w14:paraId="0DAAD081" w14:textId="77777777" w:rsidR="00351089" w:rsidRDefault="00351089">
            <w:pPr>
              <w:jc w:val="center"/>
              <w:rPr>
                <w:rFonts w:cs="Times New Roman"/>
                <w:sz w:val="28"/>
                <w:szCs w:val="28"/>
              </w:rPr>
            </w:pPr>
          </w:p>
          <w:p w14:paraId="6D0D9198" w14:textId="77777777" w:rsidR="00351089" w:rsidRDefault="00351089">
            <w:pPr>
              <w:jc w:val="center"/>
              <w:rPr>
                <w:rFonts w:cs="Times New Roman"/>
                <w:sz w:val="28"/>
                <w:szCs w:val="28"/>
              </w:rPr>
            </w:pPr>
          </w:p>
          <w:p w14:paraId="3C975EEB" w14:textId="77777777" w:rsidR="00351089" w:rsidRDefault="00351089">
            <w:pPr>
              <w:jc w:val="center"/>
              <w:rPr>
                <w:rFonts w:cs="Times New Roman"/>
                <w:sz w:val="28"/>
                <w:szCs w:val="28"/>
              </w:rPr>
            </w:pPr>
          </w:p>
          <w:p w14:paraId="16212A07" w14:textId="77777777" w:rsidR="00351089" w:rsidRDefault="00351089">
            <w:pPr>
              <w:jc w:val="center"/>
              <w:rPr>
                <w:rFonts w:cs="Times New Roman"/>
                <w:sz w:val="28"/>
                <w:szCs w:val="28"/>
              </w:rPr>
            </w:pPr>
          </w:p>
          <w:p w14:paraId="1155FB0E" w14:textId="77777777" w:rsidR="00351089" w:rsidRDefault="00351089">
            <w:pPr>
              <w:jc w:val="center"/>
              <w:rPr>
                <w:rFonts w:cs="Times New Roman"/>
                <w:sz w:val="28"/>
                <w:szCs w:val="28"/>
              </w:rPr>
            </w:pPr>
          </w:p>
          <w:p w14:paraId="2A8CF784" w14:textId="77777777" w:rsidR="00351089" w:rsidRDefault="00351089">
            <w:pPr>
              <w:jc w:val="center"/>
              <w:rPr>
                <w:rFonts w:cs="Times New Roman"/>
                <w:sz w:val="28"/>
                <w:szCs w:val="28"/>
              </w:rPr>
            </w:pPr>
          </w:p>
          <w:p w14:paraId="7D005BF7" w14:textId="77777777" w:rsidR="00351089" w:rsidRDefault="00351089">
            <w:pPr>
              <w:jc w:val="center"/>
              <w:rPr>
                <w:rFonts w:cs="Times New Roman"/>
                <w:sz w:val="28"/>
                <w:szCs w:val="28"/>
              </w:rPr>
            </w:pPr>
          </w:p>
          <w:p w14:paraId="11D50AD8" w14:textId="77777777" w:rsidR="00351089" w:rsidRDefault="00351089">
            <w:pPr>
              <w:jc w:val="center"/>
              <w:rPr>
                <w:rFonts w:cs="Times New Roman"/>
                <w:sz w:val="28"/>
                <w:szCs w:val="28"/>
              </w:rPr>
            </w:pPr>
          </w:p>
          <w:p w14:paraId="350DBA8A" w14:textId="77777777" w:rsidR="00351089" w:rsidRDefault="00351089">
            <w:pPr>
              <w:jc w:val="center"/>
              <w:rPr>
                <w:rFonts w:cs="Times New Roman"/>
                <w:sz w:val="28"/>
                <w:szCs w:val="28"/>
              </w:rPr>
            </w:pPr>
          </w:p>
          <w:p w14:paraId="6ABA1134" w14:textId="77777777" w:rsidR="00351089" w:rsidRDefault="00351089">
            <w:pPr>
              <w:jc w:val="center"/>
              <w:rPr>
                <w:rFonts w:cs="Times New Roman"/>
                <w:sz w:val="28"/>
                <w:szCs w:val="28"/>
              </w:rPr>
            </w:pPr>
          </w:p>
          <w:p w14:paraId="7F32E642" w14:textId="77777777" w:rsidR="00351089" w:rsidRDefault="00351089">
            <w:pPr>
              <w:jc w:val="center"/>
              <w:rPr>
                <w:rFonts w:cs="Times New Roman"/>
                <w:sz w:val="28"/>
                <w:szCs w:val="28"/>
              </w:rPr>
            </w:pPr>
          </w:p>
          <w:p w14:paraId="5EB8612B" w14:textId="77777777" w:rsidR="00351089" w:rsidRDefault="00351089">
            <w:pPr>
              <w:jc w:val="center"/>
              <w:rPr>
                <w:rFonts w:cs="Times New Roman"/>
                <w:sz w:val="28"/>
                <w:szCs w:val="28"/>
              </w:rPr>
            </w:pPr>
          </w:p>
          <w:p w14:paraId="62749DBD" w14:textId="77777777" w:rsidR="00351089" w:rsidRDefault="00351089">
            <w:pPr>
              <w:jc w:val="center"/>
              <w:rPr>
                <w:rFonts w:cs="Times New Roman"/>
                <w:sz w:val="28"/>
                <w:szCs w:val="28"/>
              </w:rPr>
            </w:pPr>
          </w:p>
          <w:p w14:paraId="2ED443D0" w14:textId="77777777" w:rsidR="00351089" w:rsidRDefault="00351089">
            <w:pPr>
              <w:jc w:val="center"/>
              <w:rPr>
                <w:rFonts w:cs="Times New Roman"/>
                <w:sz w:val="28"/>
                <w:szCs w:val="28"/>
              </w:rPr>
            </w:pPr>
          </w:p>
          <w:p w14:paraId="203A4879" w14:textId="77777777" w:rsidR="00351089" w:rsidRDefault="00351089">
            <w:pPr>
              <w:jc w:val="center"/>
              <w:rPr>
                <w:rFonts w:cs="Times New Roman"/>
                <w:sz w:val="28"/>
                <w:szCs w:val="28"/>
              </w:rPr>
            </w:pPr>
          </w:p>
          <w:p w14:paraId="76FB0F7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95F1E30" w14:textId="77777777">
        <w:trPr>
          <w:trHeight w:val="1218"/>
        </w:trPr>
        <w:tc>
          <w:tcPr>
            <w:tcW w:w="4536" w:type="dxa"/>
            <w:shd w:val="clear" w:color="auto" w:fill="auto"/>
            <w:tcMar>
              <w:left w:w="108" w:type="dxa"/>
              <w:right w:w="108" w:type="dxa"/>
            </w:tcMar>
          </w:tcPr>
          <w:p w14:paraId="1F1B2BC1" w14:textId="77777777" w:rsidR="00351089" w:rsidRDefault="00351089">
            <w:pPr>
              <w:snapToGrid w:val="0"/>
              <w:rPr>
                <w:rFonts w:cs="Times New Roman"/>
                <w:sz w:val="28"/>
                <w:szCs w:val="28"/>
              </w:rPr>
            </w:pPr>
          </w:p>
          <w:p w14:paraId="706A4781" w14:textId="77777777" w:rsidR="00351089" w:rsidRDefault="0036314C">
            <w:pPr>
              <w:rPr>
                <w:rFonts w:cs="Times New Roman"/>
                <w:sz w:val="28"/>
                <w:szCs w:val="28"/>
              </w:rPr>
            </w:pPr>
            <w:r>
              <w:rPr>
                <w:rFonts w:cs="Times New Roman"/>
                <w:sz w:val="28"/>
                <w:szCs w:val="28"/>
              </w:rPr>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w:t>
            </w:r>
            <w:r>
              <w:rPr>
                <w:rFonts w:cs="Times New Roman"/>
                <w:sz w:val="28"/>
                <w:szCs w:val="28"/>
              </w:rPr>
              <w:lastRenderedPageBreak/>
              <w:t>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Mar>
              <w:left w:w="108" w:type="dxa"/>
              <w:right w:w="108" w:type="dxa"/>
            </w:tcMar>
          </w:tcPr>
          <w:p w14:paraId="38460923" w14:textId="77777777" w:rsidR="00351089" w:rsidRDefault="00351089">
            <w:pPr>
              <w:snapToGrid w:val="0"/>
              <w:jc w:val="center"/>
              <w:rPr>
                <w:rFonts w:cs="Times New Roman"/>
                <w:sz w:val="28"/>
                <w:szCs w:val="28"/>
              </w:rPr>
            </w:pPr>
          </w:p>
          <w:p w14:paraId="71D9657E" w14:textId="77777777" w:rsidR="00351089" w:rsidRDefault="00351089">
            <w:pPr>
              <w:jc w:val="center"/>
              <w:rPr>
                <w:rFonts w:cs="Times New Roman"/>
                <w:sz w:val="28"/>
                <w:szCs w:val="28"/>
              </w:rPr>
            </w:pPr>
          </w:p>
          <w:p w14:paraId="3C17948D" w14:textId="77777777" w:rsidR="00351089" w:rsidRDefault="00351089">
            <w:pPr>
              <w:jc w:val="center"/>
              <w:rPr>
                <w:rFonts w:cs="Times New Roman"/>
                <w:sz w:val="28"/>
                <w:szCs w:val="28"/>
              </w:rPr>
            </w:pPr>
          </w:p>
          <w:p w14:paraId="6FAAAFC6" w14:textId="77777777" w:rsidR="00351089" w:rsidRDefault="00351089">
            <w:pPr>
              <w:jc w:val="center"/>
              <w:rPr>
                <w:rFonts w:cs="Times New Roman"/>
                <w:sz w:val="28"/>
                <w:szCs w:val="28"/>
              </w:rPr>
            </w:pPr>
          </w:p>
          <w:p w14:paraId="022634DF" w14:textId="77777777" w:rsidR="00351089" w:rsidRDefault="00351089">
            <w:pPr>
              <w:jc w:val="center"/>
              <w:rPr>
                <w:rFonts w:cs="Times New Roman"/>
                <w:sz w:val="28"/>
                <w:szCs w:val="28"/>
              </w:rPr>
            </w:pPr>
          </w:p>
          <w:p w14:paraId="0EC6FEE5" w14:textId="77777777" w:rsidR="00351089" w:rsidRDefault="00351089">
            <w:pPr>
              <w:jc w:val="center"/>
              <w:rPr>
                <w:rFonts w:cs="Times New Roman"/>
                <w:sz w:val="28"/>
                <w:szCs w:val="28"/>
              </w:rPr>
            </w:pPr>
          </w:p>
          <w:p w14:paraId="032D4D4C" w14:textId="77777777" w:rsidR="00351089" w:rsidRDefault="00351089">
            <w:pPr>
              <w:jc w:val="center"/>
              <w:rPr>
                <w:rFonts w:cs="Times New Roman"/>
                <w:sz w:val="28"/>
                <w:szCs w:val="28"/>
              </w:rPr>
            </w:pPr>
          </w:p>
          <w:p w14:paraId="7BFB0644" w14:textId="77777777" w:rsidR="00351089" w:rsidRDefault="00351089">
            <w:pPr>
              <w:jc w:val="center"/>
              <w:rPr>
                <w:rFonts w:cs="Times New Roman"/>
                <w:sz w:val="28"/>
                <w:szCs w:val="28"/>
              </w:rPr>
            </w:pPr>
          </w:p>
          <w:p w14:paraId="682C5E9B" w14:textId="77777777" w:rsidR="00351089" w:rsidRDefault="00351089">
            <w:pPr>
              <w:rPr>
                <w:rFonts w:cs="Times New Roman"/>
                <w:sz w:val="28"/>
                <w:szCs w:val="28"/>
              </w:rPr>
            </w:pPr>
          </w:p>
          <w:p w14:paraId="0936537A" w14:textId="77777777" w:rsidR="00351089" w:rsidRDefault="00351089">
            <w:pPr>
              <w:jc w:val="center"/>
              <w:rPr>
                <w:rFonts w:cs="Times New Roman"/>
                <w:sz w:val="28"/>
                <w:szCs w:val="28"/>
              </w:rPr>
            </w:pPr>
          </w:p>
          <w:p w14:paraId="042D29C5" w14:textId="77777777" w:rsidR="00351089" w:rsidRDefault="00351089">
            <w:pPr>
              <w:jc w:val="center"/>
              <w:rPr>
                <w:rFonts w:cs="Times New Roman"/>
                <w:sz w:val="28"/>
                <w:szCs w:val="28"/>
              </w:rPr>
            </w:pPr>
          </w:p>
          <w:p w14:paraId="53A811C1" w14:textId="77777777" w:rsidR="00351089" w:rsidRDefault="00351089">
            <w:pPr>
              <w:jc w:val="center"/>
              <w:rPr>
                <w:rFonts w:cs="Times New Roman"/>
                <w:sz w:val="28"/>
                <w:szCs w:val="28"/>
              </w:rPr>
            </w:pPr>
          </w:p>
          <w:p w14:paraId="71BDF2E0" w14:textId="77777777" w:rsidR="00351089" w:rsidRDefault="00351089">
            <w:pPr>
              <w:jc w:val="center"/>
              <w:rPr>
                <w:rFonts w:cs="Times New Roman"/>
                <w:sz w:val="28"/>
                <w:szCs w:val="28"/>
              </w:rPr>
            </w:pPr>
          </w:p>
          <w:p w14:paraId="1F1B6C72" w14:textId="77777777" w:rsidR="00351089" w:rsidRDefault="00351089">
            <w:pPr>
              <w:jc w:val="center"/>
              <w:rPr>
                <w:rFonts w:cs="Times New Roman"/>
                <w:sz w:val="28"/>
                <w:szCs w:val="28"/>
              </w:rPr>
            </w:pPr>
          </w:p>
          <w:p w14:paraId="7A1C08A2" w14:textId="77777777" w:rsidR="00351089" w:rsidRDefault="00351089">
            <w:pPr>
              <w:jc w:val="center"/>
              <w:rPr>
                <w:rFonts w:cs="Times New Roman"/>
                <w:sz w:val="28"/>
                <w:szCs w:val="28"/>
              </w:rPr>
            </w:pPr>
          </w:p>
          <w:p w14:paraId="20842A09" w14:textId="77777777" w:rsidR="00351089" w:rsidRDefault="00351089">
            <w:pPr>
              <w:jc w:val="center"/>
              <w:rPr>
                <w:rFonts w:cs="Times New Roman"/>
                <w:sz w:val="28"/>
                <w:szCs w:val="28"/>
              </w:rPr>
            </w:pPr>
          </w:p>
          <w:p w14:paraId="094D666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210D2A1B" w14:textId="77777777">
        <w:tc>
          <w:tcPr>
            <w:tcW w:w="4890" w:type="dxa"/>
            <w:gridSpan w:val="2"/>
            <w:shd w:val="clear" w:color="auto" w:fill="FFFFFF"/>
          </w:tcPr>
          <w:p w14:paraId="5116194A" w14:textId="77777777" w:rsidR="00351089" w:rsidRDefault="00351089">
            <w:pPr>
              <w:snapToGrid w:val="0"/>
              <w:jc w:val="center"/>
              <w:rPr>
                <w:rFonts w:cs="Times New Roman"/>
                <w:b/>
                <w:sz w:val="28"/>
                <w:szCs w:val="28"/>
              </w:rPr>
            </w:pPr>
          </w:p>
        </w:tc>
        <w:tc>
          <w:tcPr>
            <w:tcW w:w="4891" w:type="dxa"/>
            <w:shd w:val="clear" w:color="auto" w:fill="auto"/>
          </w:tcPr>
          <w:p w14:paraId="57D4FD7B" w14:textId="77777777" w:rsidR="00351089" w:rsidRDefault="00351089">
            <w:pPr>
              <w:snapToGrid w:val="0"/>
              <w:rPr>
                <w:rFonts w:cs="Times New Roman"/>
                <w:b/>
                <w:sz w:val="28"/>
                <w:szCs w:val="28"/>
              </w:rPr>
            </w:pPr>
          </w:p>
        </w:tc>
      </w:tr>
      <w:tr w:rsidR="00351089" w14:paraId="1D0EDF25" w14:textId="77777777">
        <w:tc>
          <w:tcPr>
            <w:tcW w:w="4890" w:type="dxa"/>
            <w:gridSpan w:val="2"/>
            <w:shd w:val="clear" w:color="auto" w:fill="FFFFFF"/>
          </w:tcPr>
          <w:p w14:paraId="11152028" w14:textId="77777777" w:rsidR="00351089" w:rsidRDefault="00351089">
            <w:pPr>
              <w:snapToGrid w:val="0"/>
              <w:jc w:val="center"/>
              <w:rPr>
                <w:rFonts w:cs="Times New Roman"/>
                <w:sz w:val="28"/>
                <w:szCs w:val="28"/>
              </w:rPr>
            </w:pPr>
          </w:p>
        </w:tc>
        <w:tc>
          <w:tcPr>
            <w:tcW w:w="4891" w:type="dxa"/>
            <w:shd w:val="clear" w:color="auto" w:fill="auto"/>
          </w:tcPr>
          <w:p w14:paraId="727F69E8" w14:textId="77777777" w:rsidR="00351089" w:rsidRDefault="00351089">
            <w:pPr>
              <w:snapToGrid w:val="0"/>
              <w:rPr>
                <w:rFonts w:cs="Times New Roman"/>
                <w:sz w:val="28"/>
                <w:szCs w:val="28"/>
              </w:rPr>
            </w:pPr>
          </w:p>
        </w:tc>
      </w:tr>
      <w:tr w:rsidR="00351089" w14:paraId="4B7E5127" w14:textId="77777777">
        <w:tc>
          <w:tcPr>
            <w:tcW w:w="4890" w:type="dxa"/>
            <w:gridSpan w:val="2"/>
            <w:shd w:val="clear" w:color="auto" w:fill="FFFFFF"/>
          </w:tcPr>
          <w:p w14:paraId="5E935DA4" w14:textId="77777777" w:rsidR="00351089" w:rsidRDefault="00351089">
            <w:pPr>
              <w:widowControl/>
              <w:tabs>
                <w:tab w:val="left" w:pos="0"/>
              </w:tabs>
              <w:snapToGrid w:val="0"/>
              <w:spacing w:line="100" w:lineRule="atLeast"/>
              <w:ind w:firstLine="562"/>
              <w:rPr>
                <w:rFonts w:cs="Times New Roman"/>
                <w:bCs/>
                <w:sz w:val="28"/>
                <w:szCs w:val="28"/>
              </w:rPr>
            </w:pPr>
          </w:p>
          <w:p w14:paraId="567C3631"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__________________    _________________________________</w:t>
            </w: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w:t>
            </w:r>
            <w:proofErr w:type="gramStart"/>
            <w:r>
              <w:rPr>
                <w:rFonts w:eastAsia="Times New Roman" w:cs="Times New Roman"/>
                <w:sz w:val="28"/>
                <w:szCs w:val="28"/>
                <w:lang w:eastAsia="ar-SA" w:bidi="ar-SA"/>
              </w:rPr>
              <w:t xml:space="preserve">подпись)   </w:t>
            </w:r>
            <w:proofErr w:type="gramEnd"/>
            <w:r>
              <w:rPr>
                <w:rFonts w:eastAsia="Times New Roman" w:cs="Times New Roman"/>
                <w:sz w:val="28"/>
                <w:szCs w:val="28"/>
                <w:lang w:eastAsia="ar-SA" w:bidi="ar-SA"/>
              </w:rPr>
              <w:t xml:space="preserve">              </w:t>
            </w:r>
            <w:r>
              <w:rPr>
                <w:rFonts w:eastAsia="Times New Roman" w:cs="Times New Roman"/>
                <w:sz w:val="28"/>
                <w:szCs w:val="28"/>
                <w:lang w:eastAsia="ar-SA" w:bidi="ar-SA"/>
              </w:rPr>
              <w:tab/>
            </w:r>
            <w:r>
              <w:rPr>
                <w:rFonts w:eastAsia="Times New Roman" w:cs="Times New Roman"/>
                <w:sz w:val="28"/>
                <w:szCs w:val="28"/>
                <w:lang w:eastAsia="ar-SA" w:bidi="ar-SA"/>
              </w:rPr>
              <w:tab/>
              <w:t>(Ф.И.О.)</w:t>
            </w:r>
          </w:p>
          <w:p w14:paraId="7637D8EE" w14:textId="77777777" w:rsidR="00351089" w:rsidRDefault="00351089">
            <w:pPr>
              <w:widowControl/>
              <w:spacing w:line="100" w:lineRule="atLeast"/>
              <w:rPr>
                <w:rFonts w:eastAsia="Times New Roman" w:cs="Times New Roman"/>
                <w:sz w:val="28"/>
                <w:szCs w:val="28"/>
                <w:lang w:eastAsia="ar-SA" w:bidi="ar-SA"/>
              </w:rPr>
            </w:pPr>
          </w:p>
          <w:p w14:paraId="578A0836" w14:textId="77777777" w:rsidR="00351089" w:rsidRDefault="00351089">
            <w:pPr>
              <w:widowControl/>
              <w:spacing w:line="100" w:lineRule="atLeast"/>
              <w:rPr>
                <w:rFonts w:eastAsia="Times New Roman" w:cs="Times New Roman"/>
                <w:sz w:val="28"/>
                <w:szCs w:val="28"/>
                <w:lang w:eastAsia="ar-SA" w:bidi="ar-SA"/>
              </w:rPr>
            </w:pPr>
          </w:p>
          <w:p w14:paraId="6569F33B"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«_____» ________________ 20____ г.</w:t>
            </w:r>
          </w:p>
          <w:p w14:paraId="2CA502B0" w14:textId="77777777" w:rsidR="00351089" w:rsidRDefault="00351089">
            <w:pPr>
              <w:widowControl/>
              <w:spacing w:line="100" w:lineRule="atLeast"/>
              <w:rPr>
                <w:rFonts w:eastAsia="Times New Roman" w:cs="Times New Roman"/>
                <w:sz w:val="28"/>
                <w:szCs w:val="28"/>
                <w:lang w:eastAsia="ar-SA" w:bidi="ar-SA"/>
              </w:rPr>
            </w:pPr>
          </w:p>
          <w:p w14:paraId="5164F520" w14:textId="77777777" w:rsidR="00351089" w:rsidRDefault="00351089">
            <w:pPr>
              <w:jc w:val="both"/>
              <w:rPr>
                <w:rFonts w:eastAsia="Times New Roman" w:cs="Times New Roman"/>
                <w:sz w:val="28"/>
                <w:szCs w:val="28"/>
                <w:lang w:eastAsia="ar-SA" w:bidi="ar-SA"/>
              </w:rPr>
            </w:pPr>
          </w:p>
        </w:tc>
        <w:tc>
          <w:tcPr>
            <w:tcW w:w="4891" w:type="dxa"/>
            <w:shd w:val="clear" w:color="auto" w:fill="auto"/>
          </w:tcPr>
          <w:p w14:paraId="291CA8A3" w14:textId="77777777" w:rsidR="00351089" w:rsidRDefault="00351089">
            <w:pPr>
              <w:snapToGrid w:val="0"/>
              <w:rPr>
                <w:rFonts w:cs="Times New Roman"/>
                <w:sz w:val="28"/>
                <w:szCs w:val="28"/>
              </w:rPr>
            </w:pPr>
          </w:p>
        </w:tc>
      </w:tr>
    </w:tbl>
    <w:p w14:paraId="47FC1A23" w14:textId="77777777" w:rsidR="00351089" w:rsidRDefault="0036314C">
      <w:pPr>
        <w:rPr>
          <w:rFonts w:cs="Times New Roman"/>
          <w:sz w:val="28"/>
          <w:szCs w:val="28"/>
        </w:rPr>
      </w:pPr>
      <w:r>
        <w:br w:type="page"/>
      </w:r>
    </w:p>
    <w:tbl>
      <w:tblPr>
        <w:tblW w:w="9782" w:type="dxa"/>
        <w:tblInd w:w="-283" w:type="dxa"/>
        <w:tblLook w:val="04A0" w:firstRow="1" w:lastRow="0" w:firstColumn="1" w:lastColumn="0" w:noHBand="0" w:noVBand="1"/>
      </w:tblPr>
      <w:tblGrid>
        <w:gridCol w:w="9782"/>
      </w:tblGrid>
      <w:tr w:rsidR="00351089" w14:paraId="2A4A7C8D" w14:textId="77777777">
        <w:tc>
          <w:tcPr>
            <w:tcW w:w="9782" w:type="dxa"/>
            <w:shd w:val="clear" w:color="auto" w:fill="FFFFFF"/>
          </w:tcPr>
          <w:p w14:paraId="2D8389CE" w14:textId="77777777" w:rsidR="00351089" w:rsidRDefault="00351089">
            <w:pPr>
              <w:pageBreakBefore/>
              <w:snapToGrid w:val="0"/>
              <w:jc w:val="both"/>
              <w:rPr>
                <w:rFonts w:cs="Times New Roman"/>
                <w:sz w:val="28"/>
                <w:szCs w:val="28"/>
              </w:rPr>
            </w:pPr>
          </w:p>
        </w:tc>
      </w:tr>
    </w:tbl>
    <w:p w14:paraId="06990977" w14:textId="77777777" w:rsidR="00351089" w:rsidRDefault="0036314C">
      <w:pPr>
        <w:ind w:left="4395"/>
        <w:jc w:val="right"/>
        <w:rPr>
          <w:rFonts w:cs="Times New Roman"/>
        </w:rPr>
      </w:pPr>
      <w:r>
        <w:rPr>
          <w:rFonts w:cs="Times New Roman"/>
        </w:rPr>
        <w:t>Приложение № 3</w:t>
      </w:r>
    </w:p>
    <w:p w14:paraId="380CBE59"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5BEF24F0" w14:textId="77777777" w:rsidR="00351089" w:rsidRDefault="00351089">
      <w:pPr>
        <w:ind w:left="4395"/>
        <w:jc w:val="center"/>
        <w:rPr>
          <w:rFonts w:cs="Times New Roman"/>
        </w:rPr>
      </w:pPr>
    </w:p>
    <w:p w14:paraId="0068E568" w14:textId="77777777" w:rsidR="00351089" w:rsidRDefault="00351089">
      <w:pPr>
        <w:ind w:left="4395"/>
        <w:jc w:val="center"/>
        <w:rPr>
          <w:rFonts w:cs="Times New Roman"/>
          <w:sz w:val="28"/>
          <w:szCs w:val="28"/>
        </w:rPr>
      </w:pPr>
    </w:p>
    <w:p w14:paraId="53356E91" w14:textId="77777777" w:rsidR="00351089" w:rsidRDefault="0036314C">
      <w:pPr>
        <w:jc w:val="center"/>
        <w:rPr>
          <w:rFonts w:cs="Times New Roman"/>
          <w:b/>
          <w:sz w:val="28"/>
          <w:szCs w:val="28"/>
        </w:rPr>
      </w:pPr>
      <w:r>
        <w:rPr>
          <w:rFonts w:cs="Times New Roman"/>
          <w:b/>
          <w:sz w:val="28"/>
          <w:szCs w:val="28"/>
        </w:rPr>
        <w:t xml:space="preserve">Уведомление об оплате восстановительной стоимости </w:t>
      </w:r>
    </w:p>
    <w:p w14:paraId="43DF9BD3" w14:textId="77777777" w:rsidR="00351089" w:rsidRDefault="00351089">
      <w:pPr>
        <w:jc w:val="center"/>
        <w:rPr>
          <w:rFonts w:cs="Times New Roman"/>
          <w:b/>
          <w:sz w:val="28"/>
          <w:szCs w:val="28"/>
        </w:rPr>
      </w:pPr>
    </w:p>
    <w:p w14:paraId="7469CC22" w14:textId="77777777" w:rsidR="00351089" w:rsidRDefault="0036314C">
      <w:pPr>
        <w:spacing w:line="360" w:lineRule="auto"/>
        <w:ind w:firstLine="709"/>
        <w:jc w:val="both"/>
        <w:rPr>
          <w:rFonts w:cs="Times New Roman"/>
          <w:sz w:val="28"/>
          <w:szCs w:val="28"/>
        </w:rPr>
      </w:pPr>
      <w:r>
        <w:rPr>
          <w:rFonts w:cs="Times New Roman"/>
          <w:sz w:val="28"/>
          <w:szCs w:val="28"/>
        </w:rPr>
        <w:t xml:space="preserve">Уведомляю о перечислении восстановительной стоимости </w:t>
      </w:r>
    </w:p>
    <w:p w14:paraId="19C9366E" w14:textId="77777777" w:rsidR="00351089" w:rsidRDefault="0036314C">
      <w:pPr>
        <w:spacing w:line="360" w:lineRule="auto"/>
        <w:ind w:firstLine="709"/>
        <w:jc w:val="both"/>
      </w:pPr>
      <w:r>
        <w:rPr>
          <w:rFonts w:cs="Times New Roman"/>
          <w:sz w:val="28"/>
          <w:szCs w:val="28"/>
        </w:rPr>
        <w:t>«___» __________ 20__ года (</w:t>
      </w:r>
      <w:r>
        <w:rPr>
          <w:rFonts w:cs="Times New Roman"/>
          <w:i/>
          <w:sz w:val="28"/>
          <w:szCs w:val="28"/>
        </w:rPr>
        <w:t>указать дату уплаты восстановительной стоимости</w:t>
      </w:r>
      <w:r>
        <w:rPr>
          <w:rFonts w:cs="Times New Roman"/>
          <w:sz w:val="28"/>
          <w:szCs w:val="28"/>
        </w:rPr>
        <w:t xml:space="preserve">) </w:t>
      </w:r>
    </w:p>
    <w:p w14:paraId="5739DA06" w14:textId="77777777" w:rsidR="00351089" w:rsidRDefault="0036314C">
      <w:pPr>
        <w:spacing w:line="360" w:lineRule="auto"/>
        <w:ind w:firstLine="709"/>
        <w:jc w:val="both"/>
        <w:rPr>
          <w:rFonts w:cs="Times New Roman"/>
          <w:sz w:val="28"/>
          <w:szCs w:val="28"/>
        </w:rPr>
      </w:pPr>
      <w:r>
        <w:rPr>
          <w:rFonts w:cs="Times New Roman"/>
          <w:sz w:val="28"/>
          <w:szCs w:val="28"/>
        </w:rPr>
        <w:t xml:space="preserve">на бюджетный счет муниципального </w:t>
      </w:r>
      <w:proofErr w:type="gramStart"/>
      <w:r>
        <w:rPr>
          <w:rFonts w:cs="Times New Roman"/>
          <w:sz w:val="28"/>
          <w:szCs w:val="28"/>
        </w:rPr>
        <w:t>образования  в</w:t>
      </w:r>
      <w:proofErr w:type="gramEnd"/>
      <w:r>
        <w:rPr>
          <w:rFonts w:cs="Times New Roman"/>
          <w:sz w:val="28"/>
          <w:szCs w:val="28"/>
        </w:rPr>
        <w:t xml:space="preserve"> связи с подачей заявления о выдаче разрешения на снос зеленых насаждений. </w:t>
      </w:r>
    </w:p>
    <w:p w14:paraId="616DFDA2" w14:textId="77777777" w:rsidR="00351089" w:rsidRDefault="0036314C">
      <w:pPr>
        <w:spacing w:line="360" w:lineRule="auto"/>
        <w:ind w:firstLine="709"/>
        <w:jc w:val="both"/>
        <w:rPr>
          <w:rFonts w:cs="Times New Roman"/>
          <w:sz w:val="28"/>
          <w:szCs w:val="28"/>
        </w:rPr>
      </w:pPr>
      <w:r>
        <w:rPr>
          <w:rFonts w:cs="Times New Roman"/>
          <w:sz w:val="28"/>
          <w:szCs w:val="28"/>
        </w:rPr>
        <w:t>Реквизиты получателя муниципальной услуги:</w:t>
      </w:r>
    </w:p>
    <w:p w14:paraId="53A80771" w14:textId="77777777" w:rsidR="00351089" w:rsidRDefault="0036314C">
      <w:pPr>
        <w:spacing w:line="360" w:lineRule="auto"/>
        <w:ind w:firstLine="709"/>
        <w:jc w:val="both"/>
      </w:pPr>
      <w:r>
        <w:rPr>
          <w:rFonts w:cs="Times New Roman"/>
          <w:sz w:val="28"/>
          <w:szCs w:val="28"/>
        </w:rPr>
        <w:t>Наименование организации (</w:t>
      </w:r>
      <w:r>
        <w:rPr>
          <w:rFonts w:cs="Times New Roman"/>
          <w:i/>
          <w:sz w:val="28"/>
          <w:szCs w:val="28"/>
        </w:rPr>
        <w:t>Ф.И.О. физического лица</w:t>
      </w:r>
      <w:r>
        <w:rPr>
          <w:rFonts w:cs="Times New Roman"/>
          <w:sz w:val="28"/>
          <w:szCs w:val="28"/>
        </w:rPr>
        <w:t>) _____________</w:t>
      </w:r>
    </w:p>
    <w:p w14:paraId="703260DA" w14:textId="77777777" w:rsidR="00351089" w:rsidRDefault="0036314C">
      <w:pPr>
        <w:spacing w:line="360" w:lineRule="auto"/>
        <w:jc w:val="both"/>
        <w:rPr>
          <w:rFonts w:cs="Times New Roman"/>
          <w:sz w:val="28"/>
          <w:szCs w:val="28"/>
        </w:rPr>
      </w:pPr>
      <w:r>
        <w:rPr>
          <w:rFonts w:cs="Times New Roman"/>
          <w:sz w:val="28"/>
          <w:szCs w:val="28"/>
        </w:rPr>
        <w:t>__________________________________________________________________</w:t>
      </w:r>
    </w:p>
    <w:p w14:paraId="57BA6D20" w14:textId="77777777" w:rsidR="00351089" w:rsidRDefault="0036314C">
      <w:pPr>
        <w:spacing w:line="360" w:lineRule="auto"/>
        <w:ind w:firstLine="709"/>
        <w:jc w:val="both"/>
      </w:pPr>
      <w:r>
        <w:rPr>
          <w:rFonts w:cs="Times New Roman"/>
          <w:sz w:val="28"/>
          <w:szCs w:val="28"/>
        </w:rPr>
        <w:t>Юридический адрес (</w:t>
      </w:r>
      <w:r>
        <w:rPr>
          <w:rFonts w:cs="Times New Roman"/>
          <w:i/>
          <w:sz w:val="28"/>
          <w:szCs w:val="28"/>
        </w:rPr>
        <w:t>адрес местожительства для физических лиц</w:t>
      </w:r>
      <w:proofErr w:type="gramStart"/>
      <w:r>
        <w:rPr>
          <w:rFonts w:cs="Times New Roman"/>
          <w:sz w:val="28"/>
          <w:szCs w:val="28"/>
        </w:rPr>
        <w:t>):   </w:t>
      </w:r>
      <w:proofErr w:type="gramEnd"/>
      <w:r>
        <w:rPr>
          <w:rFonts w:cs="Times New Roman"/>
          <w:sz w:val="28"/>
          <w:szCs w:val="28"/>
        </w:rPr>
        <w:t xml:space="preserve"> __________________________________________________________________</w:t>
      </w:r>
    </w:p>
    <w:p w14:paraId="25F94E0D" w14:textId="77777777" w:rsidR="00351089" w:rsidRDefault="0036314C">
      <w:pPr>
        <w:spacing w:line="312" w:lineRule="auto"/>
        <w:ind w:firstLine="709"/>
        <w:rPr>
          <w:rFonts w:cs="Times New Roman"/>
          <w:sz w:val="28"/>
          <w:szCs w:val="28"/>
        </w:rPr>
      </w:pPr>
      <w:r>
        <w:rPr>
          <w:rFonts w:cs="Times New Roman"/>
          <w:sz w:val="28"/>
          <w:szCs w:val="28"/>
        </w:rPr>
        <w:t>Почтовый адрес_______________________________________________</w:t>
      </w:r>
    </w:p>
    <w:p w14:paraId="68341200" w14:textId="77777777" w:rsidR="00351089" w:rsidRDefault="0036314C">
      <w:pPr>
        <w:spacing w:line="360" w:lineRule="auto"/>
        <w:ind w:firstLine="709"/>
        <w:jc w:val="both"/>
      </w:pPr>
      <w:r>
        <w:rPr>
          <w:rFonts w:cs="Times New Roman"/>
          <w:sz w:val="28"/>
          <w:szCs w:val="28"/>
        </w:rPr>
        <w:t>Ф.И.О. руководителя юридического лица (</w:t>
      </w:r>
      <w:r>
        <w:rPr>
          <w:rFonts w:cs="Times New Roman"/>
          <w:i/>
          <w:sz w:val="28"/>
          <w:szCs w:val="28"/>
        </w:rPr>
        <w:t>если получателем муниципальной услуги является юридическое лицо</w:t>
      </w:r>
      <w:r>
        <w:rPr>
          <w:rFonts w:cs="Times New Roman"/>
          <w:sz w:val="28"/>
          <w:szCs w:val="28"/>
        </w:rPr>
        <w:t>) _____________________</w:t>
      </w:r>
    </w:p>
    <w:p w14:paraId="30A37C91"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AEE961A" w14:textId="77777777" w:rsidR="00351089" w:rsidRDefault="0036314C">
      <w:pPr>
        <w:spacing w:line="312" w:lineRule="auto"/>
        <w:ind w:firstLine="709"/>
        <w:rPr>
          <w:rFonts w:cs="Times New Roman"/>
          <w:sz w:val="28"/>
          <w:szCs w:val="28"/>
        </w:rPr>
      </w:pPr>
      <w:r>
        <w:rPr>
          <w:rFonts w:cs="Times New Roman"/>
          <w:sz w:val="28"/>
          <w:szCs w:val="28"/>
        </w:rPr>
        <w:t>Ф.И.О. доверенного лица (представителя) _________________________</w:t>
      </w:r>
    </w:p>
    <w:p w14:paraId="7E012B99"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DF289B7" w14:textId="77777777" w:rsidR="00351089" w:rsidRDefault="0036314C">
      <w:pPr>
        <w:spacing w:line="360" w:lineRule="auto"/>
        <w:ind w:firstLine="709"/>
        <w:jc w:val="both"/>
        <w:rPr>
          <w:rFonts w:cs="Times New Roman"/>
          <w:sz w:val="28"/>
          <w:szCs w:val="28"/>
        </w:rPr>
      </w:pPr>
      <w:r>
        <w:rPr>
          <w:rFonts w:cs="Times New Roman"/>
          <w:sz w:val="28"/>
          <w:szCs w:val="28"/>
        </w:rPr>
        <w:t>Адрес электронной почты ______________________________________</w:t>
      </w:r>
    </w:p>
    <w:p w14:paraId="2C99F225" w14:textId="77777777" w:rsidR="00351089" w:rsidRDefault="00351089">
      <w:pPr>
        <w:ind w:left="4395"/>
        <w:jc w:val="center"/>
        <w:rPr>
          <w:rFonts w:cs="Times New Roman"/>
          <w:sz w:val="28"/>
          <w:szCs w:val="28"/>
        </w:rPr>
      </w:pPr>
    </w:p>
    <w:p w14:paraId="28EB45EB" w14:textId="77777777" w:rsidR="00351089" w:rsidRDefault="00351089">
      <w:pPr>
        <w:ind w:left="4395"/>
        <w:jc w:val="center"/>
        <w:rPr>
          <w:rFonts w:cs="Times New Roman"/>
          <w:sz w:val="28"/>
          <w:szCs w:val="28"/>
        </w:rPr>
      </w:pPr>
    </w:p>
    <w:p w14:paraId="64E5FEFE" w14:textId="77777777" w:rsidR="00351089" w:rsidRDefault="00351089">
      <w:pPr>
        <w:ind w:left="4395"/>
        <w:jc w:val="center"/>
        <w:rPr>
          <w:rFonts w:cs="Times New Roman"/>
          <w:sz w:val="28"/>
          <w:szCs w:val="28"/>
        </w:rPr>
      </w:pPr>
    </w:p>
    <w:p w14:paraId="66744012" w14:textId="77777777" w:rsidR="00351089" w:rsidRDefault="00351089">
      <w:pPr>
        <w:ind w:left="4395"/>
        <w:jc w:val="center"/>
        <w:rPr>
          <w:rFonts w:cs="Times New Roman"/>
          <w:sz w:val="28"/>
          <w:szCs w:val="28"/>
        </w:rPr>
      </w:pPr>
    </w:p>
    <w:p w14:paraId="14CADEAA" w14:textId="77777777" w:rsidR="00351089" w:rsidRDefault="00351089">
      <w:pPr>
        <w:ind w:left="4395"/>
        <w:jc w:val="center"/>
        <w:rPr>
          <w:rFonts w:cs="Times New Roman"/>
          <w:sz w:val="28"/>
          <w:szCs w:val="28"/>
        </w:rPr>
      </w:pPr>
    </w:p>
    <w:p w14:paraId="45CCD75B" w14:textId="77777777" w:rsidR="00351089" w:rsidRDefault="00351089">
      <w:pPr>
        <w:ind w:left="4395"/>
        <w:jc w:val="center"/>
        <w:rPr>
          <w:rFonts w:cs="Times New Roman"/>
          <w:sz w:val="28"/>
          <w:szCs w:val="28"/>
        </w:rPr>
      </w:pPr>
    </w:p>
    <w:p w14:paraId="5E6E8F5B" w14:textId="77777777" w:rsidR="00351089" w:rsidRDefault="00351089">
      <w:pPr>
        <w:ind w:left="4395"/>
        <w:jc w:val="center"/>
        <w:rPr>
          <w:rFonts w:cs="Times New Roman"/>
          <w:sz w:val="28"/>
          <w:szCs w:val="28"/>
        </w:rPr>
      </w:pPr>
    </w:p>
    <w:p w14:paraId="527E72F8" w14:textId="77777777" w:rsidR="00351089" w:rsidRDefault="00351089">
      <w:pPr>
        <w:ind w:left="4395"/>
        <w:jc w:val="center"/>
        <w:rPr>
          <w:rFonts w:cs="Times New Roman"/>
          <w:sz w:val="28"/>
          <w:szCs w:val="28"/>
        </w:rPr>
      </w:pPr>
    </w:p>
    <w:p w14:paraId="580D76EC" w14:textId="77777777" w:rsidR="00351089" w:rsidRDefault="00351089">
      <w:pPr>
        <w:ind w:left="4395"/>
        <w:jc w:val="center"/>
        <w:rPr>
          <w:rFonts w:cs="Times New Roman"/>
          <w:sz w:val="28"/>
          <w:szCs w:val="28"/>
        </w:rPr>
      </w:pPr>
    </w:p>
    <w:p w14:paraId="17982BFB" w14:textId="77777777" w:rsidR="00351089" w:rsidRDefault="0036314C">
      <w:pPr>
        <w:spacing w:before="100"/>
        <w:jc w:val="right"/>
      </w:pPr>
      <w:r>
        <w:rPr>
          <w:rFonts w:eastAsia="Times New Roman" w:cs="Times New Roman"/>
        </w:rPr>
        <w:t xml:space="preserve">                                                                                                                 </w:t>
      </w:r>
      <w:r>
        <w:rPr>
          <w:rFonts w:ascii="Calibri" w:eastAsia="Calibri" w:hAnsi="Calibri" w:cs="Times New Roman"/>
        </w:rPr>
        <w:t>  </w:t>
      </w:r>
      <w:r>
        <w:rPr>
          <w:rFonts w:eastAsia="Calibri" w:cs="Times New Roman"/>
        </w:rPr>
        <w:t>Приложение № 4</w:t>
      </w:r>
    </w:p>
    <w:p w14:paraId="43DBF36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6815B199"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 xml:space="preserve">             </w:t>
      </w:r>
    </w:p>
    <w:p w14:paraId="234B2C1A" w14:textId="77777777" w:rsidR="00351089" w:rsidRDefault="0036314C">
      <w:pPr>
        <w:spacing w:before="100"/>
        <w:rPr>
          <w:rFonts w:eastAsia="Calibri" w:cs="Times New Roman"/>
        </w:rPr>
      </w:pPr>
      <w:r>
        <w:rPr>
          <w:rFonts w:eastAsia="Calibri" w:cs="Times New Roman"/>
        </w:rPr>
        <w:t> </w:t>
      </w:r>
    </w:p>
    <w:p w14:paraId="15E79C0B" w14:textId="77777777" w:rsidR="00351089" w:rsidRDefault="0036314C">
      <w:pPr>
        <w:jc w:val="center"/>
        <w:rPr>
          <w:rFonts w:eastAsia="Calibri" w:cs="Times New Roman"/>
        </w:rPr>
      </w:pPr>
      <w:r>
        <w:rPr>
          <w:rFonts w:eastAsia="Times New Roman" w:cs="Times New Roman"/>
        </w:rPr>
        <w:t xml:space="preserve">                                                                                         </w:t>
      </w:r>
      <w:r>
        <w:rPr>
          <w:rFonts w:eastAsia="Calibri" w:cs="Times New Roman"/>
        </w:rPr>
        <w:t>УТВЕРЖДАЮ</w:t>
      </w:r>
    </w:p>
    <w:p w14:paraId="715A071E" w14:textId="77777777" w:rsidR="00351089" w:rsidRDefault="0036314C">
      <w:pPr>
        <w:jc w:val="right"/>
        <w:rPr>
          <w:rFonts w:eastAsia="Calibri" w:cs="Times New Roman"/>
        </w:rPr>
      </w:pPr>
      <w:r>
        <w:rPr>
          <w:rFonts w:eastAsia="Calibri" w:cs="Times New Roman"/>
        </w:rPr>
        <w:t xml:space="preserve">Глава </w:t>
      </w:r>
      <w:r w:rsidR="009B7EC7" w:rsidRPr="009B7EC7">
        <w:rPr>
          <w:rFonts w:eastAsia="Calibri" w:cs="Times New Roman"/>
        </w:rPr>
        <w:t>сельского поселения Курумоч</w:t>
      </w:r>
    </w:p>
    <w:p w14:paraId="25D001C9" w14:textId="77777777" w:rsidR="00351089" w:rsidRDefault="0036314C">
      <w:r>
        <w:rPr>
          <w:rFonts w:eastAsia="Calibri" w:cs="Times New Roman"/>
        </w:rPr>
        <w:t> </w:t>
      </w:r>
      <w:r>
        <w:rPr>
          <w:rFonts w:eastAsia="Times New Roman" w:cs="Times New Roman"/>
        </w:rPr>
        <w:t xml:space="preserve">                                                                                 </w:t>
      </w:r>
      <w:r w:rsidR="009B7EC7">
        <w:rPr>
          <w:rFonts w:eastAsia="Times New Roman" w:cs="Times New Roman"/>
        </w:rPr>
        <w:tab/>
      </w:r>
      <w:r w:rsidR="009B7EC7">
        <w:rPr>
          <w:rFonts w:eastAsia="Times New Roman" w:cs="Times New Roman"/>
        </w:rPr>
        <w:tab/>
      </w:r>
      <w:r>
        <w:rPr>
          <w:rFonts w:eastAsia="Calibri" w:cs="Times New Roman"/>
        </w:rPr>
        <w:t>____</w:t>
      </w:r>
      <w:r w:rsidR="009B7EC7">
        <w:rPr>
          <w:rFonts w:eastAsia="Calibri" w:cs="Times New Roman"/>
        </w:rPr>
        <w:t>______________О.Л. Катынский</w:t>
      </w:r>
    </w:p>
    <w:p w14:paraId="37E14779" w14:textId="77777777" w:rsidR="00351089" w:rsidRDefault="0036314C">
      <w:pPr>
        <w:jc w:val="right"/>
        <w:rPr>
          <w:rFonts w:eastAsia="Calibri" w:cs="Times New Roman"/>
        </w:rPr>
      </w:pPr>
      <w:r>
        <w:rPr>
          <w:rFonts w:eastAsia="Calibri" w:cs="Times New Roman"/>
        </w:rPr>
        <w:t>«___» ___________________ 20__ г.</w:t>
      </w:r>
    </w:p>
    <w:p w14:paraId="587FC36C" w14:textId="77777777" w:rsidR="00351089" w:rsidRDefault="0036314C">
      <w:pPr>
        <w:spacing w:before="100" w:after="100"/>
        <w:jc w:val="center"/>
        <w:rPr>
          <w:rFonts w:eastAsia="Calibri" w:cs="Times New Roman"/>
        </w:rPr>
      </w:pPr>
      <w:r>
        <w:rPr>
          <w:rFonts w:eastAsia="Calibri" w:cs="Times New Roman"/>
        </w:rPr>
        <w:t>Акт обследования зеленых насаждений</w:t>
      </w:r>
    </w:p>
    <w:p w14:paraId="3878F79A" w14:textId="77777777" w:rsidR="00351089" w:rsidRDefault="0036314C">
      <w:pPr>
        <w:spacing w:before="100" w:after="100"/>
        <w:jc w:val="center"/>
        <w:rPr>
          <w:rFonts w:eastAsia="Calibri" w:cs="Times New Roman"/>
        </w:rPr>
      </w:pPr>
      <w:r>
        <w:rPr>
          <w:rFonts w:eastAsia="Calibri" w:cs="Times New Roman"/>
        </w:rPr>
        <w:t>№___ от «____» ___________ 20___ года</w:t>
      </w:r>
    </w:p>
    <w:p w14:paraId="13BFA1F8" w14:textId="44274A76" w:rsidR="00351089" w:rsidRDefault="0036314C">
      <w:pPr>
        <w:ind w:firstLine="708"/>
        <w:rPr>
          <w:rFonts w:eastAsia="Calibri" w:cs="Times New Roman"/>
        </w:rPr>
      </w:pPr>
      <w:proofErr w:type="gramStart"/>
      <w:r>
        <w:rPr>
          <w:rFonts w:eastAsia="Calibri" w:cs="Times New Roman"/>
        </w:rPr>
        <w:t>Комиссией  по</w:t>
      </w:r>
      <w:proofErr w:type="gramEnd"/>
      <w:r>
        <w:rPr>
          <w:rFonts w:eastAsia="Calibri" w:cs="Times New Roman"/>
        </w:rPr>
        <w:t xml:space="preserve"> учету и вырубке (сносу) зеленых насаждений и </w:t>
      </w:r>
      <w:r w:rsidR="004C5FFA">
        <w:rPr>
          <w:rFonts w:eastAsia="Calibri" w:cs="Times New Roman"/>
        </w:rPr>
        <w:t>восстановительному</w:t>
      </w:r>
    </w:p>
    <w:p w14:paraId="5F7285CF" w14:textId="77777777" w:rsidR="004C5FFA" w:rsidRDefault="0036314C">
      <w:pPr>
        <w:rPr>
          <w:rFonts w:eastAsia="Calibri" w:cs="Times New Roman"/>
        </w:rPr>
      </w:pPr>
      <w:r>
        <w:rPr>
          <w:rFonts w:eastAsia="Calibri" w:cs="Times New Roman"/>
        </w:rPr>
        <w:t xml:space="preserve">озеленению Администрации </w:t>
      </w:r>
      <w:r w:rsidR="009B7EC7" w:rsidRPr="009B7EC7">
        <w:rPr>
          <w:rFonts w:eastAsia="Calibri" w:cs="Times New Roman"/>
        </w:rPr>
        <w:t>сельского поселения Курумоч</w:t>
      </w:r>
      <w:r w:rsidR="004C5FFA">
        <w:rPr>
          <w:rFonts w:eastAsia="Calibri" w:cs="Times New Roman"/>
        </w:rPr>
        <w:t xml:space="preserve"> </w:t>
      </w:r>
      <w:r>
        <w:rPr>
          <w:rFonts w:eastAsia="Calibri" w:cs="Times New Roman"/>
        </w:rPr>
        <w:t>в составе:</w:t>
      </w:r>
    </w:p>
    <w:p w14:paraId="52530D13" w14:textId="47843163" w:rsidR="00351089" w:rsidRDefault="0036314C">
      <w:pPr>
        <w:rPr>
          <w:rFonts w:eastAsia="Calibri" w:cs="Times New Roman"/>
        </w:rPr>
      </w:pPr>
      <w:r>
        <w:rPr>
          <w:rFonts w:eastAsia="Calibri" w:cs="Times New Roman"/>
        </w:rPr>
        <w:t>председателя</w:t>
      </w:r>
    </w:p>
    <w:p w14:paraId="57296B4A" w14:textId="77777777" w:rsidR="00351089" w:rsidRDefault="0036314C">
      <w:pPr>
        <w:rPr>
          <w:rFonts w:eastAsia="Calibri" w:cs="Times New Roman"/>
        </w:rPr>
      </w:pPr>
      <w:r>
        <w:rPr>
          <w:rFonts w:eastAsia="Calibri" w:cs="Times New Roman"/>
        </w:rPr>
        <w:t>___________________________________________________________________________</w:t>
      </w:r>
    </w:p>
    <w:p w14:paraId="6B05EA78"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D00EFB5" w14:textId="77777777" w:rsidR="00351089" w:rsidRDefault="0036314C">
      <w:pPr>
        <w:rPr>
          <w:rFonts w:eastAsia="Calibri" w:cs="Times New Roman"/>
        </w:rPr>
      </w:pPr>
      <w:r>
        <w:rPr>
          <w:rFonts w:eastAsia="Calibri" w:cs="Times New Roman"/>
        </w:rPr>
        <w:t>членов комиссии ____________________________________________________________</w:t>
      </w:r>
    </w:p>
    <w:p w14:paraId="07F8E52C"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727C8A78" w14:textId="77777777" w:rsidR="00351089" w:rsidRDefault="0036314C">
      <w:pPr>
        <w:rPr>
          <w:rFonts w:eastAsia="Calibri" w:cs="Times New Roman"/>
        </w:rPr>
      </w:pPr>
      <w:r>
        <w:rPr>
          <w:rFonts w:eastAsia="Calibri" w:cs="Times New Roman"/>
        </w:rPr>
        <w:t>___________________________________________________________________________</w:t>
      </w:r>
    </w:p>
    <w:p w14:paraId="2ED9145B"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8EEBD26" w14:textId="77777777" w:rsidR="00351089" w:rsidRDefault="00351089">
      <w:pPr>
        <w:jc w:val="center"/>
        <w:rPr>
          <w:rFonts w:eastAsia="Calibri" w:cs="Times New Roman"/>
          <w:sz w:val="20"/>
          <w:szCs w:val="20"/>
        </w:rPr>
      </w:pPr>
    </w:p>
    <w:p w14:paraId="59DB4FB1" w14:textId="77777777" w:rsidR="00351089" w:rsidRDefault="0036314C">
      <w:pPr>
        <w:rPr>
          <w:rFonts w:eastAsia="Calibri" w:cs="Times New Roman"/>
        </w:rPr>
      </w:pPr>
      <w:r>
        <w:rPr>
          <w:rFonts w:eastAsia="Calibri" w:cs="Times New Roman"/>
        </w:rPr>
        <w:t xml:space="preserve"> по </w:t>
      </w:r>
      <w:proofErr w:type="gramStart"/>
      <w:r>
        <w:rPr>
          <w:rFonts w:eastAsia="Calibri" w:cs="Times New Roman"/>
        </w:rPr>
        <w:t>заявлению  №</w:t>
      </w:r>
      <w:proofErr w:type="gramEnd"/>
      <w:r>
        <w:rPr>
          <w:rFonts w:eastAsia="Calibri" w:cs="Times New Roman"/>
        </w:rPr>
        <w:t>_________ от "____" ___________ 20___ года</w:t>
      </w:r>
    </w:p>
    <w:p w14:paraId="4D8D20ED" w14:textId="77777777" w:rsidR="00351089" w:rsidRDefault="0036314C">
      <w:pPr>
        <w:rPr>
          <w:rFonts w:eastAsia="Calibri" w:cs="Times New Roman"/>
        </w:rPr>
      </w:pPr>
      <w:r>
        <w:rPr>
          <w:rFonts w:eastAsia="Calibri" w:cs="Times New Roman"/>
        </w:rPr>
        <w:t> ___________________________________________________________________________</w:t>
      </w:r>
    </w:p>
    <w:p w14:paraId="3A3505F4" w14:textId="77777777" w:rsidR="00351089" w:rsidRDefault="0036314C">
      <w:pPr>
        <w:jc w:val="center"/>
        <w:rPr>
          <w:rFonts w:eastAsia="Calibri" w:cs="Times New Roman"/>
          <w:sz w:val="20"/>
          <w:szCs w:val="20"/>
        </w:rPr>
      </w:pPr>
      <w:r>
        <w:rPr>
          <w:rFonts w:eastAsia="Calibri" w:cs="Times New Roman"/>
          <w:sz w:val="20"/>
          <w:szCs w:val="20"/>
        </w:rPr>
        <w:t>(наименование заявителя, почтовый адрес)</w:t>
      </w:r>
    </w:p>
    <w:p w14:paraId="1F324406" w14:textId="77777777" w:rsidR="00351089" w:rsidRDefault="0036314C">
      <w:pPr>
        <w:rPr>
          <w:rFonts w:eastAsia="Calibri" w:cs="Times New Roman"/>
        </w:rPr>
      </w:pPr>
      <w:r>
        <w:rPr>
          <w:rFonts w:eastAsia="Calibri" w:cs="Times New Roman"/>
        </w:rPr>
        <w:t>____________________________________________________________________________</w:t>
      </w:r>
    </w:p>
    <w:p w14:paraId="6668609C" w14:textId="77777777" w:rsidR="00351089" w:rsidRDefault="0036314C">
      <w:pPr>
        <w:rPr>
          <w:rFonts w:eastAsia="Calibri" w:cs="Times New Roman"/>
        </w:rPr>
      </w:pPr>
      <w:r>
        <w:rPr>
          <w:rFonts w:eastAsia="Calibri" w:cs="Times New Roman"/>
        </w:rPr>
        <w:t>проведено обследование земельного участка, расположенного_______________________</w:t>
      </w:r>
    </w:p>
    <w:p w14:paraId="4D4F36FC" w14:textId="77777777" w:rsidR="00351089" w:rsidRDefault="0036314C">
      <w:pPr>
        <w:rPr>
          <w:rFonts w:eastAsia="Calibri" w:cs="Times New Roman"/>
        </w:rPr>
      </w:pPr>
      <w:r>
        <w:rPr>
          <w:rFonts w:eastAsia="Calibri" w:cs="Times New Roman"/>
        </w:rPr>
        <w:t>____________________________________________________________________________</w:t>
      </w:r>
    </w:p>
    <w:p w14:paraId="72FD341D" w14:textId="77777777" w:rsidR="00351089" w:rsidRDefault="0036314C">
      <w:pPr>
        <w:jc w:val="center"/>
        <w:rPr>
          <w:rFonts w:eastAsia="Calibri" w:cs="Times New Roman"/>
          <w:sz w:val="20"/>
          <w:szCs w:val="20"/>
        </w:rPr>
      </w:pPr>
      <w:r>
        <w:rPr>
          <w:rFonts w:eastAsia="Calibri" w:cs="Times New Roman"/>
          <w:sz w:val="20"/>
          <w:szCs w:val="20"/>
        </w:rPr>
        <w:t>(адрес, месторасположение)</w:t>
      </w:r>
    </w:p>
    <w:p w14:paraId="76C5432E" w14:textId="77777777" w:rsidR="00351089" w:rsidRDefault="0036314C">
      <w:pPr>
        <w:rPr>
          <w:rFonts w:eastAsia="Calibri" w:cs="Times New Roman"/>
        </w:rPr>
      </w:pPr>
      <w:r>
        <w:rPr>
          <w:rFonts w:eastAsia="Calibri" w:cs="Times New Roman"/>
        </w:rPr>
        <w:t> </w:t>
      </w:r>
      <w:r>
        <w:rPr>
          <w:rFonts w:eastAsia="Calibri" w:cs="Times New Roman"/>
        </w:rPr>
        <w:tab/>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Pr>
          <w:rFonts w:eastAsia="Calibri" w:cs="Times New Roman"/>
        </w:rPr>
        <w:t>подеревной</w:t>
      </w:r>
      <w:proofErr w:type="spellEnd"/>
      <w:r>
        <w:rPr>
          <w:rFonts w:eastAsia="Calibri" w:cs="Times New Roman"/>
        </w:rPr>
        <w:t xml:space="preserve"> съемке и </w:t>
      </w:r>
      <w:proofErr w:type="spellStart"/>
      <w:r>
        <w:rPr>
          <w:rFonts w:eastAsia="Calibri" w:cs="Times New Roman"/>
        </w:rPr>
        <w:t>перечетной</w:t>
      </w:r>
      <w:proofErr w:type="spellEnd"/>
      <w:r>
        <w:rPr>
          <w:rFonts w:eastAsia="Calibri" w:cs="Times New Roman"/>
        </w:rPr>
        <w:t xml:space="preserve"> ведомости, являющихся приложением к настоящему акту. Видовой, породный состав, состояние и иные характеристики зеленых насаждений соответствуют/не соответствуют приведенным в прилагаемой </w:t>
      </w:r>
      <w:proofErr w:type="spellStart"/>
      <w:r>
        <w:rPr>
          <w:rFonts w:eastAsia="Calibri" w:cs="Times New Roman"/>
        </w:rPr>
        <w:t>перечетной</w:t>
      </w:r>
      <w:proofErr w:type="spellEnd"/>
      <w:r>
        <w:rPr>
          <w:rFonts w:eastAsia="Calibri" w:cs="Times New Roman"/>
        </w:rPr>
        <w:t xml:space="preserve"> ведомости.</w:t>
      </w:r>
    </w:p>
    <w:p w14:paraId="08AF254A" w14:textId="77777777" w:rsidR="00351089" w:rsidRDefault="0036314C">
      <w:pPr>
        <w:ind w:firstLine="708"/>
        <w:jc w:val="both"/>
        <w:rPr>
          <w:rFonts w:eastAsia="Calibri" w:cs="Times New Roman"/>
        </w:rPr>
      </w:pPr>
      <w:r>
        <w:rPr>
          <w:rFonts w:eastAsia="Calibri" w:cs="Times New Roman"/>
        </w:rPr>
        <w:t>Комиссия считает/не считает возможным выдать порубочный билет и/или разрешение на пересадку зеленых насаждений заявителю.</w:t>
      </w:r>
    </w:p>
    <w:p w14:paraId="423638D0" w14:textId="77777777" w:rsidR="00351089" w:rsidRDefault="0036314C">
      <w:pPr>
        <w:rPr>
          <w:rFonts w:eastAsia="Calibri" w:cs="Times New Roman"/>
        </w:rPr>
      </w:pPr>
      <w:r>
        <w:rPr>
          <w:rFonts w:eastAsia="Calibri" w:cs="Times New Roman"/>
        </w:rPr>
        <w:t> </w:t>
      </w:r>
    </w:p>
    <w:p w14:paraId="352E4E7E" w14:textId="77777777" w:rsidR="00351089" w:rsidRDefault="0036314C">
      <w:pPr>
        <w:rPr>
          <w:rFonts w:eastAsia="Calibri" w:cs="Times New Roman"/>
        </w:rPr>
      </w:pPr>
      <w:r>
        <w:rPr>
          <w:rFonts w:eastAsia="Calibri" w:cs="Times New Roman"/>
        </w:rPr>
        <w:t>Члены комиссии:</w:t>
      </w:r>
    </w:p>
    <w:p w14:paraId="4C8603D3" w14:textId="77777777" w:rsidR="00351089" w:rsidRDefault="0036314C">
      <w:pPr>
        <w:rPr>
          <w:rFonts w:eastAsia="Calibri" w:cs="Times New Roman"/>
        </w:rPr>
      </w:pPr>
      <w:r>
        <w:rPr>
          <w:rFonts w:eastAsia="Calibri" w:cs="Times New Roman"/>
        </w:rPr>
        <w:t>___________________________________________________________________________</w:t>
      </w:r>
    </w:p>
    <w:p w14:paraId="4C4D9D81" w14:textId="77777777" w:rsidR="00351089" w:rsidRDefault="0036314C">
      <w:pPr>
        <w:jc w:val="center"/>
        <w:rPr>
          <w:rFonts w:eastAsia="Calibri" w:cs="Times New Roman"/>
          <w:sz w:val="20"/>
          <w:szCs w:val="20"/>
        </w:rPr>
      </w:pPr>
      <w:r>
        <w:rPr>
          <w:rFonts w:eastAsia="Calibri" w:cs="Times New Roman"/>
          <w:sz w:val="20"/>
          <w:szCs w:val="20"/>
        </w:rPr>
        <w:t xml:space="preserve">(должность, подпись, </w:t>
      </w:r>
      <w:proofErr w:type="spellStart"/>
      <w:r>
        <w:rPr>
          <w:rFonts w:eastAsia="Calibri" w:cs="Times New Roman"/>
          <w:sz w:val="20"/>
          <w:szCs w:val="20"/>
        </w:rPr>
        <w:t>ф.и.о.</w:t>
      </w:r>
      <w:proofErr w:type="spellEnd"/>
      <w:r>
        <w:rPr>
          <w:rFonts w:eastAsia="Calibri" w:cs="Times New Roman"/>
          <w:sz w:val="20"/>
          <w:szCs w:val="20"/>
        </w:rPr>
        <w:t>)</w:t>
      </w:r>
    </w:p>
    <w:p w14:paraId="58A02E43" w14:textId="77777777" w:rsidR="00351089" w:rsidRDefault="0036314C">
      <w:pPr>
        <w:rPr>
          <w:rFonts w:eastAsia="Calibri" w:cs="Times New Roman"/>
        </w:rPr>
      </w:pPr>
      <w:r>
        <w:rPr>
          <w:rFonts w:eastAsia="Calibri" w:cs="Times New Roman"/>
        </w:rPr>
        <w:t>____________________________________________________________________________</w:t>
      </w:r>
    </w:p>
    <w:p w14:paraId="141B965C" w14:textId="77777777" w:rsidR="00351089" w:rsidRDefault="0036314C">
      <w:pPr>
        <w:jc w:val="center"/>
        <w:rPr>
          <w:rFonts w:eastAsia="Calibri" w:cs="Times New Roman"/>
          <w:sz w:val="20"/>
          <w:szCs w:val="20"/>
        </w:rPr>
      </w:pPr>
      <w:r>
        <w:rPr>
          <w:rFonts w:eastAsia="Calibri" w:cs="Times New Roman"/>
          <w:sz w:val="20"/>
          <w:szCs w:val="20"/>
        </w:rPr>
        <w:t xml:space="preserve">(должность, подпись, </w:t>
      </w:r>
      <w:proofErr w:type="spellStart"/>
      <w:r>
        <w:rPr>
          <w:rFonts w:eastAsia="Calibri" w:cs="Times New Roman"/>
          <w:sz w:val="20"/>
          <w:szCs w:val="20"/>
        </w:rPr>
        <w:t>ф.и.о.</w:t>
      </w:r>
      <w:proofErr w:type="spellEnd"/>
      <w:r>
        <w:rPr>
          <w:rFonts w:eastAsia="Calibri" w:cs="Times New Roman"/>
          <w:sz w:val="20"/>
          <w:szCs w:val="20"/>
        </w:rPr>
        <w:t>)</w:t>
      </w:r>
    </w:p>
    <w:p w14:paraId="01640EFC" w14:textId="77777777" w:rsidR="00351089" w:rsidRDefault="00351089">
      <w:pPr>
        <w:rPr>
          <w:rFonts w:eastAsia="Calibri" w:cs="Times New Roman"/>
          <w:sz w:val="20"/>
          <w:szCs w:val="20"/>
        </w:rPr>
      </w:pPr>
    </w:p>
    <w:p w14:paraId="769F7890" w14:textId="77777777" w:rsidR="00351089" w:rsidRDefault="00351089">
      <w:pPr>
        <w:rPr>
          <w:rFonts w:eastAsia="Calibri" w:cs="Times New Roman"/>
        </w:rPr>
      </w:pPr>
    </w:p>
    <w:p w14:paraId="5EE13428" w14:textId="77777777" w:rsidR="00351089" w:rsidRDefault="00351089">
      <w:pPr>
        <w:rPr>
          <w:rFonts w:eastAsia="Calibri" w:cs="Times New Roman"/>
        </w:rPr>
      </w:pPr>
    </w:p>
    <w:p w14:paraId="009AD40D" w14:textId="77777777" w:rsidR="00351089" w:rsidRDefault="00351089">
      <w:pPr>
        <w:rPr>
          <w:rFonts w:eastAsia="Calibri" w:cs="Times New Roman"/>
        </w:rPr>
      </w:pPr>
    </w:p>
    <w:p w14:paraId="4EC5B151" w14:textId="77777777" w:rsidR="00351089" w:rsidRDefault="00351089">
      <w:pPr>
        <w:rPr>
          <w:rFonts w:eastAsia="Calibri" w:cs="Times New Roman"/>
        </w:rPr>
      </w:pPr>
    </w:p>
    <w:p w14:paraId="11304BEB" w14:textId="77777777" w:rsidR="00351089" w:rsidRDefault="00351089">
      <w:pPr>
        <w:rPr>
          <w:rFonts w:eastAsia="Calibri" w:cs="Times New Roman"/>
        </w:rPr>
      </w:pPr>
    </w:p>
    <w:p w14:paraId="04DD2CFF" w14:textId="77777777" w:rsidR="00351089" w:rsidRDefault="00351089">
      <w:pPr>
        <w:rPr>
          <w:rFonts w:eastAsia="Calibri" w:cs="Times New Roman"/>
        </w:rPr>
      </w:pPr>
    </w:p>
    <w:p w14:paraId="3413F613"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7CD3FCA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6B90BD5A" w14:textId="77777777" w:rsidR="00351089" w:rsidRDefault="00351089">
      <w:pPr>
        <w:pStyle w:val="ae"/>
        <w:jc w:val="right"/>
        <w:rPr>
          <w:rFonts w:ascii="Times New Roman" w:hAnsi="Times New Roman" w:cs="Times New Roman"/>
          <w:sz w:val="24"/>
          <w:szCs w:val="24"/>
        </w:rPr>
      </w:pPr>
    </w:p>
    <w:p w14:paraId="2ABD1D82" w14:textId="77777777" w:rsidR="00351089" w:rsidRDefault="00351089">
      <w:pPr>
        <w:pStyle w:val="af"/>
        <w:spacing w:before="0" w:after="0"/>
        <w:jc w:val="right"/>
      </w:pPr>
    </w:p>
    <w:p w14:paraId="3421C8C9" w14:textId="77777777" w:rsidR="00351089" w:rsidRDefault="0036314C">
      <w:pPr>
        <w:pStyle w:val="consplusnonformat0"/>
        <w:jc w:val="center"/>
      </w:pPr>
      <w:r>
        <w:t>ПОРУБОЧНЫЙ БИЛЕТ</w:t>
      </w:r>
    </w:p>
    <w:p w14:paraId="0F20A894" w14:textId="77777777" w:rsidR="00351089" w:rsidRDefault="0036314C">
      <w:pPr>
        <w:pStyle w:val="consplusnonformat0"/>
        <w:jc w:val="center"/>
      </w:pPr>
      <w:r>
        <w:t>№ ______ от "____" __________20__ года</w:t>
      </w:r>
    </w:p>
    <w:p w14:paraId="72EFFC45" w14:textId="77777777" w:rsidR="00351089" w:rsidRDefault="0036314C">
      <w:pPr>
        <w:pStyle w:val="consplusnonformat0"/>
        <w:spacing w:before="0" w:after="0"/>
      </w:pPr>
      <w:r>
        <w:t>Кому ______________________________________________________________________</w:t>
      </w:r>
    </w:p>
    <w:p w14:paraId="7BADE058" w14:textId="77777777" w:rsidR="00351089" w:rsidRDefault="0036314C">
      <w:pPr>
        <w:pStyle w:val="consplusnonformat0"/>
        <w:spacing w:before="0" w:after="0"/>
        <w:rPr>
          <w:sz w:val="20"/>
          <w:szCs w:val="20"/>
        </w:rPr>
      </w:pPr>
      <w:r>
        <w:rPr>
          <w:sz w:val="20"/>
          <w:szCs w:val="20"/>
        </w:rPr>
        <w:t xml:space="preserve">            (наименование застройщика, собственника, арендатора, </w:t>
      </w:r>
      <w:proofErr w:type="gramStart"/>
      <w:r>
        <w:rPr>
          <w:sz w:val="20"/>
          <w:szCs w:val="20"/>
        </w:rPr>
        <w:t>пользователя,  почтовый</w:t>
      </w:r>
      <w:proofErr w:type="gramEnd"/>
      <w:r>
        <w:rPr>
          <w:sz w:val="20"/>
          <w:szCs w:val="20"/>
        </w:rPr>
        <w:t xml:space="preserve"> индекс и адрес)</w:t>
      </w:r>
    </w:p>
    <w:p w14:paraId="588484C8" w14:textId="77777777" w:rsidR="00351089" w:rsidRDefault="0036314C">
      <w:pPr>
        <w:pStyle w:val="consplusnonformat0"/>
        <w:spacing w:before="0" w:after="0"/>
      </w:pPr>
      <w:r>
        <w:t>___________________________________________________________________________</w:t>
      </w:r>
    </w:p>
    <w:p w14:paraId="6EE6CD63" w14:textId="77777777" w:rsidR="00351089" w:rsidRDefault="0036314C">
      <w:pPr>
        <w:pStyle w:val="consplusnonformat0"/>
        <w:spacing w:before="0" w:after="0"/>
      </w:pPr>
      <w:r>
        <w:rPr>
          <w:sz w:val="20"/>
          <w:szCs w:val="20"/>
        </w:rPr>
        <w:t>(фамилия,  имя,  отчество  - для граждан, полное наименование организации - для юридических лиц)</w:t>
      </w:r>
      <w:r>
        <w:t xml:space="preserve"> ___________________________________________________________________________</w:t>
      </w:r>
    </w:p>
    <w:p w14:paraId="27623BEA" w14:textId="77777777" w:rsidR="00351089" w:rsidRDefault="0036314C">
      <w:pPr>
        <w:pStyle w:val="consplusnonformat0"/>
      </w:pPr>
      <w:r>
        <w:t>Настоящим разрешается производить работы____________________________________</w:t>
      </w:r>
    </w:p>
    <w:p w14:paraId="7EA137AD" w14:textId="77777777" w:rsidR="00351089" w:rsidRDefault="0036314C">
      <w:pPr>
        <w:pStyle w:val="consplusnonformat0"/>
        <w:spacing w:before="0" w:after="0"/>
      </w:pPr>
      <w:r>
        <w:t>___________________________________________________________________________</w:t>
      </w:r>
    </w:p>
    <w:p w14:paraId="09E1E67B" w14:textId="77777777" w:rsidR="00351089" w:rsidRDefault="0036314C">
      <w:pPr>
        <w:pStyle w:val="consplusnonformat0"/>
        <w:spacing w:before="0" w:after="0"/>
        <w:jc w:val="center"/>
        <w:rPr>
          <w:sz w:val="20"/>
          <w:szCs w:val="20"/>
        </w:rPr>
      </w:pPr>
      <w:r>
        <w:rPr>
          <w:sz w:val="20"/>
          <w:szCs w:val="20"/>
        </w:rPr>
        <w:t>(наименование работ)</w:t>
      </w:r>
    </w:p>
    <w:p w14:paraId="3A53AF43" w14:textId="77777777" w:rsidR="00351089" w:rsidRDefault="0036314C">
      <w:pPr>
        <w:pStyle w:val="consplusnonformat0"/>
      </w:pPr>
      <w:r>
        <w:t>на земельном участке, расположенном: _________________________________________</w:t>
      </w:r>
    </w:p>
    <w:p w14:paraId="3777681E" w14:textId="77777777" w:rsidR="00351089" w:rsidRDefault="0036314C">
      <w:pPr>
        <w:pStyle w:val="consplusnonformat0"/>
      </w:pPr>
      <w:r>
        <w:t>___________________________________________________________________________</w:t>
      </w:r>
    </w:p>
    <w:p w14:paraId="7AE22B60" w14:textId="77777777" w:rsidR="00351089" w:rsidRDefault="0036314C">
      <w:pPr>
        <w:pStyle w:val="consplusnonformat0"/>
        <w:spacing w:before="0" w:after="0"/>
      </w:pPr>
      <w:r>
        <w:t> </w:t>
      </w:r>
      <w:proofErr w:type="gramStart"/>
      <w:r>
        <w:t>Основание  выдачи</w:t>
      </w:r>
      <w:proofErr w:type="gramEnd"/>
      <w:r>
        <w:t>  порубочного  билета: акт обследования зеленых насаждений</w:t>
      </w:r>
    </w:p>
    <w:p w14:paraId="51A6F1F8" w14:textId="77777777" w:rsidR="00351089" w:rsidRDefault="0036314C">
      <w:pPr>
        <w:pStyle w:val="consplusnonformat0"/>
        <w:spacing w:before="0" w:after="0"/>
      </w:pPr>
      <w:r>
        <w:t xml:space="preserve">от "___" _________ 20__ года, с приложением </w:t>
      </w:r>
      <w:proofErr w:type="spellStart"/>
      <w:r>
        <w:t>подеревной</w:t>
      </w:r>
      <w:proofErr w:type="spellEnd"/>
      <w:r>
        <w:t xml:space="preserve"> съемки и </w:t>
      </w:r>
      <w:proofErr w:type="spellStart"/>
      <w:r>
        <w:t>перечетной</w:t>
      </w:r>
      <w:proofErr w:type="spellEnd"/>
    </w:p>
    <w:p w14:paraId="0C9D86BF" w14:textId="77777777" w:rsidR="00351089" w:rsidRDefault="0036314C">
      <w:pPr>
        <w:pStyle w:val="consplusnonformat0"/>
        <w:spacing w:before="0" w:after="0"/>
      </w:pPr>
      <w:r>
        <w:t>ведомости.</w:t>
      </w:r>
    </w:p>
    <w:p w14:paraId="12470416" w14:textId="77777777" w:rsidR="00351089" w:rsidRDefault="0036314C">
      <w:pPr>
        <w:pStyle w:val="consplusnonformat0"/>
        <w:spacing w:before="0" w:after="0"/>
      </w:pPr>
      <w:r>
        <w:t xml:space="preserve"> </w:t>
      </w:r>
      <w:proofErr w:type="gramStart"/>
      <w:r>
        <w:t>Схема  планировочной</w:t>
      </w:r>
      <w:proofErr w:type="gramEnd"/>
      <w:r>
        <w:t>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14:paraId="49748A65" w14:textId="77777777" w:rsidR="00351089" w:rsidRDefault="0036314C">
      <w:pPr>
        <w:pStyle w:val="consplusnonformat0"/>
        <w:spacing w:before="0" w:after="0"/>
      </w:pPr>
      <w:r>
        <w:t>___________________________________________________________________________</w:t>
      </w:r>
    </w:p>
    <w:p w14:paraId="16EE2CB2" w14:textId="77777777" w:rsidR="00351089" w:rsidRDefault="0036314C">
      <w:pPr>
        <w:pStyle w:val="consplusnonformat0"/>
        <w:spacing w:before="0" w:after="0"/>
      </w:pPr>
      <w:r>
        <w:t>                                                        (номер чертежа и дата согласования)</w:t>
      </w:r>
    </w:p>
    <w:p w14:paraId="4A3560A3" w14:textId="77777777" w:rsidR="00351089" w:rsidRDefault="0036314C">
      <w:pPr>
        <w:pStyle w:val="consplusnonformat0"/>
      </w:pPr>
      <w:r>
        <w:t xml:space="preserve"> В соответствии с </w:t>
      </w:r>
      <w:proofErr w:type="spellStart"/>
      <w:r>
        <w:t>подеревной</w:t>
      </w:r>
      <w:proofErr w:type="spellEnd"/>
      <w:r>
        <w:t xml:space="preserve"> съемкой и </w:t>
      </w:r>
      <w:proofErr w:type="spellStart"/>
      <w:r>
        <w:t>перечетной</w:t>
      </w:r>
      <w:proofErr w:type="spellEnd"/>
      <w:r>
        <w:t xml:space="preserve"> ведомостью разрешается:</w:t>
      </w:r>
    </w:p>
    <w:p w14:paraId="7CC91AFD" w14:textId="77777777" w:rsidR="00351089" w:rsidRDefault="0036314C">
      <w:pPr>
        <w:pStyle w:val="consplusnonformat0"/>
      </w:pPr>
      <w:r>
        <w:t>вырубить _______________________________________________ шт. деревьев</w:t>
      </w:r>
    </w:p>
    <w:p w14:paraId="4A1D4A94" w14:textId="77777777" w:rsidR="00351089" w:rsidRDefault="0036314C">
      <w:pPr>
        <w:pStyle w:val="consplusnonformat0"/>
      </w:pPr>
      <w:r>
        <w:t>сохранить ______________________________________________ шт. деревьев</w:t>
      </w:r>
    </w:p>
    <w:p w14:paraId="60C2F48B" w14:textId="77777777" w:rsidR="00351089" w:rsidRDefault="0036314C">
      <w:pPr>
        <w:pStyle w:val="consplusnonformat0"/>
        <w:spacing w:before="0" w:after="0"/>
      </w:pPr>
      <w:r>
        <w:t> Место вывоза срубленных зеленых насаждений и порубочных остатков</w:t>
      </w:r>
    </w:p>
    <w:p w14:paraId="322C5E1A" w14:textId="77777777" w:rsidR="00351089" w:rsidRDefault="0036314C">
      <w:pPr>
        <w:pStyle w:val="consplusnonformat0"/>
        <w:spacing w:before="0" w:after="0"/>
      </w:pPr>
      <w:r>
        <w:t>___________________________________________________________________________</w:t>
      </w:r>
    </w:p>
    <w:p w14:paraId="6B22CA9C" w14:textId="77777777" w:rsidR="00351089" w:rsidRDefault="0036314C">
      <w:pPr>
        <w:pStyle w:val="consplusnonformat0"/>
        <w:spacing w:before="0" w:after="0"/>
      </w:pPr>
      <w:r>
        <w:t>___________________________________________________________________________</w:t>
      </w:r>
    </w:p>
    <w:p w14:paraId="30C3A13C" w14:textId="77777777" w:rsidR="00351089" w:rsidRDefault="00351089">
      <w:pPr>
        <w:pStyle w:val="consplusnonformat0"/>
        <w:spacing w:before="0" w:after="0"/>
      </w:pPr>
    </w:p>
    <w:p w14:paraId="5C0D3743" w14:textId="77777777" w:rsidR="00351089" w:rsidRDefault="0036314C">
      <w:pPr>
        <w:pStyle w:val="consplusnonformat0"/>
        <w:spacing w:before="0" w:after="0"/>
      </w:pPr>
      <w:r>
        <w:t>Договор с организацией - производителем работ:</w:t>
      </w:r>
    </w:p>
    <w:p w14:paraId="020DF596" w14:textId="77777777" w:rsidR="00351089" w:rsidRDefault="0036314C">
      <w:pPr>
        <w:pStyle w:val="consplusnonformat0"/>
        <w:spacing w:before="0" w:after="0"/>
      </w:pPr>
      <w:r>
        <w:t>___________________________________________________________________________</w:t>
      </w:r>
    </w:p>
    <w:p w14:paraId="6C9332B6" w14:textId="77777777" w:rsidR="00351089" w:rsidRDefault="0036314C">
      <w:pPr>
        <w:pStyle w:val="consplusnonformat0"/>
        <w:spacing w:before="0" w:after="0"/>
        <w:rPr>
          <w:sz w:val="20"/>
          <w:szCs w:val="20"/>
        </w:rPr>
      </w:pPr>
      <w:r>
        <w:rPr>
          <w:sz w:val="20"/>
          <w:szCs w:val="20"/>
        </w:rPr>
        <w:t>                                     (наименование организации, реквизиты договора)</w:t>
      </w:r>
    </w:p>
    <w:p w14:paraId="660D6B4D" w14:textId="77777777" w:rsidR="00351089" w:rsidRDefault="0036314C">
      <w:pPr>
        <w:pStyle w:val="consplusnonformat0"/>
        <w:spacing w:before="0" w:after="0"/>
      </w:pPr>
      <w:r>
        <w:t>___________________________________________________________________________</w:t>
      </w:r>
    </w:p>
    <w:p w14:paraId="2BDA4B35" w14:textId="77777777" w:rsidR="00351089" w:rsidRDefault="00351089">
      <w:pPr>
        <w:pStyle w:val="consplusnonformat0"/>
      </w:pPr>
    </w:p>
    <w:p w14:paraId="7083E8BF" w14:textId="77777777" w:rsidR="00351089" w:rsidRDefault="0036314C">
      <w:pPr>
        <w:pStyle w:val="consplusnonformat0"/>
      </w:pPr>
      <w:r>
        <w:t>Дату начала работ по вырубке зеленых насаждений сообщить в администрацию</w:t>
      </w:r>
    </w:p>
    <w:p w14:paraId="0F84E5F2" w14:textId="77777777" w:rsidR="00351089" w:rsidRDefault="0036314C">
      <w:pPr>
        <w:pStyle w:val="consplusnonformat0"/>
        <w:spacing w:before="0" w:after="0"/>
      </w:pPr>
      <w:r>
        <w:t>___________________________________________________________________________</w:t>
      </w:r>
    </w:p>
    <w:p w14:paraId="78762072" w14:textId="77777777" w:rsidR="00351089" w:rsidRDefault="0036314C">
      <w:pPr>
        <w:pStyle w:val="consplusnonformat0"/>
        <w:spacing w:before="0" w:after="0"/>
        <w:jc w:val="center"/>
        <w:rPr>
          <w:sz w:val="20"/>
          <w:szCs w:val="20"/>
        </w:rPr>
      </w:pPr>
      <w:r>
        <w:rPr>
          <w:sz w:val="20"/>
          <w:szCs w:val="20"/>
        </w:rPr>
        <w:t>(наименование поселения, городского округа)</w:t>
      </w:r>
    </w:p>
    <w:p w14:paraId="66C7A3B5" w14:textId="77777777" w:rsidR="00351089" w:rsidRDefault="0036314C">
      <w:pPr>
        <w:pStyle w:val="consplusnonformat0"/>
      </w:pPr>
      <w:r>
        <w:t>не позднее чем за 5 (пять) рабочих дней до назначенного срока.</w:t>
      </w:r>
    </w:p>
    <w:p w14:paraId="13E03EFB" w14:textId="77777777" w:rsidR="00351089" w:rsidRDefault="0036314C">
      <w:pPr>
        <w:pStyle w:val="consplusnonformat0"/>
      </w:pPr>
      <w:r>
        <w:t>Срок действия порубочного билета __________________________________________</w:t>
      </w:r>
    </w:p>
    <w:p w14:paraId="1CDCF010" w14:textId="77777777" w:rsidR="00351089" w:rsidRDefault="0036314C">
      <w:pPr>
        <w:pStyle w:val="consplusnonformat0"/>
      </w:pPr>
      <w:r>
        <w:t> </w:t>
      </w:r>
      <w:proofErr w:type="gramStart"/>
      <w:r>
        <w:t>Неотъемлемой  составной</w:t>
      </w:r>
      <w:proofErr w:type="gramEnd"/>
      <w:r>
        <w:t xml:space="preserve"> частью порубочного билета являются копии </w:t>
      </w:r>
      <w:proofErr w:type="spellStart"/>
      <w:r>
        <w:t>перечетной</w:t>
      </w:r>
      <w:proofErr w:type="spellEnd"/>
    </w:p>
    <w:p w14:paraId="62F25739" w14:textId="77777777" w:rsidR="00351089" w:rsidRDefault="0036314C">
      <w:pPr>
        <w:pStyle w:val="consplusnonformat0"/>
        <w:spacing w:before="0" w:after="0"/>
      </w:pPr>
      <w:r>
        <w:lastRenderedPageBreak/>
        <w:t xml:space="preserve">ведомости и </w:t>
      </w:r>
      <w:proofErr w:type="spellStart"/>
      <w:r>
        <w:t>подеревной</w:t>
      </w:r>
      <w:proofErr w:type="spellEnd"/>
      <w:r>
        <w:t xml:space="preserve"> съемки, заверенные в установленном порядке.</w:t>
      </w:r>
    </w:p>
    <w:p w14:paraId="06091581" w14:textId="77777777" w:rsidR="00351089" w:rsidRDefault="0036314C">
      <w:pPr>
        <w:pStyle w:val="consplusnonformat0"/>
        <w:spacing w:before="0" w:after="0"/>
      </w:pPr>
      <w:r>
        <w:t> </w:t>
      </w:r>
    </w:p>
    <w:p w14:paraId="258AA9A4" w14:textId="77777777" w:rsidR="00351089" w:rsidRDefault="00351089">
      <w:pPr>
        <w:pStyle w:val="consplusnonformat0"/>
        <w:spacing w:before="0" w:after="0"/>
      </w:pPr>
    </w:p>
    <w:p w14:paraId="539ABFC2" w14:textId="77777777" w:rsidR="00351089" w:rsidRDefault="0036314C" w:rsidP="009B7EC7">
      <w:pPr>
        <w:pStyle w:val="consplusnonformat0"/>
        <w:spacing w:before="0" w:after="0"/>
      </w:pPr>
      <w:r>
        <w:t xml:space="preserve"> Глава </w:t>
      </w:r>
      <w:r w:rsidR="009B7EC7" w:rsidRPr="009B7EC7">
        <w:t xml:space="preserve">сельского поселения Курумоч </w:t>
      </w:r>
      <w:r w:rsidR="009B7EC7">
        <w:tab/>
      </w:r>
      <w:r w:rsidR="009B7EC7">
        <w:tab/>
      </w:r>
      <w:r w:rsidR="009B7EC7">
        <w:tab/>
      </w:r>
      <w:r w:rsidR="009B7EC7">
        <w:tab/>
      </w:r>
      <w:r w:rsidR="009B7EC7">
        <w:tab/>
        <w:t>О.Л. Катынский</w:t>
      </w:r>
    </w:p>
    <w:p w14:paraId="72BB64BE" w14:textId="77777777" w:rsidR="00351089" w:rsidRDefault="0036314C">
      <w:pPr>
        <w:pStyle w:val="consplusnonformat0"/>
        <w:spacing w:before="0" w:after="0"/>
      </w:pPr>
      <w:r>
        <w:t xml:space="preserve">                                                                                                         </w:t>
      </w:r>
    </w:p>
    <w:p w14:paraId="1A14C31D" w14:textId="77777777" w:rsidR="00351089" w:rsidRDefault="0036314C">
      <w:pPr>
        <w:pStyle w:val="consplusnonformat0"/>
      </w:pPr>
      <w:r>
        <w:t>    М.П.</w:t>
      </w:r>
    </w:p>
    <w:p w14:paraId="298DED34" w14:textId="77777777" w:rsidR="00351089" w:rsidRDefault="00351089">
      <w:pPr>
        <w:pStyle w:val="consplusnonformat0"/>
      </w:pPr>
    </w:p>
    <w:p w14:paraId="44D1AA2C" w14:textId="77777777" w:rsidR="00351089" w:rsidRDefault="0036314C">
      <w:pPr>
        <w:pStyle w:val="consplusnonformat0"/>
      </w:pPr>
      <w:r>
        <w:t> Порубочный билет получил</w:t>
      </w:r>
    </w:p>
    <w:p w14:paraId="3A7A425C" w14:textId="77777777" w:rsidR="00351089" w:rsidRDefault="0036314C">
      <w:pPr>
        <w:pStyle w:val="consplusnonformat0"/>
        <w:spacing w:before="0" w:after="0"/>
      </w:pPr>
      <w:r>
        <w:t>___________________________________________________________________________</w:t>
      </w:r>
    </w:p>
    <w:p w14:paraId="7F509E3B" w14:textId="77777777" w:rsidR="00351089" w:rsidRDefault="0036314C">
      <w:pPr>
        <w:pStyle w:val="consplusnonformat0"/>
        <w:spacing w:before="0" w:after="0"/>
      </w:pPr>
      <w:r>
        <w:t xml:space="preserve">                                 </w:t>
      </w:r>
      <w:r>
        <w:rPr>
          <w:sz w:val="20"/>
          <w:szCs w:val="20"/>
        </w:rPr>
        <w:t xml:space="preserve">(должность, организация, </w:t>
      </w:r>
      <w:proofErr w:type="spellStart"/>
      <w:r>
        <w:rPr>
          <w:sz w:val="20"/>
          <w:szCs w:val="20"/>
        </w:rPr>
        <w:t>ф.и.о.</w:t>
      </w:r>
      <w:proofErr w:type="spellEnd"/>
      <w:r>
        <w:rPr>
          <w:sz w:val="20"/>
          <w:szCs w:val="20"/>
        </w:rPr>
        <w:t>, подпись, телефон)</w:t>
      </w:r>
    </w:p>
    <w:p w14:paraId="52D34354" w14:textId="77777777" w:rsidR="00351089" w:rsidRDefault="0036314C">
      <w:pPr>
        <w:pStyle w:val="consplusnonformat0"/>
        <w:spacing w:before="0" w:after="0"/>
      </w:pPr>
      <w:r>
        <w:t>___________________________________________________________________________</w:t>
      </w:r>
    </w:p>
    <w:p w14:paraId="0DCADE23" w14:textId="77777777" w:rsidR="00351089" w:rsidRDefault="0036314C">
      <w:pPr>
        <w:pStyle w:val="consplusnonformat0"/>
        <w:spacing w:before="0" w:after="0"/>
      </w:pPr>
      <w:r>
        <w:t xml:space="preserve"> Отметка о вывозе срубленной </w:t>
      </w:r>
      <w:proofErr w:type="gramStart"/>
      <w:r>
        <w:t>древесины  и</w:t>
      </w:r>
      <w:proofErr w:type="gramEnd"/>
      <w:r>
        <w:t xml:space="preserve"> порубочных остатков, пересадки зеленых насаждений</w:t>
      </w:r>
    </w:p>
    <w:p w14:paraId="3AB8986B" w14:textId="77777777" w:rsidR="00351089" w:rsidRDefault="0036314C">
      <w:pPr>
        <w:pStyle w:val="consplusnonformat0"/>
        <w:spacing w:before="0" w:after="0"/>
      </w:pPr>
      <w:r>
        <w:t>___________________________________________________________________________</w:t>
      </w:r>
    </w:p>
    <w:p w14:paraId="56BC0115" w14:textId="77777777" w:rsidR="00351089" w:rsidRDefault="0036314C">
      <w:pPr>
        <w:pStyle w:val="consplusnonformat0"/>
        <w:spacing w:before="0" w:after="0"/>
      </w:pPr>
      <w:r>
        <w:t>___________________________________________________________________________</w:t>
      </w:r>
    </w:p>
    <w:p w14:paraId="05827606" w14:textId="77777777" w:rsidR="00351089" w:rsidRDefault="0036314C">
      <w:pPr>
        <w:pStyle w:val="consplusnonformat0"/>
      </w:pPr>
      <w:r>
        <w:t> </w:t>
      </w:r>
    </w:p>
    <w:p w14:paraId="78F66D2A" w14:textId="77777777" w:rsidR="00351089" w:rsidRDefault="0036314C">
      <w:pPr>
        <w:pStyle w:val="consplusnonformat0"/>
        <w:spacing w:before="0" w:after="0"/>
      </w:pPr>
      <w:r>
        <w:t xml:space="preserve">Информацию о выполнении работ сообщить в Администрацию </w:t>
      </w:r>
      <w:r w:rsidR="0012632A" w:rsidRPr="0012632A">
        <w:t>сельского поселения Курумоч</w:t>
      </w:r>
      <w:r>
        <w:t xml:space="preserve"> в течение 5 (пяти) рабочих дней после завершения работ.</w:t>
      </w:r>
    </w:p>
    <w:p w14:paraId="20C6CBD0" w14:textId="77777777" w:rsidR="00351089" w:rsidRDefault="00351089">
      <w:pPr>
        <w:pStyle w:val="consplusnonformat0"/>
        <w:spacing w:before="0" w:after="0"/>
      </w:pPr>
    </w:p>
    <w:p w14:paraId="05859F3E" w14:textId="77777777" w:rsidR="00351089" w:rsidRDefault="0036314C">
      <w:pPr>
        <w:pStyle w:val="consplusnonformat0"/>
        <w:spacing w:before="0" w:after="0"/>
      </w:pPr>
      <w:r>
        <w:t> Порубочный билет закрыт на основании акта освидетельствования места вырубки</w:t>
      </w:r>
    </w:p>
    <w:p w14:paraId="723AB53C" w14:textId="77777777" w:rsidR="00351089" w:rsidRDefault="0036314C">
      <w:pPr>
        <w:pStyle w:val="consplusnonformat0"/>
        <w:spacing w:before="0" w:after="0"/>
      </w:pPr>
      <w:r>
        <w:t xml:space="preserve">(сноса) зеленых </w:t>
      </w:r>
      <w:proofErr w:type="gramStart"/>
      <w:r>
        <w:t>насаждений  №</w:t>
      </w:r>
      <w:proofErr w:type="gramEnd"/>
      <w:r>
        <w:t xml:space="preserve"> __ от "_____" ___________ 20__года</w:t>
      </w:r>
    </w:p>
    <w:p w14:paraId="5147A2FA" w14:textId="77777777" w:rsidR="00351089" w:rsidRDefault="00351089">
      <w:pPr>
        <w:pStyle w:val="consplusnonformat0"/>
        <w:spacing w:before="0" w:after="0"/>
      </w:pPr>
    </w:p>
    <w:p w14:paraId="4444251D" w14:textId="77777777" w:rsidR="00351089" w:rsidRDefault="00351089">
      <w:pPr>
        <w:pStyle w:val="consplusnonformat0"/>
        <w:spacing w:before="0" w:after="0"/>
      </w:pPr>
    </w:p>
    <w:p w14:paraId="0550B0A4" w14:textId="77777777" w:rsidR="00351089" w:rsidRDefault="00351089">
      <w:pPr>
        <w:spacing w:before="100" w:after="100"/>
      </w:pPr>
    </w:p>
    <w:p w14:paraId="039534A9" w14:textId="77777777" w:rsidR="00351089" w:rsidRDefault="00351089">
      <w:pPr>
        <w:spacing w:before="100" w:after="100"/>
      </w:pPr>
    </w:p>
    <w:p w14:paraId="0E11E9E6" w14:textId="77777777" w:rsidR="00351089" w:rsidRDefault="00351089">
      <w:pPr>
        <w:spacing w:before="100" w:after="100"/>
      </w:pPr>
    </w:p>
    <w:p w14:paraId="6046E05D" w14:textId="77777777" w:rsidR="00351089" w:rsidRDefault="00351089">
      <w:pPr>
        <w:spacing w:before="100" w:after="100"/>
      </w:pPr>
    </w:p>
    <w:p w14:paraId="1A1A3863" w14:textId="77777777" w:rsidR="00351089" w:rsidRDefault="00351089">
      <w:pPr>
        <w:spacing w:before="100" w:after="100"/>
      </w:pPr>
    </w:p>
    <w:p w14:paraId="7AF1F751" w14:textId="77777777" w:rsidR="00351089" w:rsidRDefault="00351089">
      <w:pPr>
        <w:spacing w:before="100" w:after="100"/>
      </w:pPr>
    </w:p>
    <w:p w14:paraId="2FA9D7F6" w14:textId="77777777" w:rsidR="00351089" w:rsidRDefault="00351089">
      <w:pPr>
        <w:spacing w:before="100" w:after="100"/>
      </w:pPr>
    </w:p>
    <w:p w14:paraId="21CEC3D2" w14:textId="77777777" w:rsidR="00351089" w:rsidRDefault="00351089">
      <w:pPr>
        <w:spacing w:before="100" w:after="100"/>
      </w:pPr>
    </w:p>
    <w:p w14:paraId="143B25C2" w14:textId="77777777" w:rsidR="00351089" w:rsidRDefault="00351089">
      <w:pPr>
        <w:spacing w:before="100" w:after="100"/>
      </w:pPr>
    </w:p>
    <w:p w14:paraId="3C244E7B" w14:textId="77777777" w:rsidR="00351089" w:rsidRDefault="00351089">
      <w:pPr>
        <w:spacing w:before="100" w:after="100"/>
      </w:pPr>
    </w:p>
    <w:p w14:paraId="57E397B4" w14:textId="77777777" w:rsidR="00351089" w:rsidRDefault="00351089">
      <w:pPr>
        <w:spacing w:before="100" w:after="100"/>
      </w:pPr>
    </w:p>
    <w:p w14:paraId="513FB81F" w14:textId="77777777" w:rsidR="00351089" w:rsidRDefault="00351089">
      <w:pPr>
        <w:spacing w:before="100" w:after="100"/>
      </w:pPr>
    </w:p>
    <w:p w14:paraId="14874E0A" w14:textId="77777777" w:rsidR="0012632A" w:rsidRDefault="0012632A">
      <w:pPr>
        <w:spacing w:before="100" w:after="100"/>
      </w:pPr>
    </w:p>
    <w:p w14:paraId="25C981C4" w14:textId="77777777" w:rsidR="0012632A" w:rsidRDefault="0012632A">
      <w:pPr>
        <w:spacing w:before="100" w:after="100"/>
      </w:pPr>
    </w:p>
    <w:p w14:paraId="3E841585" w14:textId="77777777" w:rsidR="0012632A" w:rsidRDefault="0012632A">
      <w:pPr>
        <w:spacing w:before="100" w:after="100"/>
      </w:pPr>
    </w:p>
    <w:p w14:paraId="6C3A5692" w14:textId="77777777" w:rsidR="0012632A" w:rsidRDefault="0012632A">
      <w:pPr>
        <w:spacing w:before="100" w:after="100"/>
      </w:pPr>
    </w:p>
    <w:p w14:paraId="15181547" w14:textId="77777777" w:rsidR="0012632A" w:rsidRDefault="0012632A">
      <w:pPr>
        <w:spacing w:before="100" w:after="100"/>
      </w:pPr>
    </w:p>
    <w:p w14:paraId="57F5108B" w14:textId="77777777" w:rsidR="0012632A" w:rsidRDefault="0012632A">
      <w:pPr>
        <w:spacing w:before="100" w:after="100"/>
      </w:pPr>
    </w:p>
    <w:p w14:paraId="6F8896D6" w14:textId="77777777" w:rsidR="0012632A" w:rsidRDefault="0012632A">
      <w:pPr>
        <w:spacing w:before="100" w:after="100"/>
      </w:pPr>
    </w:p>
    <w:p w14:paraId="660F709F" w14:textId="77777777" w:rsidR="00351089" w:rsidRDefault="00351089">
      <w:pPr>
        <w:spacing w:before="100" w:after="100"/>
      </w:pPr>
    </w:p>
    <w:p w14:paraId="79607EB7"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05EA3576"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12632A" w:rsidRPr="0012632A">
        <w:rPr>
          <w:rFonts w:cs="Times New Roman"/>
          <w:color w:val="000000"/>
        </w:rPr>
        <w:t>сельского</w:t>
      </w:r>
      <w:proofErr w:type="gramEnd"/>
      <w:r w:rsidR="0012632A" w:rsidRPr="0012632A">
        <w:rPr>
          <w:rFonts w:cs="Times New Roman"/>
          <w:color w:val="000000"/>
        </w:rPr>
        <w:t xml:space="preserve"> поселения Курумоч</w:t>
      </w:r>
      <w:r>
        <w:rPr>
          <w:rFonts w:cs="Times New Roman"/>
        </w:rPr>
        <w:t>»</w:t>
      </w:r>
    </w:p>
    <w:p w14:paraId="05119077" w14:textId="77777777" w:rsidR="00351089" w:rsidRDefault="00351089">
      <w:pPr>
        <w:jc w:val="right"/>
        <w:rPr>
          <w:rFonts w:eastAsia="Calibri" w:cs="Times New Roman"/>
          <w:sz w:val="20"/>
          <w:szCs w:val="20"/>
        </w:rPr>
      </w:pPr>
    </w:p>
    <w:p w14:paraId="0DDFD93C" w14:textId="77777777" w:rsidR="00351089" w:rsidRDefault="0036314C">
      <w:pPr>
        <w:jc w:val="right"/>
        <w:rPr>
          <w:rFonts w:eastAsia="Calibri" w:cs="Times New Roman"/>
        </w:rPr>
      </w:pPr>
      <w:r>
        <w:rPr>
          <w:rFonts w:eastAsia="Calibri" w:cs="Times New Roman"/>
        </w:rPr>
        <w:t>                                                                          </w:t>
      </w:r>
      <w:r>
        <w:rPr>
          <w:rFonts w:eastAsia="Times New Roman" w:cs="Times New Roman"/>
        </w:rPr>
        <w:t xml:space="preserve"> </w:t>
      </w:r>
      <w:r>
        <w:rPr>
          <w:rFonts w:eastAsia="Calibri" w:cs="Times New Roman"/>
        </w:rPr>
        <w:t>       </w:t>
      </w:r>
    </w:p>
    <w:p w14:paraId="5F9D8885" w14:textId="77777777" w:rsidR="00351089" w:rsidRDefault="0036314C">
      <w:pPr>
        <w:spacing w:before="100" w:after="100"/>
        <w:jc w:val="right"/>
      </w:pPr>
      <w:r>
        <w:rPr>
          <w:rFonts w:eastAsia="Calibri" w:cs="Times New Roman"/>
        </w:rPr>
        <w:t> УТВЕРЖДАЮ</w:t>
      </w:r>
    </w:p>
    <w:p w14:paraId="398B3939" w14:textId="77777777" w:rsidR="00351089" w:rsidRDefault="0036314C">
      <w:pPr>
        <w:spacing w:before="100" w:after="100"/>
        <w:jc w:val="right"/>
        <w:rPr>
          <w:rFonts w:eastAsia="Calibri" w:cs="Times New Roman"/>
        </w:rPr>
      </w:pPr>
      <w:r>
        <w:rPr>
          <w:rFonts w:eastAsia="Calibri" w:cs="Times New Roman"/>
        </w:rPr>
        <w:t xml:space="preserve">Глава </w:t>
      </w:r>
      <w:r w:rsidR="0012632A" w:rsidRPr="0012632A">
        <w:rPr>
          <w:rFonts w:eastAsia="Calibri" w:cs="Times New Roman"/>
        </w:rPr>
        <w:t>сельского поселения Курумоч</w:t>
      </w:r>
    </w:p>
    <w:p w14:paraId="2D1F108E" w14:textId="77777777" w:rsidR="00351089" w:rsidRDefault="0036314C">
      <w:pPr>
        <w:spacing w:before="100" w:after="100"/>
        <w:jc w:val="right"/>
        <w:rPr>
          <w:rFonts w:eastAsia="Calibri" w:cs="Times New Roman"/>
        </w:rPr>
      </w:pPr>
      <w:r>
        <w:rPr>
          <w:rFonts w:eastAsia="Calibri" w:cs="Times New Roman"/>
        </w:rPr>
        <w:t xml:space="preserve">_________________ </w:t>
      </w:r>
      <w:r w:rsidR="0012632A">
        <w:rPr>
          <w:rFonts w:eastAsia="Calibri" w:cs="Times New Roman"/>
        </w:rPr>
        <w:t>О.Л. Катынский</w:t>
      </w:r>
    </w:p>
    <w:p w14:paraId="1BCAF10E" w14:textId="77777777" w:rsidR="00351089" w:rsidRDefault="0036314C">
      <w:pPr>
        <w:spacing w:before="100" w:after="100"/>
        <w:jc w:val="right"/>
        <w:rPr>
          <w:rFonts w:eastAsia="Calibri" w:cs="Times New Roman"/>
        </w:rPr>
      </w:pPr>
      <w:r>
        <w:rPr>
          <w:rFonts w:eastAsia="Calibri" w:cs="Times New Roman"/>
        </w:rPr>
        <w:t>«___» _________________ 20__ г.</w:t>
      </w:r>
    </w:p>
    <w:p w14:paraId="538E54EA" w14:textId="77777777" w:rsidR="00351089" w:rsidRDefault="0036314C">
      <w:pPr>
        <w:spacing w:before="100" w:after="100"/>
        <w:jc w:val="right"/>
        <w:rPr>
          <w:rFonts w:eastAsia="Calibri" w:cs="Times New Roman"/>
        </w:rPr>
      </w:pPr>
      <w:r>
        <w:rPr>
          <w:rFonts w:eastAsia="Calibri" w:cs="Times New Roman"/>
        </w:rPr>
        <w:t> </w:t>
      </w:r>
    </w:p>
    <w:p w14:paraId="165C8301" w14:textId="77777777" w:rsidR="00351089" w:rsidRDefault="0036314C">
      <w:pPr>
        <w:spacing w:before="100" w:after="100"/>
        <w:jc w:val="center"/>
        <w:rPr>
          <w:rFonts w:eastAsia="Calibri" w:cs="Times New Roman"/>
        </w:rPr>
      </w:pPr>
      <w:r>
        <w:rPr>
          <w:rFonts w:eastAsia="Calibri" w:cs="Times New Roman"/>
        </w:rPr>
        <w:t>РАЗРЕШЕНИЕ НА ПЕРЕСАДКУ № ____</w:t>
      </w:r>
    </w:p>
    <w:p w14:paraId="761A89B6" w14:textId="77777777" w:rsidR="00351089" w:rsidRDefault="0036314C">
      <w:pPr>
        <w:jc w:val="center"/>
        <w:rPr>
          <w:rFonts w:eastAsia="Calibri" w:cs="Times New Roman"/>
        </w:rPr>
      </w:pPr>
      <w:r>
        <w:rPr>
          <w:rFonts w:eastAsia="Calibri" w:cs="Times New Roman"/>
        </w:rPr>
        <w:t>от "___" ___________ 20__ года</w:t>
      </w:r>
    </w:p>
    <w:p w14:paraId="73220ED7" w14:textId="77777777" w:rsidR="00351089" w:rsidRDefault="0036314C">
      <w:pPr>
        <w:rPr>
          <w:rFonts w:eastAsia="Calibri" w:cs="Times New Roman"/>
        </w:rPr>
      </w:pPr>
      <w:r>
        <w:rPr>
          <w:rFonts w:eastAsia="Calibri" w:cs="Times New Roman"/>
        </w:rPr>
        <w:t> Кому ______________________________________________________________________</w:t>
      </w:r>
    </w:p>
    <w:p w14:paraId="7CA03487" w14:textId="77777777" w:rsidR="00351089" w:rsidRDefault="0036314C">
      <w:r>
        <w:rPr>
          <w:rFonts w:eastAsia="Calibri" w:cs="Times New Roman"/>
        </w:rPr>
        <w:t>    </w:t>
      </w:r>
      <w:r>
        <w:rPr>
          <w:rFonts w:eastAsia="Times New Roman" w:cs="Times New Roman"/>
        </w:rPr>
        <w:t xml:space="preserve">          </w:t>
      </w:r>
      <w:r>
        <w:rPr>
          <w:rFonts w:eastAsia="Calibri" w:cs="Times New Roman"/>
          <w:sz w:val="20"/>
          <w:szCs w:val="20"/>
        </w:rPr>
        <w:t xml:space="preserve">(наименование застройщика, собственника, арендатора, </w:t>
      </w:r>
      <w:proofErr w:type="spellStart"/>
      <w:proofErr w:type="gramStart"/>
      <w:r>
        <w:rPr>
          <w:rFonts w:eastAsia="Calibri" w:cs="Times New Roman"/>
          <w:sz w:val="20"/>
          <w:szCs w:val="20"/>
        </w:rPr>
        <w:t>пользователя,почтовый</w:t>
      </w:r>
      <w:proofErr w:type="spellEnd"/>
      <w:proofErr w:type="gramEnd"/>
      <w:r>
        <w:rPr>
          <w:rFonts w:eastAsia="Calibri" w:cs="Times New Roman"/>
          <w:sz w:val="20"/>
          <w:szCs w:val="20"/>
        </w:rPr>
        <w:t xml:space="preserve"> индекс и адрес</w:t>
      </w:r>
      <w:r>
        <w:rPr>
          <w:rFonts w:eastAsia="Calibri" w:cs="Times New Roman"/>
        </w:rPr>
        <w:t>)</w:t>
      </w:r>
    </w:p>
    <w:p w14:paraId="290C2AF0" w14:textId="77777777" w:rsidR="00351089" w:rsidRDefault="0036314C">
      <w:pPr>
        <w:rPr>
          <w:rFonts w:eastAsia="Calibri" w:cs="Times New Roman"/>
        </w:rPr>
      </w:pPr>
      <w:r>
        <w:rPr>
          <w:rFonts w:eastAsia="Calibri" w:cs="Times New Roman"/>
        </w:rPr>
        <w:t>___________________________________________________________________________</w:t>
      </w:r>
    </w:p>
    <w:p w14:paraId="52D7F175" w14:textId="77777777" w:rsidR="00351089" w:rsidRDefault="0036314C">
      <w:r>
        <w:rPr>
          <w:rFonts w:eastAsia="Times New Roman" w:cs="Times New Roman"/>
          <w:sz w:val="20"/>
          <w:szCs w:val="20"/>
        </w:rPr>
        <w:t xml:space="preserve">           </w:t>
      </w:r>
      <w:r>
        <w:rPr>
          <w:rFonts w:eastAsia="Calibri" w:cs="Times New Roman"/>
          <w:sz w:val="20"/>
          <w:szCs w:val="20"/>
        </w:rPr>
        <w:t>(фамилия, имя, отчество - для граждан, полное наименование организации – для юридических лиц)</w:t>
      </w:r>
    </w:p>
    <w:p w14:paraId="4156FF27" w14:textId="77777777" w:rsidR="00351089" w:rsidRDefault="0036314C">
      <w:pPr>
        <w:rPr>
          <w:rFonts w:eastAsia="Calibri" w:cs="Times New Roman"/>
        </w:rPr>
      </w:pPr>
      <w:r>
        <w:rPr>
          <w:rFonts w:eastAsia="Calibri" w:cs="Times New Roman"/>
        </w:rPr>
        <w:t>___________________________________________________________________________</w:t>
      </w:r>
    </w:p>
    <w:p w14:paraId="4187595A" w14:textId="77777777" w:rsidR="00351089" w:rsidRDefault="00351089">
      <w:pPr>
        <w:rPr>
          <w:rFonts w:eastAsia="Calibri" w:cs="Times New Roman"/>
        </w:rPr>
      </w:pPr>
    </w:p>
    <w:p w14:paraId="007BB7E7" w14:textId="77777777" w:rsidR="00351089" w:rsidRDefault="0036314C">
      <w:pPr>
        <w:rPr>
          <w:rFonts w:cs="Times New Roman"/>
        </w:rPr>
      </w:pPr>
      <w:r>
        <w:rPr>
          <w:rFonts w:eastAsia="Calibri" w:cs="Times New Roman"/>
        </w:rPr>
        <w:t> </w:t>
      </w:r>
      <w:r>
        <w:rPr>
          <w:rFonts w:eastAsia="Times New Roman" w:cs="Times New Roman"/>
        </w:rPr>
        <w:t xml:space="preserve"> </w:t>
      </w:r>
      <w:r>
        <w:rPr>
          <w:rFonts w:eastAsia="Calibri" w:cs="Times New Roman"/>
        </w:rPr>
        <w:tab/>
        <w:t>Настоящим разрешается производить работы по пересадке зеленых насаждений на</w:t>
      </w:r>
    </w:p>
    <w:p w14:paraId="254AC31B" w14:textId="77777777" w:rsidR="00351089" w:rsidRDefault="0036314C">
      <w:pPr>
        <w:rPr>
          <w:rFonts w:eastAsia="Calibri" w:cs="Times New Roman"/>
        </w:rPr>
      </w:pPr>
      <w:r>
        <w:rPr>
          <w:rFonts w:eastAsia="Calibri" w:cs="Times New Roman"/>
        </w:rPr>
        <w:t xml:space="preserve">земельном участке, </w:t>
      </w:r>
      <w:proofErr w:type="gramStart"/>
      <w:r>
        <w:rPr>
          <w:rFonts w:eastAsia="Calibri" w:cs="Times New Roman"/>
        </w:rPr>
        <w:t>расположенном:_</w:t>
      </w:r>
      <w:proofErr w:type="gramEnd"/>
      <w:r>
        <w:rPr>
          <w:rFonts w:eastAsia="Calibri" w:cs="Times New Roman"/>
        </w:rPr>
        <w:t>___________________________________________</w:t>
      </w:r>
    </w:p>
    <w:p w14:paraId="402BA067" w14:textId="77777777" w:rsidR="00351089" w:rsidRDefault="0036314C">
      <w:pPr>
        <w:rPr>
          <w:rFonts w:eastAsia="Calibri" w:cs="Times New Roman"/>
        </w:rPr>
      </w:pPr>
      <w:r>
        <w:rPr>
          <w:rFonts w:eastAsia="Calibri" w:cs="Times New Roman"/>
        </w:rPr>
        <w:t>____________________________________________________________________________ </w:t>
      </w:r>
    </w:p>
    <w:p w14:paraId="64B55A3B" w14:textId="77777777" w:rsidR="00351089" w:rsidRDefault="0036314C">
      <w:pPr>
        <w:ind w:firstLine="708"/>
        <w:jc w:val="both"/>
        <w:rPr>
          <w:rFonts w:eastAsia="Calibri" w:cs="Times New Roman"/>
        </w:rPr>
      </w:pPr>
      <w:proofErr w:type="gramStart"/>
      <w:r>
        <w:rPr>
          <w:rFonts w:eastAsia="Calibri" w:cs="Times New Roman"/>
        </w:rPr>
        <w:t>Основание  выдачи</w:t>
      </w:r>
      <w:proofErr w:type="gramEnd"/>
      <w:r>
        <w:rPr>
          <w:rFonts w:eastAsia="Calibri" w:cs="Times New Roman"/>
        </w:rPr>
        <w:t>   разрешения   на  пересадку:  акт  обследования  зеленых</w:t>
      </w:r>
    </w:p>
    <w:p w14:paraId="1C53849E" w14:textId="77777777" w:rsidR="00351089" w:rsidRDefault="0036314C">
      <w:pPr>
        <w:jc w:val="both"/>
        <w:rPr>
          <w:rFonts w:eastAsia="Calibri" w:cs="Times New Roman"/>
        </w:rPr>
      </w:pPr>
      <w:r>
        <w:rPr>
          <w:rFonts w:eastAsia="Calibri" w:cs="Times New Roman"/>
        </w:rPr>
        <w:t xml:space="preserve">насаждений №______ от "___" _________ 20__ года, с приложением </w:t>
      </w:r>
      <w:proofErr w:type="spellStart"/>
      <w:r>
        <w:rPr>
          <w:rFonts w:eastAsia="Calibri" w:cs="Times New Roman"/>
        </w:rPr>
        <w:t>подеревной</w:t>
      </w:r>
      <w:proofErr w:type="spellEnd"/>
    </w:p>
    <w:p w14:paraId="4B136C8D" w14:textId="77777777" w:rsidR="00351089" w:rsidRDefault="0036314C">
      <w:pPr>
        <w:jc w:val="both"/>
        <w:rPr>
          <w:rFonts w:eastAsia="Calibri" w:cs="Times New Roman"/>
        </w:rPr>
      </w:pPr>
      <w:r>
        <w:rPr>
          <w:rFonts w:eastAsia="Calibri" w:cs="Times New Roman"/>
        </w:rPr>
        <w:t xml:space="preserve">съемки и </w:t>
      </w:r>
      <w:proofErr w:type="spellStart"/>
      <w:r>
        <w:rPr>
          <w:rFonts w:eastAsia="Calibri" w:cs="Times New Roman"/>
        </w:rPr>
        <w:t>перечетной</w:t>
      </w:r>
      <w:proofErr w:type="spellEnd"/>
      <w:r>
        <w:rPr>
          <w:rFonts w:eastAsia="Calibri" w:cs="Times New Roman"/>
        </w:rPr>
        <w:t xml:space="preserve"> ведомости.</w:t>
      </w:r>
    </w:p>
    <w:p w14:paraId="43383E2E" w14:textId="77777777" w:rsidR="00351089" w:rsidRDefault="00351089">
      <w:pPr>
        <w:jc w:val="both"/>
        <w:rPr>
          <w:rFonts w:eastAsia="Calibri" w:cs="Times New Roman"/>
        </w:rPr>
      </w:pPr>
    </w:p>
    <w:p w14:paraId="5FB64632" w14:textId="77777777" w:rsidR="00351089" w:rsidRDefault="0036314C">
      <w:pPr>
        <w:rPr>
          <w:rFonts w:eastAsia="Calibri" w:cs="Times New Roman"/>
        </w:rPr>
      </w:pPr>
      <w:r>
        <w:rPr>
          <w:rFonts w:eastAsia="Calibri" w:cs="Times New Roman"/>
        </w:rPr>
        <w:t>Проект пересадки____________________________________________________________</w:t>
      </w:r>
    </w:p>
    <w:p w14:paraId="6EAFE40C" w14:textId="77777777" w:rsidR="00351089" w:rsidRDefault="0036314C">
      <w:pPr>
        <w:rPr>
          <w:rFonts w:cs="Times New Roman"/>
          <w:sz w:val="20"/>
          <w:szCs w:val="20"/>
        </w:rPr>
      </w:pPr>
      <w:r>
        <w:rPr>
          <w:rFonts w:eastAsia="Calibri" w:cs="Times New Roman"/>
          <w:sz w:val="20"/>
          <w:szCs w:val="20"/>
        </w:rPr>
        <w:t>                   </w:t>
      </w:r>
      <w:r>
        <w:rPr>
          <w:rFonts w:eastAsia="Times New Roman" w:cs="Times New Roman"/>
          <w:sz w:val="20"/>
          <w:szCs w:val="20"/>
        </w:rPr>
        <w:t xml:space="preserve">                                                                            </w:t>
      </w:r>
      <w:r>
        <w:rPr>
          <w:rFonts w:eastAsia="Calibri" w:cs="Times New Roman"/>
          <w:sz w:val="20"/>
          <w:szCs w:val="20"/>
        </w:rPr>
        <w:t>(номер чертежа и дата согласования)</w:t>
      </w:r>
    </w:p>
    <w:p w14:paraId="6CCC922C" w14:textId="77777777" w:rsidR="00351089" w:rsidRDefault="0036314C">
      <w:pPr>
        <w:spacing w:before="100" w:after="100"/>
        <w:rPr>
          <w:rFonts w:eastAsia="Calibri" w:cs="Times New Roman"/>
        </w:rPr>
      </w:pPr>
      <w:r>
        <w:rPr>
          <w:rFonts w:eastAsia="Calibri" w:cs="Times New Roman"/>
        </w:rPr>
        <w:t xml:space="preserve">В соответствии с </w:t>
      </w:r>
      <w:proofErr w:type="spellStart"/>
      <w:r>
        <w:rPr>
          <w:rFonts w:eastAsia="Calibri" w:cs="Times New Roman"/>
        </w:rPr>
        <w:t>подеревной</w:t>
      </w:r>
      <w:proofErr w:type="spellEnd"/>
      <w:r>
        <w:rPr>
          <w:rFonts w:eastAsia="Calibri" w:cs="Times New Roman"/>
        </w:rPr>
        <w:t xml:space="preserve"> съемкой и </w:t>
      </w:r>
      <w:proofErr w:type="spellStart"/>
      <w:r>
        <w:rPr>
          <w:rFonts w:eastAsia="Calibri" w:cs="Times New Roman"/>
        </w:rPr>
        <w:t>перечетной</w:t>
      </w:r>
      <w:proofErr w:type="spellEnd"/>
      <w:r>
        <w:rPr>
          <w:rFonts w:eastAsia="Calibri" w:cs="Times New Roman"/>
        </w:rPr>
        <w:t xml:space="preserve"> ведомостью разрешается:</w:t>
      </w:r>
    </w:p>
    <w:p w14:paraId="7F109EE3" w14:textId="77777777" w:rsidR="00351089" w:rsidRDefault="0036314C">
      <w:pPr>
        <w:spacing w:before="100" w:after="100"/>
        <w:rPr>
          <w:rFonts w:eastAsia="Calibri" w:cs="Times New Roman"/>
        </w:rPr>
      </w:pPr>
      <w:r>
        <w:rPr>
          <w:rFonts w:eastAsia="Calibri" w:cs="Times New Roman"/>
        </w:rPr>
        <w:t>пересадка _____________________________________________ шт. деревьев</w:t>
      </w:r>
    </w:p>
    <w:p w14:paraId="3BAC62E0" w14:textId="77777777" w:rsidR="00351089" w:rsidRDefault="0036314C">
      <w:pPr>
        <w:spacing w:before="100" w:after="100"/>
        <w:rPr>
          <w:rFonts w:eastAsia="Calibri" w:cs="Times New Roman"/>
        </w:rPr>
      </w:pPr>
      <w:r>
        <w:rPr>
          <w:rFonts w:eastAsia="Calibri" w:cs="Times New Roman"/>
        </w:rPr>
        <w:t>сохранить _____________________________________________ шт. деревьев</w:t>
      </w:r>
    </w:p>
    <w:p w14:paraId="5F5A0151" w14:textId="77777777" w:rsidR="00351089" w:rsidRDefault="0036314C">
      <w:pPr>
        <w:rPr>
          <w:rFonts w:eastAsia="Calibri" w:cs="Times New Roman"/>
        </w:rPr>
      </w:pPr>
      <w:r>
        <w:rPr>
          <w:rFonts w:eastAsia="Calibri" w:cs="Times New Roman"/>
        </w:rPr>
        <w:t> Место пересадки зеленых насаждений__________________________________________</w:t>
      </w:r>
    </w:p>
    <w:p w14:paraId="1AF16761" w14:textId="77777777" w:rsidR="00351089" w:rsidRDefault="0036314C">
      <w:pPr>
        <w:rPr>
          <w:rFonts w:eastAsia="Calibri" w:cs="Times New Roman"/>
        </w:rPr>
      </w:pPr>
      <w:r>
        <w:rPr>
          <w:rFonts w:eastAsia="Calibri" w:cs="Times New Roman"/>
        </w:rPr>
        <w:t>___________________________________________________________________________</w:t>
      </w:r>
    </w:p>
    <w:p w14:paraId="3A17BDBE" w14:textId="77777777" w:rsidR="00351089" w:rsidRDefault="00351089">
      <w:pPr>
        <w:rPr>
          <w:rFonts w:eastAsia="Calibri" w:cs="Times New Roman"/>
        </w:rPr>
      </w:pPr>
    </w:p>
    <w:p w14:paraId="3BD70322" w14:textId="77777777" w:rsidR="00351089" w:rsidRDefault="0036314C">
      <w:pPr>
        <w:rPr>
          <w:rFonts w:eastAsia="Calibri" w:cs="Times New Roman"/>
        </w:rPr>
      </w:pPr>
      <w:r>
        <w:rPr>
          <w:rFonts w:eastAsia="Calibri" w:cs="Times New Roman"/>
        </w:rPr>
        <w:t xml:space="preserve"> Договор с организацией - производителем работ </w:t>
      </w:r>
      <w:proofErr w:type="gramStart"/>
      <w:r>
        <w:rPr>
          <w:rFonts w:eastAsia="Calibri" w:cs="Times New Roman"/>
        </w:rPr>
        <w:t>заключен:_</w:t>
      </w:r>
      <w:proofErr w:type="gramEnd"/>
      <w:r>
        <w:rPr>
          <w:rFonts w:eastAsia="Calibri" w:cs="Times New Roman"/>
        </w:rPr>
        <w:t>________________________</w:t>
      </w:r>
    </w:p>
    <w:p w14:paraId="429FF26A" w14:textId="77777777" w:rsidR="00351089" w:rsidRDefault="0036314C">
      <w:pPr>
        <w:rPr>
          <w:rFonts w:eastAsia="Calibri" w:cs="Times New Roman"/>
        </w:rPr>
      </w:pPr>
      <w:r>
        <w:rPr>
          <w:rFonts w:eastAsia="Calibri" w:cs="Times New Roman"/>
        </w:rPr>
        <w:t>____________________________________________________________________________</w:t>
      </w:r>
    </w:p>
    <w:p w14:paraId="0D2395CB" w14:textId="77777777" w:rsidR="00351089" w:rsidRDefault="0036314C">
      <w:r>
        <w:rPr>
          <w:rFonts w:eastAsia="Calibri" w:cs="Times New Roman"/>
        </w:rPr>
        <w:t>             </w:t>
      </w:r>
      <w:r>
        <w:rPr>
          <w:rFonts w:eastAsia="Times New Roman" w:cs="Times New Roman"/>
        </w:rPr>
        <w:t xml:space="preserve">  </w:t>
      </w:r>
      <w:r>
        <w:rPr>
          <w:rFonts w:eastAsia="Times New Roman" w:cs="Times New Roman"/>
          <w:sz w:val="20"/>
          <w:szCs w:val="20"/>
        </w:rPr>
        <w:t xml:space="preserve">                                                             </w:t>
      </w:r>
      <w:r>
        <w:rPr>
          <w:rFonts w:eastAsia="Calibri" w:cs="Times New Roman"/>
          <w:sz w:val="20"/>
          <w:szCs w:val="20"/>
        </w:rPr>
        <w:t>(наименование организации, реквизиты договора)</w:t>
      </w:r>
    </w:p>
    <w:p w14:paraId="29363296" w14:textId="77777777" w:rsidR="00351089" w:rsidRDefault="0036314C">
      <w:pPr>
        <w:spacing w:before="100" w:after="100"/>
        <w:rPr>
          <w:rFonts w:eastAsia="Calibri" w:cs="Times New Roman"/>
        </w:rPr>
      </w:pPr>
      <w:r>
        <w:rPr>
          <w:rFonts w:eastAsia="Calibri" w:cs="Times New Roman"/>
        </w:rPr>
        <w:t> </w:t>
      </w:r>
    </w:p>
    <w:p w14:paraId="1F3F73EB" w14:textId="77777777" w:rsidR="00351089" w:rsidRDefault="0036314C">
      <w:r>
        <w:rPr>
          <w:rFonts w:eastAsia="Calibri" w:cs="Times New Roman"/>
        </w:rPr>
        <w:t xml:space="preserve">Дату начала работ по пересадке зеленых насаждений сообщить в Администрацию </w:t>
      </w:r>
      <w:r w:rsidR="0012632A" w:rsidRPr="0012632A">
        <w:rPr>
          <w:rFonts w:eastAsia="Calibri" w:cs="Times New Roman"/>
        </w:rPr>
        <w:t>сельского поселения Курумоч</w:t>
      </w:r>
      <w:r>
        <w:rPr>
          <w:rFonts w:eastAsia="Calibri" w:cs="Times New Roman"/>
        </w:rPr>
        <w:t xml:space="preserve"> не позднее чем за 5 (пять) рабочих дней до назначенного срока.</w:t>
      </w:r>
    </w:p>
    <w:p w14:paraId="604EC687" w14:textId="77777777" w:rsidR="00351089" w:rsidRDefault="0036314C">
      <w:pPr>
        <w:spacing w:before="100" w:after="100"/>
        <w:rPr>
          <w:rFonts w:eastAsia="Calibri" w:cs="Times New Roman"/>
        </w:rPr>
      </w:pPr>
      <w:r>
        <w:rPr>
          <w:rFonts w:eastAsia="Calibri" w:cs="Times New Roman"/>
        </w:rPr>
        <w:t> </w:t>
      </w:r>
    </w:p>
    <w:p w14:paraId="4922FFCF" w14:textId="77777777" w:rsidR="00351089" w:rsidRDefault="0036314C">
      <w:pPr>
        <w:rPr>
          <w:rFonts w:eastAsia="Calibri" w:cs="Times New Roman"/>
        </w:rPr>
      </w:pPr>
      <w:r>
        <w:rPr>
          <w:rFonts w:eastAsia="Calibri" w:cs="Times New Roman"/>
        </w:rPr>
        <w:t>Срок действия разрешения на пересадку зеленых насаждений_________________________</w:t>
      </w:r>
    </w:p>
    <w:p w14:paraId="5EBC8F13" w14:textId="77777777" w:rsidR="00351089" w:rsidRDefault="0036314C">
      <w:pPr>
        <w:rPr>
          <w:rFonts w:eastAsia="Calibri" w:cs="Times New Roman"/>
        </w:rPr>
      </w:pPr>
      <w:r>
        <w:rPr>
          <w:rFonts w:eastAsia="Calibri" w:cs="Times New Roman"/>
        </w:rPr>
        <w:t>_____________________________________________________________________________</w:t>
      </w:r>
    </w:p>
    <w:p w14:paraId="02C9B4CE" w14:textId="77777777" w:rsidR="00351089" w:rsidRDefault="0036314C">
      <w:pPr>
        <w:spacing w:before="100" w:after="100"/>
        <w:jc w:val="both"/>
        <w:rPr>
          <w:rFonts w:eastAsia="Calibri" w:cs="Times New Roman"/>
        </w:rPr>
      </w:pPr>
      <w:r>
        <w:rPr>
          <w:rFonts w:eastAsia="Calibri" w:cs="Times New Roman"/>
        </w:rPr>
        <w:t> </w:t>
      </w:r>
      <w:r>
        <w:rPr>
          <w:rFonts w:eastAsia="Calibri" w:cs="Times New Roman"/>
        </w:rPr>
        <w:tab/>
        <w:t xml:space="preserve">Неотъемлемой составной частью разрешения на пересадку являются копии </w:t>
      </w:r>
      <w:proofErr w:type="spellStart"/>
      <w:r>
        <w:rPr>
          <w:rFonts w:eastAsia="Calibri" w:cs="Times New Roman"/>
        </w:rPr>
        <w:t>перечетной</w:t>
      </w:r>
      <w:proofErr w:type="spellEnd"/>
      <w:r>
        <w:rPr>
          <w:rFonts w:eastAsia="Calibri" w:cs="Times New Roman"/>
        </w:rPr>
        <w:t xml:space="preserve"> ведомости, </w:t>
      </w:r>
      <w:proofErr w:type="spellStart"/>
      <w:r>
        <w:rPr>
          <w:rFonts w:eastAsia="Calibri" w:cs="Times New Roman"/>
        </w:rPr>
        <w:t>подеревной</w:t>
      </w:r>
      <w:proofErr w:type="spellEnd"/>
      <w:r>
        <w:rPr>
          <w:rFonts w:eastAsia="Calibri" w:cs="Times New Roman"/>
        </w:rPr>
        <w:t xml:space="preserve"> съемки, схемы размещения пересаживаемых зеленых насаждений на </w:t>
      </w:r>
      <w:r>
        <w:rPr>
          <w:rFonts w:eastAsia="Calibri" w:cs="Times New Roman"/>
        </w:rPr>
        <w:lastRenderedPageBreak/>
        <w:t>другой территории (входящей в состав проекта пересадки зеленых насаждений), заверенные в установленном порядке.</w:t>
      </w:r>
    </w:p>
    <w:p w14:paraId="0F2A01B4" w14:textId="77777777" w:rsidR="0012632A" w:rsidRDefault="0036314C" w:rsidP="0012632A">
      <w:pPr>
        <w:rPr>
          <w:rFonts w:eastAsia="Calibri" w:cs="Times New Roman"/>
        </w:rPr>
      </w:pPr>
      <w:r>
        <w:rPr>
          <w:rFonts w:eastAsia="Calibri" w:cs="Times New Roman"/>
        </w:rPr>
        <w:t xml:space="preserve">Глава </w:t>
      </w:r>
      <w:r w:rsidR="0012632A" w:rsidRPr="0012632A">
        <w:rPr>
          <w:rFonts w:eastAsia="Calibri" w:cs="Times New Roman"/>
        </w:rPr>
        <w:t xml:space="preserve">сельского поселения Курумоч </w:t>
      </w:r>
      <w:r w:rsidR="0012632A">
        <w:rPr>
          <w:rFonts w:eastAsia="Calibri" w:cs="Times New Roman"/>
        </w:rPr>
        <w:t xml:space="preserve">                                                            О.Л. Катынский</w:t>
      </w:r>
    </w:p>
    <w:p w14:paraId="59901914" w14:textId="77777777" w:rsidR="00351089" w:rsidRDefault="0036314C" w:rsidP="0012632A">
      <w:pPr>
        <w:rPr>
          <w:rFonts w:cs="Times New Roman"/>
        </w:rPr>
      </w:pPr>
      <w:r>
        <w:rPr>
          <w:rFonts w:eastAsia="Calibri" w:cs="Times New Roman"/>
        </w:rPr>
        <w:t>  </w:t>
      </w:r>
      <w:r>
        <w:rPr>
          <w:rFonts w:eastAsia="Times New Roman" w:cs="Times New Roman"/>
        </w:rPr>
        <w:t xml:space="preserve"> </w:t>
      </w:r>
      <w:r>
        <w:rPr>
          <w:rFonts w:eastAsia="Calibri" w:cs="Times New Roman"/>
        </w:rPr>
        <w:t>М.П.</w:t>
      </w:r>
    </w:p>
    <w:p w14:paraId="081EF813" w14:textId="77777777" w:rsidR="00351089" w:rsidRDefault="0036314C">
      <w:pPr>
        <w:spacing w:before="100" w:after="100"/>
        <w:rPr>
          <w:rFonts w:eastAsia="Calibri" w:cs="Times New Roman"/>
        </w:rPr>
      </w:pPr>
      <w:r>
        <w:rPr>
          <w:rFonts w:eastAsia="Calibri" w:cs="Times New Roman"/>
        </w:rPr>
        <w:t> </w:t>
      </w:r>
    </w:p>
    <w:p w14:paraId="271FA248" w14:textId="77777777" w:rsidR="00351089" w:rsidRDefault="00351089">
      <w:pPr>
        <w:spacing w:before="100" w:after="100"/>
        <w:rPr>
          <w:rFonts w:eastAsia="Calibri" w:cs="Times New Roman"/>
        </w:rPr>
      </w:pPr>
    </w:p>
    <w:p w14:paraId="03A17289" w14:textId="77777777" w:rsidR="00351089" w:rsidRDefault="0036314C">
      <w:pPr>
        <w:rPr>
          <w:rFonts w:eastAsia="Calibri" w:cs="Times New Roman"/>
        </w:rPr>
      </w:pPr>
      <w:r>
        <w:rPr>
          <w:rFonts w:eastAsia="Calibri" w:cs="Times New Roman"/>
        </w:rPr>
        <w:t>Разрешение на пересадку зеленых насаждений получил___________________________</w:t>
      </w:r>
    </w:p>
    <w:p w14:paraId="63B3A518" w14:textId="77777777" w:rsidR="00351089" w:rsidRDefault="0036314C">
      <w:pPr>
        <w:rPr>
          <w:rFonts w:eastAsia="Calibri" w:cs="Times New Roman"/>
        </w:rPr>
      </w:pPr>
      <w:r>
        <w:rPr>
          <w:rFonts w:eastAsia="Calibri" w:cs="Times New Roman"/>
        </w:rPr>
        <w:t>___________________________________________________________________________</w:t>
      </w:r>
    </w:p>
    <w:p w14:paraId="7DD173D0" w14:textId="77777777" w:rsidR="00351089" w:rsidRDefault="0036314C">
      <w:pPr>
        <w:jc w:val="center"/>
        <w:rPr>
          <w:rFonts w:eastAsia="Calibri" w:cs="Times New Roman"/>
          <w:sz w:val="20"/>
          <w:szCs w:val="20"/>
        </w:rPr>
      </w:pPr>
      <w:r>
        <w:rPr>
          <w:rFonts w:eastAsia="Calibri" w:cs="Times New Roman"/>
          <w:sz w:val="20"/>
          <w:szCs w:val="20"/>
        </w:rPr>
        <w:t xml:space="preserve">(организация, должность, </w:t>
      </w:r>
      <w:proofErr w:type="spellStart"/>
      <w:r>
        <w:rPr>
          <w:rFonts w:eastAsia="Calibri" w:cs="Times New Roman"/>
          <w:sz w:val="20"/>
          <w:szCs w:val="20"/>
        </w:rPr>
        <w:t>ф.и.о.</w:t>
      </w:r>
      <w:proofErr w:type="spellEnd"/>
      <w:r>
        <w:rPr>
          <w:rFonts w:eastAsia="Calibri" w:cs="Times New Roman"/>
          <w:sz w:val="20"/>
          <w:szCs w:val="20"/>
        </w:rPr>
        <w:t>, подпись, телефон)</w:t>
      </w:r>
    </w:p>
    <w:p w14:paraId="6754FA8E" w14:textId="77777777" w:rsidR="00351089" w:rsidRDefault="0036314C">
      <w:pPr>
        <w:rPr>
          <w:rFonts w:eastAsia="Calibri" w:cs="Times New Roman"/>
        </w:rPr>
      </w:pPr>
      <w:r>
        <w:rPr>
          <w:rFonts w:eastAsia="Calibri" w:cs="Times New Roman"/>
        </w:rPr>
        <w:t>Отметка о пересадке зеленых насаждений_______________________________________</w:t>
      </w:r>
    </w:p>
    <w:p w14:paraId="421D0D80" w14:textId="77777777" w:rsidR="00351089" w:rsidRDefault="0036314C">
      <w:pPr>
        <w:rPr>
          <w:rFonts w:eastAsia="Calibri" w:cs="Times New Roman"/>
        </w:rPr>
      </w:pPr>
      <w:r>
        <w:rPr>
          <w:rFonts w:eastAsia="Calibri" w:cs="Times New Roman"/>
        </w:rPr>
        <w:t>___________________________________________________________________________</w:t>
      </w:r>
    </w:p>
    <w:p w14:paraId="6F9BC143" w14:textId="77777777" w:rsidR="00351089" w:rsidRDefault="00351089">
      <w:pPr>
        <w:rPr>
          <w:rFonts w:eastAsia="Calibri" w:cs="Times New Roman"/>
        </w:rPr>
      </w:pPr>
    </w:p>
    <w:p w14:paraId="45521868" w14:textId="77777777" w:rsidR="00351089" w:rsidRDefault="0036314C">
      <w:pPr>
        <w:ind w:firstLine="708"/>
      </w:pPr>
      <w:r>
        <w:rPr>
          <w:rFonts w:eastAsia="Calibri" w:cs="Times New Roman"/>
        </w:rPr>
        <w:t xml:space="preserve">Информацию о выполнении работ сообщить </w:t>
      </w:r>
      <w:proofErr w:type="gramStart"/>
      <w:r>
        <w:rPr>
          <w:rFonts w:eastAsia="Calibri" w:cs="Times New Roman"/>
        </w:rPr>
        <w:t>в  Администрацию</w:t>
      </w:r>
      <w:proofErr w:type="gramEnd"/>
      <w:r>
        <w:rPr>
          <w:rFonts w:eastAsia="Calibri" w:cs="Times New Roman"/>
        </w:rPr>
        <w:t xml:space="preserve"> </w:t>
      </w:r>
      <w:r w:rsidR="0012632A" w:rsidRPr="0012632A">
        <w:rPr>
          <w:rFonts w:eastAsia="Calibri" w:cs="Times New Roman"/>
        </w:rPr>
        <w:t>сельского поселения Курумоч</w:t>
      </w:r>
      <w:r>
        <w:rPr>
          <w:rFonts w:eastAsia="Calibri" w:cs="Times New Roman"/>
        </w:rPr>
        <w:t xml:space="preserve"> в течение 5 (пяти) рабочих дней после завершения работ.</w:t>
      </w:r>
    </w:p>
    <w:p w14:paraId="797F2B5D" w14:textId="77777777" w:rsidR="00351089" w:rsidRDefault="0036314C">
      <w:pPr>
        <w:spacing w:before="100" w:after="100"/>
        <w:rPr>
          <w:rFonts w:eastAsia="Calibri" w:cs="Times New Roman"/>
        </w:rPr>
      </w:pPr>
      <w:r>
        <w:rPr>
          <w:rFonts w:eastAsia="Calibri" w:cs="Times New Roman"/>
        </w:rPr>
        <w:t> </w:t>
      </w:r>
    </w:p>
    <w:p w14:paraId="1EAF89F8" w14:textId="77777777" w:rsidR="00351089" w:rsidRDefault="0036314C">
      <w:pPr>
        <w:spacing w:before="100" w:after="100"/>
        <w:ind w:firstLine="708"/>
        <w:jc w:val="both"/>
        <w:rPr>
          <w:rFonts w:eastAsia="Calibri" w:cs="Times New Roman"/>
        </w:rPr>
      </w:pPr>
      <w:r>
        <w:rPr>
          <w:rFonts w:eastAsia="Calibri" w:cs="Times New Roman"/>
        </w:rPr>
        <w:t xml:space="preserve">Разрешение на </w:t>
      </w:r>
      <w:proofErr w:type="gramStart"/>
      <w:r>
        <w:rPr>
          <w:rFonts w:eastAsia="Calibri" w:cs="Times New Roman"/>
        </w:rPr>
        <w:t>пересадку  зеленых</w:t>
      </w:r>
      <w:proofErr w:type="gramEnd"/>
      <w:r>
        <w:rPr>
          <w:rFonts w:eastAsia="Calibri" w:cs="Times New Roman"/>
        </w:rPr>
        <w:t>  насаждений  закрыто на основании акта освидетельствования места пересадки зеленых насаждений №__ от "____"______20___ года.</w:t>
      </w:r>
    </w:p>
    <w:p w14:paraId="4F4CBA3F" w14:textId="77777777" w:rsidR="00351089" w:rsidRDefault="0036314C">
      <w:pPr>
        <w:spacing w:before="100" w:after="100"/>
        <w:rPr>
          <w:rFonts w:eastAsia="Calibri" w:cs="Times New Roman"/>
        </w:rPr>
      </w:pPr>
      <w:r>
        <w:rPr>
          <w:rFonts w:eastAsia="Calibri" w:cs="Times New Roman"/>
        </w:rPr>
        <w:t> </w:t>
      </w:r>
    </w:p>
    <w:p w14:paraId="4D91E3D8" w14:textId="77777777" w:rsidR="00351089" w:rsidRDefault="00351089">
      <w:pPr>
        <w:spacing w:before="100" w:after="100"/>
        <w:rPr>
          <w:rFonts w:eastAsia="Calibri" w:cs="Times New Roman"/>
        </w:rPr>
      </w:pPr>
    </w:p>
    <w:p w14:paraId="70DEB0F4" w14:textId="77777777" w:rsidR="00351089" w:rsidRDefault="00351089">
      <w:pPr>
        <w:spacing w:before="100" w:after="100"/>
        <w:rPr>
          <w:rFonts w:eastAsia="Calibri" w:cs="Times New Roman"/>
        </w:rPr>
      </w:pPr>
    </w:p>
    <w:p w14:paraId="2A377887" w14:textId="77777777" w:rsidR="00351089" w:rsidRDefault="00351089">
      <w:pPr>
        <w:spacing w:before="100" w:after="100"/>
      </w:pPr>
    </w:p>
    <w:p w14:paraId="2D179E7F" w14:textId="77777777" w:rsidR="00351089" w:rsidRDefault="00351089">
      <w:pPr>
        <w:spacing w:before="100" w:after="100"/>
      </w:pPr>
    </w:p>
    <w:p w14:paraId="7E28449A" w14:textId="77777777" w:rsidR="00351089" w:rsidRDefault="00351089">
      <w:pPr>
        <w:spacing w:before="100" w:after="100"/>
      </w:pPr>
    </w:p>
    <w:p w14:paraId="69DCB94F" w14:textId="77777777" w:rsidR="00351089" w:rsidRDefault="00351089">
      <w:pPr>
        <w:spacing w:before="100" w:after="100"/>
      </w:pPr>
    </w:p>
    <w:p w14:paraId="53BE0528" w14:textId="77777777" w:rsidR="00351089" w:rsidRDefault="00351089">
      <w:pPr>
        <w:spacing w:before="100" w:after="100"/>
      </w:pPr>
    </w:p>
    <w:p w14:paraId="3BD8BA3B" w14:textId="77777777" w:rsidR="00351089" w:rsidRDefault="00351089">
      <w:pPr>
        <w:spacing w:before="100" w:after="100"/>
      </w:pPr>
    </w:p>
    <w:p w14:paraId="046D3617" w14:textId="77777777" w:rsidR="00351089" w:rsidRDefault="00351089">
      <w:pPr>
        <w:spacing w:before="100" w:after="100"/>
      </w:pPr>
    </w:p>
    <w:p w14:paraId="6CC0BCDC" w14:textId="77777777" w:rsidR="00351089" w:rsidRDefault="00351089">
      <w:pPr>
        <w:spacing w:before="100" w:after="100"/>
      </w:pPr>
    </w:p>
    <w:p w14:paraId="391A4014" w14:textId="77777777" w:rsidR="00351089" w:rsidRDefault="00351089">
      <w:pPr>
        <w:spacing w:before="100" w:after="100"/>
      </w:pPr>
    </w:p>
    <w:p w14:paraId="3F19185B" w14:textId="77777777" w:rsidR="00351089" w:rsidRDefault="00351089">
      <w:pPr>
        <w:spacing w:before="100" w:after="100"/>
      </w:pPr>
    </w:p>
    <w:p w14:paraId="40C833C6" w14:textId="77777777" w:rsidR="00351089" w:rsidRDefault="00351089">
      <w:pPr>
        <w:spacing w:before="100" w:after="100"/>
      </w:pPr>
    </w:p>
    <w:p w14:paraId="5B770F2A" w14:textId="77777777" w:rsidR="00351089" w:rsidRDefault="00351089">
      <w:pPr>
        <w:spacing w:before="100" w:after="100"/>
      </w:pPr>
    </w:p>
    <w:p w14:paraId="018DAF1B" w14:textId="77777777" w:rsidR="00351089" w:rsidRDefault="00351089">
      <w:pPr>
        <w:rPr>
          <w:rFonts w:eastAsia="Calibri" w:cs="Times New Roman"/>
        </w:rPr>
      </w:pPr>
    </w:p>
    <w:p w14:paraId="3383410D" w14:textId="77777777" w:rsidR="0012632A" w:rsidRDefault="0012632A">
      <w:pPr>
        <w:rPr>
          <w:rFonts w:eastAsia="Calibri" w:cs="Times New Roman"/>
        </w:rPr>
      </w:pPr>
    </w:p>
    <w:p w14:paraId="4D6369F0" w14:textId="77777777" w:rsidR="0012632A" w:rsidRDefault="0012632A">
      <w:pPr>
        <w:rPr>
          <w:rFonts w:eastAsia="Calibri" w:cs="Times New Roman"/>
        </w:rPr>
      </w:pPr>
    </w:p>
    <w:p w14:paraId="79E3F5D6" w14:textId="77777777" w:rsidR="0012632A" w:rsidRDefault="0012632A">
      <w:pPr>
        <w:rPr>
          <w:rFonts w:eastAsia="Calibri" w:cs="Times New Roman"/>
        </w:rPr>
      </w:pPr>
    </w:p>
    <w:p w14:paraId="395B0C94" w14:textId="77777777" w:rsidR="0012632A" w:rsidRDefault="0012632A">
      <w:pPr>
        <w:rPr>
          <w:rFonts w:eastAsia="Calibri" w:cs="Times New Roman"/>
        </w:rPr>
      </w:pPr>
    </w:p>
    <w:p w14:paraId="74FE4ABA" w14:textId="77777777" w:rsidR="0012632A" w:rsidRDefault="0012632A">
      <w:pPr>
        <w:rPr>
          <w:rFonts w:eastAsia="Calibri" w:cs="Times New Roman"/>
        </w:rPr>
      </w:pPr>
    </w:p>
    <w:p w14:paraId="5A85ADEA" w14:textId="77777777" w:rsidR="0012632A" w:rsidRDefault="0012632A">
      <w:pPr>
        <w:rPr>
          <w:rFonts w:eastAsia="Calibri" w:cs="Times New Roman"/>
        </w:rPr>
      </w:pPr>
    </w:p>
    <w:p w14:paraId="556DDD06" w14:textId="77777777" w:rsidR="0012632A" w:rsidRDefault="0012632A">
      <w:pPr>
        <w:rPr>
          <w:rFonts w:eastAsia="Calibri" w:cs="Times New Roman"/>
        </w:rPr>
      </w:pPr>
    </w:p>
    <w:p w14:paraId="72C5020C" w14:textId="77777777" w:rsidR="0012632A" w:rsidRDefault="0012632A">
      <w:pPr>
        <w:rPr>
          <w:rFonts w:eastAsia="Calibri" w:cs="Times New Roman"/>
        </w:rPr>
      </w:pPr>
    </w:p>
    <w:p w14:paraId="0AEC8285" w14:textId="77777777" w:rsidR="0012632A" w:rsidRDefault="0012632A">
      <w:pPr>
        <w:rPr>
          <w:rFonts w:eastAsia="Calibri" w:cs="Times New Roman"/>
        </w:rPr>
      </w:pPr>
    </w:p>
    <w:p w14:paraId="2E57DB0B" w14:textId="77777777" w:rsidR="0012632A" w:rsidRDefault="0012632A">
      <w:pPr>
        <w:rPr>
          <w:rFonts w:eastAsia="Calibri" w:cs="Times New Roman"/>
        </w:rPr>
      </w:pPr>
    </w:p>
    <w:p w14:paraId="7B7B0DB5" w14:textId="77777777" w:rsidR="00351089" w:rsidRDefault="00351089">
      <w:pPr>
        <w:ind w:left="4395"/>
        <w:jc w:val="center"/>
        <w:rPr>
          <w:rFonts w:eastAsia="Calibri" w:cs="Times New Roman"/>
          <w:sz w:val="28"/>
          <w:szCs w:val="28"/>
        </w:rPr>
      </w:pPr>
    </w:p>
    <w:p w14:paraId="3AC9DB5B" w14:textId="77777777" w:rsidR="00351089" w:rsidRDefault="0036314C">
      <w:pPr>
        <w:ind w:left="4395"/>
        <w:jc w:val="right"/>
        <w:rPr>
          <w:rFonts w:cs="Times New Roman"/>
        </w:rPr>
      </w:pPr>
      <w:r>
        <w:rPr>
          <w:rFonts w:cs="Times New Roman"/>
        </w:rPr>
        <w:lastRenderedPageBreak/>
        <w:t>Приложение № 7</w:t>
      </w:r>
    </w:p>
    <w:p w14:paraId="6CF0FC9C"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12632A" w:rsidRPr="0012632A">
        <w:rPr>
          <w:rFonts w:cs="Times New Roman"/>
          <w:color w:val="000000"/>
        </w:rPr>
        <w:t>сельского</w:t>
      </w:r>
      <w:proofErr w:type="gramEnd"/>
      <w:r w:rsidR="0012632A" w:rsidRPr="0012632A">
        <w:rPr>
          <w:rFonts w:cs="Times New Roman"/>
          <w:color w:val="000000"/>
        </w:rPr>
        <w:t xml:space="preserve"> поселения Курумоч</w:t>
      </w:r>
      <w:r>
        <w:rPr>
          <w:rFonts w:cs="Times New Roman"/>
        </w:rPr>
        <w:t>»</w:t>
      </w:r>
    </w:p>
    <w:p w14:paraId="7417E29B" w14:textId="77777777" w:rsidR="00351089" w:rsidRDefault="00351089">
      <w:pPr>
        <w:ind w:left="4395"/>
        <w:jc w:val="center"/>
        <w:rPr>
          <w:rFonts w:cs="Times New Roman"/>
          <w:bCs/>
          <w:sz w:val="28"/>
          <w:szCs w:val="28"/>
        </w:rPr>
      </w:pPr>
    </w:p>
    <w:p w14:paraId="535D50EA" w14:textId="77777777" w:rsidR="00351089" w:rsidRDefault="0036314C">
      <w:pPr>
        <w:jc w:val="center"/>
      </w:pPr>
      <w:r>
        <w:rPr>
          <w:rFonts w:cs="Times New Roman"/>
          <w:bCs/>
          <w:sz w:val="28"/>
          <w:szCs w:val="28"/>
        </w:rPr>
        <w:t xml:space="preserve">Журнал </w:t>
      </w:r>
      <w:r>
        <w:rPr>
          <w:rFonts w:cs="Times New Roman"/>
          <w:sz w:val="28"/>
          <w:szCs w:val="28"/>
        </w:rPr>
        <w:t xml:space="preserve">регистрации заявлений </w:t>
      </w:r>
    </w:p>
    <w:p w14:paraId="3DF5FD8B" w14:textId="77777777" w:rsidR="00351089" w:rsidRDefault="00351089">
      <w:pPr>
        <w:jc w:val="center"/>
        <w:rPr>
          <w:rFonts w:cs="Times New Roman"/>
          <w:sz w:val="28"/>
          <w:szCs w:val="28"/>
        </w:rPr>
      </w:pPr>
    </w:p>
    <w:tbl>
      <w:tblPr>
        <w:tblW w:w="9604" w:type="dxa"/>
        <w:tblInd w:w="-15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94"/>
        <w:gridCol w:w="2117"/>
        <w:gridCol w:w="2117"/>
        <w:gridCol w:w="2133"/>
        <w:gridCol w:w="2773"/>
      </w:tblGrid>
      <w:tr w:rsidR="00351089" w14:paraId="5AE5EF9E" w14:textId="77777777">
        <w:tc>
          <w:tcPr>
            <w:tcW w:w="739" w:type="dxa"/>
            <w:tcBorders>
              <w:top w:val="single" w:sz="4" w:space="0" w:color="000000"/>
              <w:left w:val="single" w:sz="4" w:space="0" w:color="000000"/>
              <w:bottom w:val="single" w:sz="4" w:space="0" w:color="000000"/>
            </w:tcBorders>
            <w:shd w:val="clear" w:color="auto" w:fill="FFFFFF"/>
          </w:tcPr>
          <w:p w14:paraId="210CA3DA" w14:textId="77777777" w:rsidR="00351089" w:rsidRDefault="0036314C">
            <w:pPr>
              <w:jc w:val="center"/>
              <w:rPr>
                <w:rFonts w:cs="Times New Roman"/>
                <w:sz w:val="28"/>
                <w:szCs w:val="28"/>
              </w:rPr>
            </w:pPr>
            <w:r>
              <w:rPr>
                <w:rFonts w:cs="Times New Roman"/>
                <w:sz w:val="28"/>
                <w:szCs w:val="28"/>
              </w:rPr>
              <w:t>№</w:t>
            </w:r>
            <w:r>
              <w:rPr>
                <w:rFonts w:eastAsia="Times New Roman" w:cs="Times New Roman"/>
                <w:sz w:val="28"/>
                <w:szCs w:val="28"/>
              </w:rPr>
              <w:t xml:space="preserve"> </w:t>
            </w:r>
            <w:r>
              <w:rPr>
                <w:rFonts w:cs="Times New Roman"/>
                <w:sz w:val="28"/>
                <w:szCs w:val="28"/>
              </w:rPr>
              <w:t>п/п</w:t>
            </w:r>
          </w:p>
        </w:tc>
        <w:tc>
          <w:tcPr>
            <w:tcW w:w="1893" w:type="dxa"/>
            <w:tcBorders>
              <w:top w:val="single" w:sz="4" w:space="0" w:color="000000"/>
              <w:left w:val="single" w:sz="4" w:space="0" w:color="000000"/>
              <w:bottom w:val="single" w:sz="4" w:space="0" w:color="000000"/>
            </w:tcBorders>
            <w:shd w:val="clear" w:color="auto" w:fill="FFFFFF"/>
          </w:tcPr>
          <w:p w14:paraId="7CF69A50" w14:textId="77777777" w:rsidR="00351089" w:rsidRDefault="0036314C">
            <w:pPr>
              <w:jc w:val="center"/>
              <w:rPr>
                <w:rFonts w:cs="Times New Roman"/>
                <w:sz w:val="28"/>
                <w:szCs w:val="28"/>
              </w:rPr>
            </w:pPr>
            <w:r>
              <w:rPr>
                <w:rFonts w:cs="Times New Roman"/>
                <w:sz w:val="28"/>
                <w:szCs w:val="28"/>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14:paraId="1B8AF124" w14:textId="77777777" w:rsidR="00351089" w:rsidRDefault="0036314C">
            <w:pPr>
              <w:jc w:val="center"/>
              <w:rPr>
                <w:rFonts w:cs="Times New Roman"/>
                <w:sz w:val="28"/>
                <w:szCs w:val="28"/>
              </w:rPr>
            </w:pPr>
            <w:r>
              <w:rPr>
                <w:rFonts w:cs="Times New Roman"/>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14:paraId="3C51B224" w14:textId="77777777" w:rsidR="00351089" w:rsidRDefault="0036314C">
            <w:pPr>
              <w:jc w:val="center"/>
              <w:rPr>
                <w:rFonts w:cs="Times New Roman"/>
                <w:sz w:val="28"/>
                <w:szCs w:val="28"/>
              </w:rPr>
            </w:pPr>
            <w:r>
              <w:rPr>
                <w:rFonts w:cs="Times New Roman"/>
                <w:sz w:val="28"/>
                <w:szCs w:val="28"/>
              </w:rPr>
              <w:t>Ф.И.О. получателя муниципальной услуги, если получателем муниципальной услуги является физическое лицо</w:t>
            </w:r>
          </w:p>
          <w:p w14:paraId="252BF488" w14:textId="77777777" w:rsidR="00351089" w:rsidRDefault="00351089">
            <w:pPr>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2250DD00" w14:textId="77777777" w:rsidR="00351089" w:rsidRDefault="0036314C">
            <w:pPr>
              <w:jc w:val="center"/>
              <w:rPr>
                <w:rFonts w:cs="Times New Roman"/>
                <w:sz w:val="28"/>
                <w:szCs w:val="28"/>
              </w:rPr>
            </w:pPr>
            <w:r>
              <w:rPr>
                <w:rFonts w:cs="Times New Roman"/>
                <w:sz w:val="28"/>
                <w:szCs w:val="28"/>
              </w:rPr>
              <w:t>Дата регистрации заявления о предоставлении муниципальной услуги и прилагаемых к нему документов</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133B0971" w14:textId="77777777" w:rsidR="00351089" w:rsidRDefault="0036314C">
            <w:pPr>
              <w:jc w:val="center"/>
              <w:rPr>
                <w:rFonts w:cs="Times New Roman"/>
                <w:sz w:val="28"/>
                <w:szCs w:val="28"/>
              </w:rPr>
            </w:pPr>
            <w:r>
              <w:rPr>
                <w:rFonts w:cs="Times New Roman"/>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351089" w14:paraId="22486543" w14:textId="77777777">
        <w:tc>
          <w:tcPr>
            <w:tcW w:w="739" w:type="dxa"/>
            <w:tcBorders>
              <w:top w:val="single" w:sz="4" w:space="0" w:color="000000"/>
              <w:left w:val="single" w:sz="4" w:space="0" w:color="000000"/>
              <w:bottom w:val="single" w:sz="4" w:space="0" w:color="000000"/>
            </w:tcBorders>
            <w:shd w:val="clear" w:color="auto" w:fill="FFFFFF"/>
          </w:tcPr>
          <w:p w14:paraId="422669BF"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6B3AD0F"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46030F23"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7E6880C3"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A20AAE2" w14:textId="77777777" w:rsidR="00351089" w:rsidRDefault="00351089">
            <w:pPr>
              <w:snapToGrid w:val="0"/>
              <w:jc w:val="center"/>
              <w:rPr>
                <w:rFonts w:cs="Times New Roman"/>
                <w:sz w:val="28"/>
                <w:szCs w:val="28"/>
              </w:rPr>
            </w:pPr>
          </w:p>
        </w:tc>
      </w:tr>
      <w:tr w:rsidR="00351089" w14:paraId="1BD0964E" w14:textId="77777777">
        <w:tc>
          <w:tcPr>
            <w:tcW w:w="739" w:type="dxa"/>
            <w:tcBorders>
              <w:top w:val="single" w:sz="4" w:space="0" w:color="000000"/>
              <w:left w:val="single" w:sz="4" w:space="0" w:color="000000"/>
              <w:bottom w:val="single" w:sz="4" w:space="0" w:color="000000"/>
            </w:tcBorders>
            <w:shd w:val="clear" w:color="auto" w:fill="FFFFFF"/>
          </w:tcPr>
          <w:p w14:paraId="4E6187EA"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0EA80E47"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60386D58"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6FC7A19B"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588FB2F0" w14:textId="77777777" w:rsidR="00351089" w:rsidRDefault="00351089">
            <w:pPr>
              <w:snapToGrid w:val="0"/>
              <w:jc w:val="center"/>
              <w:rPr>
                <w:rFonts w:cs="Times New Roman"/>
                <w:sz w:val="28"/>
                <w:szCs w:val="28"/>
              </w:rPr>
            </w:pPr>
          </w:p>
        </w:tc>
      </w:tr>
      <w:tr w:rsidR="00351089" w14:paraId="4748F427" w14:textId="77777777">
        <w:tc>
          <w:tcPr>
            <w:tcW w:w="739" w:type="dxa"/>
            <w:tcBorders>
              <w:top w:val="single" w:sz="4" w:space="0" w:color="000000"/>
              <w:left w:val="single" w:sz="4" w:space="0" w:color="000000"/>
              <w:bottom w:val="single" w:sz="4" w:space="0" w:color="000000"/>
            </w:tcBorders>
            <w:shd w:val="clear" w:color="auto" w:fill="FFFFFF"/>
          </w:tcPr>
          <w:p w14:paraId="2C22DE24"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0B0E092"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2CA4248C"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301ACABA"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EE0206F" w14:textId="77777777" w:rsidR="00351089" w:rsidRDefault="00351089">
            <w:pPr>
              <w:snapToGrid w:val="0"/>
              <w:jc w:val="center"/>
              <w:rPr>
                <w:rFonts w:cs="Times New Roman"/>
                <w:sz w:val="28"/>
                <w:szCs w:val="28"/>
              </w:rPr>
            </w:pPr>
          </w:p>
        </w:tc>
      </w:tr>
    </w:tbl>
    <w:p w14:paraId="54CB4DFD" w14:textId="77777777" w:rsidR="00351089" w:rsidRDefault="00351089">
      <w:pPr>
        <w:rPr>
          <w:rFonts w:cs="Times New Roman"/>
          <w:sz w:val="28"/>
          <w:szCs w:val="28"/>
        </w:rPr>
      </w:pPr>
    </w:p>
    <w:p w14:paraId="167BCA3D" w14:textId="77777777" w:rsidR="006B2EC6" w:rsidRDefault="006B2EC6" w:rsidP="006B2EC6">
      <w:pPr>
        <w:ind w:left="4963" w:firstLine="709"/>
        <w:jc w:val="center"/>
        <w:rPr>
          <w:rFonts w:cs="Times New Roman"/>
        </w:rPr>
      </w:pPr>
    </w:p>
    <w:p w14:paraId="260A4C25" w14:textId="77777777" w:rsidR="006B2EC6" w:rsidRDefault="006B2EC6" w:rsidP="006B2EC6">
      <w:pPr>
        <w:ind w:left="4963" w:firstLine="709"/>
        <w:jc w:val="center"/>
        <w:rPr>
          <w:rFonts w:cs="Times New Roman"/>
        </w:rPr>
      </w:pPr>
    </w:p>
    <w:p w14:paraId="7417F3F1" w14:textId="77777777" w:rsidR="006B2EC6" w:rsidRDefault="006B2EC6" w:rsidP="006B2EC6">
      <w:pPr>
        <w:ind w:left="4963" w:firstLine="709"/>
        <w:jc w:val="center"/>
        <w:rPr>
          <w:rFonts w:cs="Times New Roman"/>
        </w:rPr>
      </w:pPr>
    </w:p>
    <w:p w14:paraId="55F64FD9" w14:textId="77777777" w:rsidR="006B2EC6" w:rsidRDefault="006B2EC6" w:rsidP="006B2EC6">
      <w:pPr>
        <w:ind w:left="4963" w:firstLine="709"/>
        <w:jc w:val="center"/>
        <w:rPr>
          <w:rFonts w:cs="Times New Roman"/>
        </w:rPr>
      </w:pPr>
    </w:p>
    <w:p w14:paraId="656215DD" w14:textId="77777777" w:rsidR="006B2EC6" w:rsidRDefault="006B2EC6" w:rsidP="006B2EC6">
      <w:pPr>
        <w:ind w:left="4963" w:firstLine="709"/>
        <w:jc w:val="center"/>
        <w:rPr>
          <w:rFonts w:cs="Times New Roman"/>
        </w:rPr>
      </w:pPr>
    </w:p>
    <w:p w14:paraId="7EEDBDE9" w14:textId="77777777" w:rsidR="006B2EC6" w:rsidRDefault="006B2EC6" w:rsidP="006B2EC6">
      <w:pPr>
        <w:ind w:left="4963" w:firstLine="709"/>
        <w:jc w:val="center"/>
        <w:rPr>
          <w:rFonts w:cs="Times New Roman"/>
        </w:rPr>
      </w:pPr>
    </w:p>
    <w:p w14:paraId="019B92CD" w14:textId="77777777" w:rsidR="006B2EC6" w:rsidRDefault="006B2EC6" w:rsidP="006B2EC6">
      <w:pPr>
        <w:ind w:left="4963" w:firstLine="709"/>
        <w:jc w:val="center"/>
        <w:rPr>
          <w:rFonts w:cs="Times New Roman"/>
        </w:rPr>
      </w:pPr>
    </w:p>
    <w:p w14:paraId="485B7F64" w14:textId="77777777" w:rsidR="006B2EC6" w:rsidRDefault="006B2EC6" w:rsidP="006B2EC6">
      <w:pPr>
        <w:ind w:left="4963" w:firstLine="709"/>
        <w:jc w:val="center"/>
        <w:rPr>
          <w:rFonts w:cs="Times New Roman"/>
        </w:rPr>
      </w:pPr>
    </w:p>
    <w:p w14:paraId="7932ECA7" w14:textId="77777777" w:rsidR="006B2EC6" w:rsidRDefault="006B2EC6" w:rsidP="006B2EC6">
      <w:pPr>
        <w:ind w:left="4963" w:firstLine="709"/>
        <w:jc w:val="center"/>
        <w:rPr>
          <w:rFonts w:cs="Times New Roman"/>
        </w:rPr>
      </w:pPr>
    </w:p>
    <w:p w14:paraId="31ADB95B" w14:textId="77777777" w:rsidR="006B2EC6" w:rsidRDefault="006B2EC6" w:rsidP="006B2EC6">
      <w:pPr>
        <w:ind w:left="4963" w:firstLine="709"/>
        <w:jc w:val="center"/>
        <w:rPr>
          <w:rFonts w:cs="Times New Roman"/>
        </w:rPr>
      </w:pPr>
    </w:p>
    <w:p w14:paraId="70ACA71B" w14:textId="77777777" w:rsidR="006B2EC6" w:rsidRDefault="006B2EC6" w:rsidP="006B2EC6">
      <w:pPr>
        <w:ind w:left="4963" w:firstLine="709"/>
        <w:jc w:val="center"/>
        <w:rPr>
          <w:rFonts w:cs="Times New Roman"/>
        </w:rPr>
      </w:pPr>
    </w:p>
    <w:sectPr w:rsidR="006B2EC6">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9C32" w14:textId="77777777" w:rsidR="00F14B94" w:rsidRDefault="00F14B94">
      <w:r>
        <w:separator/>
      </w:r>
    </w:p>
  </w:endnote>
  <w:endnote w:type="continuationSeparator" w:id="0">
    <w:p w14:paraId="54812BAA" w14:textId="77777777" w:rsidR="00F14B94" w:rsidRDefault="00F1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83CF" w14:textId="77777777" w:rsidR="00F14B94" w:rsidRDefault="00F14B94">
      <w:r>
        <w:separator/>
      </w:r>
    </w:p>
  </w:footnote>
  <w:footnote w:type="continuationSeparator" w:id="0">
    <w:p w14:paraId="33528230" w14:textId="77777777" w:rsidR="00F14B94" w:rsidRDefault="00F14B94">
      <w:r>
        <w:continuationSeparator/>
      </w:r>
    </w:p>
  </w:footnote>
  <w:footnote w:id="1">
    <w:p w14:paraId="070E27AF" w14:textId="77777777" w:rsidR="00F30BD8" w:rsidRDefault="00F30BD8">
      <w:pPr>
        <w:pStyle w:val="ac"/>
      </w:pPr>
      <w:r>
        <w:rPr>
          <w:rStyle w:val="FootnoteCharacters"/>
        </w:rPr>
        <w:footnoteRef/>
      </w:r>
      <w:r>
        <w:rPr>
          <w:rFonts w:eastAsia="Times New Roman" w:cs="Times New Roman"/>
        </w:rPr>
        <w:t xml:space="preserve"> </w:t>
      </w:r>
      <w:r>
        <w:t>ОГРН и ИНН не указываются в отношении иностранных юридических лиц.</w:t>
      </w:r>
    </w:p>
  </w:footnote>
  <w:footnote w:id="2">
    <w:p w14:paraId="45151966" w14:textId="77777777" w:rsidR="00F30BD8" w:rsidRDefault="00F30BD8">
      <w:pPr>
        <w:pStyle w:val="ac"/>
      </w:pPr>
      <w:r>
        <w:rPr>
          <w:rStyle w:val="FootnoteCharacters"/>
        </w:rPr>
        <w:footnoteRef/>
      </w:r>
      <w:r>
        <w:rPr>
          <w:rFonts w:eastAsia="Times New Roman" w:cs="Times New Roman"/>
        </w:rPr>
        <w:t xml:space="preserve"> </w:t>
      </w:r>
      <w:r>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3">
    <w:p w14:paraId="557C3A11" w14:textId="77777777" w:rsidR="00F30BD8" w:rsidRDefault="00F30BD8">
      <w:pPr>
        <w:pStyle w:val="ac"/>
      </w:pPr>
      <w:r>
        <w:rPr>
          <w:rStyle w:val="FootnoteCharacters"/>
        </w:rPr>
        <w:footnoteRef/>
      </w:r>
      <w:r>
        <w:rPr>
          <w:rFonts w:eastAsia="Times New Roman" w:cs="Times New Roman"/>
        </w:rPr>
        <w:t xml:space="preserve"> </w:t>
      </w:r>
      <w:r>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0355A5"/>
    <w:rsid w:val="00054F52"/>
    <w:rsid w:val="0012632A"/>
    <w:rsid w:val="00351089"/>
    <w:rsid w:val="0036314C"/>
    <w:rsid w:val="003E6C95"/>
    <w:rsid w:val="004740DE"/>
    <w:rsid w:val="004C5FFA"/>
    <w:rsid w:val="00567E74"/>
    <w:rsid w:val="006B2EC6"/>
    <w:rsid w:val="0072054C"/>
    <w:rsid w:val="007B0317"/>
    <w:rsid w:val="008A51F1"/>
    <w:rsid w:val="00900200"/>
    <w:rsid w:val="00945E9C"/>
    <w:rsid w:val="00965887"/>
    <w:rsid w:val="00970629"/>
    <w:rsid w:val="009B7EC7"/>
    <w:rsid w:val="00A36BAD"/>
    <w:rsid w:val="00B12620"/>
    <w:rsid w:val="00C14D67"/>
    <w:rsid w:val="00C268C1"/>
    <w:rsid w:val="00C85F7F"/>
    <w:rsid w:val="00CE0181"/>
    <w:rsid w:val="00D75B53"/>
    <w:rsid w:val="00E1310B"/>
    <w:rsid w:val="00E37A65"/>
    <w:rsid w:val="00ED192F"/>
    <w:rsid w:val="00EE0BA7"/>
    <w:rsid w:val="00F14B94"/>
    <w:rsid w:val="00F30BD8"/>
    <w:rsid w:val="00FC7A8C"/>
    <w:rsid w:val="00FD7DE9"/>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50F4"/>
  <w15:docId w15:val="{9388AC2D-C6F5-409D-AAB8-D9732DF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16278</Words>
  <Characters>92791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2020-07-13T14:50:00Z</cp:lastPrinted>
  <dcterms:created xsi:type="dcterms:W3CDTF">2020-07-13T14:51:00Z</dcterms:created>
  <dcterms:modified xsi:type="dcterms:W3CDTF">2020-07-13T14:51:00Z</dcterms:modified>
  <dc:language>en-US</dc:language>
</cp:coreProperties>
</file>