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03A7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14:paraId="123AF7E2" w14:textId="77777777"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жилищного строительства,</w:t>
      </w:r>
    </w:p>
    <w:p w14:paraId="7B446740" w14:textId="77777777"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</w:t>
      </w:r>
      <w:r w:rsidR="002F05BA">
        <w:rPr>
          <w:b/>
          <w:color w:val="auto"/>
          <w:sz w:val="19"/>
          <w:szCs w:val="19"/>
        </w:rPr>
        <w:t xml:space="preserve">дерации от 30 апреля 2014 года </w:t>
      </w:r>
      <w:r w:rsidR="0007470A">
        <w:rPr>
          <w:b/>
          <w:color w:val="auto"/>
          <w:sz w:val="19"/>
          <w:szCs w:val="19"/>
        </w:rPr>
        <w:t>№</w:t>
      </w:r>
      <w:r w:rsidRPr="005C4C94">
        <w:rPr>
          <w:b/>
          <w:color w:val="auto"/>
          <w:sz w:val="19"/>
          <w:szCs w:val="19"/>
        </w:rPr>
        <w:t xml:space="preserve"> 403</w:t>
      </w:r>
    </w:p>
    <w:p w14:paraId="0A39ED67" w14:textId="77777777" w:rsidR="00664EB5" w:rsidRDefault="00664EB5" w:rsidP="003C5EFB">
      <w:pPr>
        <w:rPr>
          <w:color w:val="auto"/>
          <w:sz w:val="12"/>
          <w:szCs w:val="12"/>
        </w:rPr>
      </w:pPr>
    </w:p>
    <w:p w14:paraId="6B55324D" w14:textId="77777777"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34"/>
        <w:gridCol w:w="1427"/>
        <w:gridCol w:w="1272"/>
        <w:gridCol w:w="12"/>
        <w:gridCol w:w="1272"/>
        <w:gridCol w:w="12"/>
        <w:gridCol w:w="1959"/>
        <w:gridCol w:w="1559"/>
        <w:gridCol w:w="992"/>
        <w:gridCol w:w="993"/>
        <w:gridCol w:w="1559"/>
        <w:gridCol w:w="1134"/>
        <w:gridCol w:w="992"/>
        <w:gridCol w:w="1083"/>
      </w:tblGrid>
      <w:tr w:rsidR="00664EB5" w:rsidRPr="00BF25E4" w14:paraId="04AD6C87" w14:textId="77777777" w:rsidTr="002D1B34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77A26B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9EB2D3" w14:textId="77777777" w:rsidR="00664EB5" w:rsidRPr="00042938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 xml:space="preserve">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3EF4DB" w14:textId="77777777" w:rsidR="00664EB5" w:rsidRPr="00261BAA" w:rsidRDefault="00664EB5" w:rsidP="00042938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="00A23122" w:rsidRPr="00042938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="00A23122" w:rsidRPr="00042938">
              <w:rPr>
                <w:b/>
                <w:bCs/>
                <w:color w:val="auto"/>
                <w:sz w:val="12"/>
                <w:szCs w:val="12"/>
              </w:rPr>
              <w:t xml:space="preserve">, </w:t>
            </w:r>
            <w:r w:rsidRPr="00042938">
              <w:rPr>
                <w:b/>
                <w:bCs/>
                <w:color w:val="auto"/>
                <w:sz w:val="12"/>
                <w:szCs w:val="12"/>
              </w:rPr>
              <w:t>которыми установлен</w:t>
            </w: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447C34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5DC078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14:paraId="113A8BEA" w14:textId="77777777" w:rsidTr="000F2294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291B9D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150739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C2DE38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D3E576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168E8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6770EC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63BBF8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2ECF57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D529ED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B6438A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49C1D3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9D9A70" w14:textId="77777777" w:rsidR="00664EB5" w:rsidRPr="00261BAA" w:rsidRDefault="00664EB5" w:rsidP="00664EB5">
            <w:pPr>
              <w:rPr>
                <w:b/>
                <w:color w:val="auto"/>
                <w:sz w:val="12"/>
                <w:szCs w:val="12"/>
              </w:rPr>
            </w:pPr>
            <w:r w:rsidRPr="00261BAA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667B19" w:rsidRPr="00667B19" w14:paraId="2D4920E2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163F97" w14:textId="77777777"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924473" w14:textId="77777777" w:rsidR="002D1B34" w:rsidRPr="00F035B3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F035B3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345892EB" w14:textId="2F5FC427" w:rsidR="00754121" w:rsidRPr="00F035B3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>Статья 3</w:t>
            </w:r>
            <w:r w:rsidR="007B393F" w:rsidRPr="00F035B3">
              <w:rPr>
                <w:bCs/>
                <w:color w:val="auto"/>
                <w:sz w:val="12"/>
                <w:szCs w:val="12"/>
              </w:rPr>
              <w:t>9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C964F1" w:rsidRPr="00F035B3">
              <w:rPr>
                <w:bCs/>
                <w:color w:val="auto"/>
                <w:sz w:val="12"/>
                <w:szCs w:val="12"/>
              </w:rPr>
              <w:t>Курумоч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C964F1" w:rsidRPr="00F035B3">
              <w:rPr>
                <w:bCs/>
                <w:color w:val="auto"/>
                <w:sz w:val="12"/>
                <w:szCs w:val="12"/>
              </w:rPr>
              <w:t>Курумоч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</w:t>
            </w:r>
            <w:r w:rsidR="00181871" w:rsidRPr="00F035B3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>28</w:t>
            </w:r>
            <w:r w:rsidR="00181871" w:rsidRPr="00F035B3">
              <w:rPr>
                <w:bCs/>
                <w:color w:val="auto"/>
                <w:sz w:val="12"/>
                <w:szCs w:val="12"/>
              </w:rPr>
              <w:t>.03.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2019 г. </w:t>
            </w:r>
            <w:proofErr w:type="gramStart"/>
            <w:r w:rsidRPr="00F035B3">
              <w:rPr>
                <w:bCs/>
                <w:color w:val="auto"/>
                <w:sz w:val="12"/>
                <w:szCs w:val="12"/>
              </w:rPr>
              <w:t xml:space="preserve">№  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>209</w:t>
            </w:r>
            <w:proofErr w:type="gramEnd"/>
            <w:r w:rsidR="000B6304" w:rsidRPr="00F035B3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09227A" w14:textId="77777777" w:rsidR="002D1B34" w:rsidRPr="00F035B3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F035B3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14:paraId="0A7C8BBF" w14:textId="77777777" w:rsidR="00357C24" w:rsidRPr="00F035B3" w:rsidRDefault="00261BAA" w:rsidP="00357C24">
            <w:pPr>
              <w:rPr>
                <w:color w:val="auto"/>
                <w:sz w:val="12"/>
                <w:szCs w:val="12"/>
              </w:rPr>
            </w:pPr>
            <w:r w:rsidRPr="00F035B3">
              <w:rPr>
                <w:color w:val="auto"/>
                <w:sz w:val="12"/>
                <w:szCs w:val="12"/>
              </w:rPr>
              <w:t xml:space="preserve">Постановление </w:t>
            </w:r>
            <w:r w:rsidR="00357C24" w:rsidRPr="00F035B3">
              <w:rPr>
                <w:color w:val="auto"/>
                <w:sz w:val="12"/>
                <w:szCs w:val="12"/>
              </w:rPr>
              <w:t xml:space="preserve">Администрации </w:t>
            </w:r>
          </w:p>
          <w:p w14:paraId="6709E7AA" w14:textId="77777777" w:rsidR="00357C24" w:rsidRPr="00F035B3" w:rsidRDefault="00357C24" w:rsidP="00357C24">
            <w:pPr>
              <w:rPr>
                <w:color w:val="auto"/>
                <w:sz w:val="12"/>
                <w:szCs w:val="12"/>
              </w:rPr>
            </w:pPr>
            <w:r w:rsidRPr="00F035B3">
              <w:rPr>
                <w:color w:val="auto"/>
                <w:sz w:val="12"/>
                <w:szCs w:val="12"/>
              </w:rPr>
              <w:t xml:space="preserve">сельского поселения </w:t>
            </w:r>
            <w:r w:rsidR="000B6304" w:rsidRPr="00F035B3">
              <w:rPr>
                <w:color w:val="auto"/>
                <w:sz w:val="12"/>
                <w:szCs w:val="12"/>
              </w:rPr>
              <w:t>Курумоч</w:t>
            </w:r>
          </w:p>
          <w:p w14:paraId="02095754" w14:textId="19F66DF6" w:rsidR="00754121" w:rsidRPr="00F035B3" w:rsidRDefault="00357C24" w:rsidP="00181871">
            <w:pPr>
              <w:rPr>
                <w:color w:val="auto"/>
                <w:sz w:val="12"/>
                <w:szCs w:val="12"/>
              </w:rPr>
            </w:pPr>
            <w:r w:rsidRPr="00F035B3">
              <w:rPr>
                <w:color w:val="auto"/>
                <w:sz w:val="12"/>
                <w:szCs w:val="12"/>
              </w:rPr>
              <w:t xml:space="preserve">от </w:t>
            </w:r>
            <w:r w:rsidR="00F60EF9" w:rsidRPr="00F035B3">
              <w:rPr>
                <w:color w:val="auto"/>
                <w:sz w:val="12"/>
                <w:szCs w:val="12"/>
              </w:rPr>
              <w:t>13</w:t>
            </w:r>
            <w:r w:rsidR="00181871" w:rsidRPr="00F035B3">
              <w:rPr>
                <w:color w:val="auto"/>
                <w:sz w:val="12"/>
                <w:szCs w:val="12"/>
              </w:rPr>
              <w:t>.</w:t>
            </w:r>
            <w:r w:rsidR="000B6304" w:rsidRPr="00F035B3">
              <w:rPr>
                <w:color w:val="auto"/>
                <w:sz w:val="12"/>
                <w:szCs w:val="12"/>
              </w:rPr>
              <w:t>07</w:t>
            </w:r>
            <w:r w:rsidR="00181871" w:rsidRPr="00F035B3">
              <w:rPr>
                <w:color w:val="auto"/>
                <w:sz w:val="12"/>
                <w:szCs w:val="12"/>
              </w:rPr>
              <w:t>.</w:t>
            </w:r>
            <w:r w:rsidRPr="00F035B3">
              <w:rPr>
                <w:color w:val="auto"/>
                <w:sz w:val="12"/>
                <w:szCs w:val="12"/>
              </w:rPr>
              <w:t>20</w:t>
            </w:r>
            <w:r w:rsidR="00F60EF9" w:rsidRPr="00F035B3">
              <w:rPr>
                <w:color w:val="auto"/>
                <w:sz w:val="12"/>
                <w:szCs w:val="12"/>
              </w:rPr>
              <w:t>20</w:t>
            </w:r>
            <w:r w:rsidRPr="00F035B3">
              <w:rPr>
                <w:color w:val="auto"/>
                <w:sz w:val="12"/>
                <w:szCs w:val="12"/>
              </w:rPr>
              <w:t xml:space="preserve"> г. № </w:t>
            </w:r>
            <w:r w:rsidR="00F60EF9" w:rsidRPr="00F035B3">
              <w:rPr>
                <w:color w:val="auto"/>
                <w:sz w:val="12"/>
                <w:szCs w:val="12"/>
              </w:rPr>
              <w:t>186</w:t>
            </w:r>
            <w:r w:rsidR="00261BAA" w:rsidRPr="00F035B3">
              <w:rPr>
                <w:color w:val="auto"/>
                <w:sz w:val="12"/>
                <w:szCs w:val="12"/>
              </w:rPr>
              <w:t xml:space="preserve"> </w:t>
            </w:r>
            <w:r w:rsidR="00F60EF9" w:rsidRPr="00F035B3">
              <w:rPr>
                <w:rFonts w:eastAsia="Calibri" w:cs="Times New Roman"/>
                <w:sz w:val="12"/>
                <w:szCs w:val="12"/>
                <w:lang w:eastAsia="en-US"/>
              </w:rPr>
              <w:t xml:space="preserve">Об утверждении Административного </w:t>
            </w:r>
            <w:proofErr w:type="gramStart"/>
            <w:r w:rsidR="00F60EF9" w:rsidRPr="00F035B3">
              <w:rPr>
                <w:rFonts w:eastAsia="Calibri" w:cs="Times New Roman"/>
                <w:sz w:val="12"/>
                <w:szCs w:val="12"/>
                <w:lang w:eastAsia="en-US"/>
              </w:rPr>
              <w:t>регламента  по</w:t>
            </w:r>
            <w:proofErr w:type="gramEnd"/>
            <w:r w:rsidR="00F60EF9" w:rsidRPr="00F035B3">
              <w:rPr>
                <w:rFonts w:eastAsia="Calibri" w:cs="Times New Roman"/>
                <w:sz w:val="12"/>
                <w:szCs w:val="12"/>
                <w:lang w:eastAsia="en-US"/>
              </w:rPr>
              <w:t xml:space="preserve"> предоставлению муниципальной услуги «Предоставление порубочного билета и (или) разрешения на пересадку деревьев и кустарников на территории сельского поселения Курумоч»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67DA94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14:paraId="1A3927ED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14:paraId="1DBD7682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14:paraId="087810AD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14:paraId="01248036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в целях удаления аварийных, больных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14:paraId="70575668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14:paraId="619AB5DD" w14:textId="77777777" w:rsidR="00754121" w:rsidRPr="00667B19" w:rsidRDefault="002D1B34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>ри необходимости  сноса или пересадки деревьев, кустарников (при аварийности деревьев,</w:t>
            </w:r>
            <w:r w:rsidR="00181871" w:rsidRPr="00667B19">
              <w:rPr>
                <w:color w:val="auto"/>
              </w:rPr>
              <w:t xml:space="preserve"> </w:t>
            </w:r>
            <w:r w:rsidR="00181871" w:rsidRPr="00667B19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3FBBD3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14:paraId="33154DA4" w14:textId="77777777" w:rsidR="002D1B34" w:rsidRPr="00667B19" w:rsidRDefault="002D1B34" w:rsidP="002D1B34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14:paraId="53506B10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4F282086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14:paraId="51749B1B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016F4044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14:paraId="240121EF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5A7F8E43" w14:textId="77777777" w:rsidR="002D1B34" w:rsidRPr="00667B19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6A818DC5" w14:textId="77777777" w:rsidR="00DF1B06" w:rsidRPr="00667B19" w:rsidRDefault="002D1B34" w:rsidP="00DF1B06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</w:t>
            </w:r>
            <w:proofErr w:type="spellStart"/>
            <w:r w:rsidRPr="00667B19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667B19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14:paraId="0728B69B" w14:textId="77777777" w:rsidR="00754121" w:rsidRPr="00667B19" w:rsidRDefault="00DF1B06" w:rsidP="00DF1B06">
            <w:pPr>
              <w:widowControl/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</w:t>
            </w:r>
            <w:r w:rsidR="002D1B34" w:rsidRPr="00667B19">
              <w:rPr>
                <w:color w:val="auto"/>
                <w:sz w:val="12"/>
                <w:szCs w:val="12"/>
              </w:rPr>
              <w:t>) схема размещения предполагаемого(</w:t>
            </w:r>
            <w:proofErr w:type="spellStart"/>
            <w:r w:rsidR="002D1B34" w:rsidRPr="00667B19">
              <w:rPr>
                <w:color w:val="auto"/>
                <w:sz w:val="12"/>
                <w:szCs w:val="12"/>
              </w:rPr>
              <w:t>ых</w:t>
            </w:r>
            <w:proofErr w:type="spellEnd"/>
            <w:r w:rsidR="002D1B34" w:rsidRPr="00667B19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F20B56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</w:t>
            </w:r>
          </w:p>
          <w:p w14:paraId="43A9B078" w14:textId="77777777" w:rsidR="00B24428" w:rsidRPr="00667B19" w:rsidRDefault="00B24428" w:rsidP="0018187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3B758" w14:textId="77777777" w:rsidR="00B24428" w:rsidRPr="00667B19" w:rsidRDefault="00B24428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D9D4F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14:paraId="4588C095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непредоставление документов, предусмотренных </w:t>
            </w:r>
            <w:hyperlink r:id="rId8" w:history="1">
              <w:r w:rsidRPr="00667B19">
                <w:rPr>
                  <w:color w:val="auto"/>
                  <w:sz w:val="12"/>
                  <w:szCs w:val="12"/>
                </w:rPr>
                <w:t>пунктом 5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2A50E8A6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на которых согласно заявлению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предполагается удаление (пересадка) деревьев и (или) кустарников;</w:t>
            </w:r>
          </w:p>
          <w:p w14:paraId="7CF9FDF2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билета и (или) разрешения на пересадку деревьев и кустарников;</w:t>
            </w:r>
          </w:p>
          <w:p w14:paraId="1D901E5C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667B19">
                <w:rPr>
                  <w:color w:val="auto"/>
                  <w:sz w:val="12"/>
                  <w:szCs w:val="12"/>
                </w:rPr>
                <w:t>пунктом 3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3CE96333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14:paraId="608F62B5" w14:textId="77777777" w:rsidR="00B24428" w:rsidRPr="00667B19" w:rsidRDefault="00B24428" w:rsidP="00B24428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667B19">
                <w:rPr>
                  <w:color w:val="auto"/>
                  <w:sz w:val="12"/>
                  <w:szCs w:val="12"/>
                </w:rPr>
                <w:t>пунктом 8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Порядка.</w:t>
            </w:r>
          </w:p>
          <w:p w14:paraId="77CAA905" w14:textId="77777777" w:rsidR="00B24428" w:rsidRPr="00667B19" w:rsidRDefault="00B24428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C31AE8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14:paraId="3BEBF3F3" w14:textId="77777777" w:rsidR="00B24428" w:rsidRPr="00667B19" w:rsidRDefault="00903B66" w:rsidP="00903B66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A778F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14:paraId="54C99153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14:paraId="53D8F7F7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14:paraId="45AD9E44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3) пересадки деревьев и кустарников;</w:t>
            </w:r>
          </w:p>
          <w:p w14:paraId="309D60E2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14:paraId="209A9133" w14:textId="77777777" w:rsidR="000F2294" w:rsidRPr="00667B19" w:rsidRDefault="000F2294" w:rsidP="000F229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14:paraId="64C115DC" w14:textId="77777777" w:rsidR="000F2294" w:rsidRPr="00667B19" w:rsidRDefault="000F2294" w:rsidP="000F2294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  <w:r w:rsidR="00667B19" w:rsidRPr="00667B19">
              <w:rPr>
                <w:color w:val="auto"/>
                <w:sz w:val="12"/>
                <w:szCs w:val="12"/>
              </w:rPr>
              <w:t>Постановлением Администрации сельского поселения Курумоч от 29.12.2017г № 183</w:t>
            </w:r>
            <w:r w:rsidRPr="00667B19">
              <w:rPr>
                <w:bCs/>
                <w:color w:val="auto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08BEF" w14:textId="77777777"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</w:t>
            </w:r>
            <w:r w:rsidR="000905F3" w:rsidRPr="00667B19">
              <w:rPr>
                <w:bCs/>
                <w:color w:val="auto"/>
                <w:sz w:val="12"/>
                <w:szCs w:val="12"/>
              </w:rPr>
              <w:t>.</w:t>
            </w:r>
          </w:p>
          <w:p w14:paraId="1EB54910" w14:textId="77777777" w:rsidR="000905F3" w:rsidRPr="00667B19" w:rsidRDefault="000905F3" w:rsidP="00664EB5">
            <w:pPr>
              <w:rPr>
                <w:bCs/>
                <w:color w:val="auto"/>
                <w:sz w:val="12"/>
                <w:szCs w:val="12"/>
              </w:rPr>
            </w:pPr>
          </w:p>
          <w:p w14:paraId="2BC09A3E" w14:textId="77777777" w:rsidR="000905F3" w:rsidRPr="00667B19" w:rsidRDefault="000905F3" w:rsidP="00042938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В электронном </w:t>
            </w:r>
            <w:r w:rsidR="00B24428" w:rsidRPr="00667B19">
              <w:rPr>
                <w:bCs/>
                <w:color w:val="auto"/>
                <w:sz w:val="12"/>
                <w:szCs w:val="12"/>
              </w:rPr>
              <w:t>форме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158B" w14:textId="77777777" w:rsidR="00754121" w:rsidRPr="00667B19" w:rsidRDefault="00261BAA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  <w:tr w:rsidR="00667B19" w:rsidRPr="00667B19" w14:paraId="13DA8174" w14:textId="77777777" w:rsidTr="000F2294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7F3818" w14:textId="77777777" w:rsidR="00754121" w:rsidRPr="00667B19" w:rsidRDefault="00754121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97E12F" w14:textId="77777777" w:rsidR="002D1B34" w:rsidRPr="00F035B3" w:rsidRDefault="002D1B34" w:rsidP="002D1B34">
            <w:pPr>
              <w:widowControl/>
              <w:rPr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F035B3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14:paraId="6DA6BA90" w14:textId="713A965B" w:rsidR="00754121" w:rsidRPr="00F035B3" w:rsidRDefault="00261BAA" w:rsidP="00181871">
            <w:pPr>
              <w:rPr>
                <w:bCs/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 xml:space="preserve">Статья </w:t>
            </w:r>
            <w:r w:rsidR="007B393F" w:rsidRPr="00F035B3">
              <w:rPr>
                <w:bCs/>
                <w:color w:val="auto"/>
                <w:sz w:val="12"/>
                <w:szCs w:val="12"/>
              </w:rPr>
              <w:t>23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Правил благоустройства на территории сельского поселения 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>Курумоч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, утвержденных Решением Собрания Представителей                                                               сельского поселения </w:t>
            </w:r>
            <w:r w:rsidR="00E71820" w:rsidRPr="00F035B3">
              <w:rPr>
                <w:bCs/>
                <w:color w:val="auto"/>
                <w:sz w:val="12"/>
                <w:szCs w:val="12"/>
              </w:rPr>
              <w:t>Курумоч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</w:t>
            </w:r>
            <w:r w:rsidR="00181871" w:rsidRPr="00F035B3">
              <w:rPr>
                <w:bCs/>
                <w:color w:val="auto"/>
                <w:sz w:val="12"/>
                <w:szCs w:val="12"/>
              </w:rPr>
              <w:t xml:space="preserve">                            от 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 xml:space="preserve">28.03.2019 г. </w:t>
            </w:r>
            <w:proofErr w:type="gramStart"/>
            <w:r w:rsidR="000B6304" w:rsidRPr="00F035B3">
              <w:rPr>
                <w:bCs/>
                <w:color w:val="auto"/>
                <w:sz w:val="12"/>
                <w:szCs w:val="12"/>
              </w:rPr>
              <w:t>№  209</w:t>
            </w:r>
            <w:proofErr w:type="gramEnd"/>
            <w:r w:rsidR="000B6304" w:rsidRPr="00F035B3">
              <w:rPr>
                <w:bCs/>
                <w:color w:val="auto"/>
                <w:sz w:val="12"/>
                <w:szCs w:val="12"/>
              </w:rPr>
              <w:t>/57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501522" w14:textId="77777777" w:rsidR="002D1B34" w:rsidRPr="00F035B3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F035B3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14:paraId="0B4785B5" w14:textId="77777777" w:rsidR="00357C24" w:rsidRPr="00F035B3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 xml:space="preserve">Постановление администрации сельского поселения 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>Курумоч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14:paraId="51E127C0" w14:textId="5B0349C3" w:rsidR="00754121" w:rsidRPr="00F035B3" w:rsidRDefault="00357C24" w:rsidP="00357C24">
            <w:pPr>
              <w:rPr>
                <w:bCs/>
                <w:color w:val="auto"/>
                <w:sz w:val="12"/>
                <w:szCs w:val="12"/>
              </w:rPr>
            </w:pPr>
            <w:r w:rsidRPr="00F035B3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F60EF9" w:rsidRPr="00F035B3">
              <w:rPr>
                <w:bCs/>
                <w:color w:val="auto"/>
                <w:sz w:val="12"/>
                <w:szCs w:val="12"/>
              </w:rPr>
              <w:t>16</w:t>
            </w:r>
            <w:r w:rsidRPr="00F035B3">
              <w:rPr>
                <w:bCs/>
                <w:color w:val="auto"/>
                <w:sz w:val="12"/>
                <w:szCs w:val="12"/>
              </w:rPr>
              <w:t>.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>0</w:t>
            </w:r>
            <w:r w:rsidR="00F60EF9" w:rsidRPr="00F035B3">
              <w:rPr>
                <w:bCs/>
                <w:color w:val="auto"/>
                <w:sz w:val="12"/>
                <w:szCs w:val="12"/>
              </w:rPr>
              <w:t>6</w:t>
            </w:r>
            <w:r w:rsidRPr="00F035B3">
              <w:rPr>
                <w:bCs/>
                <w:color w:val="auto"/>
                <w:sz w:val="12"/>
                <w:szCs w:val="12"/>
              </w:rPr>
              <w:t>.20</w:t>
            </w:r>
            <w:r w:rsidR="00F60EF9" w:rsidRPr="00F035B3">
              <w:rPr>
                <w:bCs/>
                <w:color w:val="auto"/>
                <w:sz w:val="12"/>
                <w:szCs w:val="12"/>
              </w:rPr>
              <w:t>20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г. № </w:t>
            </w:r>
            <w:r w:rsidR="00F60EF9" w:rsidRPr="00F035B3">
              <w:rPr>
                <w:bCs/>
                <w:color w:val="auto"/>
                <w:sz w:val="12"/>
                <w:szCs w:val="12"/>
              </w:rPr>
              <w:t>156</w:t>
            </w:r>
            <w:r w:rsidR="000B6304" w:rsidRPr="00F035B3">
              <w:rPr>
                <w:bCs/>
                <w:color w:val="auto"/>
                <w:sz w:val="12"/>
                <w:szCs w:val="12"/>
              </w:rPr>
              <w:t xml:space="preserve"> </w:t>
            </w:r>
            <w:r w:rsidRPr="00F035B3">
              <w:rPr>
                <w:bCs/>
                <w:color w:val="auto"/>
                <w:sz w:val="12"/>
                <w:szCs w:val="12"/>
              </w:rPr>
              <w:t>«Об утверждении административного регламент</w:t>
            </w:r>
            <w:r w:rsidR="00261BAA" w:rsidRPr="00F035B3">
              <w:rPr>
                <w:bCs/>
                <w:color w:val="auto"/>
                <w:sz w:val="12"/>
                <w:szCs w:val="12"/>
              </w:rPr>
              <w:t>а</w:t>
            </w:r>
            <w:r w:rsidRPr="00F035B3">
              <w:rPr>
                <w:bCs/>
                <w:color w:val="auto"/>
                <w:sz w:val="12"/>
                <w:szCs w:val="12"/>
              </w:rPr>
              <w:t xml:space="preserve"> предоставления </w:t>
            </w:r>
            <w:r w:rsidRPr="00F035B3">
              <w:rPr>
                <w:bCs/>
                <w:color w:val="auto"/>
                <w:sz w:val="12"/>
                <w:szCs w:val="12"/>
              </w:rPr>
              <w:lastRenderedPageBreak/>
              <w:t>муниципальной услуги «</w:t>
            </w:r>
            <w:r w:rsidR="00F60EF9" w:rsidRPr="00F035B3">
              <w:rPr>
                <w:bCs/>
                <w:color w:val="auto"/>
                <w:sz w:val="12"/>
                <w:szCs w:val="12"/>
              </w:rPr>
              <w:t xml:space="preserve">Предоставление </w:t>
            </w:r>
            <w:r w:rsidRPr="00F035B3">
              <w:rPr>
                <w:bCs/>
                <w:color w:val="auto"/>
                <w:sz w:val="12"/>
                <w:szCs w:val="12"/>
              </w:rPr>
              <w:t>разрешения на проведение земляных работ»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ED707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осуществления земляных работ:</w:t>
            </w:r>
          </w:p>
          <w:p w14:paraId="454BFF0F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14:paraId="0F84C249" w14:textId="77777777" w:rsidR="002D1B34" w:rsidRPr="00667B19" w:rsidRDefault="002D1B34" w:rsidP="002D1B34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на земельном участке,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доме.</w:t>
            </w:r>
          </w:p>
          <w:p w14:paraId="731E2A35" w14:textId="77777777" w:rsidR="00754121" w:rsidRPr="00667B19" w:rsidRDefault="00754121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461C3A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14:paraId="07B5C958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заявление;</w:t>
            </w:r>
          </w:p>
          <w:p w14:paraId="63F9FA80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14:paraId="080BEFEC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правоустанавливающие документы на земельный участок, на котором предполагается осуществление земляных работ, включая соглашение об установлении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сервитута (если оно заключалось);</w:t>
            </w:r>
          </w:p>
          <w:p w14:paraId="4CFFE808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14:paraId="107556B2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14:paraId="008BB1B3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14:paraId="0A2CDB00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14:paraId="75DA409A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14:paraId="50ED42BA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14:paraId="3925B5A8" w14:textId="77777777" w:rsidR="00A54B42" w:rsidRPr="00667B19" w:rsidRDefault="00A54B42" w:rsidP="00A54B42">
            <w:pPr>
              <w:widowControl/>
              <w:jc w:val="both"/>
              <w:rPr>
                <w:bCs/>
                <w:strike/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B6D0EF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</w:t>
            </w:r>
          </w:p>
          <w:p w14:paraId="5E7A5809" w14:textId="77777777" w:rsidR="00A54B42" w:rsidRPr="00667B19" w:rsidRDefault="00A54B42" w:rsidP="00664EB5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902AD0" w14:textId="77777777" w:rsidR="00903B66" w:rsidRPr="00667B19" w:rsidRDefault="00903B66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7235D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14:paraId="79A46A4B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667B19">
                <w:rPr>
                  <w:color w:val="auto"/>
                  <w:sz w:val="12"/>
                  <w:szCs w:val="12"/>
                </w:rPr>
                <w:t>пунктом 4</w:t>
              </w:r>
            </w:hyperlink>
            <w:r w:rsidRPr="00667B19">
              <w:rPr>
                <w:color w:val="auto"/>
                <w:sz w:val="12"/>
                <w:szCs w:val="12"/>
              </w:rPr>
              <w:t xml:space="preserve"> Порядка;</w:t>
            </w:r>
          </w:p>
          <w:p w14:paraId="338EB256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</w:t>
            </w:r>
            <w:r w:rsidRPr="00667B19">
              <w:rPr>
                <w:color w:val="auto"/>
                <w:sz w:val="12"/>
                <w:szCs w:val="12"/>
              </w:rPr>
              <w:lastRenderedPageBreak/>
              <w:t>земельного участка, на которых, согласно заявлению, предполагается осуществление земляных работ;</w:t>
            </w:r>
          </w:p>
          <w:p w14:paraId="045C6716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14:paraId="67EB624C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14:paraId="4C26FD5D" w14:textId="77777777" w:rsidR="00903B66" w:rsidRPr="00667B19" w:rsidRDefault="00903B66" w:rsidP="00903B66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</w:t>
            </w:r>
            <w:proofErr w:type="gramStart"/>
            <w:r w:rsidRPr="00667B19">
              <w:rPr>
                <w:color w:val="auto"/>
                <w:sz w:val="12"/>
                <w:szCs w:val="12"/>
              </w:rPr>
              <w:t>нефтепроводов</w:t>
            </w:r>
            <w:proofErr w:type="gramEnd"/>
            <w:r w:rsidRPr="00667B19">
              <w:rPr>
                <w:color w:val="auto"/>
                <w:sz w:val="12"/>
                <w:szCs w:val="12"/>
              </w:rPr>
              <w:t xml:space="preserve"> и других аналогичных подземных коммуникаций и объектов.</w:t>
            </w:r>
          </w:p>
          <w:p w14:paraId="0ED2A703" w14:textId="77777777" w:rsidR="00903B66" w:rsidRPr="00667B19" w:rsidRDefault="00903B66" w:rsidP="00903B66">
            <w:pPr>
              <w:widowControl/>
              <w:jc w:val="both"/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DE9D8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lastRenderedPageBreak/>
              <w:t xml:space="preserve">Срок принятия </w:t>
            </w:r>
            <w:r w:rsidR="00903B66" w:rsidRPr="00667B19">
              <w:rPr>
                <w:color w:val="auto"/>
                <w:sz w:val="12"/>
                <w:szCs w:val="12"/>
              </w:rPr>
              <w:t>решени</w:t>
            </w:r>
            <w:r w:rsidRPr="00667B19">
              <w:rPr>
                <w:color w:val="auto"/>
                <w:sz w:val="12"/>
                <w:szCs w:val="12"/>
              </w:rPr>
              <w:t>я - 7 рабочих дней со дня регистрации заявления;</w:t>
            </w:r>
          </w:p>
          <w:p w14:paraId="27E0CF73" w14:textId="77777777" w:rsidR="00A54B42" w:rsidRPr="00667B19" w:rsidRDefault="00A54B42" w:rsidP="00A54B42">
            <w:pPr>
              <w:widowControl/>
              <w:jc w:val="both"/>
              <w:rPr>
                <w:color w:val="auto"/>
                <w:sz w:val="12"/>
                <w:szCs w:val="12"/>
              </w:rPr>
            </w:pPr>
            <w:r w:rsidRPr="00667B19">
              <w:rPr>
                <w:color w:val="auto"/>
                <w:sz w:val="12"/>
                <w:szCs w:val="12"/>
              </w:rPr>
              <w:t xml:space="preserve">срок выдачи документов заявителю </w:t>
            </w:r>
            <w:r w:rsidR="00903B66" w:rsidRPr="00667B19">
              <w:rPr>
                <w:color w:val="auto"/>
                <w:sz w:val="12"/>
                <w:szCs w:val="12"/>
              </w:rPr>
              <w:t>-</w:t>
            </w:r>
            <w:r w:rsidRPr="00667B19">
              <w:rPr>
                <w:color w:val="auto"/>
                <w:sz w:val="12"/>
                <w:szCs w:val="12"/>
              </w:rPr>
              <w:t xml:space="preserve"> 3 рабочих дней со дня принятия решения</w:t>
            </w:r>
          </w:p>
          <w:p w14:paraId="7683294B" w14:textId="77777777" w:rsidR="00A54B42" w:rsidRPr="00667B19" w:rsidRDefault="00A54B42" w:rsidP="00664EB5">
            <w:pPr>
              <w:rPr>
                <w:bCs/>
                <w:strike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D41D21" w14:textId="77777777"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E50A3" w14:textId="77777777"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21EF" w14:textId="77777777" w:rsidR="00754121" w:rsidRPr="00667B19" w:rsidRDefault="00AE3C27" w:rsidP="00664EB5">
            <w:pPr>
              <w:rPr>
                <w:bCs/>
                <w:color w:val="auto"/>
                <w:sz w:val="12"/>
                <w:szCs w:val="12"/>
              </w:rPr>
            </w:pPr>
            <w:r w:rsidRPr="00667B19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0B6304" w:rsidRPr="00667B19">
              <w:rPr>
                <w:bCs/>
                <w:color w:val="auto"/>
                <w:sz w:val="12"/>
                <w:szCs w:val="12"/>
              </w:rPr>
              <w:t>Курумоч</w:t>
            </w:r>
          </w:p>
        </w:tc>
      </w:tr>
    </w:tbl>
    <w:p w14:paraId="40A4F863" w14:textId="77777777" w:rsidR="00664EB5" w:rsidRPr="00667B19" w:rsidRDefault="00664EB5" w:rsidP="003C5EFB">
      <w:pPr>
        <w:rPr>
          <w:color w:val="auto"/>
          <w:sz w:val="12"/>
          <w:szCs w:val="12"/>
        </w:rPr>
      </w:pPr>
    </w:p>
    <w:sectPr w:rsidR="00664EB5" w:rsidRPr="00667B19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F2CD" w14:textId="77777777" w:rsidR="004C3A32" w:rsidRDefault="004C3A32" w:rsidP="00430F36">
      <w:r>
        <w:separator/>
      </w:r>
    </w:p>
  </w:endnote>
  <w:endnote w:type="continuationSeparator" w:id="0">
    <w:p w14:paraId="1B4B1C08" w14:textId="77777777" w:rsidR="004C3A32" w:rsidRDefault="004C3A32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CC391" w14:textId="77777777" w:rsidR="004C3A32" w:rsidRDefault="004C3A32" w:rsidP="00430F36">
      <w:r>
        <w:separator/>
      </w:r>
    </w:p>
  </w:footnote>
  <w:footnote w:type="continuationSeparator" w:id="0">
    <w:p w14:paraId="3CBB3B87" w14:textId="77777777" w:rsidR="004C3A32" w:rsidRDefault="004C3A32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2591485"/>
      <w:docPartObj>
        <w:docPartGallery w:val="Page Numbers (Top of Page)"/>
        <w:docPartUnique/>
      </w:docPartObj>
    </w:sdtPr>
    <w:sdtEndPr/>
    <w:sdtContent>
      <w:p w14:paraId="091FFC4E" w14:textId="77777777" w:rsidR="006306B2" w:rsidRDefault="004C20F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042938">
          <w:rPr>
            <w:noProof/>
          </w:rPr>
          <w:t>2</w:t>
        </w:r>
        <w:r>
          <w:fldChar w:fldCharType="end"/>
        </w:r>
      </w:p>
    </w:sdtContent>
  </w:sdt>
  <w:p w14:paraId="2B1EF702" w14:textId="77777777"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2938"/>
    <w:rsid w:val="0004605D"/>
    <w:rsid w:val="00052A95"/>
    <w:rsid w:val="0005353C"/>
    <w:rsid w:val="00067C0C"/>
    <w:rsid w:val="0007470A"/>
    <w:rsid w:val="000905F3"/>
    <w:rsid w:val="00094826"/>
    <w:rsid w:val="000A1408"/>
    <w:rsid w:val="000A4026"/>
    <w:rsid w:val="000B3EF8"/>
    <w:rsid w:val="000B42D0"/>
    <w:rsid w:val="000B4A3B"/>
    <w:rsid w:val="000B6304"/>
    <w:rsid w:val="000B7169"/>
    <w:rsid w:val="000C47AA"/>
    <w:rsid w:val="000D6DFC"/>
    <w:rsid w:val="000E5416"/>
    <w:rsid w:val="000F2294"/>
    <w:rsid w:val="000F35F5"/>
    <w:rsid w:val="00113266"/>
    <w:rsid w:val="0011546E"/>
    <w:rsid w:val="00123887"/>
    <w:rsid w:val="0012421D"/>
    <w:rsid w:val="00125E75"/>
    <w:rsid w:val="0013183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B34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05BA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C20FC"/>
    <w:rsid w:val="004C3A32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67B19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393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47244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3B66"/>
    <w:rsid w:val="009060AA"/>
    <w:rsid w:val="00906B1B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3122"/>
    <w:rsid w:val="00A26F5D"/>
    <w:rsid w:val="00A42774"/>
    <w:rsid w:val="00A46169"/>
    <w:rsid w:val="00A54B42"/>
    <w:rsid w:val="00A82462"/>
    <w:rsid w:val="00A96E4A"/>
    <w:rsid w:val="00AA20D2"/>
    <w:rsid w:val="00AA7FD5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4428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3839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77C2D"/>
    <w:rsid w:val="00C83F9A"/>
    <w:rsid w:val="00C8711F"/>
    <w:rsid w:val="00C87E9D"/>
    <w:rsid w:val="00C908F8"/>
    <w:rsid w:val="00C92799"/>
    <w:rsid w:val="00C964F1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1B06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1820"/>
    <w:rsid w:val="00E7396F"/>
    <w:rsid w:val="00E77A3B"/>
    <w:rsid w:val="00E82491"/>
    <w:rsid w:val="00E85AC5"/>
    <w:rsid w:val="00E85C93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35B3"/>
    <w:rsid w:val="00F078D9"/>
    <w:rsid w:val="00F231AC"/>
    <w:rsid w:val="00F25A2E"/>
    <w:rsid w:val="00F27E45"/>
    <w:rsid w:val="00F31304"/>
    <w:rsid w:val="00F3540B"/>
    <w:rsid w:val="00F543B8"/>
    <w:rsid w:val="00F54462"/>
    <w:rsid w:val="00F60EF9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38AF0"/>
  <w15:docId w15:val="{65F2A0B5-3EAD-437D-91E3-0DB39D53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F65D-A8AF-44F5-95E3-1789439F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user</cp:lastModifiedBy>
  <cp:revision>3</cp:revision>
  <cp:lastPrinted>2015-06-27T08:39:00Z</cp:lastPrinted>
  <dcterms:created xsi:type="dcterms:W3CDTF">2020-09-04T07:30:00Z</dcterms:created>
  <dcterms:modified xsi:type="dcterms:W3CDTF">2020-09-04T10:56:00Z</dcterms:modified>
</cp:coreProperties>
</file>