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08405" w14:textId="77777777" w:rsidR="0087244B" w:rsidRPr="0087244B" w:rsidRDefault="0087244B" w:rsidP="0087244B">
      <w:pPr>
        <w:jc w:val="center"/>
        <w:rPr>
          <w:noProof/>
        </w:rPr>
      </w:pPr>
      <w:r w:rsidRPr="0087244B">
        <w:rPr>
          <w:noProof/>
        </w:rPr>
        <w:drawing>
          <wp:anchor distT="0" distB="0" distL="114300" distR="114300" simplePos="0" relativeHeight="251659264" behindDoc="0" locked="0" layoutInCell="1" allowOverlap="1" wp14:anchorId="3D76D9C9" wp14:editId="138DD0C9">
            <wp:simplePos x="0" y="0"/>
            <wp:positionH relativeFrom="column">
              <wp:posOffset>2608148</wp:posOffset>
            </wp:positionH>
            <wp:positionV relativeFrom="paragraph">
              <wp:posOffset>-447675</wp:posOffset>
            </wp:positionV>
            <wp:extent cx="669290" cy="756285"/>
            <wp:effectExtent l="0" t="0" r="0" b="5715"/>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урумоч_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9290" cy="756285"/>
                    </a:xfrm>
                    <a:prstGeom prst="rect">
                      <a:avLst/>
                    </a:prstGeom>
                    <a:solidFill>
                      <a:srgbClr val="FFFFFF"/>
                    </a:solidFill>
                    <a:ln>
                      <a:noFill/>
                    </a:ln>
                  </pic:spPr>
                </pic:pic>
              </a:graphicData>
            </a:graphic>
          </wp:anchor>
        </w:drawing>
      </w:r>
    </w:p>
    <w:p w14:paraId="0B358C4F" w14:textId="77777777" w:rsidR="0087244B" w:rsidRPr="0087244B" w:rsidRDefault="0087244B" w:rsidP="0087244B">
      <w:pPr>
        <w:jc w:val="center"/>
        <w:rPr>
          <w:noProof/>
        </w:rPr>
      </w:pPr>
    </w:p>
    <w:p w14:paraId="20547A09" w14:textId="77777777" w:rsidR="0087244B" w:rsidRPr="0087244B" w:rsidRDefault="0087244B" w:rsidP="0087244B">
      <w:pPr>
        <w:jc w:val="center"/>
        <w:rPr>
          <w:b/>
          <w:bCs/>
        </w:rPr>
      </w:pPr>
      <w:r w:rsidRPr="0087244B">
        <w:rPr>
          <w:b/>
          <w:bCs/>
        </w:rPr>
        <w:t>РОССИЙСКАЯ ФЕДЕРАЦИЯ</w:t>
      </w:r>
      <w:r w:rsidRPr="0087244B">
        <w:rPr>
          <w:b/>
          <w:bCs/>
        </w:rPr>
        <w:br/>
        <w:t>САМАРСКАЯ ОБЛАСТЬ</w:t>
      </w:r>
    </w:p>
    <w:p w14:paraId="63DA5BBF" w14:textId="77777777" w:rsidR="0087244B" w:rsidRPr="0087244B" w:rsidRDefault="0087244B" w:rsidP="0087244B">
      <w:pPr>
        <w:jc w:val="center"/>
        <w:rPr>
          <w:b/>
          <w:bCs/>
        </w:rPr>
      </w:pPr>
      <w:r w:rsidRPr="0087244B">
        <w:rPr>
          <w:b/>
          <w:bCs/>
        </w:rPr>
        <w:t xml:space="preserve">МУНИЦИПАЛЬНЫЙ РАЙОН </w:t>
      </w:r>
      <w:r w:rsidR="005E39FA" w:rsidRPr="0087244B">
        <w:rPr>
          <w:b/>
          <w:caps/>
        </w:rPr>
        <w:fldChar w:fldCharType="begin"/>
      </w:r>
      <w:r w:rsidRPr="0087244B">
        <w:rPr>
          <w:b/>
          <w:caps/>
        </w:rPr>
        <w:instrText xml:space="preserve"> MERGEFIELD "Название_района" </w:instrText>
      </w:r>
      <w:r w:rsidR="005E39FA" w:rsidRPr="0087244B">
        <w:rPr>
          <w:b/>
          <w:caps/>
        </w:rPr>
        <w:fldChar w:fldCharType="separate"/>
      </w:r>
      <w:r w:rsidRPr="0087244B">
        <w:rPr>
          <w:b/>
          <w:caps/>
          <w:noProof/>
        </w:rPr>
        <w:t>Волжский</w:t>
      </w:r>
      <w:r w:rsidR="005E39FA" w:rsidRPr="0087244B">
        <w:rPr>
          <w:b/>
          <w:caps/>
        </w:rPr>
        <w:fldChar w:fldCharType="end"/>
      </w:r>
    </w:p>
    <w:p w14:paraId="4AFE9C3B" w14:textId="77777777" w:rsidR="0087244B" w:rsidRPr="0087244B" w:rsidRDefault="0087244B" w:rsidP="0087244B">
      <w:pPr>
        <w:jc w:val="center"/>
        <w:rPr>
          <w:b/>
          <w:bCs/>
        </w:rPr>
      </w:pPr>
      <w:r w:rsidRPr="0087244B">
        <w:rPr>
          <w:b/>
          <w:bCs/>
        </w:rPr>
        <w:t xml:space="preserve">СОБРАНИЕ ПРЕДСТАВИТЕЛЕЙ СЕЛЬСКОГО ПОСЕЛЕНИЯ </w:t>
      </w:r>
    </w:p>
    <w:p w14:paraId="24BC6837" w14:textId="77777777" w:rsidR="0087244B" w:rsidRPr="0087244B" w:rsidRDefault="0087244B" w:rsidP="0087244B">
      <w:pPr>
        <w:jc w:val="center"/>
        <w:rPr>
          <w:b/>
          <w:caps/>
        </w:rPr>
      </w:pPr>
      <w:r w:rsidRPr="0087244B">
        <w:rPr>
          <w:b/>
          <w:caps/>
        </w:rPr>
        <w:t>КУРУМОЧ</w:t>
      </w:r>
    </w:p>
    <w:p w14:paraId="6AF6C538" w14:textId="77777777" w:rsidR="0087244B" w:rsidRPr="0087244B" w:rsidRDefault="0087244B" w:rsidP="0087244B">
      <w:pPr>
        <w:jc w:val="center"/>
        <w:rPr>
          <w:b/>
          <w:caps/>
        </w:rPr>
      </w:pPr>
      <w:r w:rsidRPr="0087244B">
        <w:rPr>
          <w:b/>
          <w:caps/>
        </w:rPr>
        <w:t>ТРЕТЬЕГО  созыва</w:t>
      </w:r>
    </w:p>
    <w:p w14:paraId="17F8DAE0" w14:textId="77777777" w:rsidR="0087244B" w:rsidRPr="0087244B" w:rsidRDefault="0087244B" w:rsidP="0087244B">
      <w:pPr>
        <w:contextualSpacing/>
        <w:jc w:val="right"/>
        <w:rPr>
          <w:b/>
          <w:i/>
          <w:u w:val="single"/>
        </w:rPr>
      </w:pPr>
    </w:p>
    <w:p w14:paraId="40F17BA5" w14:textId="77777777" w:rsidR="0087244B" w:rsidRPr="0087244B" w:rsidRDefault="0087244B" w:rsidP="0087244B">
      <w:pPr>
        <w:jc w:val="center"/>
      </w:pPr>
    </w:p>
    <w:p w14:paraId="0B215298" w14:textId="77777777" w:rsidR="0087244B" w:rsidRPr="0087244B" w:rsidRDefault="0087244B" w:rsidP="0087244B">
      <w:pPr>
        <w:jc w:val="center"/>
        <w:rPr>
          <w:b/>
          <w:sz w:val="28"/>
          <w:szCs w:val="28"/>
        </w:rPr>
      </w:pPr>
      <w:r w:rsidRPr="0087244B">
        <w:rPr>
          <w:b/>
          <w:sz w:val="28"/>
          <w:szCs w:val="28"/>
        </w:rPr>
        <w:t>РЕШЕНИЕ</w:t>
      </w:r>
    </w:p>
    <w:p w14:paraId="186A490B" w14:textId="77777777" w:rsidR="0087244B" w:rsidRPr="0087244B" w:rsidRDefault="0087244B" w:rsidP="0087244B">
      <w:pPr>
        <w:jc w:val="center"/>
        <w:rPr>
          <w:sz w:val="28"/>
          <w:szCs w:val="28"/>
        </w:rPr>
      </w:pPr>
    </w:p>
    <w:p w14:paraId="4080EAD6" w14:textId="77777777" w:rsidR="0087244B" w:rsidRPr="00D62B0F" w:rsidRDefault="0087244B" w:rsidP="0087244B">
      <w:pPr>
        <w:shd w:val="clear" w:color="auto" w:fill="FFFFFF"/>
        <w:tabs>
          <w:tab w:val="left" w:pos="2714"/>
          <w:tab w:val="left" w:pos="5180"/>
          <w:tab w:val="left" w:pos="8125"/>
        </w:tabs>
        <w:rPr>
          <w:b/>
          <w:sz w:val="28"/>
          <w:szCs w:val="28"/>
        </w:rPr>
      </w:pPr>
      <w:r w:rsidRPr="00D62B0F">
        <w:rPr>
          <w:b/>
          <w:sz w:val="28"/>
          <w:szCs w:val="28"/>
        </w:rPr>
        <w:t xml:space="preserve">            «28» марта  2019 г.                                                                 № 209/57</w:t>
      </w:r>
    </w:p>
    <w:p w14:paraId="2CBDE44B" w14:textId="77777777" w:rsidR="0087244B" w:rsidRPr="0087244B" w:rsidRDefault="0087244B" w:rsidP="0087244B">
      <w:pPr>
        <w:shd w:val="clear" w:color="auto" w:fill="FFFFFF"/>
        <w:tabs>
          <w:tab w:val="left" w:pos="2714"/>
          <w:tab w:val="left" w:pos="5180"/>
          <w:tab w:val="left" w:pos="8125"/>
        </w:tabs>
      </w:pPr>
    </w:p>
    <w:p w14:paraId="0BEBCED7" w14:textId="77777777" w:rsidR="0087244B" w:rsidRPr="0087244B" w:rsidRDefault="0087244B" w:rsidP="0087244B">
      <w:pPr>
        <w:jc w:val="center"/>
        <w:rPr>
          <w:b/>
          <w:sz w:val="28"/>
          <w:szCs w:val="28"/>
        </w:rPr>
      </w:pPr>
      <w:r w:rsidRPr="0087244B">
        <w:rPr>
          <w:b/>
          <w:sz w:val="28"/>
          <w:szCs w:val="28"/>
        </w:rPr>
        <w:t xml:space="preserve">Об утверждении Правил благоустройства на территории сельского поселения Курумоч муниципального района Волжский Самарской области </w:t>
      </w:r>
      <w:r>
        <w:rPr>
          <w:b/>
          <w:sz w:val="28"/>
          <w:szCs w:val="28"/>
        </w:rPr>
        <w:t xml:space="preserve"> </w:t>
      </w:r>
    </w:p>
    <w:p w14:paraId="706ACD6B" w14:textId="77777777" w:rsidR="0087244B" w:rsidRPr="0087244B" w:rsidRDefault="0087244B" w:rsidP="0087244B">
      <w:pPr>
        <w:jc w:val="center"/>
        <w:rPr>
          <w:sz w:val="28"/>
          <w:szCs w:val="28"/>
        </w:rPr>
      </w:pPr>
    </w:p>
    <w:p w14:paraId="4C576E5E" w14:textId="77777777" w:rsidR="0087244B" w:rsidRPr="0087244B" w:rsidRDefault="0087244B" w:rsidP="0087244B">
      <w:pPr>
        <w:widowControl w:val="0"/>
        <w:autoSpaceDE w:val="0"/>
        <w:autoSpaceDN w:val="0"/>
        <w:adjustRightInd w:val="0"/>
        <w:ind w:firstLine="540"/>
        <w:jc w:val="both"/>
        <w:rPr>
          <w:sz w:val="28"/>
          <w:szCs w:val="28"/>
        </w:rPr>
      </w:pPr>
      <w:r w:rsidRPr="0087244B">
        <w:rPr>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в целях обеспечения благоустройства территории муниципального района Волжский Самарской области, организации постоянного и эффективного контроля за содержанием муниципальных территорий, соблюдением чистоты и порядка в сельском поселении Курумоч муниципального района Волжский Самарской области, Уставом сельского поселения Курумоч муниципального района Волжский Самарской области, </w:t>
      </w:r>
      <w:r>
        <w:rPr>
          <w:sz w:val="28"/>
          <w:szCs w:val="28"/>
        </w:rPr>
        <w:t>Собрание представителей сельского поселения Курумоч</w:t>
      </w:r>
      <w:r w:rsidRPr="0087244B">
        <w:rPr>
          <w:sz w:val="28"/>
          <w:szCs w:val="28"/>
        </w:rPr>
        <w:t xml:space="preserve"> муниципального района Волжский Самарской области </w:t>
      </w:r>
      <w:r>
        <w:rPr>
          <w:sz w:val="28"/>
          <w:szCs w:val="28"/>
        </w:rPr>
        <w:t>РЕШИЛО</w:t>
      </w:r>
      <w:r w:rsidRPr="0087244B">
        <w:rPr>
          <w:sz w:val="28"/>
          <w:szCs w:val="28"/>
        </w:rPr>
        <w:t>:</w:t>
      </w:r>
    </w:p>
    <w:p w14:paraId="5131E696" w14:textId="77777777" w:rsidR="0087244B" w:rsidRPr="0087244B" w:rsidRDefault="0087244B" w:rsidP="0087244B">
      <w:pPr>
        <w:widowControl w:val="0"/>
        <w:autoSpaceDE w:val="0"/>
        <w:autoSpaceDN w:val="0"/>
        <w:adjustRightInd w:val="0"/>
        <w:ind w:firstLine="540"/>
        <w:jc w:val="both"/>
        <w:rPr>
          <w:sz w:val="28"/>
          <w:szCs w:val="28"/>
        </w:rPr>
      </w:pPr>
    </w:p>
    <w:p w14:paraId="0267EB8D" w14:textId="77777777" w:rsidR="0087244B" w:rsidRPr="0087244B" w:rsidRDefault="0087244B" w:rsidP="0087244B">
      <w:pPr>
        <w:jc w:val="both"/>
        <w:rPr>
          <w:rFonts w:eastAsia="Calibri"/>
          <w:sz w:val="28"/>
          <w:szCs w:val="28"/>
          <w:lang w:eastAsia="en-US"/>
        </w:rPr>
      </w:pPr>
      <w:r w:rsidRPr="0087244B">
        <w:rPr>
          <w:sz w:val="28"/>
          <w:szCs w:val="28"/>
        </w:rPr>
        <w:t xml:space="preserve">1.   </w:t>
      </w:r>
      <w:r w:rsidRPr="0087244B">
        <w:rPr>
          <w:rFonts w:eastAsia="Calibri"/>
          <w:sz w:val="28"/>
          <w:szCs w:val="28"/>
          <w:lang w:eastAsia="en-US"/>
        </w:rPr>
        <w:t xml:space="preserve">Утвердить </w:t>
      </w:r>
      <w:r w:rsidRPr="0087244B">
        <w:rPr>
          <w:sz w:val="28"/>
          <w:szCs w:val="28"/>
        </w:rPr>
        <w:t xml:space="preserve">Правила благоустройства на территории сельского поселения Курумоч муниципального района Волжский Самарской области» в новой редакции </w:t>
      </w:r>
      <w:r w:rsidRPr="0087244B">
        <w:rPr>
          <w:rFonts w:eastAsia="Calibri"/>
          <w:bCs/>
          <w:sz w:val="28"/>
          <w:szCs w:val="28"/>
          <w:lang w:eastAsia="en-US"/>
        </w:rPr>
        <w:t>(далее- правила)</w:t>
      </w:r>
      <w:r w:rsidRPr="0087244B">
        <w:rPr>
          <w:rFonts w:eastAsia="Calibri"/>
          <w:b/>
          <w:bCs/>
          <w:sz w:val="28"/>
          <w:szCs w:val="28"/>
          <w:lang w:eastAsia="en-US"/>
        </w:rPr>
        <w:t xml:space="preserve"> </w:t>
      </w:r>
      <w:r w:rsidRPr="0087244B">
        <w:rPr>
          <w:rFonts w:eastAsia="Calibri"/>
          <w:sz w:val="28"/>
          <w:szCs w:val="28"/>
          <w:lang w:eastAsia="en-US"/>
        </w:rPr>
        <w:t>(Приложение № 1).</w:t>
      </w:r>
    </w:p>
    <w:p w14:paraId="67C438A4" w14:textId="77777777" w:rsidR="0087244B" w:rsidRPr="0087244B" w:rsidRDefault="0087244B" w:rsidP="0087244B">
      <w:pPr>
        <w:jc w:val="both"/>
        <w:rPr>
          <w:rFonts w:eastAsia="Calibri"/>
          <w:sz w:val="28"/>
          <w:szCs w:val="28"/>
          <w:lang w:eastAsia="en-US"/>
        </w:rPr>
      </w:pPr>
    </w:p>
    <w:p w14:paraId="6DBDE32A" w14:textId="77777777" w:rsidR="0087244B" w:rsidRPr="0087244B" w:rsidRDefault="0087244B" w:rsidP="0087244B">
      <w:pPr>
        <w:shd w:val="clear" w:color="auto" w:fill="FFFFFF"/>
        <w:spacing w:after="200"/>
        <w:jc w:val="both"/>
        <w:rPr>
          <w:rFonts w:eastAsia="Calibri"/>
          <w:sz w:val="28"/>
          <w:szCs w:val="28"/>
          <w:lang w:eastAsia="en-US"/>
        </w:rPr>
      </w:pPr>
      <w:r w:rsidRPr="0087244B">
        <w:rPr>
          <w:rFonts w:eastAsia="Calibri"/>
          <w:sz w:val="28"/>
          <w:szCs w:val="28"/>
          <w:lang w:eastAsia="en-US"/>
        </w:rPr>
        <w:t xml:space="preserve">2. Опубликовать </w:t>
      </w:r>
      <w:r w:rsidRPr="0087244B">
        <w:rPr>
          <w:sz w:val="28"/>
          <w:szCs w:val="28"/>
        </w:rPr>
        <w:t>Правила благоустройства  на территории сельского поселения Курумоч муниципального района Волжский Самарской области» в новой редакции</w:t>
      </w:r>
      <w:r w:rsidRPr="0087244B">
        <w:rPr>
          <w:rFonts w:eastAsia="Calibri"/>
          <w:sz w:val="28"/>
          <w:szCs w:val="28"/>
          <w:lang w:eastAsia="en-US"/>
        </w:rPr>
        <w:t xml:space="preserve"> в ежемесячном информационном  вестнике «Вести  сельского поселения Курумоч», разместить  на официальном сайте администрации сельского поселения Курумоч муниципального района Волжский Самарской области – </w:t>
      </w:r>
      <w:hyperlink r:id="rId7" w:history="1">
        <w:r w:rsidRPr="0087244B">
          <w:rPr>
            <w:rFonts w:eastAsia="Calibri"/>
            <w:sz w:val="28"/>
            <w:szCs w:val="28"/>
            <w:u w:val="single"/>
            <w:lang w:val="en-US" w:eastAsia="en-US"/>
          </w:rPr>
          <w:t>www</w:t>
        </w:r>
        <w:r w:rsidRPr="0087244B">
          <w:rPr>
            <w:rFonts w:eastAsia="Calibri"/>
            <w:sz w:val="28"/>
            <w:szCs w:val="28"/>
            <w:u w:val="single"/>
            <w:lang w:eastAsia="en-US"/>
          </w:rPr>
          <w:t>.</w:t>
        </w:r>
        <w:r w:rsidRPr="0087244B">
          <w:rPr>
            <w:rFonts w:eastAsia="Calibri"/>
            <w:sz w:val="28"/>
            <w:szCs w:val="28"/>
            <w:u w:val="single"/>
            <w:lang w:val="en-US" w:eastAsia="en-US"/>
          </w:rPr>
          <w:t>sp</w:t>
        </w:r>
        <w:r w:rsidRPr="0087244B">
          <w:rPr>
            <w:rFonts w:eastAsia="Calibri"/>
            <w:sz w:val="28"/>
            <w:szCs w:val="28"/>
            <w:u w:val="single"/>
            <w:lang w:eastAsia="en-US"/>
          </w:rPr>
          <w:t>-</w:t>
        </w:r>
        <w:r w:rsidRPr="0087244B">
          <w:rPr>
            <w:rFonts w:eastAsia="Calibri"/>
            <w:sz w:val="28"/>
            <w:szCs w:val="28"/>
            <w:u w:val="single"/>
            <w:lang w:val="en-US" w:eastAsia="en-US"/>
          </w:rPr>
          <w:t>kurumoch</w:t>
        </w:r>
        <w:r w:rsidRPr="0087244B">
          <w:rPr>
            <w:rFonts w:eastAsia="Calibri"/>
            <w:sz w:val="28"/>
            <w:szCs w:val="28"/>
            <w:u w:val="single"/>
            <w:lang w:eastAsia="en-US"/>
          </w:rPr>
          <w:t>.</w:t>
        </w:r>
        <w:r w:rsidRPr="0087244B">
          <w:rPr>
            <w:rFonts w:eastAsia="Calibri"/>
            <w:sz w:val="28"/>
            <w:szCs w:val="28"/>
            <w:u w:val="single"/>
            <w:lang w:val="en-US" w:eastAsia="en-US"/>
          </w:rPr>
          <w:t>ru</w:t>
        </w:r>
      </w:hyperlink>
      <w:r w:rsidRPr="0087244B">
        <w:rPr>
          <w:rFonts w:eastAsia="Calibri"/>
          <w:sz w:val="28"/>
          <w:szCs w:val="28"/>
          <w:u w:val="single"/>
          <w:lang w:eastAsia="en-US"/>
        </w:rPr>
        <w:t xml:space="preserve"> в </w:t>
      </w:r>
      <w:r w:rsidRPr="0087244B">
        <w:rPr>
          <w:rFonts w:eastAsia="Calibri"/>
          <w:sz w:val="28"/>
          <w:szCs w:val="28"/>
          <w:lang w:eastAsia="en-US"/>
        </w:rPr>
        <w:t xml:space="preserve">информационно- телекоммуникационной сети Интернет. </w:t>
      </w:r>
    </w:p>
    <w:p w14:paraId="28C0AF35" w14:textId="77777777" w:rsidR="0087244B" w:rsidRPr="0087244B" w:rsidRDefault="0087244B" w:rsidP="0087244B">
      <w:pPr>
        <w:spacing w:after="240"/>
        <w:jc w:val="both"/>
        <w:rPr>
          <w:rFonts w:eastAsia="Calibri"/>
          <w:bCs/>
          <w:sz w:val="28"/>
          <w:szCs w:val="28"/>
          <w:lang w:eastAsia="en-US"/>
        </w:rPr>
      </w:pPr>
      <w:r w:rsidRPr="0087244B">
        <w:rPr>
          <w:rFonts w:eastAsia="Calibri"/>
          <w:sz w:val="28"/>
          <w:szCs w:val="28"/>
          <w:lang w:eastAsia="en-US"/>
        </w:rPr>
        <w:t>3. Решение Собрания Представителей сельского поселения Курумоч от «02» октября 2017г № 124/33 «</w:t>
      </w:r>
      <w:r w:rsidRPr="0087244B">
        <w:rPr>
          <w:sz w:val="28"/>
          <w:szCs w:val="28"/>
        </w:rPr>
        <w:t>Об утверждении Правил благоустройства территории сельского поселения Курумоч муниципального района Волжский Самарской области»</w:t>
      </w:r>
      <w:r w:rsidRPr="0087244B">
        <w:rPr>
          <w:b/>
          <w:sz w:val="28"/>
          <w:szCs w:val="28"/>
        </w:rPr>
        <w:t xml:space="preserve"> </w:t>
      </w:r>
      <w:r w:rsidRPr="0087244B">
        <w:rPr>
          <w:rFonts w:eastAsia="Calibri"/>
          <w:bCs/>
          <w:sz w:val="28"/>
          <w:szCs w:val="28"/>
          <w:lang w:eastAsia="en-US"/>
        </w:rPr>
        <w:t>считать утратившим силу.</w:t>
      </w:r>
    </w:p>
    <w:p w14:paraId="030E3BEE" w14:textId="77777777" w:rsidR="0087244B" w:rsidRPr="0087244B" w:rsidRDefault="0087244B" w:rsidP="0087244B">
      <w:pPr>
        <w:spacing w:after="240"/>
        <w:jc w:val="both"/>
        <w:rPr>
          <w:b/>
          <w:sz w:val="28"/>
          <w:szCs w:val="28"/>
        </w:rPr>
      </w:pPr>
      <w:r w:rsidRPr="0087244B">
        <w:rPr>
          <w:rFonts w:eastAsia="Calibri"/>
          <w:bCs/>
          <w:sz w:val="28"/>
          <w:szCs w:val="28"/>
          <w:lang w:eastAsia="en-US"/>
        </w:rPr>
        <w:t xml:space="preserve">4. Решение Собрания представителей сельского поселения Курумоч от «10» октября 2019г  № 177/48 </w:t>
      </w:r>
      <w:r w:rsidRPr="0087244B">
        <w:rPr>
          <w:sz w:val="28"/>
          <w:szCs w:val="28"/>
        </w:rPr>
        <w:t xml:space="preserve">О внесении изменений  в Правила благоустройства территории сельского поселения Курумоч  муниципального района Волжский Самарской области  </w:t>
      </w:r>
      <w:r w:rsidRPr="0087244B">
        <w:rPr>
          <w:sz w:val="28"/>
          <w:szCs w:val="28"/>
        </w:rPr>
        <w:lastRenderedPageBreak/>
        <w:t>утверждённых решением Собрания представителей сельского поселения Курумоч от «02» октября 2017г № 124/33 «Об утверждении  Правил благоустройства территории сельского поселения Курумоч муниципального района  Волжский Самарской области» считать утратившим силу.</w:t>
      </w:r>
    </w:p>
    <w:p w14:paraId="541DCB5D" w14:textId="77777777" w:rsidR="0087244B" w:rsidRPr="0087244B" w:rsidRDefault="0087244B" w:rsidP="0087244B">
      <w:pPr>
        <w:shd w:val="clear" w:color="auto" w:fill="FFFFFF"/>
        <w:spacing w:after="200"/>
        <w:jc w:val="both"/>
        <w:rPr>
          <w:rFonts w:eastAsia="Calibri"/>
          <w:sz w:val="28"/>
          <w:szCs w:val="28"/>
          <w:lang w:eastAsia="en-US"/>
        </w:rPr>
      </w:pPr>
      <w:r w:rsidRPr="0087244B">
        <w:rPr>
          <w:rFonts w:eastAsia="Calibri"/>
          <w:sz w:val="28"/>
          <w:szCs w:val="28"/>
          <w:lang w:eastAsia="en-US"/>
        </w:rPr>
        <w:t xml:space="preserve">5. Настоящее Решение вступает в силу со дня его официального опубликования. </w:t>
      </w:r>
    </w:p>
    <w:p w14:paraId="160F8795" w14:textId="77777777" w:rsidR="0087244B" w:rsidRPr="0087244B" w:rsidRDefault="0087244B" w:rsidP="0087244B">
      <w:pPr>
        <w:pStyle w:val="a3"/>
        <w:jc w:val="both"/>
        <w:rPr>
          <w:szCs w:val="28"/>
        </w:rPr>
      </w:pPr>
    </w:p>
    <w:p w14:paraId="6CD10C9C" w14:textId="77777777" w:rsidR="0087244B" w:rsidRPr="0087244B" w:rsidRDefault="0087244B" w:rsidP="0087244B">
      <w:pPr>
        <w:pStyle w:val="a3"/>
        <w:jc w:val="both"/>
        <w:rPr>
          <w:szCs w:val="28"/>
        </w:rPr>
      </w:pPr>
      <w:r w:rsidRPr="0087244B">
        <w:rPr>
          <w:szCs w:val="28"/>
        </w:rPr>
        <w:t>Глава сельского поселения Курумоч</w:t>
      </w:r>
      <w:r w:rsidRPr="0087244B">
        <w:rPr>
          <w:szCs w:val="28"/>
        </w:rPr>
        <w:tab/>
      </w:r>
      <w:r w:rsidRPr="0087244B">
        <w:rPr>
          <w:szCs w:val="28"/>
        </w:rPr>
        <w:tab/>
      </w:r>
      <w:r w:rsidRPr="0087244B">
        <w:rPr>
          <w:szCs w:val="28"/>
        </w:rPr>
        <w:tab/>
      </w:r>
      <w:r w:rsidRPr="0087244B">
        <w:rPr>
          <w:szCs w:val="28"/>
        </w:rPr>
        <w:tab/>
        <w:t>О.Л. Катынский</w:t>
      </w:r>
    </w:p>
    <w:p w14:paraId="2ADDA054" w14:textId="77777777" w:rsidR="0087244B" w:rsidRPr="0087244B" w:rsidRDefault="0087244B" w:rsidP="0087244B">
      <w:pPr>
        <w:pStyle w:val="a3"/>
        <w:jc w:val="both"/>
        <w:rPr>
          <w:szCs w:val="28"/>
        </w:rPr>
      </w:pPr>
      <w:r w:rsidRPr="0087244B">
        <w:rPr>
          <w:szCs w:val="28"/>
        </w:rPr>
        <w:t>муниципального района Волжский Самарской области</w:t>
      </w:r>
    </w:p>
    <w:p w14:paraId="135C8079" w14:textId="77777777" w:rsidR="0087244B" w:rsidRPr="0087244B" w:rsidRDefault="0087244B" w:rsidP="0087244B">
      <w:pPr>
        <w:pStyle w:val="a3"/>
        <w:jc w:val="both"/>
        <w:rPr>
          <w:szCs w:val="28"/>
        </w:rPr>
      </w:pPr>
    </w:p>
    <w:p w14:paraId="5EB96025" w14:textId="77777777" w:rsidR="0087244B" w:rsidRPr="0087244B" w:rsidRDefault="0087244B" w:rsidP="0087244B">
      <w:pPr>
        <w:pStyle w:val="a3"/>
        <w:jc w:val="both"/>
        <w:rPr>
          <w:szCs w:val="28"/>
        </w:rPr>
      </w:pPr>
    </w:p>
    <w:p w14:paraId="08AA6282" w14:textId="77777777" w:rsidR="0087244B" w:rsidRPr="0087244B" w:rsidRDefault="0087244B" w:rsidP="0087244B">
      <w:pPr>
        <w:pStyle w:val="a3"/>
        <w:jc w:val="both"/>
        <w:rPr>
          <w:szCs w:val="28"/>
        </w:rPr>
      </w:pPr>
      <w:r w:rsidRPr="0087244B">
        <w:rPr>
          <w:szCs w:val="28"/>
        </w:rPr>
        <w:t xml:space="preserve">Председатель Собрания представителей </w:t>
      </w:r>
      <w:r w:rsidRPr="0087244B">
        <w:rPr>
          <w:szCs w:val="28"/>
        </w:rPr>
        <w:tab/>
      </w:r>
      <w:r w:rsidRPr="0087244B">
        <w:rPr>
          <w:szCs w:val="28"/>
        </w:rPr>
        <w:tab/>
      </w:r>
      <w:r w:rsidRPr="0087244B">
        <w:rPr>
          <w:szCs w:val="28"/>
        </w:rPr>
        <w:tab/>
      </w:r>
      <w:r w:rsidRPr="0087244B">
        <w:rPr>
          <w:szCs w:val="28"/>
        </w:rPr>
        <w:tab/>
        <w:t xml:space="preserve">Л.В. Богословская </w:t>
      </w:r>
    </w:p>
    <w:p w14:paraId="0B91BA65" w14:textId="77777777" w:rsidR="0087244B" w:rsidRPr="0087244B" w:rsidRDefault="0087244B" w:rsidP="0087244B">
      <w:pPr>
        <w:pStyle w:val="a3"/>
        <w:jc w:val="both"/>
        <w:rPr>
          <w:szCs w:val="28"/>
        </w:rPr>
      </w:pPr>
      <w:r w:rsidRPr="0087244B">
        <w:rPr>
          <w:szCs w:val="28"/>
        </w:rPr>
        <w:t>сельского поселения Курумоч</w:t>
      </w:r>
    </w:p>
    <w:p w14:paraId="70A86BC3" w14:textId="77777777" w:rsidR="0087244B" w:rsidRPr="0087244B" w:rsidRDefault="0087244B" w:rsidP="0087244B">
      <w:pPr>
        <w:pStyle w:val="a3"/>
        <w:jc w:val="both"/>
        <w:rPr>
          <w:szCs w:val="28"/>
        </w:rPr>
      </w:pPr>
      <w:r w:rsidRPr="0087244B">
        <w:rPr>
          <w:szCs w:val="28"/>
        </w:rPr>
        <w:t xml:space="preserve">муниципального района Волжский </w:t>
      </w:r>
    </w:p>
    <w:p w14:paraId="083B0517" w14:textId="77777777" w:rsidR="0087244B" w:rsidRPr="0087244B" w:rsidRDefault="0087244B" w:rsidP="0087244B">
      <w:pPr>
        <w:pStyle w:val="a3"/>
        <w:jc w:val="both"/>
        <w:rPr>
          <w:szCs w:val="28"/>
        </w:rPr>
      </w:pPr>
      <w:r w:rsidRPr="0087244B">
        <w:rPr>
          <w:szCs w:val="28"/>
        </w:rPr>
        <w:t xml:space="preserve">Самарской области </w:t>
      </w:r>
    </w:p>
    <w:p w14:paraId="5B3EF089" w14:textId="77777777" w:rsidR="0087244B" w:rsidRPr="0087244B" w:rsidRDefault="0087244B" w:rsidP="0087244B">
      <w:pPr>
        <w:pStyle w:val="a3"/>
        <w:jc w:val="both"/>
        <w:rPr>
          <w:szCs w:val="28"/>
        </w:rPr>
      </w:pPr>
    </w:p>
    <w:p w14:paraId="189EA5EB" w14:textId="77777777" w:rsidR="0087244B" w:rsidRPr="0087244B" w:rsidRDefault="0087244B" w:rsidP="0087244B">
      <w:pPr>
        <w:pStyle w:val="a3"/>
        <w:jc w:val="both"/>
        <w:rPr>
          <w:szCs w:val="28"/>
        </w:rPr>
      </w:pPr>
    </w:p>
    <w:p w14:paraId="194FDC4D" w14:textId="77777777" w:rsidR="0087244B" w:rsidRDefault="0087244B" w:rsidP="0087244B">
      <w:pPr>
        <w:pStyle w:val="a3"/>
        <w:jc w:val="both"/>
        <w:rPr>
          <w:szCs w:val="28"/>
        </w:rPr>
      </w:pPr>
    </w:p>
    <w:p w14:paraId="27C324BB" w14:textId="77777777" w:rsidR="0087244B" w:rsidRDefault="0087244B" w:rsidP="0087244B">
      <w:pPr>
        <w:pStyle w:val="a3"/>
        <w:jc w:val="both"/>
        <w:rPr>
          <w:szCs w:val="28"/>
        </w:rPr>
      </w:pPr>
    </w:p>
    <w:p w14:paraId="0464DA9A" w14:textId="77777777" w:rsidR="0087244B" w:rsidRDefault="0087244B" w:rsidP="0087244B">
      <w:pPr>
        <w:pStyle w:val="a3"/>
        <w:jc w:val="both"/>
        <w:rPr>
          <w:szCs w:val="28"/>
        </w:rPr>
      </w:pPr>
    </w:p>
    <w:p w14:paraId="2C22F00E" w14:textId="77777777" w:rsidR="0087244B" w:rsidRDefault="0087244B" w:rsidP="0087244B">
      <w:pPr>
        <w:pStyle w:val="a3"/>
        <w:jc w:val="both"/>
        <w:rPr>
          <w:szCs w:val="28"/>
        </w:rPr>
      </w:pPr>
    </w:p>
    <w:p w14:paraId="53602612" w14:textId="77777777" w:rsidR="0087244B" w:rsidRDefault="0087244B" w:rsidP="0087244B">
      <w:pPr>
        <w:pStyle w:val="a3"/>
        <w:jc w:val="both"/>
        <w:rPr>
          <w:szCs w:val="28"/>
        </w:rPr>
      </w:pPr>
    </w:p>
    <w:p w14:paraId="2AA16A57" w14:textId="77777777" w:rsidR="0087244B" w:rsidRDefault="0087244B" w:rsidP="0087244B">
      <w:pPr>
        <w:pStyle w:val="a3"/>
        <w:jc w:val="both"/>
        <w:rPr>
          <w:szCs w:val="28"/>
        </w:rPr>
      </w:pPr>
    </w:p>
    <w:p w14:paraId="0D79515E" w14:textId="77777777" w:rsidR="0087244B" w:rsidRDefault="0087244B" w:rsidP="0087244B">
      <w:pPr>
        <w:pStyle w:val="a3"/>
        <w:jc w:val="both"/>
        <w:rPr>
          <w:szCs w:val="28"/>
        </w:rPr>
      </w:pPr>
    </w:p>
    <w:p w14:paraId="02333AC0" w14:textId="77777777" w:rsidR="0087244B" w:rsidRDefault="0087244B" w:rsidP="0087244B">
      <w:pPr>
        <w:pStyle w:val="a3"/>
        <w:jc w:val="both"/>
        <w:rPr>
          <w:szCs w:val="28"/>
        </w:rPr>
      </w:pPr>
    </w:p>
    <w:p w14:paraId="026182B0" w14:textId="77777777" w:rsidR="0087244B" w:rsidRDefault="0087244B" w:rsidP="0087244B">
      <w:pPr>
        <w:pStyle w:val="a3"/>
        <w:jc w:val="both"/>
        <w:rPr>
          <w:szCs w:val="28"/>
        </w:rPr>
      </w:pPr>
    </w:p>
    <w:p w14:paraId="71DF507C" w14:textId="77777777" w:rsidR="0087244B" w:rsidRDefault="0087244B" w:rsidP="0087244B">
      <w:pPr>
        <w:pStyle w:val="a3"/>
        <w:jc w:val="both"/>
        <w:rPr>
          <w:szCs w:val="28"/>
        </w:rPr>
      </w:pPr>
    </w:p>
    <w:p w14:paraId="1F1F9EE1" w14:textId="77777777" w:rsidR="0087244B" w:rsidRDefault="0087244B" w:rsidP="0087244B">
      <w:pPr>
        <w:pStyle w:val="a3"/>
        <w:jc w:val="both"/>
        <w:rPr>
          <w:szCs w:val="28"/>
        </w:rPr>
      </w:pPr>
    </w:p>
    <w:p w14:paraId="1B1ED710" w14:textId="77777777" w:rsidR="0087244B" w:rsidRDefault="0087244B" w:rsidP="0087244B">
      <w:pPr>
        <w:pStyle w:val="a3"/>
        <w:jc w:val="both"/>
        <w:rPr>
          <w:szCs w:val="28"/>
        </w:rPr>
      </w:pPr>
    </w:p>
    <w:p w14:paraId="092D3292" w14:textId="77777777" w:rsidR="0087244B" w:rsidRDefault="0087244B" w:rsidP="0087244B">
      <w:pPr>
        <w:pStyle w:val="a3"/>
        <w:jc w:val="both"/>
        <w:rPr>
          <w:szCs w:val="28"/>
        </w:rPr>
      </w:pPr>
    </w:p>
    <w:p w14:paraId="25F9AF88" w14:textId="77777777" w:rsidR="0087244B" w:rsidRDefault="0087244B" w:rsidP="0087244B">
      <w:pPr>
        <w:pStyle w:val="a3"/>
        <w:jc w:val="both"/>
        <w:rPr>
          <w:szCs w:val="28"/>
        </w:rPr>
      </w:pPr>
    </w:p>
    <w:p w14:paraId="76CFB97D" w14:textId="77777777" w:rsidR="0087244B" w:rsidRDefault="0087244B" w:rsidP="0087244B">
      <w:pPr>
        <w:pStyle w:val="a3"/>
        <w:jc w:val="both"/>
        <w:rPr>
          <w:szCs w:val="28"/>
        </w:rPr>
      </w:pPr>
    </w:p>
    <w:p w14:paraId="1A0BDC62" w14:textId="77777777" w:rsidR="0087244B" w:rsidRDefault="0087244B" w:rsidP="0087244B">
      <w:pPr>
        <w:pStyle w:val="a3"/>
        <w:jc w:val="both"/>
        <w:rPr>
          <w:szCs w:val="28"/>
        </w:rPr>
      </w:pPr>
    </w:p>
    <w:p w14:paraId="54126BB3" w14:textId="77777777" w:rsidR="0087244B" w:rsidRDefault="0087244B" w:rsidP="0087244B">
      <w:pPr>
        <w:pStyle w:val="a3"/>
        <w:jc w:val="both"/>
        <w:rPr>
          <w:szCs w:val="28"/>
        </w:rPr>
      </w:pPr>
    </w:p>
    <w:p w14:paraId="61BA9289" w14:textId="77777777" w:rsidR="0087244B" w:rsidRDefault="0087244B" w:rsidP="0087244B">
      <w:pPr>
        <w:pStyle w:val="a3"/>
        <w:jc w:val="both"/>
        <w:rPr>
          <w:szCs w:val="28"/>
        </w:rPr>
      </w:pPr>
    </w:p>
    <w:p w14:paraId="4D9469CF" w14:textId="77777777" w:rsidR="0087244B" w:rsidRDefault="0087244B" w:rsidP="0087244B">
      <w:pPr>
        <w:pStyle w:val="a3"/>
        <w:jc w:val="both"/>
        <w:rPr>
          <w:szCs w:val="28"/>
        </w:rPr>
      </w:pPr>
    </w:p>
    <w:p w14:paraId="51AC1472" w14:textId="77777777" w:rsidR="0087244B" w:rsidRDefault="0087244B" w:rsidP="0087244B">
      <w:pPr>
        <w:pStyle w:val="a3"/>
        <w:jc w:val="both"/>
        <w:rPr>
          <w:szCs w:val="28"/>
        </w:rPr>
      </w:pPr>
    </w:p>
    <w:p w14:paraId="519948FB" w14:textId="77777777" w:rsidR="0087244B" w:rsidRDefault="0087244B" w:rsidP="0087244B">
      <w:pPr>
        <w:pStyle w:val="a3"/>
        <w:jc w:val="both"/>
        <w:rPr>
          <w:szCs w:val="28"/>
        </w:rPr>
      </w:pPr>
    </w:p>
    <w:p w14:paraId="0091B0C9" w14:textId="77777777" w:rsidR="0087244B" w:rsidRPr="0087244B" w:rsidRDefault="0087244B" w:rsidP="0087244B">
      <w:pPr>
        <w:pStyle w:val="a3"/>
        <w:jc w:val="both"/>
        <w:rPr>
          <w:szCs w:val="28"/>
        </w:rPr>
      </w:pPr>
      <w:r w:rsidRPr="0087244B">
        <w:rPr>
          <w:szCs w:val="28"/>
        </w:rPr>
        <w:t xml:space="preserve">Катынская О.Н. </w:t>
      </w:r>
    </w:p>
    <w:p w14:paraId="7037BC33" w14:textId="77777777" w:rsidR="0087244B" w:rsidRDefault="0087244B" w:rsidP="0087244B">
      <w:pPr>
        <w:pStyle w:val="ConsPlusTitle"/>
        <w:contextualSpacing/>
        <w:jc w:val="right"/>
        <w:rPr>
          <w:rFonts w:ascii="Times New Roman" w:hAnsi="Times New Roman" w:cs="Times New Roman"/>
          <w:b w:val="0"/>
          <w:sz w:val="24"/>
          <w:szCs w:val="24"/>
        </w:rPr>
      </w:pPr>
    </w:p>
    <w:p w14:paraId="253BDEAD" w14:textId="77777777" w:rsidR="00543103" w:rsidRDefault="00543103" w:rsidP="0087244B">
      <w:pPr>
        <w:pStyle w:val="ConsPlusTitle"/>
        <w:contextualSpacing/>
        <w:jc w:val="right"/>
        <w:rPr>
          <w:rFonts w:ascii="Times New Roman" w:hAnsi="Times New Roman" w:cs="Times New Roman"/>
          <w:b w:val="0"/>
          <w:sz w:val="24"/>
          <w:szCs w:val="24"/>
        </w:rPr>
      </w:pPr>
    </w:p>
    <w:p w14:paraId="04DA5251" w14:textId="77777777" w:rsidR="00543103" w:rsidRDefault="00543103" w:rsidP="0087244B">
      <w:pPr>
        <w:pStyle w:val="ConsPlusTitle"/>
        <w:contextualSpacing/>
        <w:jc w:val="right"/>
        <w:rPr>
          <w:rFonts w:ascii="Times New Roman" w:hAnsi="Times New Roman" w:cs="Times New Roman"/>
          <w:b w:val="0"/>
          <w:sz w:val="24"/>
          <w:szCs w:val="24"/>
        </w:rPr>
      </w:pPr>
    </w:p>
    <w:p w14:paraId="46949B22" w14:textId="77777777" w:rsidR="00543103" w:rsidRDefault="00543103" w:rsidP="0087244B">
      <w:pPr>
        <w:pStyle w:val="ConsPlusTitle"/>
        <w:contextualSpacing/>
        <w:jc w:val="right"/>
        <w:rPr>
          <w:rFonts w:ascii="Times New Roman" w:hAnsi="Times New Roman" w:cs="Times New Roman"/>
          <w:b w:val="0"/>
          <w:sz w:val="24"/>
          <w:szCs w:val="24"/>
        </w:rPr>
      </w:pPr>
    </w:p>
    <w:p w14:paraId="4E10398C" w14:textId="77777777" w:rsidR="00543103" w:rsidRDefault="00543103" w:rsidP="0087244B">
      <w:pPr>
        <w:pStyle w:val="ConsPlusTitle"/>
        <w:contextualSpacing/>
        <w:jc w:val="right"/>
        <w:rPr>
          <w:rFonts w:ascii="Times New Roman" w:hAnsi="Times New Roman" w:cs="Times New Roman"/>
          <w:b w:val="0"/>
          <w:sz w:val="24"/>
          <w:szCs w:val="24"/>
        </w:rPr>
      </w:pPr>
    </w:p>
    <w:p w14:paraId="5F7C93AA" w14:textId="77777777" w:rsidR="00543103" w:rsidRDefault="00543103" w:rsidP="0087244B">
      <w:pPr>
        <w:pStyle w:val="ConsPlusTitle"/>
        <w:contextualSpacing/>
        <w:jc w:val="right"/>
        <w:rPr>
          <w:rFonts w:ascii="Times New Roman" w:hAnsi="Times New Roman" w:cs="Times New Roman"/>
          <w:b w:val="0"/>
          <w:sz w:val="24"/>
          <w:szCs w:val="24"/>
        </w:rPr>
      </w:pPr>
    </w:p>
    <w:p w14:paraId="4939B880" w14:textId="77777777" w:rsidR="0087244B" w:rsidRPr="0087244B" w:rsidRDefault="0087244B" w:rsidP="0087244B">
      <w:pPr>
        <w:pStyle w:val="ConsPlusTitle"/>
        <w:contextualSpacing/>
        <w:jc w:val="right"/>
        <w:rPr>
          <w:rFonts w:ascii="Times New Roman" w:hAnsi="Times New Roman" w:cs="Times New Roman"/>
          <w:b w:val="0"/>
          <w:sz w:val="24"/>
          <w:szCs w:val="24"/>
        </w:rPr>
      </w:pPr>
      <w:r w:rsidRPr="0087244B">
        <w:rPr>
          <w:rFonts w:ascii="Times New Roman" w:hAnsi="Times New Roman" w:cs="Times New Roman"/>
          <w:b w:val="0"/>
          <w:sz w:val="24"/>
          <w:szCs w:val="24"/>
        </w:rPr>
        <w:lastRenderedPageBreak/>
        <w:t>ПРИЛОЖЕНИЕ 1</w:t>
      </w:r>
    </w:p>
    <w:p w14:paraId="4667D4E0" w14:textId="77777777" w:rsidR="0087244B" w:rsidRPr="0087244B" w:rsidRDefault="0087244B" w:rsidP="00D62B0F">
      <w:pPr>
        <w:pStyle w:val="ConsPlusTitle"/>
        <w:contextualSpacing/>
        <w:jc w:val="right"/>
        <w:rPr>
          <w:rFonts w:ascii="Times New Roman" w:hAnsi="Times New Roman" w:cs="Times New Roman"/>
          <w:b w:val="0"/>
          <w:sz w:val="24"/>
          <w:szCs w:val="24"/>
        </w:rPr>
      </w:pPr>
      <w:r w:rsidRPr="0087244B">
        <w:rPr>
          <w:rFonts w:ascii="Times New Roman" w:hAnsi="Times New Roman" w:cs="Times New Roman"/>
          <w:b w:val="0"/>
          <w:sz w:val="24"/>
          <w:szCs w:val="24"/>
        </w:rPr>
        <w:t xml:space="preserve">к Решению </w:t>
      </w:r>
      <w:r w:rsidR="00D62B0F">
        <w:rPr>
          <w:rFonts w:ascii="Times New Roman" w:hAnsi="Times New Roman" w:cs="Times New Roman"/>
          <w:b w:val="0"/>
          <w:sz w:val="24"/>
          <w:szCs w:val="24"/>
        </w:rPr>
        <w:t>С</w:t>
      </w:r>
      <w:r w:rsidRPr="0087244B">
        <w:rPr>
          <w:rFonts w:ascii="Times New Roman" w:hAnsi="Times New Roman" w:cs="Times New Roman"/>
          <w:b w:val="0"/>
          <w:sz w:val="24"/>
          <w:szCs w:val="24"/>
        </w:rPr>
        <w:t xml:space="preserve">обрания представителей </w:t>
      </w:r>
    </w:p>
    <w:p w14:paraId="185E6F11" w14:textId="77777777" w:rsidR="0087244B" w:rsidRPr="0087244B" w:rsidRDefault="0087244B" w:rsidP="0087244B">
      <w:pPr>
        <w:pStyle w:val="ConsPlusTitle"/>
        <w:contextualSpacing/>
        <w:jc w:val="right"/>
        <w:rPr>
          <w:rFonts w:ascii="Times New Roman" w:hAnsi="Times New Roman" w:cs="Times New Roman"/>
          <w:b w:val="0"/>
          <w:sz w:val="24"/>
          <w:szCs w:val="24"/>
        </w:rPr>
      </w:pPr>
      <w:r w:rsidRPr="0087244B">
        <w:rPr>
          <w:rFonts w:ascii="Times New Roman" w:hAnsi="Times New Roman" w:cs="Times New Roman"/>
          <w:b w:val="0"/>
          <w:sz w:val="24"/>
          <w:szCs w:val="24"/>
        </w:rPr>
        <w:t xml:space="preserve">сельского  поселения </w:t>
      </w:r>
    </w:p>
    <w:p w14:paraId="79D7A2E8" w14:textId="77777777" w:rsidR="0087244B" w:rsidRPr="0087244B" w:rsidRDefault="0087244B" w:rsidP="0087244B">
      <w:pPr>
        <w:pStyle w:val="ConsPlusTitle"/>
        <w:contextualSpacing/>
        <w:jc w:val="right"/>
        <w:rPr>
          <w:rFonts w:ascii="Times New Roman" w:hAnsi="Times New Roman" w:cs="Times New Roman"/>
          <w:b w:val="0"/>
          <w:sz w:val="24"/>
          <w:szCs w:val="24"/>
        </w:rPr>
      </w:pPr>
      <w:r w:rsidRPr="0087244B">
        <w:rPr>
          <w:rFonts w:ascii="Times New Roman" w:hAnsi="Times New Roman" w:cs="Times New Roman"/>
          <w:b w:val="0"/>
          <w:sz w:val="24"/>
          <w:szCs w:val="24"/>
        </w:rPr>
        <w:t xml:space="preserve">Курумоч муниципального района </w:t>
      </w:r>
    </w:p>
    <w:p w14:paraId="6091A646" w14:textId="77777777" w:rsidR="0087244B" w:rsidRPr="0087244B" w:rsidRDefault="0087244B" w:rsidP="0087244B">
      <w:pPr>
        <w:pStyle w:val="ConsPlusTitle"/>
        <w:contextualSpacing/>
        <w:jc w:val="right"/>
        <w:rPr>
          <w:rFonts w:ascii="Times New Roman" w:hAnsi="Times New Roman" w:cs="Times New Roman"/>
          <w:b w:val="0"/>
          <w:sz w:val="24"/>
          <w:szCs w:val="24"/>
        </w:rPr>
      </w:pPr>
      <w:r w:rsidRPr="0087244B">
        <w:rPr>
          <w:rFonts w:ascii="Times New Roman" w:hAnsi="Times New Roman" w:cs="Times New Roman"/>
          <w:b w:val="0"/>
          <w:sz w:val="24"/>
          <w:szCs w:val="24"/>
        </w:rPr>
        <w:t>Волжского р</w:t>
      </w:r>
      <w:r w:rsidR="00A9432C">
        <w:rPr>
          <w:rFonts w:ascii="Times New Roman" w:hAnsi="Times New Roman" w:cs="Times New Roman"/>
          <w:b w:val="0"/>
          <w:sz w:val="24"/>
          <w:szCs w:val="24"/>
        </w:rPr>
        <w:t>айо</w:t>
      </w:r>
      <w:r w:rsidRPr="0087244B">
        <w:rPr>
          <w:rFonts w:ascii="Times New Roman" w:hAnsi="Times New Roman" w:cs="Times New Roman"/>
          <w:b w:val="0"/>
          <w:sz w:val="24"/>
          <w:szCs w:val="24"/>
        </w:rPr>
        <w:t>на Самарской области</w:t>
      </w:r>
    </w:p>
    <w:p w14:paraId="4EA4BF58" w14:textId="77777777" w:rsidR="0087244B" w:rsidRPr="0087244B" w:rsidRDefault="0087244B" w:rsidP="0087244B">
      <w:pPr>
        <w:pStyle w:val="ConsPlusTitle"/>
        <w:contextualSpacing/>
        <w:jc w:val="right"/>
        <w:rPr>
          <w:rFonts w:ascii="Times New Roman" w:hAnsi="Times New Roman" w:cs="Times New Roman"/>
          <w:sz w:val="24"/>
          <w:szCs w:val="24"/>
        </w:rPr>
      </w:pPr>
      <w:r w:rsidRPr="0087244B">
        <w:rPr>
          <w:rFonts w:ascii="Times New Roman" w:hAnsi="Times New Roman" w:cs="Times New Roman"/>
          <w:b w:val="0"/>
          <w:sz w:val="24"/>
          <w:szCs w:val="24"/>
        </w:rPr>
        <w:t xml:space="preserve">от </w:t>
      </w:r>
      <w:r>
        <w:rPr>
          <w:rFonts w:ascii="Times New Roman" w:hAnsi="Times New Roman" w:cs="Times New Roman"/>
          <w:b w:val="0"/>
          <w:sz w:val="24"/>
          <w:szCs w:val="24"/>
        </w:rPr>
        <w:t>«28» марта 2019</w:t>
      </w:r>
      <w:r w:rsidRPr="0087244B">
        <w:rPr>
          <w:rFonts w:ascii="Times New Roman" w:hAnsi="Times New Roman" w:cs="Times New Roman"/>
          <w:b w:val="0"/>
          <w:sz w:val="24"/>
          <w:szCs w:val="24"/>
        </w:rPr>
        <w:t xml:space="preserve">г.  № </w:t>
      </w:r>
      <w:r>
        <w:rPr>
          <w:rFonts w:ascii="Times New Roman" w:hAnsi="Times New Roman" w:cs="Times New Roman"/>
          <w:b w:val="0"/>
          <w:sz w:val="24"/>
          <w:szCs w:val="24"/>
        </w:rPr>
        <w:t>209/57</w:t>
      </w:r>
    </w:p>
    <w:p w14:paraId="214D6CBC" w14:textId="77777777" w:rsidR="0087244B" w:rsidRDefault="0087244B" w:rsidP="0087244B">
      <w:pPr>
        <w:pStyle w:val="ConsPlusTitle"/>
        <w:contextualSpacing/>
        <w:jc w:val="center"/>
        <w:rPr>
          <w:rFonts w:ascii="Times New Roman" w:hAnsi="Times New Roman" w:cs="Times New Roman"/>
          <w:sz w:val="24"/>
          <w:szCs w:val="24"/>
        </w:rPr>
      </w:pPr>
    </w:p>
    <w:p w14:paraId="32513300" w14:textId="77777777" w:rsidR="00D62B0F" w:rsidRPr="0087244B" w:rsidRDefault="00D62B0F" w:rsidP="0087244B">
      <w:pPr>
        <w:pStyle w:val="ConsPlusTitle"/>
        <w:contextualSpacing/>
        <w:jc w:val="center"/>
        <w:rPr>
          <w:rFonts w:ascii="Times New Roman" w:hAnsi="Times New Roman" w:cs="Times New Roman"/>
          <w:sz w:val="24"/>
          <w:szCs w:val="24"/>
        </w:rPr>
      </w:pPr>
    </w:p>
    <w:p w14:paraId="701E6482" w14:textId="77777777"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 xml:space="preserve"> Правила благоустройства на территории сельского поселения Курумоч муниципального района Волжский Самарской области </w:t>
      </w:r>
    </w:p>
    <w:p w14:paraId="5902C370" w14:textId="77777777" w:rsidR="0087244B" w:rsidRPr="0087244B" w:rsidRDefault="0087244B" w:rsidP="0087244B">
      <w:pPr>
        <w:pStyle w:val="ConsPlusNormal"/>
        <w:contextualSpacing/>
        <w:jc w:val="both"/>
        <w:rPr>
          <w:rFonts w:ascii="Times New Roman" w:hAnsi="Times New Roman" w:cs="Times New Roman"/>
          <w:sz w:val="24"/>
          <w:szCs w:val="24"/>
        </w:rPr>
      </w:pPr>
    </w:p>
    <w:p w14:paraId="5A109566"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bookmarkStart w:id="0" w:name="P38"/>
      <w:bookmarkEnd w:id="0"/>
      <w:r w:rsidRPr="0087244B">
        <w:rPr>
          <w:rFonts w:ascii="Times New Roman" w:hAnsi="Times New Roman" w:cs="Times New Roman"/>
          <w:sz w:val="24"/>
          <w:szCs w:val="24"/>
        </w:rPr>
        <w:t>Глава 1. ОБЩИЕ ПОЛОЖЕНИЯ</w:t>
      </w:r>
    </w:p>
    <w:p w14:paraId="4940519B"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p>
    <w:p w14:paraId="43878232"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 Область применения Правил благоустройства поселения</w:t>
      </w:r>
    </w:p>
    <w:p w14:paraId="409A9EAB" w14:textId="77777777" w:rsidR="0087244B" w:rsidRPr="0087244B" w:rsidRDefault="0087244B" w:rsidP="0087244B">
      <w:pPr>
        <w:pStyle w:val="ConsPlusNormal"/>
        <w:contextualSpacing/>
        <w:jc w:val="both"/>
        <w:rPr>
          <w:rFonts w:ascii="Times New Roman" w:hAnsi="Times New Roman" w:cs="Times New Roman"/>
          <w:sz w:val="24"/>
          <w:szCs w:val="24"/>
        </w:rPr>
      </w:pPr>
    </w:p>
    <w:p w14:paraId="06C5CC2F"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Правила благоустройства территории сельского поселения Курумоч (далее - Правила) устанавливают единые и обязательные к исполнению требования для поддержания, создания и развития на территории сельского поселения Курумоч (далее - поселение) безопасной, комфортной, культурной и привлекательной среды, определяют требования к состоянию внешнего благоустройства, озеленения, обеспечению чистоты и порядка территории поселения.</w:t>
      </w:r>
    </w:p>
    <w:p w14:paraId="6D36D42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Правила обязательны для исполнения всеми юридическими и физическими лицами, собственниками, пользователями, арендаторами земельных участков, зданий, строений и сооружений и иных объектов, расположенных на территории поселения.</w:t>
      </w:r>
    </w:p>
    <w:p w14:paraId="6B76CFE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Настоящие Правила разработаны в соответствии с Градостроительным </w:t>
      </w:r>
      <w:hyperlink r:id="rId8" w:history="1">
        <w:r w:rsidRPr="0087244B">
          <w:rPr>
            <w:rFonts w:ascii="Times New Roman" w:hAnsi="Times New Roman" w:cs="Times New Roman"/>
            <w:color w:val="0000FF"/>
            <w:sz w:val="24"/>
            <w:szCs w:val="24"/>
          </w:rPr>
          <w:t>кодексом</w:t>
        </w:r>
      </w:hyperlink>
      <w:r w:rsidRPr="0087244B">
        <w:rPr>
          <w:rFonts w:ascii="Times New Roman" w:hAnsi="Times New Roman" w:cs="Times New Roman"/>
          <w:sz w:val="24"/>
          <w:szCs w:val="24"/>
        </w:rPr>
        <w:t xml:space="preserve"> Российской Федерации, Федеральным </w:t>
      </w:r>
      <w:hyperlink r:id="rId9"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10"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от 30.03.1999 № 52-ФЗ «О санитарно-эпидемиологическом благополучии населения», Федеральным </w:t>
      </w:r>
      <w:hyperlink r:id="rId11"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от 10.01.2002 № 7-ФЗ «Об охране окружающей среды», Федеральным </w:t>
      </w:r>
      <w:hyperlink r:id="rId12"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от 24.06.1998 № 89-ФЗ «Об отходах производства и потребления», Методическими </w:t>
      </w:r>
      <w:hyperlink r:id="rId13" w:history="1">
        <w:r w:rsidRPr="0087244B">
          <w:rPr>
            <w:rFonts w:ascii="Times New Roman" w:hAnsi="Times New Roman" w:cs="Times New Roman"/>
            <w:color w:val="0000FF"/>
            <w:sz w:val="24"/>
            <w:szCs w:val="24"/>
          </w:rPr>
          <w:t>рекомендациями</w:t>
        </w:r>
      </w:hyperlink>
      <w:r w:rsidRPr="0087244B">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w:t>
      </w:r>
      <w:r w:rsidR="00B13AF3">
        <w:rPr>
          <w:rFonts w:ascii="Times New Roman" w:hAnsi="Times New Roman" w:cs="Times New Roman"/>
          <w:sz w:val="24"/>
          <w:szCs w:val="24"/>
        </w:rPr>
        <w:t xml:space="preserve">истерства </w:t>
      </w:r>
      <w:r w:rsidRPr="0087244B">
        <w:rPr>
          <w:rFonts w:ascii="Times New Roman" w:hAnsi="Times New Roman" w:cs="Times New Roman"/>
          <w:sz w:val="24"/>
          <w:szCs w:val="24"/>
        </w:rPr>
        <w:t>стро</w:t>
      </w:r>
      <w:r w:rsidR="00B13AF3">
        <w:rPr>
          <w:rFonts w:ascii="Times New Roman" w:hAnsi="Times New Roman" w:cs="Times New Roman"/>
          <w:sz w:val="24"/>
          <w:szCs w:val="24"/>
        </w:rPr>
        <w:t>ительства Российской Федерации</w:t>
      </w:r>
      <w:r w:rsidRPr="0087244B">
        <w:rPr>
          <w:rFonts w:ascii="Times New Roman" w:hAnsi="Times New Roman" w:cs="Times New Roman"/>
          <w:sz w:val="24"/>
          <w:szCs w:val="24"/>
        </w:rPr>
        <w:t xml:space="preserve"> </w:t>
      </w:r>
      <w:r w:rsidR="00B13AF3">
        <w:rPr>
          <w:rFonts w:ascii="Times New Roman" w:hAnsi="Times New Roman" w:cs="Times New Roman"/>
          <w:sz w:val="24"/>
          <w:szCs w:val="24"/>
        </w:rPr>
        <w:t xml:space="preserve"> </w:t>
      </w:r>
      <w:r w:rsidRPr="0087244B">
        <w:rPr>
          <w:rFonts w:ascii="Times New Roman" w:hAnsi="Times New Roman" w:cs="Times New Roman"/>
          <w:sz w:val="24"/>
          <w:szCs w:val="24"/>
        </w:rPr>
        <w:t xml:space="preserve"> от 13.04.2017 </w:t>
      </w:r>
      <w:r w:rsidR="00B13AF3">
        <w:rPr>
          <w:rFonts w:ascii="Times New Roman" w:hAnsi="Times New Roman" w:cs="Times New Roman"/>
          <w:sz w:val="24"/>
          <w:szCs w:val="24"/>
        </w:rPr>
        <w:t>№</w:t>
      </w:r>
      <w:r w:rsidRPr="0087244B">
        <w:rPr>
          <w:rFonts w:ascii="Times New Roman" w:hAnsi="Times New Roman" w:cs="Times New Roman"/>
          <w:sz w:val="24"/>
          <w:szCs w:val="24"/>
        </w:rPr>
        <w:t xml:space="preserve"> 711/пр, </w:t>
      </w:r>
      <w:hyperlink r:id="rId14" w:history="1">
        <w:r w:rsidRPr="0087244B">
          <w:rPr>
            <w:rFonts w:ascii="Times New Roman" w:hAnsi="Times New Roman" w:cs="Times New Roman"/>
            <w:color w:val="0000FF"/>
            <w:sz w:val="24"/>
            <w:szCs w:val="24"/>
          </w:rPr>
          <w:t>Уставом</w:t>
        </w:r>
      </w:hyperlink>
      <w:r w:rsidRPr="0087244B">
        <w:rPr>
          <w:rFonts w:ascii="Times New Roman" w:hAnsi="Times New Roman" w:cs="Times New Roman"/>
          <w:sz w:val="24"/>
          <w:szCs w:val="24"/>
        </w:rPr>
        <w:t xml:space="preserve"> </w:t>
      </w:r>
      <w:r w:rsidR="00B13AF3">
        <w:rPr>
          <w:rFonts w:ascii="Times New Roman" w:hAnsi="Times New Roman" w:cs="Times New Roman"/>
          <w:sz w:val="24"/>
          <w:szCs w:val="24"/>
        </w:rPr>
        <w:t>сельского поселения Курумоч</w:t>
      </w:r>
      <w:r w:rsidRPr="0087244B">
        <w:rPr>
          <w:rFonts w:ascii="Times New Roman" w:hAnsi="Times New Roman" w:cs="Times New Roman"/>
          <w:sz w:val="24"/>
          <w:szCs w:val="24"/>
        </w:rPr>
        <w:t>, иными нормативными правовыми актами.</w:t>
      </w:r>
    </w:p>
    <w:p w14:paraId="481215F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Действие Правил не распространяется на отношения, связанные:</w:t>
      </w:r>
    </w:p>
    <w:p w14:paraId="78E0E71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с обращением радиоактивных, биологических, медицинских отходов;</w:t>
      </w:r>
    </w:p>
    <w:p w14:paraId="670D3E3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0218589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с использованием, охраной, защитой и воспроизводством зеленых насаждений в границах особо охраняемых природных территорий, городских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14:paraId="7B0B4A7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с размещением наружной рекламы;</w:t>
      </w:r>
    </w:p>
    <w:p w14:paraId="7B344DC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с содержанием сельскохозяйственных животных.</w:t>
      </w:r>
    </w:p>
    <w:p w14:paraId="2098FC5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Понятия, применяемые в настоящих Правилах, используются в значениях, установленных действующим законодательством.</w:t>
      </w:r>
    </w:p>
    <w:p w14:paraId="2815C49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Организация и содержание территорий общего пользования, а также отдельных объектов на ее территории или граничащих с такой территорией должны соответствовать принципам доступной среды и установленным нормативам доступности среды для маломобильных групп населения.</w:t>
      </w:r>
    </w:p>
    <w:p w14:paraId="6622A72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7. Проекты строительства, реконструкции, капитального ремонта зданий, строений, сооружений и иных объектов, вводимые в эксплуатацию объекты, в том числе после капитального </w:t>
      </w:r>
      <w:r w:rsidRPr="0087244B">
        <w:rPr>
          <w:rFonts w:ascii="Times New Roman" w:hAnsi="Times New Roman" w:cs="Times New Roman"/>
          <w:sz w:val="24"/>
          <w:szCs w:val="24"/>
        </w:rPr>
        <w:lastRenderedPageBreak/>
        <w:t>и текущего ремонта, а также их эксплуатация должны соответствовать настоящим Правилам.</w:t>
      </w:r>
    </w:p>
    <w:p w14:paraId="5A741B2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Порядок проведения земляных работ на территории пос</w:t>
      </w:r>
      <w:r w:rsidR="005E56CE">
        <w:rPr>
          <w:rFonts w:ascii="Times New Roman" w:hAnsi="Times New Roman" w:cs="Times New Roman"/>
          <w:sz w:val="24"/>
          <w:szCs w:val="24"/>
        </w:rPr>
        <w:t>еления   утверждается решением Собрания П</w:t>
      </w:r>
      <w:r w:rsidRPr="0087244B">
        <w:rPr>
          <w:rFonts w:ascii="Times New Roman" w:hAnsi="Times New Roman" w:cs="Times New Roman"/>
          <w:sz w:val="24"/>
          <w:szCs w:val="24"/>
        </w:rPr>
        <w:t>редставителей поселения.</w:t>
      </w:r>
    </w:p>
    <w:p w14:paraId="33435F2C" w14:textId="77777777" w:rsidR="0087244B" w:rsidRPr="0087244B" w:rsidRDefault="0087244B" w:rsidP="0087244B">
      <w:pPr>
        <w:pStyle w:val="ConsPlusNormal"/>
        <w:contextualSpacing/>
        <w:jc w:val="both"/>
        <w:rPr>
          <w:rFonts w:ascii="Times New Roman" w:hAnsi="Times New Roman" w:cs="Times New Roman"/>
          <w:sz w:val="24"/>
          <w:szCs w:val="24"/>
        </w:rPr>
      </w:pPr>
    </w:p>
    <w:p w14:paraId="3AA6DBF3"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 Основные понятия, используемые в Правилах благоустройства поселения</w:t>
      </w:r>
    </w:p>
    <w:p w14:paraId="2E50BF43" w14:textId="77777777" w:rsidR="0087244B" w:rsidRPr="0087244B" w:rsidRDefault="0087244B" w:rsidP="0087244B">
      <w:pPr>
        <w:pStyle w:val="ConsPlusNormal"/>
        <w:contextualSpacing/>
        <w:jc w:val="both"/>
        <w:rPr>
          <w:rFonts w:ascii="Times New Roman" w:hAnsi="Times New Roman" w:cs="Times New Roman"/>
          <w:sz w:val="24"/>
          <w:szCs w:val="24"/>
        </w:rPr>
      </w:pPr>
    </w:p>
    <w:p w14:paraId="6AC639D7"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14:paraId="51A5D86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626BC57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14:paraId="5B82CB6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Внешнее благоустройство - совокупность работ и мероприятий, направленных на создание благоприятных условий жизни и досуга населения поселения, включающих в себя работы по инженерной подготовке территорий, строительству, ремонту и содержанию объектов благоустройства.</w:t>
      </w:r>
    </w:p>
    <w:p w14:paraId="43C22D92" w14:textId="77777777" w:rsid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Вывески - информационные конструкции, размещаемые на фасадах зданий,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w:t>
      </w:r>
    </w:p>
    <w:p w14:paraId="0B5B1D3F" w14:textId="77777777" w:rsidR="00851987" w:rsidRPr="004B674F" w:rsidRDefault="0065398B" w:rsidP="004B674F">
      <w:pPr>
        <w:pStyle w:val="ConsPlusNormal"/>
        <w:spacing w:before="220"/>
        <w:ind w:firstLine="540"/>
        <w:contextualSpacing/>
        <w:jc w:val="both"/>
        <w:rPr>
          <w:rFonts w:ascii="Times New Roman" w:hAnsi="Times New Roman" w:cs="Times New Roman"/>
          <w:i/>
          <w:sz w:val="24"/>
          <w:szCs w:val="24"/>
        </w:rPr>
      </w:pPr>
      <w:r w:rsidRPr="004B674F">
        <w:rPr>
          <w:rStyle w:val="ab"/>
          <w:rFonts w:ascii="Times New Roman" w:hAnsi="Times New Roman" w:cs="Times New Roman"/>
          <w:i w:val="0"/>
          <w:sz w:val="24"/>
          <w:szCs w:val="24"/>
          <w:bdr w:val="none" w:sz="0" w:space="0" w:color="auto" w:frame="1"/>
          <w:shd w:val="clear" w:color="auto" w:fill="FFFFFF"/>
        </w:rPr>
        <w:t xml:space="preserve">Газон </w:t>
      </w:r>
      <w:r w:rsidR="00B13AF3">
        <w:rPr>
          <w:rStyle w:val="ab"/>
          <w:rFonts w:ascii="Times New Roman" w:hAnsi="Times New Roman" w:cs="Times New Roman"/>
          <w:i w:val="0"/>
          <w:sz w:val="24"/>
          <w:szCs w:val="24"/>
          <w:bdr w:val="none" w:sz="0" w:space="0" w:color="auto" w:frame="1"/>
          <w:shd w:val="clear" w:color="auto" w:fill="FFFFFF"/>
        </w:rPr>
        <w:t xml:space="preserve">- </w:t>
      </w:r>
      <w:r w:rsidR="004B674F" w:rsidRPr="004B674F">
        <w:rPr>
          <w:rStyle w:val="ab"/>
          <w:rFonts w:ascii="Times New Roman" w:hAnsi="Times New Roman" w:cs="Times New Roman"/>
          <w:i w:val="0"/>
          <w:sz w:val="24"/>
          <w:szCs w:val="24"/>
          <w:bdr w:val="none" w:sz="0" w:space="0" w:color="auto" w:frame="1"/>
          <w:shd w:val="clear" w:color="auto" w:fill="FFFFFF"/>
        </w:rPr>
        <w:t>элемент благоустройства, включающий участок земли, занятый  преимущественно естественно произрастающей  или засеянной травянистой растительностью (дерновой покров)</w:t>
      </w:r>
      <w:r w:rsidR="00B13AF3">
        <w:rPr>
          <w:rStyle w:val="ab"/>
          <w:rFonts w:ascii="Times New Roman" w:hAnsi="Times New Roman" w:cs="Times New Roman"/>
          <w:i w:val="0"/>
          <w:sz w:val="24"/>
          <w:szCs w:val="24"/>
          <w:bdr w:val="none" w:sz="0" w:space="0" w:color="auto" w:frame="1"/>
          <w:shd w:val="clear" w:color="auto" w:fill="FFFFFF"/>
        </w:rPr>
        <w:t>,</w:t>
      </w:r>
      <w:r w:rsidR="004B674F" w:rsidRPr="004B674F">
        <w:rPr>
          <w:rStyle w:val="ab"/>
          <w:rFonts w:ascii="Times New Roman" w:hAnsi="Times New Roman" w:cs="Times New Roman"/>
          <w:i w:val="0"/>
          <w:sz w:val="24"/>
          <w:szCs w:val="24"/>
          <w:bdr w:val="none" w:sz="0" w:space="0" w:color="auto" w:frame="1"/>
          <w:shd w:val="clear" w:color="auto" w:fill="FFFFFF"/>
        </w:rPr>
        <w:t xml:space="preserve"> не относящийся к проезжей части.</w:t>
      </w:r>
    </w:p>
    <w:p w14:paraId="417DC03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Дезинсекция - комплекс организационных, санитарно-технических, санитарно-гигиенических и истребительных мероприятий, направленных на уничтожение синантропных членистоногих, включая переносчиков возбудителей инфекционных заболеваний человека, а также на создание условий, неблагоприятных для их жизни.</w:t>
      </w:r>
    </w:p>
    <w:p w14:paraId="1044F9D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Дератизация - комплекс организационных, профилактических, истребительных мер, 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среду.</w:t>
      </w:r>
    </w:p>
    <w:p w14:paraId="4132905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Дождеприемный колодец - сооружение закрытой системы дождевой (ливневой) канализационной сети, предназначенное для приема и отвода поверхностных сточных вод (дождевых, талых, поливомоечных).</w:t>
      </w:r>
    </w:p>
    <w:p w14:paraId="4BD8398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которая может существовать, реконструироваться и эксплуатироваться автономно.</w:t>
      </w:r>
    </w:p>
    <w:p w14:paraId="4123439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Зеленый фонд -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поселения.</w:t>
      </w:r>
    </w:p>
    <w:p w14:paraId="00E59C8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Зимнее содержание дороги - работы и мероприятия по защите дорог в зимний период от снежных отложений, заносов и лавин, очистке снега, предупреждению образования и ликвидации зимней скользкости и борьбе с наледями.</w:t>
      </w:r>
    </w:p>
    <w:p w14:paraId="03B2AD4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Информационные конструкции - это конструкции, выполняющие функцию информирования населения.</w:t>
      </w:r>
    </w:p>
    <w:p w14:paraId="78AD51A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Информационная стела - это отдельно стоящая конструкция, являющаяся временным сооружением для информирования потенциального клиента о конкретном предприятии.</w:t>
      </w:r>
    </w:p>
    <w:p w14:paraId="2C22847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14:paraId="4340892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Малые архитектурные формы (МАФ)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14:paraId="1DDA27F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Мемориальная доска - архитектурно-скульптурное произведение малой формы, предназначенное для установки на фасадах зданий с целью адресного увековечивания памяти выдающихся исторических событий и личностей.</w:t>
      </w:r>
    </w:p>
    <w:p w14:paraId="553BC1D6" w14:textId="77777777" w:rsid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Места для размещения объявлений и печатной продукции - доски объявлений, афишные тумбы и информационные стенды.</w:t>
      </w:r>
    </w:p>
    <w:p w14:paraId="708814CB" w14:textId="77777777" w:rsidR="00232ED6" w:rsidRPr="0087244B" w:rsidRDefault="00232ED6" w:rsidP="0087244B">
      <w:pPr>
        <w:pStyle w:val="ConsPlusNormal"/>
        <w:spacing w:before="220"/>
        <w:ind w:firstLine="540"/>
        <w:contextualSpacing/>
        <w:jc w:val="both"/>
        <w:rPr>
          <w:rFonts w:ascii="Times New Roman" w:hAnsi="Times New Roman" w:cs="Times New Roman"/>
          <w:sz w:val="24"/>
          <w:szCs w:val="24"/>
        </w:rPr>
      </w:pPr>
      <w:r w:rsidRPr="00B13AF3">
        <w:rPr>
          <w:rFonts w:ascii="Times New Roman" w:hAnsi="Times New Roman" w:cs="Times New Roman"/>
          <w:sz w:val="24"/>
          <w:szCs w:val="24"/>
        </w:rPr>
        <w:t>Мусор – все  виды  отходов,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придомовой/прилегающей  территории   не предусмотрено проектом  или архитектурно</w:t>
      </w:r>
      <w:r w:rsidR="00B13AF3" w:rsidRPr="00B13AF3">
        <w:rPr>
          <w:rFonts w:ascii="Times New Roman" w:hAnsi="Times New Roman" w:cs="Times New Roman"/>
          <w:sz w:val="24"/>
          <w:szCs w:val="24"/>
        </w:rPr>
        <w:t xml:space="preserve"> </w:t>
      </w:r>
      <w:r w:rsidRPr="00B13AF3">
        <w:rPr>
          <w:rFonts w:ascii="Times New Roman" w:hAnsi="Times New Roman" w:cs="Times New Roman"/>
          <w:sz w:val="24"/>
          <w:szCs w:val="24"/>
        </w:rPr>
        <w:t>- планировочным решением.</w:t>
      </w:r>
    </w:p>
    <w:p w14:paraId="2F9298B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Навигационный стенд - конструкция, содержащая информацию о </w:t>
      </w:r>
      <w:r w:rsidR="00B13AF3">
        <w:rPr>
          <w:rFonts w:ascii="Times New Roman" w:hAnsi="Times New Roman" w:cs="Times New Roman"/>
          <w:sz w:val="24"/>
          <w:szCs w:val="24"/>
        </w:rPr>
        <w:t xml:space="preserve">поселении </w:t>
      </w:r>
      <w:r w:rsidRPr="0087244B">
        <w:rPr>
          <w:rFonts w:ascii="Times New Roman" w:hAnsi="Times New Roman" w:cs="Times New Roman"/>
          <w:sz w:val="24"/>
          <w:szCs w:val="24"/>
        </w:rPr>
        <w:t xml:space="preserve"> в виде карты, списка улиц, пиктограмм, QR-кода, информацию о текущем местоположении в виде карты-схемы фрагмента </w:t>
      </w:r>
      <w:r w:rsidR="00B13AF3">
        <w:rPr>
          <w:rFonts w:ascii="Times New Roman" w:hAnsi="Times New Roman" w:cs="Times New Roman"/>
          <w:sz w:val="24"/>
          <w:szCs w:val="24"/>
        </w:rPr>
        <w:t>поселения</w:t>
      </w:r>
      <w:r w:rsidRPr="0087244B">
        <w:rPr>
          <w:rFonts w:ascii="Times New Roman" w:hAnsi="Times New Roman" w:cs="Times New Roman"/>
          <w:sz w:val="24"/>
          <w:szCs w:val="24"/>
        </w:rPr>
        <w:t xml:space="preserve"> с отображением радиуса пятиминутной пешеходной доступности, указателей направлений до значимых объектов, название района и адрес.</w:t>
      </w:r>
    </w:p>
    <w:p w14:paraId="25F9B71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Несанкционированная свалка мусора - самовольный (несанкционированный) сброс (размещение) или складирование отходов производства и потребления, строительного и другого мусора, образованного в процессе деятельности юридических или физических лиц на площади свыше 50 кв. м и/или 30 куб. м, ликвидация которого возможна только с применением специализированной погрузочно-разгрузочной техники.</w:t>
      </w:r>
    </w:p>
    <w:p w14:paraId="77F2BF6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36A6CE61" w14:textId="77777777"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14:paraId="38483CF9" w14:textId="77777777"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14:paraId="4657FF36" w14:textId="77777777"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38E6A3E4" w14:textId="77777777"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3) дворовые территории;</w:t>
      </w:r>
    </w:p>
    <w:p w14:paraId="032A438A" w14:textId="77777777"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4) детские и спортивные площадки;</w:t>
      </w:r>
    </w:p>
    <w:p w14:paraId="076DB338" w14:textId="77777777"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5) площадки для выгула животных;</w:t>
      </w:r>
    </w:p>
    <w:p w14:paraId="168113A9" w14:textId="77777777"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6) парковки (парковочные места);</w:t>
      </w:r>
    </w:p>
    <w:p w14:paraId="70DBFA39" w14:textId="77777777"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7) парки, скверы, иные зеленые зоны;</w:t>
      </w:r>
    </w:p>
    <w:p w14:paraId="421B445F" w14:textId="77777777"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8) технические и санитарно-защитные зоны;</w:t>
      </w:r>
    </w:p>
    <w:p w14:paraId="2B1AC2B6" w14:textId="77777777" w:rsidR="00FB1914" w:rsidRPr="0087244B" w:rsidRDefault="00FB1914" w:rsidP="0087244B">
      <w:pPr>
        <w:pStyle w:val="ConsPlusNormal"/>
        <w:spacing w:before="220"/>
        <w:ind w:firstLine="540"/>
        <w:contextualSpacing/>
        <w:jc w:val="both"/>
        <w:rPr>
          <w:rFonts w:ascii="Times New Roman" w:hAnsi="Times New Roman" w:cs="Times New Roman"/>
          <w:sz w:val="24"/>
          <w:szCs w:val="24"/>
        </w:rPr>
      </w:pPr>
    </w:p>
    <w:p w14:paraId="3CAC7D8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Ограждения - вертикальные ограждающие конструкции. Состоят из стоек (является каркасом) и заполнения (декоративно-художественная и оградительная функция). Применяются в парках, улицах, дворах для визуального разделения пространства и оформления. Могут применяться для предупреждения ходьбы по газонам. Ограждения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Временным </w:t>
      </w:r>
      <w:r w:rsidRPr="0087244B">
        <w:rPr>
          <w:rFonts w:ascii="Times New Roman" w:hAnsi="Times New Roman" w:cs="Times New Roman"/>
          <w:sz w:val="24"/>
          <w:szCs w:val="24"/>
        </w:rPr>
        <w:lastRenderedPageBreak/>
        <w:t>считается ограждение, являющееся прозрачным, не имеющее бетонированного основания стоек ниже уровня земли.</w:t>
      </w:r>
    </w:p>
    <w:p w14:paraId="4059AEB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14:paraId="4B8F8AA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а также территории, предназначенные для этих целей, и малозастроенная территория жилого, общественного, делового, коммунального, производственного и рекреационного назначения.</w:t>
      </w:r>
    </w:p>
    <w:p w14:paraId="5CC7E889" w14:textId="77777777" w:rsid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14:paraId="7C30B9DD" w14:textId="77777777" w:rsidR="004B674F" w:rsidRPr="0087244B" w:rsidRDefault="004B674F"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Отходы строительства и сноса – отходы (за исключением высоко опасных и чрезвычайно опасных), образуемые при сносе, разборе, реконструкции, ремонте или строительстве зданий, сооружений, инженерных  коммуникаций объектов промышленного и гражданского назначения.</w:t>
      </w:r>
    </w:p>
    <w:p w14:paraId="74575B4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Памятный знак - произведение скульптуры в виде стелы, обелиска, триумфальной арки, триумфальной колонны, мемориальной доски, символичной композиции, установленное на фасаде, земельном участке, обладающее мемориальным характером.</w:t>
      </w:r>
    </w:p>
    <w:p w14:paraId="5655A6B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Передвижные средства развозной и разносной торговли - специально оборудованные нестационарные торговые объекты (торговые палатки, торговые лотки, морозильные лари, изометрические емкости и цистерны, презентационные стойки, торговые столы, другое торговое оборудование, временно размещаемые на территориях общего пользования).</w:t>
      </w:r>
    </w:p>
    <w:p w14:paraId="2EE9479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Пешеходные зоны - участки территории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поселения.</w:t>
      </w:r>
    </w:p>
    <w:p w14:paraId="466C63E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Пешеходные улицы - часть улично-дорожной сети для осуществления пешеходной связи с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p w14:paraId="4740FB3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14:paraId="22F2619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Платежный терминал - 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агента.</w:t>
      </w:r>
    </w:p>
    <w:p w14:paraId="4795E9C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Придомовая территория - земельный участок, на котором расположен многоквартирный дом и границы которого определены на основании данных государственного кадастрового учета.</w:t>
      </w:r>
    </w:p>
    <w:p w14:paraId="5D36DCB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Проезды - участки территории поселения для осуществления подъезда транспортных средств к жилым и общественным зданиям, учреждениям, предприятиям и другим </w:t>
      </w:r>
      <w:r w:rsidRPr="00232ED6">
        <w:rPr>
          <w:rFonts w:ascii="Times New Roman" w:hAnsi="Times New Roman" w:cs="Times New Roman"/>
          <w:sz w:val="24"/>
          <w:szCs w:val="24"/>
        </w:rPr>
        <w:t xml:space="preserve">объектам </w:t>
      </w:r>
      <w:r w:rsidR="00232ED6" w:rsidRPr="00232ED6">
        <w:rPr>
          <w:rFonts w:ascii="Times New Roman" w:hAnsi="Times New Roman" w:cs="Times New Roman"/>
          <w:sz w:val="24"/>
          <w:szCs w:val="24"/>
        </w:rPr>
        <w:t>поселения</w:t>
      </w:r>
      <w:r w:rsidRPr="00232ED6">
        <w:rPr>
          <w:rFonts w:ascii="Times New Roman" w:hAnsi="Times New Roman" w:cs="Times New Roman"/>
          <w:sz w:val="24"/>
          <w:szCs w:val="24"/>
        </w:rPr>
        <w:t xml:space="preserve">  в т.ч. внутридворовые проезды</w:t>
      </w:r>
      <w:r w:rsidR="00232ED6" w:rsidRPr="00232ED6">
        <w:rPr>
          <w:rFonts w:ascii="Times New Roman" w:hAnsi="Times New Roman" w:cs="Times New Roman"/>
          <w:sz w:val="24"/>
          <w:szCs w:val="24"/>
        </w:rPr>
        <w:t>, проулки</w:t>
      </w:r>
      <w:r w:rsidRPr="00232ED6">
        <w:rPr>
          <w:rFonts w:ascii="Times New Roman" w:hAnsi="Times New Roman" w:cs="Times New Roman"/>
          <w:sz w:val="24"/>
          <w:szCs w:val="24"/>
        </w:rPr>
        <w:t>.</w:t>
      </w:r>
    </w:p>
    <w:p w14:paraId="1CBE861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542AF4E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Противогололедные материалы - вещества или смеси веществ, предназначенные для обработки дорожного полотна, тротуаров, пешеходных дорожек в период гололеда.</w:t>
      </w:r>
    </w:p>
    <w:p w14:paraId="0F010B05" w14:textId="77777777" w:rsid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14:paraId="361089E5" w14:textId="77777777" w:rsidR="00803959" w:rsidRPr="005B4BCA" w:rsidRDefault="00803959" w:rsidP="00803959">
      <w:pPr>
        <w:pStyle w:val="ConsPlusNormal"/>
        <w:spacing w:before="220"/>
        <w:ind w:firstLine="540"/>
        <w:contextualSpacing/>
        <w:jc w:val="both"/>
        <w:rPr>
          <w:rFonts w:ascii="Times New Roman" w:hAnsi="Times New Roman" w:cs="Times New Roman"/>
          <w:color w:val="000000" w:themeColor="text1"/>
          <w:spacing w:val="2"/>
          <w:szCs w:val="22"/>
          <w:shd w:val="clear" w:color="auto" w:fill="FFFFFF"/>
        </w:rPr>
      </w:pPr>
      <w:r w:rsidRPr="00715A0E">
        <w:rPr>
          <w:rFonts w:ascii="Times New Roman" w:hAnsi="Times New Roman" w:cs="Times New Roman"/>
          <w:spacing w:val="2"/>
          <w:szCs w:val="22"/>
          <w:shd w:val="clear" w:color="auto" w:fill="FFFFFF"/>
        </w:rPr>
        <w:t xml:space="preserve">Прилегающая территория - территория общего пользования, которая прилегает к зданию, строению, </w:t>
      </w:r>
      <w:r w:rsidRPr="00715A0E">
        <w:rPr>
          <w:rFonts w:ascii="Times New Roman" w:hAnsi="Times New Roman" w:cs="Times New Roman"/>
          <w:spacing w:val="2"/>
          <w:szCs w:val="22"/>
          <w:shd w:val="clear" w:color="auto" w:fill="FFFFFF"/>
        </w:rPr>
        <w:lastRenderedPageBreak/>
        <w:t xml:space="preserve">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w:t>
      </w:r>
      <w:r w:rsidR="00715A0E" w:rsidRPr="00715A0E">
        <w:rPr>
          <w:rFonts w:ascii="Times New Roman" w:hAnsi="Times New Roman" w:cs="Times New Roman"/>
          <w:spacing w:val="2"/>
          <w:szCs w:val="22"/>
          <w:shd w:val="clear" w:color="auto" w:fill="FFFFFF"/>
        </w:rPr>
        <w:t xml:space="preserve">сельского поселения </w:t>
      </w:r>
      <w:r w:rsidR="00715A0E" w:rsidRPr="005B4BCA">
        <w:rPr>
          <w:rFonts w:ascii="Times New Roman" w:hAnsi="Times New Roman" w:cs="Times New Roman"/>
          <w:color w:val="000000" w:themeColor="text1"/>
          <w:spacing w:val="2"/>
          <w:szCs w:val="22"/>
          <w:shd w:val="clear" w:color="auto" w:fill="FFFFFF"/>
        </w:rPr>
        <w:t xml:space="preserve">Курумоч </w:t>
      </w:r>
      <w:r w:rsidRPr="005B4BCA">
        <w:rPr>
          <w:rFonts w:ascii="Times New Roman" w:hAnsi="Times New Roman" w:cs="Times New Roman"/>
          <w:color w:val="000000" w:themeColor="text1"/>
          <w:spacing w:val="2"/>
          <w:szCs w:val="22"/>
          <w:shd w:val="clear" w:color="auto" w:fill="FFFFFF"/>
        </w:rPr>
        <w:t xml:space="preserve">в соответствии с порядком, установленным Законом Самарской области от 13 июня 2018 года </w:t>
      </w:r>
      <w:r w:rsidR="00715A0E" w:rsidRPr="005B4BCA">
        <w:rPr>
          <w:rFonts w:ascii="Times New Roman" w:hAnsi="Times New Roman" w:cs="Times New Roman"/>
          <w:color w:val="000000" w:themeColor="text1"/>
          <w:spacing w:val="2"/>
          <w:szCs w:val="22"/>
          <w:shd w:val="clear" w:color="auto" w:fill="FFFFFF"/>
        </w:rPr>
        <w:t>№</w:t>
      </w:r>
      <w:r w:rsidRPr="005B4BCA">
        <w:rPr>
          <w:rFonts w:ascii="Times New Roman" w:hAnsi="Times New Roman" w:cs="Times New Roman"/>
          <w:color w:val="000000" w:themeColor="text1"/>
          <w:spacing w:val="2"/>
          <w:szCs w:val="22"/>
          <w:shd w:val="clear" w:color="auto" w:fill="FFFFFF"/>
        </w:rPr>
        <w:t xml:space="preserve"> 48-ГД</w:t>
      </w:r>
      <w:r w:rsidRPr="005B4BCA">
        <w:rPr>
          <w:rFonts w:ascii="Times New Roman" w:hAnsi="Times New Roman" w:cs="Times New Roman"/>
          <w:color w:val="000000" w:themeColor="text1"/>
          <w:spacing w:val="2"/>
          <w:szCs w:val="22"/>
        </w:rPr>
        <w:t xml:space="preserve"> </w:t>
      </w:r>
      <w:r w:rsidRPr="005B4BCA">
        <w:rPr>
          <w:rFonts w:ascii="Times New Roman" w:hAnsi="Times New Roman" w:cs="Times New Roman"/>
          <w:color w:val="000000" w:themeColor="text1"/>
          <w:spacing w:val="2"/>
          <w:szCs w:val="22"/>
          <w:shd w:val="clear" w:color="auto" w:fill="FFFFFF"/>
        </w:rPr>
        <w:t>«О порядке определения границ прилегающих территорий для целей благоустройства в Самарской области».</w:t>
      </w:r>
    </w:p>
    <w:p w14:paraId="3386F02E" w14:textId="77777777" w:rsidR="004E3424" w:rsidRPr="005B4BCA" w:rsidRDefault="004E3424" w:rsidP="004E3424">
      <w:pPr>
        <w:pStyle w:val="formattext"/>
        <w:shd w:val="clear" w:color="auto" w:fill="FFFFFF"/>
        <w:spacing w:before="0" w:beforeAutospacing="0" w:after="0" w:afterAutospacing="0" w:line="315" w:lineRule="atLeast"/>
        <w:ind w:firstLine="540"/>
        <w:jc w:val="both"/>
        <w:textAlignment w:val="baseline"/>
        <w:rPr>
          <w:color w:val="000000" w:themeColor="text1"/>
          <w:spacing w:val="2"/>
        </w:rPr>
      </w:pPr>
      <w:r w:rsidRPr="005B4BCA">
        <w:rPr>
          <w:color w:val="000000" w:themeColor="text1"/>
          <w:spacing w:val="2"/>
        </w:rPr>
        <w:t>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5AB8F451" w14:textId="77777777" w:rsidR="005B4BCA" w:rsidRDefault="004E3424" w:rsidP="005B4BCA">
      <w:pPr>
        <w:pStyle w:val="formattext"/>
        <w:shd w:val="clear" w:color="auto" w:fill="FFFFFF"/>
        <w:spacing w:before="0" w:beforeAutospacing="0" w:after="0" w:afterAutospacing="0" w:line="315" w:lineRule="atLeast"/>
        <w:ind w:firstLine="540"/>
        <w:jc w:val="both"/>
        <w:textAlignment w:val="baseline"/>
        <w:rPr>
          <w:color w:val="000000" w:themeColor="text1"/>
          <w:spacing w:val="2"/>
        </w:rPr>
      </w:pPr>
      <w:r w:rsidRPr="005B4BCA">
        <w:rPr>
          <w:color w:val="000000" w:themeColor="text1"/>
          <w:spacing w:val="2"/>
        </w:rPr>
        <w:t>Местные условия - природно-климатические, географические, социально-экономические и иные особенности отдел</w:t>
      </w:r>
      <w:r w:rsidR="005B4BCA">
        <w:rPr>
          <w:color w:val="000000" w:themeColor="text1"/>
          <w:spacing w:val="2"/>
        </w:rPr>
        <w:t>ьных муниципальных образований;</w:t>
      </w:r>
    </w:p>
    <w:p w14:paraId="0481BEF1" w14:textId="77777777" w:rsidR="0087244B" w:rsidRPr="005B4BCA" w:rsidRDefault="0087244B" w:rsidP="005B4BCA">
      <w:pPr>
        <w:pStyle w:val="formattext"/>
        <w:shd w:val="clear" w:color="auto" w:fill="FFFFFF"/>
        <w:spacing w:before="0" w:beforeAutospacing="0" w:after="0" w:afterAutospacing="0" w:line="315" w:lineRule="atLeast"/>
        <w:ind w:firstLine="540"/>
        <w:jc w:val="both"/>
        <w:textAlignment w:val="baseline"/>
        <w:rPr>
          <w:color w:val="000000" w:themeColor="text1"/>
          <w:spacing w:val="2"/>
        </w:rPr>
      </w:pPr>
      <w:r w:rsidRPr="0087244B">
        <w:t>Сезонное (летнее) кафе - специально оборудованное временное сооружение (комплекс сооружений), в т.ч. при стационарном объекте предприятия общественного питания, представляющее собой площадку для организации обслуживания и отдыха потребителей.</w:t>
      </w:r>
    </w:p>
    <w:p w14:paraId="0086CC2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Сквер - рекреационная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14:paraId="4E532BF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Содержание дорог - комплекс работ, в результате которых поддерживается транспортно-эксплуатационное состояние дороги, защитных и искусственных дорожных сооружений, полосы отвода, элементов обустройств</w:t>
      </w:r>
      <w:r w:rsidRPr="00715A0E">
        <w:rPr>
          <w:rFonts w:ascii="Times New Roman" w:hAnsi="Times New Roman" w:cs="Times New Roman"/>
          <w:sz w:val="24"/>
          <w:szCs w:val="24"/>
        </w:rPr>
        <w:t xml:space="preserve">а дороги, организации и безопасности движения, отвечающих требованиям </w:t>
      </w:r>
      <w:hyperlink r:id="rId15" w:history="1">
        <w:r w:rsidRPr="00715A0E">
          <w:rPr>
            <w:rFonts w:ascii="Times New Roman" w:hAnsi="Times New Roman" w:cs="Times New Roman"/>
            <w:sz w:val="24"/>
            <w:szCs w:val="24"/>
          </w:rPr>
          <w:t>ГОСТа Р 50597-93</w:t>
        </w:r>
      </w:hyperlink>
      <w:r w:rsidRPr="0087244B">
        <w:rPr>
          <w:rFonts w:ascii="Times New Roman" w:hAnsi="Times New Roman" w:cs="Times New Roman"/>
          <w:sz w:val="24"/>
          <w:szCs w:val="24"/>
        </w:rPr>
        <w:t xml:space="preserve"> </w:t>
      </w:r>
      <w:r w:rsidR="00715A0E">
        <w:rPr>
          <w:rFonts w:ascii="Times New Roman" w:hAnsi="Times New Roman" w:cs="Times New Roman"/>
          <w:sz w:val="24"/>
          <w:szCs w:val="24"/>
        </w:rPr>
        <w:t>«</w:t>
      </w:r>
      <w:r w:rsidRPr="0087244B">
        <w:rPr>
          <w:rFonts w:ascii="Times New Roman" w:hAnsi="Times New Roman" w:cs="Times New Roman"/>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715A0E">
        <w:rPr>
          <w:rFonts w:ascii="Times New Roman" w:hAnsi="Times New Roman" w:cs="Times New Roman"/>
          <w:sz w:val="24"/>
          <w:szCs w:val="24"/>
        </w:rPr>
        <w:t>»</w:t>
      </w:r>
      <w:r w:rsidRPr="0087244B">
        <w:rPr>
          <w:rFonts w:ascii="Times New Roman" w:hAnsi="Times New Roman" w:cs="Times New Roman"/>
          <w:sz w:val="24"/>
          <w:szCs w:val="24"/>
        </w:rPr>
        <w:t>.</w:t>
      </w:r>
    </w:p>
    <w:p w14:paraId="67CA923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т.д.</w:t>
      </w:r>
    </w:p>
    <w:p w14:paraId="615884C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Текущий ремонт зданий и сооружений - комплекс строительных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14:paraId="1BEB7C20" w14:textId="77777777" w:rsid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Территория предприятий, организаций, учреждений и иных хозяйствующих </w:t>
      </w:r>
      <w:r w:rsidRPr="00232ED6">
        <w:rPr>
          <w:rFonts w:ascii="Times New Roman" w:hAnsi="Times New Roman" w:cs="Times New Roman"/>
          <w:sz w:val="24"/>
          <w:szCs w:val="24"/>
        </w:rPr>
        <w:t>субъектов - часть территории, имеющая площадь, границы, местоположение, правовой</w:t>
      </w:r>
      <w:r w:rsidRPr="0087244B">
        <w:rPr>
          <w:rFonts w:ascii="Times New Roman" w:hAnsi="Times New Roman" w:cs="Times New Roman"/>
          <w:sz w:val="24"/>
          <w:szCs w:val="24"/>
        </w:rPr>
        <w:t xml:space="preserve">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14:paraId="34058E53" w14:textId="77777777" w:rsidR="004B674F" w:rsidRDefault="004B674F"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Навал мусора- скопление мусора, возникшие в результате самовольного сброса по объему не превышающий 1 м</w:t>
      </w:r>
      <w:r w:rsidR="00232ED6">
        <w:rPr>
          <w:rFonts w:ascii="Times New Roman" w:hAnsi="Times New Roman" w:cs="Times New Roman"/>
          <w:sz w:val="24"/>
          <w:szCs w:val="24"/>
        </w:rPr>
        <w:t>3</w:t>
      </w:r>
      <w:r>
        <w:rPr>
          <w:rFonts w:ascii="Times New Roman" w:hAnsi="Times New Roman" w:cs="Times New Roman"/>
          <w:sz w:val="24"/>
          <w:szCs w:val="24"/>
        </w:rPr>
        <w:t>.</w:t>
      </w:r>
    </w:p>
    <w:p w14:paraId="5431D08E" w14:textId="77777777" w:rsidR="004B674F" w:rsidRPr="0087244B" w:rsidRDefault="004B674F"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Несанкционированные свалки</w:t>
      </w:r>
      <w:r w:rsidR="00715A0E">
        <w:rPr>
          <w:rFonts w:ascii="Times New Roman" w:hAnsi="Times New Roman" w:cs="Times New Roman"/>
          <w:sz w:val="24"/>
          <w:szCs w:val="24"/>
        </w:rPr>
        <w:t xml:space="preserve"> - </w:t>
      </w:r>
      <w:r>
        <w:rPr>
          <w:rFonts w:ascii="Times New Roman" w:hAnsi="Times New Roman" w:cs="Times New Roman"/>
          <w:sz w:val="24"/>
          <w:szCs w:val="24"/>
        </w:rPr>
        <w:t>это места размещения отходов на не отведенных для этого территориях на площади свыше 10 м2 и объемом свыше 2 м</w:t>
      </w:r>
      <w:r w:rsidR="00232ED6">
        <w:rPr>
          <w:rFonts w:ascii="Times New Roman" w:hAnsi="Times New Roman" w:cs="Times New Roman"/>
          <w:sz w:val="24"/>
          <w:szCs w:val="24"/>
        </w:rPr>
        <w:t>3</w:t>
      </w:r>
      <w:r>
        <w:rPr>
          <w:rFonts w:ascii="Times New Roman" w:hAnsi="Times New Roman" w:cs="Times New Roman"/>
          <w:sz w:val="24"/>
          <w:szCs w:val="24"/>
        </w:rPr>
        <w:t>.</w:t>
      </w:r>
    </w:p>
    <w:p w14:paraId="161ABF9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14:paraId="1B34BBD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Указатели информационные - размещаемые на фасаде здания, строения, сооружения объекты, которые содержат информацию о наименовании улиц, площадей, административно-территориальных единиц, номерах объектов адресации, направлении движения и расстоянии до места нахождения каких-либо объектов.</w:t>
      </w:r>
    </w:p>
    <w:p w14:paraId="511681C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Уличный информационно-коммуникационный указатель - это конструкция, содержащая информацию о наименовании улиц, проездов, площадей, градообразующих объектов.</w:t>
      </w:r>
    </w:p>
    <w:p w14:paraId="677E110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Уличное коммунально-бытовое оборудование - различные виды мусоросборников - контейнеров и урн.</w:t>
      </w:r>
    </w:p>
    <w:p w14:paraId="6A61046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Урна - металлическая или бетонная емкость разных объемов, предназначенная для сбора мелкого мусора. Размер урны должен соответствовать назначению данной территории.</w:t>
      </w:r>
    </w:p>
    <w:p w14:paraId="26F3A83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Установка наружного освещения (УНО) - совокупность оборудования: опорных конструкций </w:t>
      </w:r>
      <w:r w:rsidRPr="0087244B">
        <w:rPr>
          <w:rFonts w:ascii="Times New Roman" w:hAnsi="Times New Roman" w:cs="Times New Roman"/>
          <w:sz w:val="24"/>
          <w:szCs w:val="24"/>
        </w:rPr>
        <w:lastRenderedPageBreak/>
        <w:t>(металлических и железобетонных опор, кронштейнов), светотехнического оборудования (светильников) и линий электропередачи.</w:t>
      </w:r>
    </w:p>
    <w:p w14:paraId="6C89C91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Фасад здания - наружная сторона здания или сооружения. Различают главный фасад, выходящий на улицу, дворовый фасад и боковые фасады.</w:t>
      </w:r>
    </w:p>
    <w:p w14:paraId="7CF408C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902F9D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Эскизный проект нестационарного торгового объекта (далее - НТО) - основа для дальнейшего, окончательного проектирования НТО (типового/нетипового) с учетом требований к размещению НТО, </w:t>
      </w:r>
      <w:r w:rsidRPr="00715A0E">
        <w:rPr>
          <w:rFonts w:ascii="Times New Roman" w:hAnsi="Times New Roman" w:cs="Times New Roman"/>
          <w:sz w:val="24"/>
          <w:szCs w:val="24"/>
        </w:rPr>
        <w:t xml:space="preserve">предусмотренных в </w:t>
      </w:r>
      <w:hyperlink w:anchor="P336" w:history="1">
        <w:r w:rsidRPr="00715A0E">
          <w:rPr>
            <w:rFonts w:ascii="Times New Roman" w:hAnsi="Times New Roman" w:cs="Times New Roman"/>
            <w:sz w:val="24"/>
            <w:szCs w:val="24"/>
          </w:rPr>
          <w:t>статье 11 главы 2</w:t>
        </w:r>
      </w:hyperlink>
      <w:r w:rsidRPr="0087244B">
        <w:rPr>
          <w:rFonts w:ascii="Times New Roman" w:hAnsi="Times New Roman" w:cs="Times New Roman"/>
          <w:sz w:val="24"/>
          <w:szCs w:val="24"/>
        </w:rPr>
        <w:t xml:space="preserve"> настоящих Правил.</w:t>
      </w:r>
    </w:p>
    <w:p w14:paraId="423784B2" w14:textId="77777777" w:rsidR="0087244B" w:rsidRPr="0087244B" w:rsidRDefault="0087244B" w:rsidP="0087244B">
      <w:pPr>
        <w:pStyle w:val="ConsPlusNormal"/>
        <w:contextualSpacing/>
        <w:jc w:val="both"/>
        <w:rPr>
          <w:rFonts w:ascii="Times New Roman" w:hAnsi="Times New Roman" w:cs="Times New Roman"/>
          <w:sz w:val="24"/>
          <w:szCs w:val="24"/>
        </w:rPr>
      </w:pPr>
    </w:p>
    <w:p w14:paraId="66EA8777"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2. ЭЛЕМЕНТЫ БЛАГОУСТРОЙСТВА ТЕРРИТОРИИ</w:t>
      </w:r>
    </w:p>
    <w:p w14:paraId="4E5BC229" w14:textId="77777777" w:rsidR="0087244B" w:rsidRPr="0087244B" w:rsidRDefault="0087244B" w:rsidP="0087244B">
      <w:pPr>
        <w:pStyle w:val="ConsPlusNormal"/>
        <w:contextualSpacing/>
        <w:jc w:val="both"/>
        <w:rPr>
          <w:rFonts w:ascii="Times New Roman" w:hAnsi="Times New Roman" w:cs="Times New Roman"/>
          <w:sz w:val="24"/>
          <w:szCs w:val="24"/>
        </w:rPr>
      </w:pPr>
    </w:p>
    <w:p w14:paraId="3134883F"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 Элементы инженерной подготовки и защиты территории</w:t>
      </w:r>
    </w:p>
    <w:p w14:paraId="475B9B33" w14:textId="77777777" w:rsidR="0087244B" w:rsidRPr="0087244B" w:rsidRDefault="0087244B" w:rsidP="0087244B">
      <w:pPr>
        <w:pStyle w:val="ConsPlusNormal"/>
        <w:contextualSpacing/>
        <w:jc w:val="both"/>
        <w:rPr>
          <w:rFonts w:ascii="Times New Roman" w:hAnsi="Times New Roman" w:cs="Times New Roman"/>
          <w:sz w:val="24"/>
          <w:szCs w:val="24"/>
        </w:rPr>
      </w:pPr>
    </w:p>
    <w:p w14:paraId="205DC3DA"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Элементы инженерной подготовки и защиты территории поселения должны:</w:t>
      </w:r>
    </w:p>
    <w:p w14:paraId="482F513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обеспечивать безопасность и удобство пользования территорией;</w:t>
      </w:r>
    </w:p>
    <w:p w14:paraId="5A4CA99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обеспечивать ее защиту от неблагоприятных явлений природного и техногенного воздействия в связи с новым строительством или реконструкцией;</w:t>
      </w:r>
    </w:p>
    <w:p w14:paraId="4A11E4A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проектироваться в составе мероприятий по организации рельефа и стока поверхностных вод.</w:t>
      </w:r>
    </w:p>
    <w:p w14:paraId="2B7EF29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При организации рельефа проектируемой и реконструируемой территории застройщики, производящие работы, обеспечивают:</w:t>
      </w:r>
    </w:p>
    <w:p w14:paraId="402CEBE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максимальное сохранение рельефа, почвенного покрова, имеющихся зеленых насаждений, существующего поверхностного водоотвода;</w:t>
      </w:r>
    </w:p>
    <w:p w14:paraId="166322D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снятие плодородного слоя почвы толщиной 150 - 200 мм и оборудование места для его временного хранения;</w:t>
      </w:r>
    </w:p>
    <w:p w14:paraId="743B3EE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использование для подсыпки грунта на территории только минеральных грунтов и верхнего плодородного слоя почвы;</w:t>
      </w:r>
    </w:p>
    <w:p w14:paraId="1FE83C3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14:paraId="2B5AFB3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bookmarkStart w:id="1" w:name="P127"/>
      <w:bookmarkEnd w:id="1"/>
      <w:r w:rsidRPr="0087244B">
        <w:rPr>
          <w:rFonts w:ascii="Times New Roman" w:hAnsi="Times New Roman" w:cs="Times New Roman"/>
          <w:sz w:val="24"/>
          <w:szCs w:val="24"/>
        </w:rPr>
        <w:t>5) 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14:paraId="5C63989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застройке</w:t>
      </w:r>
      <w:r w:rsidR="00232ED6">
        <w:rPr>
          <w:rFonts w:ascii="Times New Roman" w:hAnsi="Times New Roman" w:cs="Times New Roman"/>
          <w:sz w:val="24"/>
          <w:szCs w:val="24"/>
        </w:rPr>
        <w:t xml:space="preserve"> поселения </w:t>
      </w:r>
      <w:r w:rsidRPr="0087244B">
        <w:rPr>
          <w:rFonts w:ascii="Times New Roman" w:hAnsi="Times New Roman" w:cs="Times New Roman"/>
          <w:sz w:val="24"/>
          <w:szCs w:val="24"/>
        </w:rPr>
        <w:t xml:space="preserve"> - предотвращающими неорганизованное попадание поверхностного стока в водоем и разрушение берегов;</w:t>
      </w:r>
    </w:p>
    <w:p w14:paraId="73E284A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14:paraId="54077DF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6) водоотведение поверхностных сточных вод в соответствии с </w:t>
      </w:r>
      <w:hyperlink r:id="rId16" w:history="1">
        <w:r w:rsidRPr="0087244B">
          <w:rPr>
            <w:rFonts w:ascii="Times New Roman" w:hAnsi="Times New Roman" w:cs="Times New Roman"/>
            <w:color w:val="0000FF"/>
            <w:sz w:val="24"/>
            <w:szCs w:val="24"/>
          </w:rPr>
          <w:t>СП 32.13330.2012</w:t>
        </w:r>
      </w:hyperlink>
      <w:r w:rsidRPr="0087244B">
        <w:rPr>
          <w:rFonts w:ascii="Times New Roman" w:hAnsi="Times New Roman" w:cs="Times New Roman"/>
          <w:sz w:val="24"/>
          <w:szCs w:val="24"/>
        </w:rPr>
        <w:t xml:space="preserve"> </w:t>
      </w:r>
      <w:r w:rsidR="00715A0E">
        <w:rPr>
          <w:rFonts w:ascii="Times New Roman" w:hAnsi="Times New Roman" w:cs="Times New Roman"/>
          <w:sz w:val="24"/>
          <w:szCs w:val="24"/>
        </w:rPr>
        <w:t>«</w:t>
      </w:r>
      <w:r w:rsidRPr="0087244B">
        <w:rPr>
          <w:rFonts w:ascii="Times New Roman" w:hAnsi="Times New Roman" w:cs="Times New Roman"/>
          <w:sz w:val="24"/>
          <w:szCs w:val="24"/>
        </w:rPr>
        <w:t>Канализация. Наружные сети и сооружения</w:t>
      </w:r>
      <w:r w:rsidR="00715A0E">
        <w:rPr>
          <w:rFonts w:ascii="Times New Roman" w:hAnsi="Times New Roman" w:cs="Times New Roman"/>
          <w:sz w:val="24"/>
          <w:szCs w:val="24"/>
        </w:rPr>
        <w:t>»</w:t>
      </w:r>
      <w:r w:rsidRPr="0087244B">
        <w:rPr>
          <w:rFonts w:ascii="Times New Roman" w:hAnsi="Times New Roman" w:cs="Times New Roman"/>
          <w:sz w:val="24"/>
          <w:szCs w:val="24"/>
        </w:rPr>
        <w:t>.</w:t>
      </w:r>
    </w:p>
    <w:p w14:paraId="3E78464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Каждый земельный участок должен быть оборудован системой отвода поверхностного стока по одному из способов:</w:t>
      </w:r>
    </w:p>
    <w:p w14:paraId="272CA13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посредством устройства дождевой (ливневой) канализации;</w:t>
      </w:r>
    </w:p>
    <w:p w14:paraId="763217F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посредством организации водоотведения по рельефу местности либо устройства водоотводных лотков;</w:t>
      </w:r>
    </w:p>
    <w:p w14:paraId="7ACD6BA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посредством комбинации названных способов.</w:t>
      </w:r>
    </w:p>
    <w:p w14:paraId="35A74C6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Необходимо предусматривать ограждение подпорных стенок и верхних бровок откосов при размещении на них транспортных коммуникаций.</w:t>
      </w:r>
    </w:p>
    <w:p w14:paraId="6E2B769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5. Дождеприемные колодцы устанавливаются в местах понижения проектного рельефа: на </w:t>
      </w:r>
      <w:r w:rsidRPr="0087244B">
        <w:rPr>
          <w:rFonts w:ascii="Times New Roman" w:hAnsi="Times New Roman" w:cs="Times New Roman"/>
          <w:sz w:val="24"/>
          <w:szCs w:val="24"/>
        </w:rPr>
        <w:lastRenderedPageBreak/>
        <w:t>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w:t>
      </w:r>
    </w:p>
    <w:p w14:paraId="14726BC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и должны иметь ширину отверстий не более 15 мм.</w:t>
      </w:r>
    </w:p>
    <w:p w14:paraId="049CBBBC" w14:textId="77777777" w:rsidR="0087244B" w:rsidRPr="0087244B" w:rsidRDefault="0087244B" w:rsidP="0087244B">
      <w:pPr>
        <w:pStyle w:val="ConsPlusNormal"/>
        <w:contextualSpacing/>
        <w:jc w:val="both"/>
        <w:rPr>
          <w:rFonts w:ascii="Times New Roman" w:hAnsi="Times New Roman" w:cs="Times New Roman"/>
          <w:sz w:val="24"/>
          <w:szCs w:val="24"/>
        </w:rPr>
      </w:pPr>
    </w:p>
    <w:p w14:paraId="0BDACF00"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 Виды покрытий</w:t>
      </w:r>
    </w:p>
    <w:p w14:paraId="6443F336" w14:textId="77777777" w:rsidR="0087244B" w:rsidRPr="0087244B" w:rsidRDefault="0087244B" w:rsidP="0087244B">
      <w:pPr>
        <w:pStyle w:val="ConsPlusNormal"/>
        <w:contextualSpacing/>
        <w:jc w:val="both"/>
        <w:rPr>
          <w:rFonts w:ascii="Times New Roman" w:hAnsi="Times New Roman" w:cs="Times New Roman"/>
          <w:sz w:val="24"/>
          <w:szCs w:val="24"/>
        </w:rPr>
      </w:pPr>
    </w:p>
    <w:p w14:paraId="1DD65202"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поселения. Для целей благоустройства территории определены следующие виды покрытий:</w:t>
      </w:r>
    </w:p>
    <w:p w14:paraId="4214E613"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твердые (капитальные) - монолитные или сборные, выполняемые из асфальтобетона, цементобетона, природного камня и тому подобных материалов;</w:t>
      </w:r>
    </w:p>
    <w:p w14:paraId="36CB4E7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14:paraId="308D9308"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газонные, выполняемые по специальным технологиям подготовки и посадки травяного покрова;</w:t>
      </w:r>
    </w:p>
    <w:p w14:paraId="424E5A0C"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комбинированные, представляющие сочетания покрытий, указанных выше (например, плитка, утопленная в газон, и тому подобное);</w:t>
      </w:r>
    </w:p>
    <w:p w14:paraId="52E1446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грунтовые.</w:t>
      </w:r>
    </w:p>
    <w:p w14:paraId="270A905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Применяемый в проекте вид покрытия необходимо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 газонных и комбинированных как наиболее экологичных.</w:t>
      </w:r>
    </w:p>
    <w:p w14:paraId="5B5040C8"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Твердые виды покрытия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14:paraId="30D21711"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Уклон поверхности твердых видов покрытия должен обеспечивать отвод поверхностных сточных вод, на водоразделах при наличии системы дождевой (ливневой) канализации он назначается не менее 4 промилле; при отсутствии системы дождевой (ливневой) канализации - не менее 5 промилле. Максимальные уклоны следует назначать в зависимости от условий движения транспорта и пешеходов.</w:t>
      </w:r>
    </w:p>
    <w:p w14:paraId="06CBBBE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Для деревьев, расположенных в мощении, при отсутствии иных видов защиты (приствольных решеток, бордюров, периметральных скамей и прочее)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50F510EB" w14:textId="77777777" w:rsidR="0087244B" w:rsidRPr="0087244B" w:rsidRDefault="0087244B" w:rsidP="0087244B">
      <w:pPr>
        <w:pStyle w:val="ConsPlusNormal"/>
        <w:contextualSpacing/>
        <w:jc w:val="both"/>
        <w:rPr>
          <w:rFonts w:ascii="Times New Roman" w:hAnsi="Times New Roman" w:cs="Times New Roman"/>
          <w:sz w:val="24"/>
          <w:szCs w:val="24"/>
        </w:rPr>
      </w:pPr>
    </w:p>
    <w:p w14:paraId="6496EC73"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5. Сопряжения поверхностей</w:t>
      </w:r>
    </w:p>
    <w:p w14:paraId="0CF9D2E5" w14:textId="77777777" w:rsidR="0087244B" w:rsidRPr="0087244B" w:rsidRDefault="0087244B" w:rsidP="0087244B">
      <w:pPr>
        <w:pStyle w:val="ConsPlusNormal"/>
        <w:contextualSpacing/>
        <w:jc w:val="both"/>
        <w:rPr>
          <w:rFonts w:ascii="Times New Roman" w:hAnsi="Times New Roman" w:cs="Times New Roman"/>
          <w:sz w:val="24"/>
          <w:szCs w:val="24"/>
        </w:rPr>
      </w:pPr>
    </w:p>
    <w:p w14:paraId="671C49DF"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К элементам сопряжения поверхностей относят различные виды бортовых камней, пандусы, ступени, лестницы.</w:t>
      </w:r>
    </w:p>
    <w:p w14:paraId="434AD01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Данные элементы устанавливаются с учетом обеспечения условий доступности для инвалидов и маломобильных групп населения согласно требованиям </w:t>
      </w:r>
      <w:hyperlink r:id="rId17" w:history="1">
        <w:r w:rsidRPr="0087244B">
          <w:rPr>
            <w:rFonts w:ascii="Times New Roman" w:hAnsi="Times New Roman" w:cs="Times New Roman"/>
            <w:color w:val="0000FF"/>
            <w:sz w:val="24"/>
            <w:szCs w:val="24"/>
          </w:rPr>
          <w:t>СП 59.13330.2016</w:t>
        </w:r>
      </w:hyperlink>
      <w:r w:rsidRPr="0087244B">
        <w:rPr>
          <w:rFonts w:ascii="Times New Roman" w:hAnsi="Times New Roman" w:cs="Times New Roman"/>
          <w:sz w:val="24"/>
          <w:szCs w:val="24"/>
        </w:rPr>
        <w:t xml:space="preserve"> </w:t>
      </w:r>
      <w:r w:rsidR="00715A0E">
        <w:rPr>
          <w:rFonts w:ascii="Times New Roman" w:hAnsi="Times New Roman" w:cs="Times New Roman"/>
          <w:sz w:val="24"/>
          <w:szCs w:val="24"/>
        </w:rPr>
        <w:t>«</w:t>
      </w:r>
      <w:r w:rsidRPr="0087244B">
        <w:rPr>
          <w:rFonts w:ascii="Times New Roman" w:hAnsi="Times New Roman" w:cs="Times New Roman"/>
          <w:sz w:val="24"/>
          <w:szCs w:val="24"/>
        </w:rPr>
        <w:t>Доступность зданий и сооружений для маломобильных групп населения</w:t>
      </w:r>
      <w:r w:rsidR="00715A0E">
        <w:rPr>
          <w:rFonts w:ascii="Times New Roman" w:hAnsi="Times New Roman" w:cs="Times New Roman"/>
          <w:sz w:val="24"/>
          <w:szCs w:val="24"/>
        </w:rPr>
        <w:t>»</w:t>
      </w:r>
      <w:r w:rsidRPr="0087244B">
        <w:rPr>
          <w:rFonts w:ascii="Times New Roman" w:hAnsi="Times New Roman" w:cs="Times New Roman"/>
          <w:sz w:val="24"/>
          <w:szCs w:val="24"/>
        </w:rPr>
        <w:t xml:space="preserve"> и </w:t>
      </w:r>
      <w:hyperlink r:id="rId18" w:history="1">
        <w:r w:rsidRPr="0087244B">
          <w:rPr>
            <w:rFonts w:ascii="Times New Roman" w:hAnsi="Times New Roman" w:cs="Times New Roman"/>
            <w:color w:val="0000FF"/>
            <w:sz w:val="24"/>
            <w:szCs w:val="24"/>
          </w:rPr>
          <w:t>Правил</w:t>
        </w:r>
      </w:hyperlink>
      <w:r w:rsidRPr="0087244B">
        <w:rPr>
          <w:rFonts w:ascii="Times New Roman" w:hAnsi="Times New Roman" w:cs="Times New Roman"/>
          <w:sz w:val="24"/>
          <w:szCs w:val="24"/>
        </w:rPr>
        <w:t xml:space="preserve"> обеспечения условий доступности для </w:t>
      </w:r>
      <w:r w:rsidRPr="0087244B">
        <w:rPr>
          <w:rFonts w:ascii="Times New Roman" w:hAnsi="Times New Roman" w:cs="Times New Roman"/>
          <w:sz w:val="24"/>
          <w:szCs w:val="24"/>
        </w:rPr>
        <w:lastRenderedPageBreak/>
        <w:t xml:space="preserve">инвалидов жилых помещений и общего имущества в многоквартирном доме, утвержденных постановлением Правительства Российской Федерации от 09.07.2016 </w:t>
      </w:r>
      <w:r w:rsidR="00715A0E">
        <w:rPr>
          <w:rFonts w:ascii="Times New Roman" w:hAnsi="Times New Roman" w:cs="Times New Roman"/>
          <w:sz w:val="24"/>
          <w:szCs w:val="24"/>
        </w:rPr>
        <w:t>№</w:t>
      </w:r>
      <w:r w:rsidRPr="0087244B">
        <w:rPr>
          <w:rFonts w:ascii="Times New Roman" w:hAnsi="Times New Roman" w:cs="Times New Roman"/>
          <w:sz w:val="24"/>
          <w:szCs w:val="24"/>
        </w:rPr>
        <w:t xml:space="preserve"> 649.</w:t>
      </w:r>
    </w:p>
    <w:p w14:paraId="281D172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bookmarkStart w:id="2" w:name="P156"/>
      <w:bookmarkEnd w:id="2"/>
      <w:r w:rsidRPr="0087244B">
        <w:rPr>
          <w:rFonts w:ascii="Times New Roman" w:hAnsi="Times New Roman" w:cs="Times New Roman"/>
          <w:sz w:val="24"/>
          <w:szCs w:val="24"/>
        </w:rPr>
        <w:t>2. 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обязательно применение повышенного бортового камня на улицах общегородского значения, а также площадках автостоянок при крупных объектах обслуживания. Бортовые камни устанавливаются с превышением над уровнем газона не менее 50 мм на расстоянии не менее 0,5 м от внешнего края бортового камня, что защищает газон и предотвращает попадание грязи и растительного мусора на проезжую часть.</w:t>
      </w:r>
    </w:p>
    <w:p w14:paraId="7F0D4FF6"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bookmarkStart w:id="3" w:name="P157"/>
      <w:bookmarkEnd w:id="3"/>
      <w:r>
        <w:rPr>
          <w:rFonts w:ascii="Times New Roman" w:hAnsi="Times New Roman" w:cs="Times New Roman"/>
          <w:sz w:val="24"/>
          <w:szCs w:val="24"/>
        </w:rPr>
        <w:t>3.</w:t>
      </w:r>
      <w:r w:rsidR="0087244B" w:rsidRPr="0087244B">
        <w:rPr>
          <w:rFonts w:ascii="Times New Roman" w:hAnsi="Times New Roman" w:cs="Times New Roman"/>
          <w:sz w:val="24"/>
          <w:szCs w:val="24"/>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14:paraId="3CC17DB0"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14:paraId="65FFA36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При проектировании открытых лестниц на перепадах рельефа высоту ступеней необходимо назначать не более 120 мм, ширину - не менее 400 мм и уклон 10 - 20 промилле в сторону вышележащей ступени. После каждых 10 - 12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поселения высота ступеней может быть увеличена до 150 мм, а ширина ступеней и длина площадки - уменьшена до 300 мм и 1,0 м соответственно.</w:t>
      </w:r>
    </w:p>
    <w:p w14:paraId="1B2B7CEF"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14:paraId="6E64953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При повороте пандуса или его протяженности более 9 м не реже чем через каждые 9 м обязательно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14:paraId="23BE631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По обеим сторонам лестницы или пандуса необходимо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желательно предусматривать конструкции поручней, исключающие соприкосновение руки с металлом.</w:t>
      </w:r>
    </w:p>
    <w:p w14:paraId="59ECFF1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9. 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w:t>
      </w:r>
      <w:hyperlink w:anchor="P127" w:history="1">
        <w:r w:rsidRPr="00715A0E">
          <w:rPr>
            <w:rFonts w:ascii="Times New Roman" w:hAnsi="Times New Roman" w:cs="Times New Roman"/>
            <w:sz w:val="24"/>
            <w:szCs w:val="24"/>
          </w:rPr>
          <w:t>подпункту 5 пункта 2 статьи 3 главы 2</w:t>
        </w:r>
      </w:hyperlink>
      <w:r w:rsidRPr="00715A0E">
        <w:rPr>
          <w:rFonts w:ascii="Times New Roman" w:hAnsi="Times New Roman" w:cs="Times New Roman"/>
          <w:sz w:val="24"/>
          <w:szCs w:val="24"/>
        </w:rPr>
        <w:t xml:space="preserve"> </w:t>
      </w:r>
      <w:r w:rsidRPr="0087244B">
        <w:rPr>
          <w:rFonts w:ascii="Times New Roman" w:hAnsi="Times New Roman" w:cs="Times New Roman"/>
          <w:sz w:val="24"/>
          <w:szCs w:val="24"/>
        </w:rPr>
        <w:t xml:space="preserve">настоящих </w:t>
      </w:r>
      <w:r w:rsidRPr="0087244B">
        <w:rPr>
          <w:rFonts w:ascii="Times New Roman" w:hAnsi="Times New Roman" w:cs="Times New Roman"/>
          <w:sz w:val="24"/>
          <w:szCs w:val="24"/>
        </w:rPr>
        <w:lastRenderedPageBreak/>
        <w:t>Правил.</w:t>
      </w:r>
    </w:p>
    <w:p w14:paraId="7403E27C" w14:textId="77777777" w:rsidR="0087244B" w:rsidRPr="0087244B" w:rsidRDefault="0087244B" w:rsidP="0087244B">
      <w:pPr>
        <w:pStyle w:val="ConsPlusNormal"/>
        <w:contextualSpacing/>
        <w:jc w:val="both"/>
        <w:rPr>
          <w:rFonts w:ascii="Times New Roman" w:hAnsi="Times New Roman" w:cs="Times New Roman"/>
          <w:sz w:val="24"/>
          <w:szCs w:val="24"/>
        </w:rPr>
      </w:pPr>
    </w:p>
    <w:p w14:paraId="54149EEA"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6. Ограждения</w:t>
      </w:r>
    </w:p>
    <w:p w14:paraId="36215831" w14:textId="77777777" w:rsidR="0087244B" w:rsidRPr="0087244B" w:rsidRDefault="0087244B" w:rsidP="0087244B">
      <w:pPr>
        <w:pStyle w:val="ConsPlusNormal"/>
        <w:contextualSpacing/>
        <w:jc w:val="both"/>
        <w:rPr>
          <w:rFonts w:ascii="Times New Roman" w:hAnsi="Times New Roman" w:cs="Times New Roman"/>
          <w:sz w:val="24"/>
          <w:szCs w:val="24"/>
        </w:rPr>
      </w:pPr>
    </w:p>
    <w:p w14:paraId="384119D5" w14:textId="77777777" w:rsidR="0087244B" w:rsidRPr="0087244B" w:rsidRDefault="00715A0E"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В целях благоустройства на территории поселения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
    <w:p w14:paraId="3488C58A"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14:paraId="7E0F0BB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Ограждения на межевых границах между земельными участками устанавливают высотой до 1,5 м, не сплошные. Сплошные ограждения выполняют высотой не более 1,2 м с обязательным устройством продуха не менее 0,1 м по низу забора. Сплошные глухие ограждения на улицах с интенсивным транспортным движением допускается выполнять высотой до 1,8 м. При прохождении ограждения напротив окон жилых комнат дома на соседнем земельном участке высота ограждения не должна превышать расстояния от наружной грани фундамента жилого дома на соседнем участке. Возведение ограждения на межевых границах с превышением указанной высоты допускается по согласованию со смежными землепользователями.</w:t>
      </w:r>
    </w:p>
    <w:p w14:paraId="2241110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14:paraId="3536C6C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14:paraId="1175AC73"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необходимо размещать на территории газона с отступом от границы примыкания порядка 0,2 - 0,3 м.</w:t>
      </w:r>
    </w:p>
    <w:p w14:paraId="6A65628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14:paraId="4E82FD49"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87244B" w:rsidRPr="0087244B">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14:paraId="123BC498"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14:paraId="19F1C45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6B066EF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Дорожные ограждения содержатся специализированной организацией, осуществляющей содержание и уборку дорог.</w:t>
      </w:r>
    </w:p>
    <w:p w14:paraId="70DBAB0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14:paraId="363D3FD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Ограждения подлежат влажной уборке в летний период не реже одного раза в месяц.</w:t>
      </w:r>
    </w:p>
    <w:p w14:paraId="66C66D7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Покраска ограждений осуществляется два раза в год (весной, осенью).</w:t>
      </w:r>
    </w:p>
    <w:p w14:paraId="6562A368" w14:textId="77777777" w:rsidR="0087244B" w:rsidRPr="0087244B" w:rsidRDefault="0087244B" w:rsidP="0087244B">
      <w:pPr>
        <w:pStyle w:val="ConsPlusNormal"/>
        <w:contextualSpacing/>
        <w:jc w:val="both"/>
        <w:rPr>
          <w:rFonts w:ascii="Times New Roman" w:hAnsi="Times New Roman" w:cs="Times New Roman"/>
          <w:sz w:val="24"/>
          <w:szCs w:val="24"/>
        </w:rPr>
      </w:pPr>
    </w:p>
    <w:p w14:paraId="1423AE91"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7. Малые архитектурные формы (МАФ)</w:t>
      </w:r>
    </w:p>
    <w:p w14:paraId="37ECA5BA" w14:textId="77777777" w:rsidR="0087244B" w:rsidRPr="0087244B" w:rsidRDefault="0087244B" w:rsidP="0087244B">
      <w:pPr>
        <w:pStyle w:val="ConsPlusNormal"/>
        <w:contextualSpacing/>
        <w:jc w:val="both"/>
        <w:rPr>
          <w:rFonts w:ascii="Times New Roman" w:hAnsi="Times New Roman" w:cs="Times New Roman"/>
          <w:sz w:val="24"/>
          <w:szCs w:val="24"/>
        </w:rPr>
      </w:pPr>
    </w:p>
    <w:p w14:paraId="0C9E9B21" w14:textId="77777777" w:rsidR="0087244B" w:rsidRPr="0087244B" w:rsidRDefault="00715A0E"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1.</w:t>
      </w:r>
      <w:r w:rsidR="0087244B" w:rsidRPr="0087244B">
        <w:rPr>
          <w:rFonts w:ascii="Times New Roman" w:hAnsi="Times New Roman" w:cs="Times New Roman"/>
          <w:sz w:val="24"/>
          <w:szCs w:val="24"/>
        </w:rPr>
        <w:t>В целях благоустройства на территории поселения при создании МАФ используются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14:paraId="3BB1EA3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При проектировании, выборе МАФ необходимо учитывать:</w:t>
      </w:r>
    </w:p>
    <w:p w14:paraId="33727C9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соответствие материалов и конструкции МАФ климату и назначению МАФ;</w:t>
      </w:r>
    </w:p>
    <w:p w14:paraId="4A23AE4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антивандальную защищенность - от разрушения, оклейки, нанесения надписей и изображений;</w:t>
      </w:r>
    </w:p>
    <w:p w14:paraId="55E20E2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возможность ремонта или замены деталей МАФ;</w:t>
      </w:r>
    </w:p>
    <w:p w14:paraId="5C45834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защиту от образования наледи и снежных заносов, обеспечение стока воды;</w:t>
      </w:r>
    </w:p>
    <w:p w14:paraId="71CADCF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удобство обслуживания, а также механизированной и ручной очистки территории рядом с МАФ и под конструкцией;</w:t>
      </w:r>
    </w:p>
    <w:p w14:paraId="0E8CC2B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эргономичность конструкций (высоту и наклон спинки, высоту урн и прочее);</w:t>
      </w:r>
    </w:p>
    <w:p w14:paraId="491669B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расцветку, не диссонирующую с окружением;</w:t>
      </w:r>
    </w:p>
    <w:p w14:paraId="7BE1F0F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безопасность для потенциальных пользователей;</w:t>
      </w:r>
    </w:p>
    <w:p w14:paraId="25E5EDA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стилистическое сочетание с другими МАФ и окружающей архитектурой;</w:t>
      </w:r>
    </w:p>
    <w:p w14:paraId="00DAE2E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14:paraId="683EA8F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Общие требования к установке МАФ:</w:t>
      </w:r>
    </w:p>
    <w:p w14:paraId="46E482F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расположение, не создающее препятствий для пешеходов;</w:t>
      </w:r>
    </w:p>
    <w:p w14:paraId="4781195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компактная установка на минимальной площади в местах большого скопления людей;</w:t>
      </w:r>
    </w:p>
    <w:p w14:paraId="3EB70A9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устойчивость конструкции;</w:t>
      </w:r>
    </w:p>
    <w:p w14:paraId="0F1EC5E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надежная фиксация или обеспечение возможности перемещения в зависимости от условий расположения;</w:t>
      </w:r>
    </w:p>
    <w:p w14:paraId="2A9A465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наличие в каждой конкретной зоне МАФ рекомендуемых типов для такой зоны.</w:t>
      </w:r>
    </w:p>
    <w:p w14:paraId="7B887BB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Требования к установке урн:</w:t>
      </w:r>
    </w:p>
    <w:p w14:paraId="3E0044E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достаточная высота (максимальная до 100 см) и объем;</w:t>
      </w:r>
    </w:p>
    <w:p w14:paraId="2B60F95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наличие рельефного текстурирования или перфорирования для защиты от графического вандализма;</w:t>
      </w:r>
    </w:p>
    <w:p w14:paraId="424B204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защита от дождя и снега;</w:t>
      </w:r>
    </w:p>
    <w:p w14:paraId="5722262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использование и аккуратное расположение вставных ведер и мусорных мешков.</w:t>
      </w:r>
    </w:p>
    <w:p w14:paraId="541F52C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14:paraId="50B7929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w:t>
      </w:r>
    </w:p>
    <w:p w14:paraId="2D8016E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наличие спинок для скамей рекреационных зон, наличие спинок и поручней для скамей дворовых зон, отсутствие спинок и поручней для скамей транзитных зон;</w:t>
      </w:r>
    </w:p>
    <w:p w14:paraId="25FA960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14:paraId="195A275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Требования к установке цветочниц (вазонов), в том числе навесных:</w:t>
      </w:r>
    </w:p>
    <w:p w14:paraId="32A31EA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высота цветочниц (вазонов) обеспечивает предотвращение случайного наезда автомобилей и попадания мусора;</w:t>
      </w:r>
    </w:p>
    <w:p w14:paraId="36DC9AE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дизайн (цвет, форма) цветочниц (вазонов) не отвлекает внимание от растений;</w:t>
      </w:r>
    </w:p>
    <w:p w14:paraId="48306C4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цветочницы и кашпо зимой необходимо хранить в помещении или заменять в них цветы хвойными растениями или иными растительными декорациями.</w:t>
      </w:r>
    </w:p>
    <w:p w14:paraId="04B60AF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При установке ограждений необходимо учитывать следующее:</w:t>
      </w:r>
    </w:p>
    <w:p w14:paraId="56CFDAF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прочность, обеспечивающая защиту пешеходов от наезда автомобилей;</w:t>
      </w:r>
    </w:p>
    <w:p w14:paraId="7F10B7E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модульность, позволяющая создавать конструкции любой формы;</w:t>
      </w:r>
    </w:p>
    <w:p w14:paraId="3F6D231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наличие светоотражающих элементов в местах возможного наезда автомобиля;</w:t>
      </w:r>
    </w:p>
    <w:p w14:paraId="58E900E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4) расположение ограды не далее 10 см от края газона;</w:t>
      </w:r>
    </w:p>
    <w:p w14:paraId="7DD470E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использование нейтральных цветов или естественного цвета используемого материала.</w:t>
      </w:r>
    </w:p>
    <w:p w14:paraId="59FD8AE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На тротуарах автомобильных дорог используются:</w:t>
      </w:r>
    </w:p>
    <w:p w14:paraId="6EC72A3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скамьи без спинки с местом для сумок;</w:t>
      </w:r>
    </w:p>
    <w:p w14:paraId="69AB7FC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опоры у скамей для людей с ограниченными возможностями;</w:t>
      </w:r>
    </w:p>
    <w:p w14:paraId="7352FD8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заграждения, обеспечивающие защиту пешеходов от наезда автомобилей;</w:t>
      </w:r>
    </w:p>
    <w:p w14:paraId="51D5931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навесные кашпо, навесные цветочницы и вазоны;</w:t>
      </w:r>
    </w:p>
    <w:p w14:paraId="0977B77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высокие цветочницы (вазоны) и урны.</w:t>
      </w:r>
    </w:p>
    <w:p w14:paraId="50C5095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Для пешеходных зон используются:</w:t>
      </w:r>
    </w:p>
    <w:p w14:paraId="3205588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уличные фонари, высота которых соотносима с ростом человека;</w:t>
      </w:r>
    </w:p>
    <w:p w14:paraId="1221224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скамьи, предполагающие длительное сидение;</w:t>
      </w:r>
    </w:p>
    <w:p w14:paraId="1C2D00B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цветочницы и кашпо (вазоны);</w:t>
      </w:r>
    </w:p>
    <w:p w14:paraId="05806CA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информационные стенды;</w:t>
      </w:r>
    </w:p>
    <w:p w14:paraId="2AD5212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защитные ограждения;</w:t>
      </w:r>
    </w:p>
    <w:p w14:paraId="4D65B0E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столы для игр.</w:t>
      </w:r>
    </w:p>
    <w:p w14:paraId="513F8E2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Для защиты от графического вандализма конструкцию опор освещения и прочих объектов следует выбирать или проектировать рельефной, в том числе с использованием краски, содержащей рельефные частицы.</w:t>
      </w:r>
    </w:p>
    <w:p w14:paraId="0E3DC6B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При проектировании и размещении МАФ необходимо:</w:t>
      </w:r>
    </w:p>
    <w:p w14:paraId="72FD0BB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использовать легко очищающиеся и не боящиеся абразивных и растворяющих веществ материалы;</w:t>
      </w:r>
    </w:p>
    <w:p w14:paraId="70B7058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использовать на плоских поверхностях МАФ перфорирование или рельефное текстурирование, препятствующие расклейке объявлений и разрисовыванию поверхности и облегчающие очистку.</w:t>
      </w:r>
    </w:p>
    <w:p w14:paraId="385CFA8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12. Не допускается:</w:t>
      </w:r>
    </w:p>
    <w:p w14:paraId="6203836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использовать МАФ не по назначению (отдых взрослых на детских игровых площадках, сушка белья на спортивных площадках и т.д.);</w:t>
      </w:r>
    </w:p>
    <w:p w14:paraId="3BD3E98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развешивать и наклеивать любую информационно-печатную продукцию на МАФ;</w:t>
      </w:r>
    </w:p>
    <w:p w14:paraId="4BB25F8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ломать и повреждать МАФ и их конструктивные элементы.</w:t>
      </w:r>
    </w:p>
    <w:p w14:paraId="150740BE" w14:textId="77777777" w:rsidR="0087244B" w:rsidRPr="0087244B" w:rsidRDefault="0087244B" w:rsidP="0087244B">
      <w:pPr>
        <w:pStyle w:val="ConsPlusNormal"/>
        <w:contextualSpacing/>
        <w:jc w:val="both"/>
        <w:rPr>
          <w:rFonts w:ascii="Times New Roman" w:hAnsi="Times New Roman" w:cs="Times New Roman"/>
          <w:sz w:val="24"/>
          <w:szCs w:val="24"/>
        </w:rPr>
      </w:pPr>
    </w:p>
    <w:p w14:paraId="524B812E"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8. Игровое и спортивное оборудование</w:t>
      </w:r>
    </w:p>
    <w:p w14:paraId="35A7987B" w14:textId="77777777" w:rsidR="0087244B" w:rsidRPr="0087244B" w:rsidRDefault="0087244B" w:rsidP="0087244B">
      <w:pPr>
        <w:pStyle w:val="ConsPlusNormal"/>
        <w:contextualSpacing/>
        <w:jc w:val="both"/>
        <w:rPr>
          <w:rFonts w:ascii="Times New Roman" w:hAnsi="Times New Roman" w:cs="Times New Roman"/>
          <w:sz w:val="24"/>
          <w:szCs w:val="24"/>
        </w:rPr>
      </w:pPr>
    </w:p>
    <w:p w14:paraId="79916732" w14:textId="77777777" w:rsidR="0087244B" w:rsidRPr="0087244B" w:rsidRDefault="00715A0E"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w:t>
      </w:r>
    </w:p>
    <w:p w14:paraId="5A30D21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14:paraId="1DF7950B"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Необходимо предусматривать следующие требования к материалу игрового оборудования и условиям его обработки:</w:t>
      </w:r>
    </w:p>
    <w:p w14:paraId="3E1D89AF"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14:paraId="0E37CB61"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металл следует применять преимущественно для несущих конструкций оборудования, имеющих надежные соединения и соответствующую обработку (влагостойкая покраска, антикоррозийное покрытие); применять металлопластик (не травмирует, не ржавеет, морозоустойчив);</w:t>
      </w:r>
    </w:p>
    <w:p w14:paraId="0D8202B0"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бетонные и железобетонные элементы оборудования должны иметь гладкие поверхности и выполняться из бетона марки не ниже 300, морозостойкостью не менее 150;</w:t>
      </w:r>
    </w:p>
    <w:p w14:paraId="4FADC120"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14:paraId="57D6C263"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 xml:space="preserve">В требованиях к конструкциям игрового оборудования необходимо исключать острые углы, </w:t>
      </w:r>
      <w:r w:rsidR="0087244B" w:rsidRPr="0087244B">
        <w:rPr>
          <w:rFonts w:ascii="Times New Roman" w:hAnsi="Times New Roman" w:cs="Times New Roman"/>
          <w:sz w:val="24"/>
          <w:szCs w:val="24"/>
        </w:rPr>
        <w:lastRenderedPageBreak/>
        <w:t>застревание;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14:paraId="64EC4108"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При размещении игрового оборудования на детских игровых площадках необходимо соблюдать минимальные расстояния безопасности - не менее 1,5 м в стороны от боковых конструкций и не менее 2,0 м вперед (назад) от крайних точек качели, качалок в состоянии наклона от нижнего края ската горки и 3,0 м вверх от нижней вращающейся поверхности карусели.</w:t>
      </w:r>
    </w:p>
    <w:p w14:paraId="5687AD6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14:paraId="2E14AFB9"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выборе следует руководствоваться каталогами сертифицированного оборудования.</w:t>
      </w:r>
    </w:p>
    <w:p w14:paraId="6AA61B7B" w14:textId="77777777" w:rsidR="0087244B" w:rsidRPr="0087244B" w:rsidRDefault="0087244B" w:rsidP="0087244B">
      <w:pPr>
        <w:pStyle w:val="ConsPlusNormal"/>
        <w:contextualSpacing/>
        <w:jc w:val="both"/>
        <w:rPr>
          <w:rFonts w:ascii="Times New Roman" w:hAnsi="Times New Roman" w:cs="Times New Roman"/>
          <w:sz w:val="24"/>
          <w:szCs w:val="24"/>
        </w:rPr>
      </w:pPr>
    </w:p>
    <w:p w14:paraId="01791E45"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9. Освещение и осветительное оборудование</w:t>
      </w:r>
    </w:p>
    <w:p w14:paraId="1E8AF5B7" w14:textId="77777777" w:rsidR="0087244B" w:rsidRPr="0087244B" w:rsidRDefault="0087244B" w:rsidP="0087244B">
      <w:pPr>
        <w:pStyle w:val="ConsPlusNormal"/>
        <w:contextualSpacing/>
        <w:jc w:val="both"/>
        <w:rPr>
          <w:rFonts w:ascii="Times New Roman" w:hAnsi="Times New Roman" w:cs="Times New Roman"/>
          <w:sz w:val="24"/>
          <w:szCs w:val="24"/>
        </w:rPr>
      </w:pPr>
    </w:p>
    <w:p w14:paraId="54012D3F" w14:textId="77777777" w:rsidR="0087244B" w:rsidRPr="0087244B" w:rsidRDefault="00715A0E"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В зависимости от градостроительных условий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поселения и формирования системы светопространственных ансамблей.</w:t>
      </w:r>
    </w:p>
    <w:p w14:paraId="4C319EF8"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14:paraId="26AC606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w:t>
      </w:r>
      <w:hyperlink r:id="rId19" w:history="1">
        <w:r w:rsidRPr="0087244B">
          <w:rPr>
            <w:rFonts w:ascii="Times New Roman" w:hAnsi="Times New Roman" w:cs="Times New Roman"/>
            <w:color w:val="0000FF"/>
            <w:sz w:val="24"/>
            <w:szCs w:val="24"/>
          </w:rPr>
          <w:t>(СНиП 23-05)</w:t>
        </w:r>
      </w:hyperlink>
      <w:r w:rsidRPr="0087244B">
        <w:rPr>
          <w:rFonts w:ascii="Times New Roman" w:hAnsi="Times New Roman" w:cs="Times New Roman"/>
          <w:sz w:val="24"/>
          <w:szCs w:val="24"/>
        </w:rPr>
        <w:t>;</w:t>
      </w:r>
    </w:p>
    <w:p w14:paraId="3DFBB7E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надежность работы установок согласно </w:t>
      </w:r>
      <w:hyperlink r:id="rId20" w:history="1">
        <w:r w:rsidRPr="0087244B">
          <w:rPr>
            <w:rFonts w:ascii="Times New Roman" w:hAnsi="Times New Roman" w:cs="Times New Roman"/>
            <w:color w:val="0000FF"/>
            <w:sz w:val="24"/>
            <w:szCs w:val="24"/>
          </w:rPr>
          <w:t>Правилам</w:t>
        </w:r>
      </w:hyperlink>
      <w:r w:rsidRPr="0087244B">
        <w:rPr>
          <w:rFonts w:ascii="Times New Roman" w:hAnsi="Times New Roman" w:cs="Times New Roman"/>
          <w:sz w:val="24"/>
          <w:szCs w:val="24"/>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14:paraId="7CCBA469"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экономичность и энергоэффективность применяемых установок, рациональное распределение и использование электроэнергии;</w:t>
      </w:r>
    </w:p>
    <w:p w14:paraId="2B6F3B85"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14:paraId="654B1C08"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удобство обслуживания и управления при разных режимах работы установок.</w:t>
      </w:r>
    </w:p>
    <w:p w14:paraId="0D7F3A0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14:paraId="64E1A6DC"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14:paraId="3FCB25FB"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В высокомачтовых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14:paraId="6F7CE2C6"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необходимо обосновать технико-экономическими и (или) художественными аргументами.</w:t>
      </w:r>
    </w:p>
    <w:p w14:paraId="2514C8E8"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87244B" w:rsidRPr="0087244B">
        <w:rPr>
          <w:rFonts w:ascii="Times New Roman" w:hAnsi="Times New Roman" w:cs="Times New Roman"/>
          <w:sz w:val="24"/>
          <w:szCs w:val="24"/>
        </w:rPr>
        <w:t xml:space="preserve">Светильники, встроенные в ступени, подпорные стенки, ограждения, цоколи зданий и </w:t>
      </w:r>
      <w:r w:rsidR="0087244B" w:rsidRPr="0087244B">
        <w:rPr>
          <w:rFonts w:ascii="Times New Roman" w:hAnsi="Times New Roman" w:cs="Times New Roman"/>
          <w:sz w:val="24"/>
          <w:szCs w:val="24"/>
        </w:rPr>
        <w:lastRenderedPageBreak/>
        <w:t>сооружений, МАФ, необходимо использовать для освещения пешеходных зон территорий общественного назначения.</w:t>
      </w:r>
    </w:p>
    <w:p w14:paraId="296C333D"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Архитектурное освещение (АО) применяется для формирования художественного оформления вечернего вида поселения,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14:paraId="36F68586"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9.</w:t>
      </w:r>
      <w:r w:rsidR="0087244B" w:rsidRPr="0087244B">
        <w:rPr>
          <w:rFonts w:ascii="Times New Roman" w:hAnsi="Times New Roman" w:cs="Times New Roman"/>
          <w:sz w:val="24"/>
          <w:szCs w:val="24"/>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тому подобное.</w:t>
      </w:r>
    </w:p>
    <w:p w14:paraId="2A6D41C5"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87244B" w:rsidRPr="0087244B">
        <w:rPr>
          <w:rFonts w:ascii="Times New Roman" w:hAnsi="Times New Roman" w:cs="Times New Roman"/>
          <w:sz w:val="24"/>
          <w:szCs w:val="24"/>
        </w:rPr>
        <w:t>В целях архитектурного освещения использовать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3C80DF1C"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11.</w:t>
      </w:r>
      <w:r w:rsidR="0087244B" w:rsidRPr="0087244B">
        <w:rPr>
          <w:rFonts w:ascii="Times New Roman" w:hAnsi="Times New Roman" w:cs="Times New Roman"/>
          <w:sz w:val="24"/>
          <w:szCs w:val="24"/>
        </w:rPr>
        <w:t>Световая информация (СИ), в том числе световая реклама, должны помогать ориентации пешеходов и водителей автотранспорта в пространстве поселения и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 населения.</w:t>
      </w:r>
    </w:p>
    <w:p w14:paraId="36FC0605"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12.</w:t>
      </w:r>
      <w:r w:rsidR="0087244B" w:rsidRPr="0087244B">
        <w:rPr>
          <w:rFonts w:ascii="Times New Roman" w:hAnsi="Times New Roman" w:cs="Times New Roman"/>
          <w:sz w:val="24"/>
          <w:szCs w:val="24"/>
        </w:rPr>
        <w:t>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14:paraId="7D7FC747"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13.</w:t>
      </w:r>
      <w:r w:rsidR="0087244B" w:rsidRPr="0087244B">
        <w:rPr>
          <w:rFonts w:ascii="Times New Roman" w:hAnsi="Times New Roman" w:cs="Times New Roman"/>
          <w:sz w:val="24"/>
          <w:szCs w:val="24"/>
        </w:rPr>
        <w:t>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14:paraId="2A0CEA5A"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14.</w:t>
      </w:r>
      <w:r w:rsidR="0087244B" w:rsidRPr="0087244B">
        <w:rPr>
          <w:rFonts w:ascii="Times New Roman" w:hAnsi="Times New Roman" w:cs="Times New Roman"/>
          <w:sz w:val="24"/>
          <w:szCs w:val="24"/>
        </w:rPr>
        <w:t>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14:paraId="4C874667"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15.</w:t>
      </w:r>
      <w:r w:rsidR="0087244B" w:rsidRPr="0087244B">
        <w:rPr>
          <w:rFonts w:ascii="Times New Roman" w:hAnsi="Times New Roman" w:cs="Times New Roman"/>
          <w:sz w:val="24"/>
          <w:szCs w:val="24"/>
        </w:rPr>
        <w:t>Для освещения проезжей части улиц и сопутствующих им тротуаров необходимо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14:paraId="7CA4B0BC"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16.</w:t>
      </w:r>
      <w:r w:rsidR="0087244B" w:rsidRPr="0087244B">
        <w:rPr>
          <w:rFonts w:ascii="Times New Roman" w:hAnsi="Times New Roman" w:cs="Times New Roman"/>
          <w:sz w:val="24"/>
          <w:szCs w:val="24"/>
        </w:rPr>
        <w:t>Выбор типа, расположения и способа установки светильников ФО транспортных и пешеходных зон осуществлять с учетом формируемого масштаба светопространств. 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
    <w:p w14:paraId="551D1BE6"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17.</w:t>
      </w:r>
      <w:r w:rsidR="0087244B" w:rsidRPr="0087244B">
        <w:rPr>
          <w:rFonts w:ascii="Times New Roman" w:hAnsi="Times New Roman" w:cs="Times New Roman"/>
          <w:sz w:val="24"/>
          <w:szCs w:val="24"/>
        </w:rPr>
        <w:t>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14:paraId="58C42D4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18. Опоры на пересечениях дорог устанавливаются до начала закругления тротуаров и не ближе 1,5 м от различного рода въездов, не нарушая единого строя линии их установки.</w:t>
      </w:r>
    </w:p>
    <w:p w14:paraId="7909FE1E" w14:textId="77777777" w:rsidR="0087244B" w:rsidRPr="0087244B" w:rsidRDefault="0087244B" w:rsidP="0087244B">
      <w:pPr>
        <w:pStyle w:val="ConsPlusNormal"/>
        <w:contextualSpacing/>
        <w:jc w:val="both"/>
        <w:rPr>
          <w:rFonts w:ascii="Times New Roman" w:hAnsi="Times New Roman" w:cs="Times New Roman"/>
          <w:sz w:val="24"/>
          <w:szCs w:val="24"/>
        </w:rPr>
      </w:pPr>
    </w:p>
    <w:p w14:paraId="0F66B25F"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10. Вывески и информация</w:t>
      </w:r>
    </w:p>
    <w:p w14:paraId="71D5A885" w14:textId="77777777" w:rsidR="0087244B" w:rsidRPr="0087244B" w:rsidRDefault="0087244B" w:rsidP="0087244B">
      <w:pPr>
        <w:pStyle w:val="ConsPlusNormal"/>
        <w:contextualSpacing/>
        <w:jc w:val="both"/>
        <w:rPr>
          <w:rFonts w:ascii="Times New Roman" w:hAnsi="Times New Roman" w:cs="Times New Roman"/>
          <w:sz w:val="24"/>
          <w:szCs w:val="24"/>
        </w:rPr>
      </w:pPr>
    </w:p>
    <w:p w14:paraId="2CAEF77F"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Световые вывески и информация, предназначенные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должны противоречить действующим правилам дорожного движения.</w:t>
      </w:r>
    </w:p>
    <w:p w14:paraId="4F597C4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3702ACE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На вывесках допускается размещение только информации, предусмотренной </w:t>
      </w:r>
      <w:hyperlink r:id="rId21"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Российской Федерации от 07.02.1992 </w:t>
      </w:r>
      <w:r w:rsidR="00715A0E">
        <w:rPr>
          <w:rFonts w:ascii="Times New Roman" w:hAnsi="Times New Roman" w:cs="Times New Roman"/>
          <w:sz w:val="24"/>
          <w:szCs w:val="24"/>
        </w:rPr>
        <w:t>№</w:t>
      </w:r>
      <w:r w:rsidRPr="0087244B">
        <w:rPr>
          <w:rFonts w:ascii="Times New Roman" w:hAnsi="Times New Roman" w:cs="Times New Roman"/>
          <w:sz w:val="24"/>
          <w:szCs w:val="24"/>
        </w:rPr>
        <w:t xml:space="preserve"> 2300-1 </w:t>
      </w:r>
      <w:r w:rsidR="00715A0E">
        <w:rPr>
          <w:rFonts w:ascii="Times New Roman" w:hAnsi="Times New Roman" w:cs="Times New Roman"/>
          <w:sz w:val="24"/>
          <w:szCs w:val="24"/>
        </w:rPr>
        <w:t>«</w:t>
      </w:r>
      <w:r w:rsidRPr="0087244B">
        <w:rPr>
          <w:rFonts w:ascii="Times New Roman" w:hAnsi="Times New Roman" w:cs="Times New Roman"/>
          <w:sz w:val="24"/>
          <w:szCs w:val="24"/>
        </w:rPr>
        <w:t>О защите прав потребителей</w:t>
      </w:r>
      <w:r w:rsidR="00715A0E">
        <w:rPr>
          <w:rFonts w:ascii="Times New Roman" w:hAnsi="Times New Roman" w:cs="Times New Roman"/>
          <w:sz w:val="24"/>
          <w:szCs w:val="24"/>
        </w:rPr>
        <w:t>»</w:t>
      </w:r>
      <w:r w:rsidRPr="0087244B">
        <w:rPr>
          <w:rFonts w:ascii="Times New Roman" w:hAnsi="Times New Roman" w:cs="Times New Roman"/>
          <w:sz w:val="24"/>
          <w:szCs w:val="24"/>
        </w:rPr>
        <w:t>.</w:t>
      </w:r>
    </w:p>
    <w:p w14:paraId="7CAF06D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Размещение на вывесках прочей информации считается рекламой и подлежит оформлению в установленном порядке в соответствии с Федеральным </w:t>
      </w:r>
      <w:hyperlink r:id="rId22"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от 13.03.2006 </w:t>
      </w:r>
      <w:r w:rsidR="00715A0E">
        <w:rPr>
          <w:rFonts w:ascii="Times New Roman" w:hAnsi="Times New Roman" w:cs="Times New Roman"/>
          <w:sz w:val="24"/>
          <w:szCs w:val="24"/>
        </w:rPr>
        <w:t>№</w:t>
      </w:r>
      <w:r w:rsidRPr="0087244B">
        <w:rPr>
          <w:rFonts w:ascii="Times New Roman" w:hAnsi="Times New Roman" w:cs="Times New Roman"/>
          <w:sz w:val="24"/>
          <w:szCs w:val="24"/>
        </w:rPr>
        <w:t xml:space="preserve"> 38-ФЗ </w:t>
      </w:r>
      <w:r w:rsidR="00715A0E">
        <w:rPr>
          <w:rFonts w:ascii="Times New Roman" w:hAnsi="Times New Roman" w:cs="Times New Roman"/>
          <w:sz w:val="24"/>
          <w:szCs w:val="24"/>
        </w:rPr>
        <w:t>«</w:t>
      </w:r>
      <w:r w:rsidRPr="0087244B">
        <w:rPr>
          <w:rFonts w:ascii="Times New Roman" w:hAnsi="Times New Roman" w:cs="Times New Roman"/>
          <w:sz w:val="24"/>
          <w:szCs w:val="24"/>
        </w:rPr>
        <w:t>О рекламе</w:t>
      </w:r>
      <w:r w:rsidR="00715A0E">
        <w:rPr>
          <w:rFonts w:ascii="Times New Roman" w:hAnsi="Times New Roman" w:cs="Times New Roman"/>
          <w:sz w:val="24"/>
          <w:szCs w:val="24"/>
        </w:rPr>
        <w:t>»</w:t>
      </w:r>
      <w:r w:rsidRPr="0087244B">
        <w:rPr>
          <w:rFonts w:ascii="Times New Roman" w:hAnsi="Times New Roman" w:cs="Times New Roman"/>
          <w:sz w:val="24"/>
          <w:szCs w:val="24"/>
        </w:rPr>
        <w:t>.</w:t>
      </w:r>
    </w:p>
    <w:p w14:paraId="61A6041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38F73FE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 допускается повреждение зданий, сооружений и иных объектов при креплении к ним вывесок и информации, а также снижение их целостности, прочности и устойчивости. Владелец вывески или информационной конструкции обязан восстановить благоустройство территории и (или) внешний вид фасада после монтажа (демонтажа).</w:t>
      </w:r>
    </w:p>
    <w:p w14:paraId="005BED3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Типология вывесок:</w:t>
      </w:r>
    </w:p>
    <w:p w14:paraId="61A9395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вывеска на крыше - размещение отдельных букв и знаков на крышах зданий с использованием конструктивных решений;</w:t>
      </w:r>
    </w:p>
    <w:p w14:paraId="3408B17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настенная вывеска - размещение отдельных букв и знаков на конструкции, закрепленной на поверхности фасада, параллельно его плоскости. Настенная вывеска может быть без подложки, с подложкой, в виде светового короба (lightbox);</w:t>
      </w:r>
    </w:p>
    <w:p w14:paraId="4C8C1C2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 стены;</w:t>
      </w:r>
    </w:p>
    <w:p w14:paraId="362212A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 стене;</w:t>
      </w:r>
    </w:p>
    <w:p w14:paraId="5431CFB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вывески на остеклении - размещение на остеклении витрин отдельных плоских или объемных букв, знаков и декоративных элементов либо методом нанесения трафаретной печати, либо методом аппликации.</w:t>
      </w:r>
    </w:p>
    <w:p w14:paraId="15FA1A1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Требования к размещению вывесок:</w:t>
      </w:r>
    </w:p>
    <w:p w14:paraId="36C794D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на крышах нежилых домов вывески выполняются в виде отдельных букв и знаков (как плоских, так и объемных) с внутренней подсветкой.</w:t>
      </w:r>
    </w:p>
    <w:p w14:paraId="21A59D3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Предельно допустимый размер букв на крыше зависит от этажности:</w:t>
      </w:r>
    </w:p>
    <w:p w14:paraId="698D787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1 - 3 этажа - 0,8 м (высота букв);</w:t>
      </w:r>
    </w:p>
    <w:p w14:paraId="735412A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4 - 6 этажей - 1,2 м;</w:t>
      </w:r>
    </w:p>
    <w:p w14:paraId="7B5C4FD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7 - 9 этажей - 1,8 м;</w:t>
      </w:r>
    </w:p>
    <w:p w14:paraId="1F6F7D0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10 - 14 этажей - 2,2 м;</w:t>
      </w:r>
    </w:p>
    <w:p w14:paraId="131BC5D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15 и более этажей - 3 м.</w:t>
      </w:r>
    </w:p>
    <w:p w14:paraId="2B80A1B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00C8CB9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ниже указанной линии.</w:t>
      </w:r>
    </w:p>
    <w:p w14:paraId="3236243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Настенные вывески необходимо выравнивать по центральной оси витрин, оконных и дверных </w:t>
      </w:r>
      <w:r w:rsidRPr="0087244B">
        <w:rPr>
          <w:rFonts w:ascii="Times New Roman" w:hAnsi="Times New Roman" w:cs="Times New Roman"/>
          <w:sz w:val="24"/>
          <w:szCs w:val="24"/>
        </w:rPr>
        <w:lastRenderedPageBreak/>
        <w:t>проемов.</w:t>
      </w:r>
    </w:p>
    <w:p w14:paraId="6218F23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14:paraId="72119E0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консольные вывески располагаются в одной горизонтальной оси с настенными вывесками у арок, на границах и внешних углах здания, строения, сооружения.</w:t>
      </w:r>
    </w:p>
    <w:p w14:paraId="28E7895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14:paraId="558CCDE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14:paraId="15C42E6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Установка световых вывесок для магазинов, предприятий общественного питания, бытового обслуживания и культурно-зрелищных мероприятий производится по заданиям и эскизам, согласованным с уполномоченным органом администрации поселения.</w:t>
      </w:r>
    </w:p>
    <w:p w14:paraId="2235C9B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Требования к вывескам:</w:t>
      </w:r>
    </w:p>
    <w:p w14:paraId="04883B37"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79545643"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14:paraId="337E4BC4"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0F2D68C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действующим законодательством;</w:t>
      </w:r>
    </w:p>
    <w:p w14:paraId="5C18AA0D"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Установка и эксплуатация таких вывесок без проектной документации не допускаются. 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39408AD1"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14:paraId="7C1A427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0,5 м (по высоте);</w:t>
      </w:r>
    </w:p>
    <w:p w14:paraId="16741D6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14:paraId="7F98DA5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25FD71A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14:paraId="06FF090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8. Указатели и вывески, не содержащие сведения рекламного характера, размещаются на территориях общего пользования на основании заключенного договора или полученного согласия от правообладателя территории, на которой планируются размещаться данные указатели или вывески.</w:t>
      </w:r>
    </w:p>
    <w:p w14:paraId="010A7C8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Запрещается:</w:t>
      </w:r>
    </w:p>
    <w:p w14:paraId="0A58343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размещение вывески, в конструкции которой используется баннерная ткань;</w:t>
      </w:r>
    </w:p>
    <w:p w14:paraId="74D7EE6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размещение вывески и ее элементов на ограждающих конструкциях (заборах, шлагбаумах, иных конструкциях);</w:t>
      </w:r>
    </w:p>
    <w:p w14:paraId="1AE1FB9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размещение вывески с полным или частичным перекрытием оконных и дверных проемов, витрин, наименования улиц и нумерации домов (информационных указателей);</w:t>
      </w:r>
    </w:p>
    <w:p w14:paraId="6A7E809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размещение вывески с нанесением на поверхность стены букв, знаков и декоративных элементов способом покраски или аппликации;</w:t>
      </w:r>
    </w:p>
    <w:p w14:paraId="1217F06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размещение вывески, не соответствующей единой системе осей фасада;</w:t>
      </w:r>
    </w:p>
    <w:p w14:paraId="3B6F820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производить смену изображений на вывесках с заездом автотранспорта на объекты благоустройства;</w:t>
      </w:r>
    </w:p>
    <w:p w14:paraId="3FDD219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содержать вывески в ненадлежащем техническом, санитарном и эстетическом состоянии (поврежденный информационный материал, неокрашенные ржавые элементы конструкции);</w:t>
      </w:r>
    </w:p>
    <w:p w14:paraId="215F454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размещать вывески с отклонением от проектной документации.</w:t>
      </w:r>
    </w:p>
    <w:p w14:paraId="5EF2567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Организациям, эксплуатирующим объекты световой информации, следует обеспечивать своевременную замену перегоревших газосветовых трубок и электроламп. В случае неисправности отдельных знаков вывески она выключается полностью.</w:t>
      </w:r>
    </w:p>
    <w:p w14:paraId="11EBF59D" w14:textId="77777777" w:rsidR="0087244B" w:rsidRPr="0087244B" w:rsidRDefault="0087244B" w:rsidP="0087244B">
      <w:pPr>
        <w:pStyle w:val="ConsPlusNormal"/>
        <w:contextualSpacing/>
        <w:jc w:val="both"/>
        <w:rPr>
          <w:rFonts w:ascii="Times New Roman" w:hAnsi="Times New Roman" w:cs="Times New Roman"/>
          <w:sz w:val="24"/>
          <w:szCs w:val="24"/>
        </w:rPr>
      </w:pPr>
    </w:p>
    <w:p w14:paraId="243A4E78"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bookmarkStart w:id="4" w:name="P336"/>
      <w:bookmarkEnd w:id="4"/>
      <w:r w:rsidRPr="0087244B">
        <w:rPr>
          <w:rFonts w:ascii="Times New Roman" w:hAnsi="Times New Roman" w:cs="Times New Roman"/>
          <w:sz w:val="24"/>
          <w:szCs w:val="24"/>
        </w:rPr>
        <w:t>Статья 11. Некапитальные нестационарные сооружения</w:t>
      </w:r>
    </w:p>
    <w:p w14:paraId="6BE1218A" w14:textId="77777777" w:rsidR="0087244B" w:rsidRPr="0087244B" w:rsidRDefault="0087244B" w:rsidP="0087244B">
      <w:pPr>
        <w:pStyle w:val="ConsPlusNormal"/>
        <w:contextualSpacing/>
        <w:jc w:val="both"/>
        <w:rPr>
          <w:rFonts w:ascii="Times New Roman" w:hAnsi="Times New Roman" w:cs="Times New Roman"/>
          <w:sz w:val="24"/>
          <w:szCs w:val="24"/>
        </w:rPr>
      </w:pPr>
    </w:p>
    <w:p w14:paraId="36D0A411" w14:textId="77777777" w:rsidR="0087244B" w:rsidRPr="0087244B" w:rsidRDefault="00715A0E"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14:paraId="7D33009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w:t>
      </w:r>
      <w:r w:rsidRPr="00993101">
        <w:rPr>
          <w:rFonts w:ascii="Times New Roman" w:hAnsi="Times New Roman" w:cs="Times New Roman"/>
          <w:sz w:val="24"/>
          <w:szCs w:val="24"/>
        </w:rPr>
        <w:t>требованиям дизайна и освещения и условиям долговременной эксплуатации. При</w:t>
      </w:r>
      <w:r w:rsidRPr="0087244B">
        <w:rPr>
          <w:rFonts w:ascii="Times New Roman" w:hAnsi="Times New Roman" w:cs="Times New Roman"/>
          <w:sz w:val="24"/>
          <w:szCs w:val="24"/>
        </w:rPr>
        <w:t xml:space="preserve">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w:t>
      </w:r>
    </w:p>
    <w:p w14:paraId="28AB31B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Для изготовления (модернизации) нестационарных торговых объектов (киосков, павильонов)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14:paraId="4AA0348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Цветовое решение декоративных ограждающих поверхностей должно соответствовать эскизному проекту нестационарных торговых объектов (далее - НТО), утвержденному управлением архитектуры и градостроительства департамента градостроительной деятельности.</w:t>
      </w:r>
    </w:p>
    <w:p w14:paraId="7F0C8F4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Эскизный проект НТО содержит:</w:t>
      </w:r>
    </w:p>
    <w:p w14:paraId="1FE0E43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титульный лист;</w:t>
      </w:r>
    </w:p>
    <w:p w14:paraId="119FFAF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текстовую часть - пояснительная записка, содержащая сведения об объекте:</w:t>
      </w:r>
    </w:p>
    <w:p w14:paraId="416B4ED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местоположение;</w:t>
      </w:r>
    </w:p>
    <w:p w14:paraId="4CBC4CA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габаритные размеры;</w:t>
      </w:r>
    </w:p>
    <w:p w14:paraId="6ED62FA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функциональное назначение;</w:t>
      </w:r>
    </w:p>
    <w:p w14:paraId="29EF43A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описание фасадов и характеристика архитектуры НТО;</w:t>
      </w:r>
    </w:p>
    <w:p w14:paraId="5B04499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графическая часть, включающая:</w:t>
      </w:r>
    </w:p>
    <w:p w14:paraId="4E882ED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ситуационный план в масштабе 1:5 000 с указанием места размещения земельного участка на карте города;</w:t>
      </w:r>
    </w:p>
    <w:p w14:paraId="59792FFD"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w:t>
      </w:r>
      <w:r w:rsidR="0087244B" w:rsidRPr="0087244B">
        <w:rPr>
          <w:rFonts w:ascii="Times New Roman" w:hAnsi="Times New Roman" w:cs="Times New Roman"/>
          <w:sz w:val="24"/>
          <w:szCs w:val="24"/>
        </w:rPr>
        <w:t xml:space="preserve">схему планировочной организации, выполненную на топографической съемке земельного </w:t>
      </w:r>
      <w:r w:rsidR="0087244B" w:rsidRPr="0087244B">
        <w:rPr>
          <w:rFonts w:ascii="Times New Roman" w:hAnsi="Times New Roman" w:cs="Times New Roman"/>
          <w:sz w:val="24"/>
          <w:szCs w:val="24"/>
        </w:rPr>
        <w:lastRenderedPageBreak/>
        <w:t>участка в масштабе 1:500, с указанием привязки объекта к основным элементам территории участка (тротуары, проезжая часть, стены домов и т.д.), с нанесенными инженерными коммуникациями и существующими объектами (сроком изготовления не более 1 года);</w:t>
      </w:r>
    </w:p>
    <w:p w14:paraId="1932E6DD"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w:t>
      </w:r>
      <w:r w:rsidR="0087244B" w:rsidRPr="0087244B">
        <w:rPr>
          <w:rFonts w:ascii="Times New Roman" w:hAnsi="Times New Roman" w:cs="Times New Roman"/>
          <w:sz w:val="24"/>
          <w:szCs w:val="24"/>
        </w:rPr>
        <w:t>план НТО, выполненный в масштабе 1:50, с указанием основных габаритных размеров;</w:t>
      </w:r>
    </w:p>
    <w:p w14:paraId="50CF599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развертки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14:paraId="3DADD81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цветное трехмерное изображение НТО, вписанное в окружающую среду;</w:t>
      </w:r>
    </w:p>
    <w:p w14:paraId="5148C8F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материалы фотофиксации территории участка до начала работ по установке нового НТО.</w:t>
      </w:r>
    </w:p>
    <w:p w14:paraId="7051C1C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Проектом НТО должно быть предусмотрено благоустройство прилегающей территории с мощением, установкой необходимых МАФ, включая 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14:paraId="0B83F5A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случае объединения нескольких НТО в единый модуль различной конфигурации в соответствии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козырек,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14:paraId="6073624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При проектировании мини-маркетов, мини-рынков, торговых рядов обязательно применение быстровозводимых модульных комплексов, выполненных из легких конструкций.</w:t>
      </w:r>
    </w:p>
    <w:p w14:paraId="458E257E"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Размещение некапитальных нестационарных сооружений на территориях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w:t>
      </w:r>
    </w:p>
    <w:p w14:paraId="79413B98"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Не допускается размещение нестационарных торговых объектов в нарушение требований действующего законодательства (санитарных, градостроительных, противопожарных и других норм и правил), в том числе:</w:t>
      </w:r>
    </w:p>
    <w:p w14:paraId="56983AD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 арках зданий, на тротуарах,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метров от окон жилых и общественных зданий и витрин стационарных торговых объектов, 3 метров от ствола дерева, 1,5 метра от внешней границы кроны кустарника;</w:t>
      </w:r>
    </w:p>
    <w:p w14:paraId="2916376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 под железнодорожными путепроводами и автомобильными эстакадами, в 10-метровой зоне от наземных пешеходных переходов, от входов (выходов) в подземные и надземные пешеходные переходы, 25 м от вентиляционных шахт, 20 м от окон жилых помещений, перед витринами торговых организаций;</w:t>
      </w:r>
    </w:p>
    <w:p w14:paraId="54592AF6"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в пределах треугольников видимости нерегулируемых пешеходных переходов, перекрестков и примыкания улиц и иных линейных транспортных объектов;</w:t>
      </w:r>
    </w:p>
    <w:p w14:paraId="7BD1FB7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на грунтовых (незапечатанных) поверхностях;</w:t>
      </w:r>
    </w:p>
    <w:p w14:paraId="41A8740C"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на участках, на которых размещены объекты, не являющиеся объектами капитального строительства, и объекты благоустройства (контейнерные площадки, инвентарные объекты заводского изготовления, объекты модульного типа и иные некапитальные объекты), препятствующие размещению нестационарного торгового объекта;</w:t>
      </w:r>
    </w:p>
    <w:p w14:paraId="7678C134"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в случае создания нестационарным торговым объектом препятствий при 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14:paraId="1198E7B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7)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w:t>
      </w:r>
      <w:r w:rsidRPr="0087244B">
        <w:rPr>
          <w:rFonts w:ascii="Times New Roman" w:hAnsi="Times New Roman" w:cs="Times New Roman"/>
          <w:sz w:val="24"/>
          <w:szCs w:val="24"/>
        </w:rPr>
        <w:lastRenderedPageBreak/>
        <w:t xml:space="preserve">при отсутствии иных видов защиты (приствольных решеток, бордюров и т.д.) необходимо предусматривать защитные виды покрытий в радиусе не менее 1,5 метра от ствола: щебеночное, галечное, </w:t>
      </w:r>
      <w:r w:rsidR="00715A0E">
        <w:rPr>
          <w:rFonts w:ascii="Times New Roman" w:hAnsi="Times New Roman" w:cs="Times New Roman"/>
          <w:sz w:val="24"/>
          <w:szCs w:val="24"/>
        </w:rPr>
        <w:t>«</w:t>
      </w:r>
      <w:r w:rsidRPr="0087244B">
        <w:rPr>
          <w:rFonts w:ascii="Times New Roman" w:hAnsi="Times New Roman" w:cs="Times New Roman"/>
          <w:sz w:val="24"/>
          <w:szCs w:val="24"/>
        </w:rPr>
        <w:t>соты</w:t>
      </w:r>
      <w:r w:rsidR="00715A0E">
        <w:rPr>
          <w:rFonts w:ascii="Times New Roman" w:hAnsi="Times New Roman" w:cs="Times New Roman"/>
          <w:sz w:val="24"/>
          <w:szCs w:val="24"/>
        </w:rPr>
        <w:t>»</w:t>
      </w:r>
      <w:r w:rsidRPr="0087244B">
        <w:rPr>
          <w:rFonts w:ascii="Times New Roman" w:hAnsi="Times New Roman" w:cs="Times New Roman"/>
          <w:sz w:val="24"/>
          <w:szCs w:val="24"/>
        </w:rPr>
        <w:t xml:space="preserve"> с засевом газона;</w:t>
      </w:r>
    </w:p>
    <w:p w14:paraId="31FE5330"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14:paraId="04CA2E0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Сооружения предприятий мелкорозничной торговли, бытового обслуживания и питания необходимо размещать на территориях пешеходных зон, в парках, садах поселения.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w:t>
      </w:r>
    </w:p>
    <w:p w14:paraId="5B53C6D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Запрещается:</w:t>
      </w:r>
    </w:p>
    <w:p w14:paraId="37FFDDD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заглубление фундаментов для размещения нестационарных торговых объектов и применение капитальных строительных конструкций для их сооружения;</w:t>
      </w:r>
    </w:p>
    <w:p w14:paraId="6DEED36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применение в конструкции нестационарных торговых объектов кирпича, блоков, бетона, сайдинга, рулонной и шиферной кровли, металлочерепицы. Также не допускается применение изделий из древесины, не обеспечивающей нормативные требования в части пожарной безопасности и износостойкости;</w:t>
      </w:r>
    </w:p>
    <w:p w14:paraId="7E31F7A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самовольное изменение функционального назначения нестационарного торгового объекта;</w:t>
      </w:r>
    </w:p>
    <w:p w14:paraId="5DF5BF37"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объекта согласно заключенному договору на его размещение и эксплуатацию, в том числе и на прилегающей территории к территории, отведенной под размещение нестационарного торгового объекта;</w:t>
      </w:r>
    </w:p>
    <w:p w14:paraId="37B59831"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размещение у нестационарных объектов потребительского рынка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w:t>
      </w:r>
    </w:p>
    <w:p w14:paraId="4C9C694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возведение у нестационарных объектов потребительского рынка различного рода пристроек, козырьков, навесов, ставней, не предусмотренных проектом.</w:t>
      </w:r>
    </w:p>
    <w:p w14:paraId="277F2AE6" w14:textId="77777777" w:rsidR="0087244B" w:rsidRPr="0087244B" w:rsidRDefault="0087244B" w:rsidP="0087244B">
      <w:pPr>
        <w:pStyle w:val="ConsPlusNormal"/>
        <w:contextualSpacing/>
        <w:jc w:val="both"/>
        <w:rPr>
          <w:rFonts w:ascii="Times New Roman" w:hAnsi="Times New Roman" w:cs="Times New Roman"/>
          <w:sz w:val="24"/>
          <w:szCs w:val="24"/>
        </w:rPr>
      </w:pPr>
    </w:p>
    <w:p w14:paraId="549D812F"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12. Оформление и оборудование зданий и сооружений</w:t>
      </w:r>
    </w:p>
    <w:p w14:paraId="3971DACA" w14:textId="77777777" w:rsidR="0087244B" w:rsidRPr="0087244B" w:rsidRDefault="0087244B" w:rsidP="0087244B">
      <w:pPr>
        <w:pStyle w:val="ConsPlusNormal"/>
        <w:contextualSpacing/>
        <w:jc w:val="both"/>
        <w:rPr>
          <w:rFonts w:ascii="Times New Roman" w:hAnsi="Times New Roman" w:cs="Times New Roman"/>
          <w:sz w:val="24"/>
          <w:szCs w:val="24"/>
        </w:rPr>
      </w:pPr>
    </w:p>
    <w:p w14:paraId="5FE354BE"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отмостков, домовых знаков, защитных сеток.</w:t>
      </w:r>
    </w:p>
    <w:p w14:paraId="2F36E34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w:t>
      </w:r>
      <w:r w:rsidR="00993101" w:rsidRPr="00993101">
        <w:rPr>
          <w:rFonts w:ascii="Times New Roman" w:hAnsi="Times New Roman" w:cs="Times New Roman"/>
          <w:sz w:val="24"/>
          <w:szCs w:val="24"/>
        </w:rPr>
        <w:t>поселения</w:t>
      </w:r>
      <w:r w:rsidRPr="00993101">
        <w:rPr>
          <w:rFonts w:ascii="Times New Roman" w:hAnsi="Times New Roman" w:cs="Times New Roman"/>
          <w:sz w:val="24"/>
          <w:szCs w:val="24"/>
        </w:rPr>
        <w:t>.</w:t>
      </w:r>
    </w:p>
    <w:p w14:paraId="67BAD87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На зданиях и сооружениях поселения необходимо предусматривать размещение следующих домовых знаков: указатель наименования улицы, площади, проспекта, проезда, переулка, указатель номера дома, строения и корпуса, указатель номера подъезда и квартир, международный символ доступности объекта для инвалидов, указатель пожарного гидранта, указатель грунтовых геодезических знаков, указатель камер магистрали и </w:t>
      </w:r>
      <w:r w:rsidRPr="00993101">
        <w:rPr>
          <w:rFonts w:ascii="Times New Roman" w:hAnsi="Times New Roman" w:cs="Times New Roman"/>
          <w:sz w:val="24"/>
          <w:szCs w:val="24"/>
        </w:rPr>
        <w:t>колодцев водопроводной сети, указатель канализации, указатель подземного газопровода.</w:t>
      </w:r>
      <w:r w:rsidRPr="0087244B">
        <w:rPr>
          <w:rFonts w:ascii="Times New Roman" w:hAnsi="Times New Roman" w:cs="Times New Roman"/>
          <w:sz w:val="24"/>
          <w:szCs w:val="24"/>
        </w:rPr>
        <w:t xml:space="preserve"> Состав домовых знаков на конкретном здании и условия их размещения следует определять функциональным назначением и местоположением зданий относительно улично-дорожной сети.</w:t>
      </w:r>
    </w:p>
    <w:p w14:paraId="0610133F"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Жилые дома, здания, сооружения, подлежащие адресации (далее - объект адресации), должны быть оборудованы указателями с наименованиями улиц и номерами домов (далее - аншлаги).</w:t>
      </w:r>
    </w:p>
    <w:p w14:paraId="31BF179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Высота домового указателя должна быть 300 мм. Ширина таблички зависит от количества букв в названии улицы.</w:t>
      </w:r>
    </w:p>
    <w:p w14:paraId="0AF84B6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Табличка выполняется в белом цвете. По периметру таблички располагается синяя рамка </w:t>
      </w:r>
      <w:r w:rsidRPr="0087244B">
        <w:rPr>
          <w:rFonts w:ascii="Times New Roman" w:hAnsi="Times New Roman" w:cs="Times New Roman"/>
          <w:sz w:val="24"/>
          <w:szCs w:val="24"/>
        </w:rPr>
        <w:lastRenderedPageBreak/>
        <w:t>шириной 10 мм. Номер дома расположен на синей подложке с размерами 260 x 260 мм (RAL: 5002 ультрамариново-синий; CMYK: 100; 70; 0; 40; RGB: 43; 44; 124).</w:t>
      </w:r>
    </w:p>
    <w:p w14:paraId="72708E1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Название улиц выполняется в черном цвете. Шрифт названия улиц на русском языке - ArialNarrow (полужирный), высота заглавных букв - 90 мм. Шрифт названия улиц на английском языке - Arial, высота заглавных букв - 55 мм. Расстояние между русским наименованием улицы и английским - 40 мм (межстрочный интервал). Шрифт номера дома - Arial (Narrow) полужирный, высота - 140 мм, в белом цвете. Если количество цифр или букв в номере дома при высоте цифр 140 мм не помещается на синей подложке, то допускается уменьшение размера шрифта. Интервал между буквами - обычный (в MicrosoftWord), зависит от формы соседних букв, строится в соответствии со стилем шрифта и его размером.</w:t>
      </w:r>
    </w:p>
    <w:p w14:paraId="63072D7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Размер шрифта наименований улиц всегда одинаковый, не зависит от длины названия улицы. Расстояние от края названия улицы с левой стороны до границы таблички 60 мм. Расстояние от синей подложки с номером дома до названий улиц - 50 мм. От низа таблички до названия улиц на английском языке - 50 мм, до названия на русском языке - 145 мм. Номер дома располагается по центру синей подложки.</w:t>
      </w:r>
    </w:p>
    <w:p w14:paraId="256821D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Адресные аншлаги могут иметь подсветку.</w:t>
      </w:r>
    </w:p>
    <w:p w14:paraId="26E73FB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Приоритетным расположением конструкции считать размещение с правой стороны фасада. Для зданий с длиной фасада свыше 25 метров размещается дополнительный домовой указатель с левой стороны фасада.</w:t>
      </w:r>
    </w:p>
    <w:p w14:paraId="1084776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44E539B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Для предприятий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14:paraId="28E38A54"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Разрешается размещение меток на основе QR-кодов на фасадах зданий, многоквартирных жилых домов, сооружений в месте расположения аншлагов.</w:t>
      </w:r>
    </w:p>
    <w:p w14:paraId="3C3E8D7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Аншлаги устанавливаются на высоте от 2,5 до 5,0 м от уровня земли на расстоянии не более 1 м от угла здания.</w:t>
      </w:r>
    </w:p>
    <w:p w14:paraId="46C6A723"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87244B" w:rsidRPr="0087244B">
        <w:rPr>
          <w:rFonts w:ascii="Times New Roman" w:hAnsi="Times New Roman" w:cs="Times New Roman"/>
          <w:sz w:val="24"/>
          <w:szCs w:val="24"/>
        </w:rPr>
        <w:t>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 Они должны быть размещены однотипно в каждом подъезде, доме, микрорайоне. Таблички с номерами квартир следует установить на двери каждой квартиры.</w:t>
      </w:r>
    </w:p>
    <w:p w14:paraId="4E06C26E"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11.</w:t>
      </w:r>
      <w:r w:rsidR="0087244B" w:rsidRPr="0087244B">
        <w:rPr>
          <w:rFonts w:ascii="Times New Roman" w:hAnsi="Times New Roman" w:cs="Times New Roman"/>
          <w:sz w:val="24"/>
          <w:szCs w:val="24"/>
        </w:rPr>
        <w:t>Адресные аншлаги, указатели подъездов многоквартирных домов и номеров квартир должны содержаться в чистоте и исправном состоянии.</w:t>
      </w:r>
    </w:p>
    <w:p w14:paraId="745DD232"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12.</w:t>
      </w:r>
      <w:r w:rsidR="0087244B" w:rsidRPr="0087244B">
        <w:rPr>
          <w:rFonts w:ascii="Times New Roman" w:hAnsi="Times New Roman" w:cs="Times New Roman"/>
          <w:sz w:val="24"/>
          <w:szCs w:val="24"/>
        </w:rPr>
        <w:t>Пришедшие в негодность и поврежденные адресные аншлаги, указатели подъездов многоквартирных домов и номеров квартир должны ремонтироваться или заменяться собственниками зданий и сооружений, в том числе частных жилых домов, и организациями, осуществляющими управление в многоквартирных домах.</w:t>
      </w:r>
    </w:p>
    <w:p w14:paraId="4E55B90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13. Для обеспечения поверхностного водоотвода от зданий и сооружений по их периметру следует предусматривать устройство отмостки с надежной гидроизоляцией. Уклон отмостки принимать не менее 10% в сторону от здания. Ширину отмостки для зданий и сооружений необходимо принимать 0,8 - 1,2 м, в сложных геологических условиях (грунты с карстами) - 1,5 - 3 м. В случае примыкания здания к пешеходным коммуникациям роль отмостки выполняет тротуар с твердым видом покрытия.</w:t>
      </w:r>
    </w:p>
    <w:p w14:paraId="49A74A7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14. При организации стока воды со скатных крыш через водосточные трубы необходимо соблюдение следующих требований:</w:t>
      </w:r>
    </w:p>
    <w:p w14:paraId="31E138D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не допускать нарушения внешнего вида фасада, элементов фасада (декоративного решения) при размещении труб на стенах здания, обеспечивать требуемую пропускную способность исходя из расчетных объемов стока воды;</w:t>
      </w:r>
    </w:p>
    <w:p w14:paraId="284E2FA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не допускать высоты свободного падения воды из выходного отверстия трубы более 200 мм;</w:t>
      </w:r>
    </w:p>
    <w:p w14:paraId="5A86DF3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предусматривать в местах стока воды из трубы на основные пешеходные коммуникации </w:t>
      </w:r>
      <w:r w:rsidRPr="0087244B">
        <w:rPr>
          <w:rFonts w:ascii="Times New Roman" w:hAnsi="Times New Roman" w:cs="Times New Roman"/>
          <w:sz w:val="24"/>
          <w:szCs w:val="24"/>
        </w:rPr>
        <w:lastRenderedPageBreak/>
        <w:t>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14:paraId="032D96F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предусматривать устройство дренажа в местах стока воды из трубы на газон или иные мягкие виды покрытия.</w:t>
      </w:r>
    </w:p>
    <w:p w14:paraId="07049F9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15.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14:paraId="576AA63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16.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sidR="00D515C1">
        <w:rPr>
          <w:rFonts w:ascii="Times New Roman" w:hAnsi="Times New Roman" w:cs="Times New Roman"/>
          <w:sz w:val="24"/>
          <w:szCs w:val="24"/>
        </w:rPr>
        <w:t>поселения.</w:t>
      </w:r>
    </w:p>
    <w:p w14:paraId="317683D4"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17.</w:t>
      </w:r>
      <w:r w:rsidR="0087244B" w:rsidRPr="0087244B">
        <w:rPr>
          <w:rFonts w:ascii="Times New Roman" w:hAnsi="Times New Roman" w:cs="Times New Roman"/>
          <w:sz w:val="24"/>
          <w:szCs w:val="24"/>
        </w:rPr>
        <w:t>В случае размещения входных групп в зоне тротуаров с минимальной нормативной шириной тротуара элементы входной группы (ступени, пандусы, крыльцо, озеленение) следует выносить на прилегающий тротуар не более чем на 0,5 м.</w:t>
      </w:r>
    </w:p>
    <w:p w14:paraId="2AAC24F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18. Допускается использование части площадки при входных группах для временной парковки легкового транспорта, если при этом обеспечивается ширина прохода, необходимая для пропуска пешеходного потока, что следует подтверждать расчетом. В этом случае следует предусматривать наличие разделяющих элементов (стационарного или переносного ограждения), контейнерного озеленения.</w:t>
      </w:r>
    </w:p>
    <w:p w14:paraId="29142155"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19.</w:t>
      </w:r>
      <w:r w:rsidR="0087244B" w:rsidRPr="0087244B">
        <w:rPr>
          <w:rFonts w:ascii="Times New Roman" w:hAnsi="Times New Roman" w:cs="Times New Roman"/>
          <w:sz w:val="24"/>
          <w:szCs w:val="24"/>
        </w:rPr>
        <w:t>Входные двери в жилые и общественные здания могут быть выполнены в антивандальном исполнении.</w:t>
      </w:r>
    </w:p>
    <w:p w14:paraId="044F736E"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20.</w:t>
      </w:r>
      <w:r w:rsidR="0087244B" w:rsidRPr="0087244B">
        <w:rPr>
          <w:rFonts w:ascii="Times New Roman" w:hAnsi="Times New Roman" w:cs="Times New Roman"/>
          <w:sz w:val="24"/>
          <w:szCs w:val="24"/>
        </w:rPr>
        <w:t>Входные двери в техническое подполье, подвалы, чердаки, крыши зданий и строений должны быть закрыты на замок.</w:t>
      </w:r>
    </w:p>
    <w:p w14:paraId="770BE341"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21.</w:t>
      </w:r>
      <w:r w:rsidR="0087244B" w:rsidRPr="0087244B">
        <w:rPr>
          <w:rFonts w:ascii="Times New Roman" w:hAnsi="Times New Roman" w:cs="Times New Roman"/>
          <w:sz w:val="24"/>
          <w:szCs w:val="24"/>
        </w:rPr>
        <w:t>Витрины магазинов, организаций общественного питания и бытового обслуживания населения должны оборудоваться устройствами освещения.</w:t>
      </w:r>
    </w:p>
    <w:p w14:paraId="1E1A197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Освещение витрин должно производиться ежедневно с наступлением темного времени суток.</w:t>
      </w:r>
    </w:p>
    <w:p w14:paraId="6A4FD6F3"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22.</w:t>
      </w:r>
      <w:r w:rsidR="0087244B" w:rsidRPr="0087244B">
        <w:rPr>
          <w:rFonts w:ascii="Times New Roman" w:hAnsi="Times New Roman" w:cs="Times New Roman"/>
          <w:sz w:val="24"/>
          <w:szCs w:val="24"/>
        </w:rPr>
        <w:t>Входы, цоколи, витражи зданий, строений и сооружений, витрины, иллюминации, вывески, объекты внешней рекламы и информации, телевизионные антенные устройства, МАФ, а также киоски, павильоны и лотки должны содержаться в чистоте и исправном состоянии.</w:t>
      </w:r>
    </w:p>
    <w:p w14:paraId="13F617A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Пришедшие в негодность и поврежденные витражи зданий и строений, витрины, иллюминации, вывески, объекты внешней информации, телевизионные антенные устройства, МАФ, а также киоски, павильоны и лотки должны своевременно заменяться или ремонтироваться собственниками и владельцами.</w:t>
      </w:r>
    </w:p>
    <w:p w14:paraId="62F50574" w14:textId="77777777" w:rsidR="0087244B" w:rsidRPr="0087244B" w:rsidRDefault="0087244B" w:rsidP="0087244B">
      <w:pPr>
        <w:pStyle w:val="ConsPlusNormal"/>
        <w:contextualSpacing/>
        <w:jc w:val="both"/>
        <w:rPr>
          <w:rFonts w:ascii="Times New Roman" w:hAnsi="Times New Roman" w:cs="Times New Roman"/>
          <w:sz w:val="24"/>
          <w:szCs w:val="24"/>
        </w:rPr>
      </w:pPr>
    </w:p>
    <w:p w14:paraId="6CDF130C"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13. Детские площадки</w:t>
      </w:r>
    </w:p>
    <w:p w14:paraId="44EAA061" w14:textId="77777777" w:rsidR="0087244B" w:rsidRPr="0087244B" w:rsidRDefault="0087244B" w:rsidP="0087244B">
      <w:pPr>
        <w:pStyle w:val="ConsPlusNormal"/>
        <w:contextualSpacing/>
        <w:jc w:val="both"/>
        <w:rPr>
          <w:rFonts w:ascii="Times New Roman" w:hAnsi="Times New Roman" w:cs="Times New Roman"/>
          <w:sz w:val="24"/>
          <w:szCs w:val="24"/>
        </w:rPr>
      </w:pPr>
    </w:p>
    <w:p w14:paraId="78178E2A"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(велодромы и тому подобное) и оборудуются специальные места для катания на самокатах, роликовых досках и коньках.</w:t>
      </w:r>
    </w:p>
    <w:p w14:paraId="3AB5D4C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необходимо размещать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14:paraId="6CB1738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Площадки для игр детей на территориях жилого назначения проектируются из расчета 0,5 - </w:t>
      </w:r>
      <w:r w:rsidRPr="0087244B">
        <w:rPr>
          <w:rFonts w:ascii="Times New Roman" w:hAnsi="Times New Roman" w:cs="Times New Roman"/>
          <w:sz w:val="24"/>
          <w:szCs w:val="24"/>
        </w:rPr>
        <w:lastRenderedPageBreak/>
        <w:t xml:space="preserve">0,7 кв. м на 1 жителя. Размеры и условия размещения площадок необходимо проектировать в зависимости от возрастных групп детей и места размещения жилой </w:t>
      </w:r>
      <w:r w:rsidRPr="00993101">
        <w:rPr>
          <w:rFonts w:ascii="Times New Roman" w:hAnsi="Times New Roman" w:cs="Times New Roman"/>
          <w:sz w:val="24"/>
          <w:szCs w:val="24"/>
        </w:rPr>
        <w:t xml:space="preserve">застройки в </w:t>
      </w:r>
      <w:r w:rsidR="00993101" w:rsidRPr="00993101">
        <w:rPr>
          <w:rFonts w:ascii="Times New Roman" w:hAnsi="Times New Roman" w:cs="Times New Roman"/>
          <w:sz w:val="24"/>
          <w:szCs w:val="24"/>
        </w:rPr>
        <w:t>поселении</w:t>
      </w:r>
      <w:r w:rsidRPr="00993101">
        <w:rPr>
          <w:rFonts w:ascii="Times New Roman" w:hAnsi="Times New Roman" w:cs="Times New Roman"/>
          <w:sz w:val="24"/>
          <w:szCs w:val="24"/>
        </w:rPr>
        <w:t>.</w:t>
      </w:r>
    </w:p>
    <w:p w14:paraId="6EAA88B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Площадки детей преддошкольного возраста имеют размеры 50 - 75 кв. м.</w:t>
      </w:r>
    </w:p>
    <w:p w14:paraId="1F4CB49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- 900 - 1 600 кв. м.</w:t>
      </w:r>
    </w:p>
    <w:p w14:paraId="5CB80CE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В условиях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поселения.</w:t>
      </w:r>
    </w:p>
    <w:p w14:paraId="1BD38E7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7.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 м, отстойно-разворотных площадок на конечных остановках маршрутов пассажирского транспорта - не менее 50 м. При отсутствии сплошного ограждения, отделяющего детскую площадку от проезжей части внутриквартального или внутридворового проезда, в случаях расположения детской площадки на расстоянии менее 50 м от края проезжей части на прямых участках внутриквартальных и внутридворовых проездов протяженностью более 25 м, через каждые 25 м устанавливаются искусственные неровности согласно </w:t>
      </w:r>
      <w:hyperlink r:id="rId23" w:history="1">
        <w:r w:rsidRPr="0087244B">
          <w:rPr>
            <w:rFonts w:ascii="Times New Roman" w:hAnsi="Times New Roman" w:cs="Times New Roman"/>
            <w:color w:val="0000FF"/>
            <w:sz w:val="24"/>
            <w:szCs w:val="24"/>
          </w:rPr>
          <w:t>ГОСТ Р 52605-2006</w:t>
        </w:r>
      </w:hyperlink>
      <w:r w:rsidRPr="0087244B">
        <w:rPr>
          <w:rFonts w:ascii="Times New Roman" w:hAnsi="Times New Roman" w:cs="Times New Roman"/>
          <w:sz w:val="24"/>
          <w:szCs w:val="24"/>
        </w:rPr>
        <w:t>.</w:t>
      </w:r>
    </w:p>
    <w:p w14:paraId="1E0CA2C7" w14:textId="77777777"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14:paraId="65CD6D54" w14:textId="77777777"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9.</w:t>
      </w:r>
      <w:r w:rsidR="0087244B" w:rsidRPr="0087244B">
        <w:rPr>
          <w:rFonts w:ascii="Times New Roman" w:hAnsi="Times New Roman" w:cs="Times New Roman"/>
          <w:sz w:val="24"/>
          <w:szCs w:val="24"/>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14E822D5" w14:textId="77777777"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87244B" w:rsidRPr="0087244B">
        <w:rPr>
          <w:rFonts w:ascii="Times New Roman" w:hAnsi="Times New Roman" w:cs="Times New Roman"/>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скамей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14:paraId="288D0DC3" w14:textId="77777777"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11.</w:t>
      </w:r>
      <w:r w:rsidR="0087244B" w:rsidRPr="0087244B">
        <w:rPr>
          <w:rFonts w:ascii="Times New Roman" w:hAnsi="Times New Roman" w:cs="Times New Roman"/>
          <w:sz w:val="24"/>
          <w:szCs w:val="24"/>
        </w:rPr>
        <w:t>Для сопряжения поверхностей площадки и газона применяются садовые бортовые камни со скошенными или закругленными краями.</w:t>
      </w:r>
    </w:p>
    <w:p w14:paraId="4655B726" w14:textId="77777777"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12.</w:t>
      </w:r>
      <w:r w:rsidR="0087244B" w:rsidRPr="0087244B">
        <w:rPr>
          <w:rFonts w:ascii="Times New Roman" w:hAnsi="Times New Roman" w:cs="Times New Roman"/>
          <w:sz w:val="24"/>
          <w:szCs w:val="24"/>
        </w:rPr>
        <w:t>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14:paraId="61600751" w14:textId="77777777"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13.</w:t>
      </w:r>
      <w:r w:rsidR="0087244B" w:rsidRPr="0087244B">
        <w:rPr>
          <w:rFonts w:ascii="Times New Roman" w:hAnsi="Times New Roman" w:cs="Times New Roman"/>
          <w:sz w:val="24"/>
          <w:szCs w:val="24"/>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3C059873" w14:textId="77777777" w:rsidR="0087244B" w:rsidRPr="0087244B" w:rsidRDefault="0087244B" w:rsidP="0087244B">
      <w:pPr>
        <w:pStyle w:val="ConsPlusNormal"/>
        <w:contextualSpacing/>
        <w:jc w:val="both"/>
        <w:rPr>
          <w:rFonts w:ascii="Times New Roman" w:hAnsi="Times New Roman" w:cs="Times New Roman"/>
          <w:sz w:val="24"/>
          <w:szCs w:val="24"/>
        </w:rPr>
      </w:pPr>
    </w:p>
    <w:p w14:paraId="3DB64E71"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14. Спортивные площадки</w:t>
      </w:r>
    </w:p>
    <w:p w14:paraId="15EC16A7" w14:textId="77777777" w:rsidR="0087244B" w:rsidRPr="0087244B" w:rsidRDefault="0087244B" w:rsidP="0087244B">
      <w:pPr>
        <w:pStyle w:val="ConsPlusNormal"/>
        <w:contextualSpacing/>
        <w:jc w:val="both"/>
        <w:rPr>
          <w:rFonts w:ascii="Times New Roman" w:hAnsi="Times New Roman" w:cs="Times New Roman"/>
          <w:sz w:val="24"/>
          <w:szCs w:val="24"/>
        </w:rPr>
      </w:pPr>
    </w:p>
    <w:p w14:paraId="1D2DB0BA"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w:t>
      </w:r>
      <w:r w:rsidRPr="0087244B">
        <w:rPr>
          <w:rFonts w:ascii="Times New Roman" w:hAnsi="Times New Roman" w:cs="Times New Roman"/>
          <w:sz w:val="24"/>
          <w:szCs w:val="24"/>
        </w:rPr>
        <w:lastRenderedPageBreak/>
        <w:t xml:space="preserve">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в соответствии с </w:t>
      </w:r>
      <w:hyperlink r:id="rId24" w:history="1">
        <w:r w:rsidRPr="0087244B">
          <w:rPr>
            <w:rFonts w:ascii="Times New Roman" w:hAnsi="Times New Roman" w:cs="Times New Roman"/>
            <w:color w:val="0000FF"/>
            <w:sz w:val="24"/>
            <w:szCs w:val="24"/>
          </w:rPr>
          <w:t>СанПиН 2.2.1/2.1.1.1200</w:t>
        </w:r>
      </w:hyperlink>
      <w:r w:rsidRPr="0087244B">
        <w:rPr>
          <w:rFonts w:ascii="Times New Roman" w:hAnsi="Times New Roman" w:cs="Times New Roman"/>
          <w:sz w:val="24"/>
          <w:szCs w:val="24"/>
        </w:rPr>
        <w:t>.</w:t>
      </w:r>
    </w:p>
    <w:p w14:paraId="7CE1A1E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 застройки.</w:t>
      </w:r>
    </w:p>
    <w:p w14:paraId="770D7FB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14:paraId="5BEAB86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14:paraId="56B0FE31" w14:textId="77777777"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Озеленение необходимо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14:paraId="5F146F2C" w14:textId="77777777"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Площадки для игровых видов спорта необходимо оборудовать сетчатым ограждением высотой 2,5 - 3 м из сетки рабица, а в местах примыкания спортивных площадок друг к другу - высотой не менее 1,2 м.</w:t>
      </w:r>
    </w:p>
    <w:p w14:paraId="2DF9CEDD" w14:textId="77777777"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Заливка ледяных катков.</w:t>
      </w:r>
    </w:p>
    <w:p w14:paraId="6381D2F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Ледяные катки предназначены для фигурного катания, хоккея, а также для бега на коньках. Ледяные катки должны иметь толщину льда не менее 5 - 6 см и гладкую поверхность без перепадов.</w:t>
      </w:r>
    </w:p>
    <w:p w14:paraId="06884AE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Заливку катков допускается начинать при промерзании почвы на глубину 5 - 7 см.</w:t>
      </w:r>
    </w:p>
    <w:p w14:paraId="35ADE6E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первый раз необходимо залить слой льда толщиной 15 сантиметров, тем самым обеспечив его полноценное функционирование на протяжении всего сезона. При первой заливке снег должен быть утрамбован.</w:t>
      </w:r>
    </w:p>
    <w:p w14:paraId="6B7F9F6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Заливку следует производить в ясную безветренную погоду, при температуре воздуха не выше -5 градусов и при отсутствии прогноза потепления в ближайшие 2 - 3 дня.</w:t>
      </w:r>
    </w:p>
    <w:p w14:paraId="1A1325C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Заливка производится холодной водой из шланга с распылителем под углом 25 - 30 градусов, веером, тонким слоем 5 - 6 мм, без образования луж.</w:t>
      </w:r>
    </w:p>
    <w:p w14:paraId="6B9E458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 допускается длительное нахождение шланга на льду без движения с целью предупреждения протаивания желоба на поверхности льда.</w:t>
      </w:r>
    </w:p>
    <w:p w14:paraId="31DEF36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После замерзания через 2 - 3 часа, в зависимости от температуры окружающего воздуха, производят заливку следующего слоя.</w:t>
      </w:r>
    </w:p>
    <w:p w14:paraId="512CDE2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При наличии больших выбоин они отмечаются в целях безопасности, а перед заливкой они устраняются смесью снега с водой. Бугры устраняются методом шлифования шваброй с горячей водой.</w:t>
      </w:r>
    </w:p>
    <w:p w14:paraId="41547F2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процессе эксплуатации не допускается дозаливка воды на не расчищенную от снега существующую ледовую поверхность площадки, а также во время снегопада.</w:t>
      </w:r>
    </w:p>
    <w:p w14:paraId="619EB8F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зависимости от интенсивности использования катка заливка производится от 1 до 7 раз в неделю.</w:t>
      </w:r>
    </w:p>
    <w:p w14:paraId="212B6FC5" w14:textId="77777777" w:rsidR="0087244B" w:rsidRPr="0087244B" w:rsidRDefault="0087244B" w:rsidP="0087244B">
      <w:pPr>
        <w:pStyle w:val="ConsPlusNormal"/>
        <w:contextualSpacing/>
        <w:jc w:val="both"/>
        <w:rPr>
          <w:rFonts w:ascii="Times New Roman" w:hAnsi="Times New Roman" w:cs="Times New Roman"/>
          <w:sz w:val="24"/>
          <w:szCs w:val="24"/>
        </w:rPr>
      </w:pPr>
    </w:p>
    <w:p w14:paraId="1A6B9257"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15. Площадки для установки мусоросборников</w:t>
      </w:r>
    </w:p>
    <w:p w14:paraId="2BD9C8CE" w14:textId="77777777" w:rsidR="0087244B" w:rsidRPr="0087244B" w:rsidRDefault="0087244B" w:rsidP="0087244B">
      <w:pPr>
        <w:pStyle w:val="ConsPlusNormal"/>
        <w:contextualSpacing/>
        <w:jc w:val="both"/>
        <w:rPr>
          <w:rFonts w:ascii="Times New Roman" w:hAnsi="Times New Roman" w:cs="Times New Roman"/>
          <w:sz w:val="24"/>
          <w:szCs w:val="24"/>
        </w:rPr>
      </w:pPr>
    </w:p>
    <w:p w14:paraId="5CF95F53"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1. Для всех проектируемых зданий, сооружений и иных объектов, которые могут эксплуатироваться самостоятельно и в результате эксплуатации которых образуются или могут образовываться отходы, которые запрещены к совместному складированию в контейнеры для отходов (электрические лампы, содержащие ртуть, батареи и аккумуляторы, медицинские отходы и др.), отходы, которые могут быть использованы в качестве вторичных материальных ресурсов (пластик, бумага, картон и др.), в границах земельного участка проектирования должны предусматриваться площадки (места) для организации накопления отходов с разделением на виды с учетом перспектив развития технологий переработки вторичных материальных ресурсов, а также возможного использования объекта в будущем.</w:t>
      </w:r>
    </w:p>
    <w:p w14:paraId="65CAE0D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Площадки следует размещать удаленными от окон жилых зданий, границ участков детских учреждений, мест отдыха на расстояние не менее чем предусмотрено действующими санитарными правилами.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x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14:paraId="3320BBA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отходами и настоящими Правилами (электрические лампы, содержащие ртуть, батареи и аккумуляторы, медицинские отходы и др.), отходов, которые могут быть использованы в качестве вторичных материальных ресурсов (пластик, бумага, картон и др.), допускается совмещать с площадками для установки мусоросборников.</w:t>
      </w:r>
    </w:p>
    <w:p w14:paraId="09CCA35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Размер площадки на один контейнер принимать - 2 - 3 кв. м.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кв. м на 1 жителя или 1 площадка на 6 - 8 подъездов жилых домов; если подъездов меньше - одна площадка при каждом доме.</w:t>
      </w:r>
    </w:p>
    <w:p w14:paraId="0AA2B24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ограждение. На площадках используется озеленение.</w:t>
      </w:r>
    </w:p>
    <w:p w14:paraId="1E9ECCD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целях исключения попадания мусора на прилегающую территорию площадки должны иметь с трех сторон сплошное или сетчатое декоративное ограждение высотой 1,5 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14:paraId="4D25865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Покрытие площадки следует устанавливать аналогичным покрытию транспортных проездов. Уклон покрытия площадки устанавливается составляющим 5 - 10% в сторону проезжей части, чтобы не допускать застаивания воды и скатывания контейнера.</w:t>
      </w:r>
    </w:p>
    <w:p w14:paraId="33A055F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14:paraId="290F60D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Озеленение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необходимо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4E03E09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Контейнеры для отходов, кроме контейнеров для многоквартирных жилых домов, должны оборудоваться крышками, препятствующими попаданию в контейнер атмосферных осадков и раздуванию отходов ветром.</w:t>
      </w:r>
    </w:p>
    <w:p w14:paraId="05CBE6B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9. Не допускается поступление поверхностных сточных вод с территории площадки для сбора </w:t>
      </w:r>
      <w:r w:rsidRPr="0087244B">
        <w:rPr>
          <w:rFonts w:ascii="Times New Roman" w:hAnsi="Times New Roman" w:cs="Times New Roman"/>
          <w:sz w:val="24"/>
          <w:szCs w:val="24"/>
        </w:rPr>
        <w:lastRenderedPageBreak/>
        <w:t>отходов в общегородскую систему дождевой (ливневой) канализации.</w:t>
      </w:r>
    </w:p>
    <w:p w14:paraId="7A5D9BA4" w14:textId="77777777" w:rsidR="0087244B" w:rsidRPr="0087244B" w:rsidRDefault="0087244B" w:rsidP="0087244B">
      <w:pPr>
        <w:pStyle w:val="ConsPlusNormal"/>
        <w:contextualSpacing/>
        <w:jc w:val="both"/>
        <w:rPr>
          <w:rFonts w:ascii="Times New Roman" w:hAnsi="Times New Roman" w:cs="Times New Roman"/>
          <w:sz w:val="24"/>
          <w:szCs w:val="24"/>
        </w:rPr>
      </w:pPr>
    </w:p>
    <w:p w14:paraId="7428DB23" w14:textId="77777777" w:rsidR="003C7BB4" w:rsidRDefault="003C7BB4" w:rsidP="0087244B">
      <w:pPr>
        <w:pStyle w:val="ConsPlusTitle"/>
        <w:ind w:firstLine="540"/>
        <w:contextualSpacing/>
        <w:jc w:val="both"/>
        <w:outlineLvl w:val="2"/>
        <w:rPr>
          <w:rFonts w:ascii="Times New Roman" w:hAnsi="Times New Roman" w:cs="Times New Roman"/>
          <w:sz w:val="24"/>
          <w:szCs w:val="24"/>
        </w:rPr>
      </w:pPr>
    </w:p>
    <w:p w14:paraId="5E6BB198"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16. Площадки автостоянок</w:t>
      </w:r>
    </w:p>
    <w:p w14:paraId="6488F300" w14:textId="77777777" w:rsidR="0087244B" w:rsidRPr="0087244B" w:rsidRDefault="0087244B" w:rsidP="0087244B">
      <w:pPr>
        <w:pStyle w:val="ConsPlusNormal"/>
        <w:contextualSpacing/>
        <w:jc w:val="both"/>
        <w:rPr>
          <w:rFonts w:ascii="Times New Roman" w:hAnsi="Times New Roman" w:cs="Times New Roman"/>
          <w:sz w:val="24"/>
          <w:szCs w:val="24"/>
        </w:rPr>
      </w:pPr>
    </w:p>
    <w:p w14:paraId="74DF3E95"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На территории поселения предусматриваются следующие виды автостоянок общего пользования:</w:t>
      </w:r>
    </w:p>
    <w:p w14:paraId="3370D67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для кратковременного и длительного хранения автомобилей;</w:t>
      </w:r>
    </w:p>
    <w:p w14:paraId="0ADF475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уличные (в виде парковок на проезжей части, обозначенных разметкой);</w:t>
      </w:r>
    </w:p>
    <w:p w14:paraId="32C1182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внеуличные (в виде </w:t>
      </w:r>
      <w:r w:rsidR="003C7BB4">
        <w:rPr>
          <w:rFonts w:ascii="Times New Roman" w:hAnsi="Times New Roman" w:cs="Times New Roman"/>
          <w:sz w:val="24"/>
          <w:szCs w:val="24"/>
        </w:rPr>
        <w:t>«</w:t>
      </w:r>
      <w:r w:rsidRPr="0087244B">
        <w:rPr>
          <w:rFonts w:ascii="Times New Roman" w:hAnsi="Times New Roman" w:cs="Times New Roman"/>
          <w:sz w:val="24"/>
          <w:szCs w:val="24"/>
        </w:rPr>
        <w:t>карманов</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и отступов от проезжей части);</w:t>
      </w:r>
    </w:p>
    <w:p w14:paraId="34C9069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гостевые (на участке жилой застройки);</w:t>
      </w:r>
    </w:p>
    <w:p w14:paraId="1F0F521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для хранения автомобилей населения поселения (микрорайонные, районные);</w:t>
      </w:r>
    </w:p>
    <w:p w14:paraId="29CDC1E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приобъектные (у объекта или группы объектов);</w:t>
      </w:r>
    </w:p>
    <w:p w14:paraId="5595A56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иные.</w:t>
      </w:r>
    </w:p>
    <w:p w14:paraId="68F7F18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Расстояние от границ автостоянок до окон жилых и общественных зданий рассчитывается в соответствии с действующим </w:t>
      </w:r>
      <w:hyperlink r:id="rId25" w:history="1">
        <w:r w:rsidRPr="0087244B">
          <w:rPr>
            <w:rFonts w:ascii="Times New Roman" w:hAnsi="Times New Roman" w:cs="Times New Roman"/>
            <w:color w:val="0000FF"/>
            <w:sz w:val="24"/>
            <w:szCs w:val="24"/>
          </w:rPr>
          <w:t>СП 42.13330.2016</w:t>
        </w:r>
      </w:hyperlink>
      <w:r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Pr="0087244B">
        <w:rPr>
          <w:rFonts w:ascii="Times New Roman" w:hAnsi="Times New Roman" w:cs="Times New Roman"/>
          <w:sz w:val="24"/>
          <w:szCs w:val="24"/>
        </w:rPr>
        <w:t>СНиП 2.07.01-89* Градостроительство. Планировка и застройка городских и сельских поселений</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На площадках приобъектных автостоянок долю мест для автомобилей инвалидов необходимо проектировать согласно положениям </w:t>
      </w:r>
      <w:hyperlink r:id="rId26" w:history="1">
        <w:r w:rsidRPr="0087244B">
          <w:rPr>
            <w:rFonts w:ascii="Times New Roman" w:hAnsi="Times New Roman" w:cs="Times New Roman"/>
            <w:color w:val="0000FF"/>
            <w:sz w:val="24"/>
            <w:szCs w:val="24"/>
          </w:rPr>
          <w:t>статьи 15</w:t>
        </w:r>
      </w:hyperlink>
      <w:r w:rsidRPr="0087244B">
        <w:rPr>
          <w:rFonts w:ascii="Times New Roman" w:hAnsi="Times New Roman" w:cs="Times New Roman"/>
          <w:sz w:val="24"/>
          <w:szCs w:val="24"/>
        </w:rPr>
        <w:t xml:space="preserve"> Федерального закона от 24.11.1995 </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181-ФЗ </w:t>
      </w:r>
      <w:r w:rsidR="003C7BB4">
        <w:rPr>
          <w:rFonts w:ascii="Times New Roman" w:hAnsi="Times New Roman" w:cs="Times New Roman"/>
          <w:sz w:val="24"/>
          <w:szCs w:val="24"/>
        </w:rPr>
        <w:t>«</w:t>
      </w:r>
      <w:r w:rsidRPr="0087244B">
        <w:rPr>
          <w:rFonts w:ascii="Times New Roman" w:hAnsi="Times New Roman" w:cs="Times New Roman"/>
          <w:sz w:val="24"/>
          <w:szCs w:val="24"/>
        </w:rPr>
        <w:t>О социальной защите инвалидов в Российской Федерации</w:t>
      </w:r>
      <w:r w:rsidR="003C7BB4">
        <w:rPr>
          <w:rFonts w:ascii="Times New Roman" w:hAnsi="Times New Roman" w:cs="Times New Roman"/>
          <w:sz w:val="24"/>
          <w:szCs w:val="24"/>
        </w:rPr>
        <w:t>»</w:t>
      </w:r>
      <w:r w:rsidRPr="0087244B">
        <w:rPr>
          <w:rFonts w:ascii="Times New Roman" w:hAnsi="Times New Roman" w:cs="Times New Roman"/>
          <w:sz w:val="24"/>
          <w:szCs w:val="24"/>
        </w:rPr>
        <w:t>.</w:t>
      </w:r>
    </w:p>
    <w:p w14:paraId="0AF9CB5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Не допускается размещение площадок автостоянок в зоне остановок городского пассажирского транспорта. Организацию заездов на автостоянки необходимо предусматривать не ближе 15 м от конца или начала посадочной площадки.</w:t>
      </w:r>
    </w:p>
    <w:p w14:paraId="2BF9C54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14:paraId="28113ED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Разделительные элементы на площадках автостоянок могут быть выполнены в виде разметки (белых полос), озелененных полос (газонов).</w:t>
      </w:r>
    </w:p>
    <w:p w14:paraId="38A5352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На автостоянках общего пользования запрещается самовольная установка и использование любых устройств (блокираторов, шлагбаумов, цепей и тросов), ограничивающих доступ к парковочному месту.</w:t>
      </w:r>
    </w:p>
    <w:p w14:paraId="34F4A14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Запрещается размещение автостоянок (парковок) на детских и спортивных площадках, в местах отдыха, на газонах и тротуарах.</w:t>
      </w:r>
    </w:p>
    <w:p w14:paraId="27DB527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8. В целях применения </w:t>
      </w:r>
      <w:hyperlink r:id="rId27" w:history="1">
        <w:r w:rsidRPr="0087244B">
          <w:rPr>
            <w:rFonts w:ascii="Times New Roman" w:hAnsi="Times New Roman" w:cs="Times New Roman"/>
            <w:color w:val="0000FF"/>
            <w:sz w:val="24"/>
            <w:szCs w:val="24"/>
          </w:rPr>
          <w:t>постановления</w:t>
        </w:r>
      </w:hyperlink>
      <w:r w:rsidRPr="0087244B">
        <w:rPr>
          <w:rFonts w:ascii="Times New Roman" w:hAnsi="Times New Roman" w:cs="Times New Roman"/>
          <w:sz w:val="24"/>
          <w:szCs w:val="24"/>
        </w:rPr>
        <w:t xml:space="preserve"> Правительства Самарской области от 07.09.2016 </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509 </w:t>
      </w:r>
      <w:r w:rsidR="003C7BB4">
        <w:rPr>
          <w:rFonts w:ascii="Times New Roman" w:hAnsi="Times New Roman" w:cs="Times New Roman"/>
          <w:sz w:val="24"/>
          <w:szCs w:val="24"/>
        </w:rPr>
        <w:t>«</w:t>
      </w:r>
      <w:r w:rsidRPr="0087244B">
        <w:rPr>
          <w:rFonts w:ascii="Times New Roman" w:hAnsi="Times New Roman" w:cs="Times New Roman"/>
          <w:sz w:val="24"/>
          <w:szCs w:val="24"/>
        </w:rPr>
        <w:t>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парковки (парковочные места) для инвалидов первой и второй группы,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
    <w:p w14:paraId="23F88CBC" w14:textId="77777777" w:rsidR="0087244B" w:rsidRPr="0087244B" w:rsidRDefault="0087244B" w:rsidP="0087244B">
      <w:pPr>
        <w:pStyle w:val="ConsPlusNormal"/>
        <w:contextualSpacing/>
        <w:jc w:val="both"/>
        <w:rPr>
          <w:rFonts w:ascii="Times New Roman" w:hAnsi="Times New Roman" w:cs="Times New Roman"/>
          <w:sz w:val="24"/>
          <w:szCs w:val="24"/>
        </w:rPr>
      </w:pPr>
    </w:p>
    <w:p w14:paraId="113BBD6D"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17. Пешеходные коммуникации</w:t>
      </w:r>
    </w:p>
    <w:p w14:paraId="3BDEA9C2" w14:textId="77777777" w:rsidR="0087244B" w:rsidRPr="0087244B" w:rsidRDefault="0087244B" w:rsidP="0087244B">
      <w:pPr>
        <w:pStyle w:val="ConsPlusNormal"/>
        <w:contextualSpacing/>
        <w:jc w:val="both"/>
        <w:rPr>
          <w:rFonts w:ascii="Times New Roman" w:hAnsi="Times New Roman" w:cs="Times New Roman"/>
          <w:sz w:val="24"/>
          <w:szCs w:val="24"/>
        </w:rPr>
      </w:pPr>
    </w:p>
    <w:p w14:paraId="682342ED"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Пешеходные коммуникации обеспечивают пешеходные связи и передвижения на территории поселения. К пешеходным коммуникациям относят: тротуары, аллеи, дорожки, тропинки. При проектировании пешеходных коммуникаций на территории поселения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w:t>
      </w:r>
      <w:r w:rsidRPr="0087244B">
        <w:rPr>
          <w:rFonts w:ascii="Times New Roman" w:hAnsi="Times New Roman" w:cs="Times New Roman"/>
          <w:sz w:val="24"/>
          <w:szCs w:val="24"/>
        </w:rPr>
        <w:lastRenderedPageBreak/>
        <w:t>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14:paraId="2BCB7AE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При проектировании пешеходных коммуникаций продольный уклон необходимо принимать не более 60 промилле, поперечный уклон (односкатный или двускатный) оптимальный - 20 промилле, минимальный - 5 промилле, максимальный - 30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14:paraId="3837C77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в соответствии с </w:t>
      </w:r>
      <w:hyperlink r:id="rId28" w:history="1">
        <w:r w:rsidRPr="0087244B">
          <w:rPr>
            <w:rFonts w:ascii="Times New Roman" w:hAnsi="Times New Roman" w:cs="Times New Roman"/>
            <w:color w:val="0000FF"/>
            <w:sz w:val="24"/>
            <w:szCs w:val="24"/>
          </w:rPr>
          <w:t>СП 59.13330.2012</w:t>
        </w:r>
      </w:hyperlink>
      <w:r w:rsidRPr="0087244B">
        <w:rPr>
          <w:rFonts w:ascii="Times New Roman" w:hAnsi="Times New Roman" w:cs="Times New Roman"/>
          <w:sz w:val="24"/>
          <w:szCs w:val="24"/>
        </w:rPr>
        <w:t>.</w:t>
      </w:r>
    </w:p>
    <w:p w14:paraId="4EEBF34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При планировании пешеходных маршрутов должно быть предусмотрено достаточное количество мест кратковременного отдыха (скамьи и пр.) для маломобильных граждан.</w:t>
      </w:r>
    </w:p>
    <w:p w14:paraId="4CDFC1F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Элементы благоустройства пешеходных маршрутов (скамьи, урны, МАФ) должны быть спланированы с учетом интенсивности пешеходного движения.</w:t>
      </w:r>
    </w:p>
    <w:p w14:paraId="3F218AF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Пешеходные маршруты не должны быть прямолинейными и монотонными.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градусов.</w:t>
      </w:r>
    </w:p>
    <w:p w14:paraId="04DCAB8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Во всех случаях пересечения пешеходных коммуникаций с автомобильными дорогами и транспортными проездами необходимо устройство бордюрных пандусов.</w:t>
      </w:r>
    </w:p>
    <w:p w14:paraId="20AC26D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8. Пешеходные переходы на улицах местного значения, а также в жилых кварталах с целью исключения их подтопления и обеспечения безопасности пешеходов совмещаются с искусственными неровностями монолитной конструкции трапециевидного профиля с обеспечением прохода пешеходов по центральной горизонтальной площадке искусственной неровности. С каждой стороны дороги от бордюрного камня до края искусственной неровности оставляется промежуток 0,2 м для обеспечения водоотвода с проезжей части дороги. Искусственные неровности должны соответствовать </w:t>
      </w:r>
      <w:hyperlink r:id="rId29" w:history="1">
        <w:r w:rsidRPr="0087244B">
          <w:rPr>
            <w:rFonts w:ascii="Times New Roman" w:hAnsi="Times New Roman" w:cs="Times New Roman"/>
            <w:color w:val="0000FF"/>
            <w:sz w:val="24"/>
            <w:szCs w:val="24"/>
          </w:rPr>
          <w:t>ГОСТ Р 52605-2006</w:t>
        </w:r>
      </w:hyperlink>
      <w:r w:rsidRPr="0087244B">
        <w:rPr>
          <w:rFonts w:ascii="Times New Roman" w:hAnsi="Times New Roman" w:cs="Times New Roman"/>
          <w:sz w:val="24"/>
          <w:szCs w:val="24"/>
        </w:rPr>
        <w:t>.</w:t>
      </w:r>
    </w:p>
    <w:p w14:paraId="0759E73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9. При проектировании, строительстве новых пешеходных коммуникаций, а также при ремонте существующих планировка территории участка проектирования должна исключать подтопление пешеходных коммуникаций во время дождя и при таянии снега. Превышение уровня пешеходных коммуникаций над уровнем газонов должно быть не менее указанного в </w:t>
      </w:r>
      <w:hyperlink w:anchor="P157" w:history="1">
        <w:r w:rsidRPr="0087244B">
          <w:rPr>
            <w:rFonts w:ascii="Times New Roman" w:hAnsi="Times New Roman" w:cs="Times New Roman"/>
            <w:color w:val="0000FF"/>
            <w:sz w:val="24"/>
            <w:szCs w:val="24"/>
          </w:rPr>
          <w:t>части 3 статьи 5</w:t>
        </w:r>
      </w:hyperlink>
      <w:r w:rsidRPr="0087244B">
        <w:rPr>
          <w:rFonts w:ascii="Times New Roman" w:hAnsi="Times New Roman" w:cs="Times New Roman"/>
          <w:sz w:val="24"/>
          <w:szCs w:val="24"/>
        </w:rPr>
        <w:t xml:space="preserve"> настоящих Правил и поддерживаться при эксплуатации пешеходных коммуникаций в пределах, исключающих подтопление пешеходных коммуникаций.</w:t>
      </w:r>
    </w:p>
    <w:p w14:paraId="1F06C5F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проекте пешеходных коммуникаций учитываются объемы ливневых и талых вод, образующихся на прилегающих территориях и способных привести к подтоплению пешеходных коммуникаций, а также указываются направления отвода данных вод в существующие системы водоотведения, а при их отсутствии - в предназначенные для этого понижения рельефа.</w:t>
      </w:r>
    </w:p>
    <w:p w14:paraId="61E4C6E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проекте пешеходных коммуникаций указываются места временного складирования расчетных объемов снега, счищаемого с пешеходных коммуникаций, обеспечивающие отвод талых вод без подтопления пешеходных коммуникаций.</w:t>
      </w:r>
    </w:p>
    <w:p w14:paraId="20AE8A2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При проектировании, строительстве новых транспортных проездов, а также при капитальном ремонте и содержании существующих транспортных проездов на внутриквартальных жилых территориях в случае, если вдоль транспортного проезда отсутствуют дублирующие его по направлению пешеходные коммуникации, профиль транспортного проезда и его содержание должны обеспечивать беспрепятственное движение пешеходов по транспортному проезду без участков подтопления дождевыми или талыми водами.</w:t>
      </w:r>
    </w:p>
    <w:p w14:paraId="62F6703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11. Не допускается остановка, стоянка транспортных средств, размещение иных предметов на пересечениях и примыканиях пешеходных коммуникаций к автомобильным дорогам и транспортным проездам, если транспортное средство или иной предмет может создать препятствие для передвижения маломобильных групп населения, за исключением случаев проведения работ по обслуживанию объектов и элементов благоустройства или связанных с обеспечением безопасности пешеходов.</w:t>
      </w:r>
    </w:p>
    <w:p w14:paraId="233B4EA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12. При пересечении пешеходными коммуникациями территорий, находящихся в пользовании физических и юридических лиц, указанные лица обеспечивают безопасность транзитного передвижения по ним пешеходов и условия безбарьерной среды для маломобильных групп населения. В случае необходимости ограничения доступа посторонних лиц на территорию, пересекаемую пешеходными коммуникациями (в том числе на период проведения строительных работ), землепользователь обеспечивает изменение маршрута транзитных пешеходных коммуникаций кратчайшим путем по прилегающей территории путем организации пешеходной дорожки, по техническим характеристикам соответствующей (не ниже) пешеходным коммуникациям, подходящим к огороженной территории. На период строительства допускается организация временных обходов (деревянных настилов, бетонных плит) с обеспечением безопасности и условий безбарьерной среды.</w:t>
      </w:r>
    </w:p>
    <w:p w14:paraId="35458615" w14:textId="77777777" w:rsidR="0087244B" w:rsidRPr="0087244B" w:rsidRDefault="0087244B" w:rsidP="0087244B">
      <w:pPr>
        <w:pStyle w:val="ConsPlusNormal"/>
        <w:contextualSpacing/>
        <w:jc w:val="both"/>
        <w:rPr>
          <w:rFonts w:ascii="Times New Roman" w:hAnsi="Times New Roman" w:cs="Times New Roman"/>
          <w:sz w:val="24"/>
          <w:szCs w:val="24"/>
        </w:rPr>
      </w:pPr>
    </w:p>
    <w:p w14:paraId="4735A18E"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18. Площадки для выгула и дрессировки собак</w:t>
      </w:r>
    </w:p>
    <w:p w14:paraId="6F839AD3" w14:textId="77777777" w:rsidR="0087244B" w:rsidRPr="0087244B" w:rsidRDefault="0087244B" w:rsidP="0087244B">
      <w:pPr>
        <w:pStyle w:val="ConsPlusNormal"/>
        <w:contextualSpacing/>
        <w:jc w:val="both"/>
        <w:rPr>
          <w:rFonts w:ascii="Times New Roman" w:hAnsi="Times New Roman" w:cs="Times New Roman"/>
          <w:sz w:val="24"/>
          <w:szCs w:val="24"/>
        </w:rPr>
      </w:pPr>
    </w:p>
    <w:p w14:paraId="26D7937B"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Площадки для дрессировки собак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электропередачи с напряжением не более 110 кВт, за пределами санитарной зоны источников водоснабжения первого и второго поясов.</w:t>
      </w:r>
    </w:p>
    <w:p w14:paraId="37418ED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Площадку для дрессировки собак допускается принимать площадью не менее 2 000 кв. м.</w:t>
      </w:r>
    </w:p>
    <w:p w14:paraId="691231B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Площадки для дрессировки собак до границ территорий детских дошкольных учреждений, школ размещаются на удалении не менее 150 м.</w:t>
      </w:r>
    </w:p>
    <w:p w14:paraId="7A0AF2C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Перечень элементов благоустройства территории на площадке для дрессировки собак включает:</w:t>
      </w:r>
    </w:p>
    <w:p w14:paraId="110FC0D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мягкие или газонные виды покрытия, обеспечивающие хороший дренаж и не травмирующие конечности животного (песчаное, песчано-земляное), удобные для регулярной уборки и обновления;</w:t>
      </w:r>
    </w:p>
    <w:p w14:paraId="2464B83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ограждение высотой не менее 1,5 м с воротами и калиткой, с высадкой с внешней стороны кустарника. Расстояние между элементами и секциями забора, его нижним краем и землей не должно позволять животному покидать площадку или причинить себе травму;</w:t>
      </w:r>
    </w:p>
    <w:p w14:paraId="46FBE8D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учебное, тренировочное и спортивное оборудование, навес от дождя, скамьи и урны, информационный стенд, контейнер для сбора мусора, осветительное оборудование.</w:t>
      </w:r>
    </w:p>
    <w:p w14:paraId="4920C8F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Площадки для дрессировки собак допускается оборудовать утепленным бытовым помещением (без фундамента) для хранения необходимого в дрессировочной работе инвентаря, оборудования и отдыха инструкторов.</w:t>
      </w:r>
    </w:p>
    <w:p w14:paraId="09CB6AE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Колористическое решение оформления конструктивных элементов площадки должно создавать приятную цветовую гамму. Наличие осветительного оборудования обеспечивает привлекательность и пропускную способность площадки особенно в осенне-зимний период.</w:t>
      </w:r>
    </w:p>
    <w:p w14:paraId="5BD1D7D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Площадки для выгула собак должны размещаться на территориях общего пользования поселения, свободных от зеленых насаждений, под линиями электропередачи с напряжением не более 110 кВт, за пределами санитарной зоны источников водоснабжения первого и второго поясов, а также в местах сложившегося выгула собак. </w:t>
      </w:r>
    </w:p>
    <w:p w14:paraId="1C5259D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Размеры площадок для выгула собак, размещаемые на территориях жилых кварталов, должны составлять 400 - 600 кв. м, на прочих территориях - до 800 кв. м, в условиях сложившейся застройки разрешается уменьшенный размер площадок исходя из имеющихся территориальных возможностей.</w:t>
      </w:r>
    </w:p>
    <w:p w14:paraId="1E4CE41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Пешеходная доступность площадок должна быть не далее 400 м. На территории микрорайонов </w:t>
      </w:r>
      <w:r w:rsidRPr="0087244B">
        <w:rPr>
          <w:rFonts w:ascii="Times New Roman" w:hAnsi="Times New Roman" w:cs="Times New Roman"/>
          <w:sz w:val="24"/>
          <w:szCs w:val="24"/>
        </w:rPr>
        <w:lastRenderedPageBreak/>
        <w:t>с плотной жилой застройкой не должна превышать 600 м. Расстояние от границы площадки до окон жилых и общественных зданий - не менее 25 м, а до участков детских учреждений, школ, детских, спортивных площадок, площадок отдыха - не менее 50 м.</w:t>
      </w:r>
    </w:p>
    <w:p w14:paraId="06D8456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Конфигурация площадок для выгула собак может быть произвольная, в зависимости от территориальных возможностей. Предпочтительно устройство прогулочных площадок в виде полос шириной 15 м с дорожкой для владельцев собак (дорожка может иметь асфальтовое или плиточное покрытие), территорией выгула и наличием конструкционных элементов для выгула животного.</w:t>
      </w:r>
    </w:p>
    <w:p w14:paraId="31EAD5C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Рекомендовано предусматривать периметральное озеленение.</w:t>
      </w:r>
    </w:p>
    <w:p w14:paraId="19184C4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Для покрытия поверхности части площадки, предназначенной для выгула собак, необходимо устройство выровненной поверхности, обеспечивающей хороший дренаж, не травмирующей конечности животных (газонное, песчаное, песчано-земляное, гравийно-песчаное),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необходимо оборудовать твердым видом покрытия.</w:t>
      </w:r>
    </w:p>
    <w:p w14:paraId="5433D60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Ограждение площадки выполняется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14:paraId="63A5A86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На территории площадки должен быть установлен информационный стенд с правилами пользования площадкой.</w:t>
      </w:r>
    </w:p>
    <w:p w14:paraId="653A283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Озеленение проектируется из периметральных плотных посадок высокого кустарника в виде живой изгороди или вертикального озеленения.</w:t>
      </w:r>
    </w:p>
    <w:p w14:paraId="0324E98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Освещение площадок должно обеспечивать нормативные показатели и функционировать в течение вечера.</w:t>
      </w:r>
    </w:p>
    <w:p w14:paraId="3A1F679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В зависимости от места размещения площадок, наличия естественных и искусственных экранов, препятствующих распространению звука и тем самым превышению существующих санитарных норм, допустимые расстояния могут быть изменены как в сторону увеличения, так и в сторону уменьшения.</w:t>
      </w:r>
    </w:p>
    <w:p w14:paraId="61D6B2C6" w14:textId="77777777" w:rsidR="0087244B" w:rsidRPr="0087244B" w:rsidRDefault="0087244B" w:rsidP="0087244B">
      <w:pPr>
        <w:pStyle w:val="ConsPlusNormal"/>
        <w:contextualSpacing/>
        <w:jc w:val="both"/>
        <w:rPr>
          <w:rFonts w:ascii="Times New Roman" w:hAnsi="Times New Roman" w:cs="Times New Roman"/>
          <w:sz w:val="24"/>
          <w:szCs w:val="24"/>
        </w:rPr>
      </w:pPr>
    </w:p>
    <w:p w14:paraId="04954461"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3C7BB4">
        <w:rPr>
          <w:rFonts w:ascii="Times New Roman" w:hAnsi="Times New Roman" w:cs="Times New Roman"/>
          <w:sz w:val="24"/>
          <w:szCs w:val="24"/>
        </w:rPr>
        <w:t>Статья 19. Велосипедная инфраструктура</w:t>
      </w:r>
    </w:p>
    <w:p w14:paraId="6D6CE6AC" w14:textId="77777777" w:rsidR="0087244B" w:rsidRPr="0087244B" w:rsidRDefault="0087244B" w:rsidP="0087244B">
      <w:pPr>
        <w:pStyle w:val="ConsPlusNormal"/>
        <w:contextualSpacing/>
        <w:jc w:val="both"/>
        <w:rPr>
          <w:rFonts w:ascii="Times New Roman" w:hAnsi="Times New Roman" w:cs="Times New Roman"/>
          <w:sz w:val="24"/>
          <w:szCs w:val="24"/>
        </w:rPr>
      </w:pPr>
    </w:p>
    <w:p w14:paraId="05DA3F7C"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Основные элементы велоинфраструктуры.</w:t>
      </w:r>
    </w:p>
    <w:p w14:paraId="20C23A36" w14:textId="77777777" w:rsidR="003C7BB4" w:rsidRDefault="0087244B" w:rsidP="004E3424">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w:t>
      </w:r>
      <w:r w:rsidR="004E3424">
        <w:rPr>
          <w:rFonts w:ascii="Times New Roman" w:hAnsi="Times New Roman" w:cs="Times New Roman"/>
          <w:sz w:val="24"/>
          <w:szCs w:val="24"/>
        </w:rPr>
        <w:t>организации дорожного движения.</w:t>
      </w:r>
    </w:p>
    <w:p w14:paraId="563FEC0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Велосипедные дорожки могут быть изолированными (только для велосипедов) и для совместного использования с автомобилями или с пешеходами.</w:t>
      </w:r>
    </w:p>
    <w:p w14:paraId="6D4DB9A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Полоса для велосипедистов (велополоса) - велосипедная дорожка, расположенная на проезжей части автомобильной дороги, отделяющая велосипедистов техническими средствами организации дорожного движения (разметкой, дорожными ограждениями и т.д.) от проезжей части и обозначенная дорожным знаком в сочетании с табличкой, расположенными над полосой.</w:t>
      </w:r>
    </w:p>
    <w:p w14:paraId="59D82CF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Велопешеходная дорожка - велосипедная дорожка, предназначенная для раздельного или совместного с пешеходами движения велосипедистов и обозначенная дорожными знаками. При наличии пешеходов рекомендуемая скорость велосипедиста на велопешеходной дорожке не должна превышать 20 км/ч.</w:t>
      </w:r>
    </w:p>
    <w:p w14:paraId="5541A56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При раздельном (обособленном) движении велопешеходная дорожка с помощью дорожной разметки разделяется на две части - для пешеходов и для велосипедистов.</w:t>
      </w:r>
    </w:p>
    <w:p w14:paraId="5273E1B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При совместном движении по велопешеходной дорожке разделения потоков велосипедистов и пешеходов нет, но на асфальт наносится разметка, предупреждающая пешеходов о возможном </w:t>
      </w:r>
      <w:r w:rsidRPr="0087244B">
        <w:rPr>
          <w:rFonts w:ascii="Times New Roman" w:hAnsi="Times New Roman" w:cs="Times New Roman"/>
          <w:sz w:val="24"/>
          <w:szCs w:val="24"/>
        </w:rPr>
        <w:lastRenderedPageBreak/>
        <w:t>неожиданном появлении велосипедистов сзади.</w:t>
      </w:r>
    </w:p>
    <w:p w14:paraId="42A7469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Тротуары или пешеходные дорожки - элементы транспортной инфраструктуры, предназначенные для передвижения пешеходов, велосипедистов в возрасте до 14 лет, а также велосипедистов старше 14 лет, в случаях, если отсутствуют специально оборудованные велодорожки. При наличии пешеходов в целях безопасности рекомендуемая скорость велосипедиста на тротуарах и пешеходных дорожках не должна превышать 10 км/ч.</w:t>
      </w:r>
    </w:p>
    <w:p w14:paraId="264C7E5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Владельцы зданий, строений, сооружений, земельных участков вправе размещать на своем земельном участке или на прилегающей территории бесплатные велопарковки и велостоянки.</w:t>
      </w:r>
    </w:p>
    <w:p w14:paraId="5F97241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Вновь проектируемые велосипедные дорожки должны соответствовать </w:t>
      </w:r>
      <w:hyperlink r:id="rId30" w:history="1">
        <w:r w:rsidRPr="0087244B">
          <w:rPr>
            <w:rFonts w:ascii="Times New Roman" w:hAnsi="Times New Roman" w:cs="Times New Roman"/>
            <w:color w:val="0000FF"/>
            <w:sz w:val="24"/>
            <w:szCs w:val="24"/>
          </w:rPr>
          <w:t>ГОСТ 33150-2014</w:t>
        </w:r>
      </w:hyperlink>
      <w:r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Pr="0087244B">
        <w:rPr>
          <w:rFonts w:ascii="Times New Roman" w:hAnsi="Times New Roman" w:cs="Times New Roman"/>
          <w:sz w:val="24"/>
          <w:szCs w:val="24"/>
        </w:rPr>
        <w:t>Дороги автомобильные общего пользования. Проектирование пешеходных и велосипедных дорожек. Общие требования</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w:t>
      </w:r>
      <w:hyperlink r:id="rId31" w:history="1">
        <w:r w:rsidRPr="0087244B">
          <w:rPr>
            <w:rFonts w:ascii="Times New Roman" w:hAnsi="Times New Roman" w:cs="Times New Roman"/>
            <w:color w:val="0000FF"/>
            <w:sz w:val="24"/>
            <w:szCs w:val="24"/>
          </w:rPr>
          <w:t>СП 42.13330.2011</w:t>
        </w:r>
      </w:hyperlink>
      <w:r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Pr="0087244B">
        <w:rPr>
          <w:rFonts w:ascii="Times New Roman" w:hAnsi="Times New Roman" w:cs="Times New Roman"/>
          <w:sz w:val="24"/>
          <w:szCs w:val="24"/>
        </w:rPr>
        <w:t>Градостроительство. Планировка и застройка городских и сельских поселений</w:t>
      </w:r>
      <w:r w:rsidR="003C7BB4">
        <w:rPr>
          <w:rFonts w:ascii="Times New Roman" w:hAnsi="Times New Roman" w:cs="Times New Roman"/>
          <w:sz w:val="24"/>
          <w:szCs w:val="24"/>
        </w:rPr>
        <w:t>»</w:t>
      </w:r>
      <w:r w:rsidRPr="0087244B">
        <w:rPr>
          <w:rFonts w:ascii="Times New Roman" w:hAnsi="Times New Roman" w:cs="Times New Roman"/>
          <w:sz w:val="24"/>
          <w:szCs w:val="24"/>
        </w:rPr>
        <w:t>.</w:t>
      </w:r>
    </w:p>
    <w:p w14:paraId="444FB24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В условиях плотной сложившейся застройки, а также вне автомобильных дорог общего пользования при организации велодорожек допускается отклонение от нормативов, установленных </w:t>
      </w:r>
      <w:hyperlink r:id="rId32" w:history="1">
        <w:r w:rsidRPr="0087244B">
          <w:rPr>
            <w:rFonts w:ascii="Times New Roman" w:hAnsi="Times New Roman" w:cs="Times New Roman"/>
            <w:color w:val="0000FF"/>
            <w:sz w:val="24"/>
            <w:szCs w:val="24"/>
          </w:rPr>
          <w:t>ГОСТ 33150-2014</w:t>
        </w:r>
      </w:hyperlink>
      <w:r w:rsidRPr="0087244B">
        <w:rPr>
          <w:rFonts w:ascii="Times New Roman" w:hAnsi="Times New Roman" w:cs="Times New Roman"/>
          <w:sz w:val="24"/>
          <w:szCs w:val="24"/>
        </w:rPr>
        <w:t>.</w:t>
      </w:r>
    </w:p>
    <w:p w14:paraId="40777C0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993101">
        <w:rPr>
          <w:rFonts w:ascii="Times New Roman" w:hAnsi="Times New Roman" w:cs="Times New Roman"/>
          <w:sz w:val="24"/>
          <w:szCs w:val="24"/>
        </w:rPr>
        <w:t xml:space="preserve">2. Обеспечение качества </w:t>
      </w:r>
      <w:r w:rsidR="00993101" w:rsidRPr="00993101">
        <w:rPr>
          <w:rFonts w:ascii="Times New Roman" w:hAnsi="Times New Roman" w:cs="Times New Roman"/>
          <w:sz w:val="24"/>
          <w:szCs w:val="24"/>
        </w:rPr>
        <w:t xml:space="preserve">комфортной </w:t>
      </w:r>
      <w:r w:rsidRPr="00993101">
        <w:rPr>
          <w:rFonts w:ascii="Times New Roman" w:hAnsi="Times New Roman" w:cs="Times New Roman"/>
          <w:sz w:val="24"/>
          <w:szCs w:val="24"/>
        </w:rPr>
        <w:t>среды при реализации проектов благоустройства</w:t>
      </w:r>
      <w:r w:rsidRPr="0087244B">
        <w:rPr>
          <w:rFonts w:ascii="Times New Roman" w:hAnsi="Times New Roman" w:cs="Times New Roman"/>
          <w:sz w:val="24"/>
          <w:szCs w:val="24"/>
        </w:rPr>
        <w:t xml:space="preserve"> территорий достигается в том числе принципом комфортной мобильности - наличием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42DCF1E7" w14:textId="77777777"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4. При организации объектов велосипедной инфраструктуры следует создавать условия для обеспечения безопасности, связности, прямолинейности, комфортности.</w:t>
      </w:r>
    </w:p>
    <w:p w14:paraId="313905F5" w14:textId="77777777"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73A65614" w14:textId="77777777"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14:paraId="4F412172" w14:textId="77777777"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14:paraId="10ACE6B6" w14:textId="77777777"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7. Для эффективного использования велосипедного передвижения необходимо предусмотреть следующие меры:</w:t>
      </w:r>
    </w:p>
    <w:p w14:paraId="541B94DB" w14:textId="77777777"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1) маршруты велодорожек, интегрированные в единую замкнутую систему (маршруты должны либо логично завершаться в конечной точке, либо иметь логичное продолжение);</w:t>
      </w:r>
    </w:p>
    <w:p w14:paraId="412A6D00" w14:textId="77777777"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2) комфортные и безопасные пересечения веломаршрутов на перекрестках пешеходного и автомобильного движения;</w:t>
      </w:r>
    </w:p>
    <w:p w14:paraId="13A471DE" w14:textId="77777777"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3) организация безбарьерной среды в зонах перепада высот на маршруте;</w:t>
      </w:r>
    </w:p>
    <w:p w14:paraId="26B1157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4) организация велодорожек не только в прогулочных зонах, но и на маршрутах, ведущих к зонам приложения трудовых ресурсов, учебным заведениям.</w:t>
      </w:r>
    </w:p>
    <w:p w14:paraId="7291121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На местных улицах и проездах, где максимальный скоростной режим не превышает 30 км/ч, при наличии тротуаров и пешеходных дорожек (для велосипедистов до 14 лет) организация выделенных велодорожек или велополос нецелесообразна.</w:t>
      </w:r>
    </w:p>
    <w:p w14:paraId="42705F2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9. На землях или земельных участках, находящихся в государственной или муниципальной собственности, в порядке, определенном </w:t>
      </w:r>
      <w:hyperlink r:id="rId33" w:history="1">
        <w:r w:rsidRPr="0087244B">
          <w:rPr>
            <w:rFonts w:ascii="Times New Roman" w:hAnsi="Times New Roman" w:cs="Times New Roman"/>
            <w:color w:val="0000FF"/>
            <w:sz w:val="24"/>
            <w:szCs w:val="24"/>
          </w:rPr>
          <w:t>постановлением</w:t>
        </w:r>
      </w:hyperlink>
      <w:r w:rsidRPr="0087244B">
        <w:rPr>
          <w:rFonts w:ascii="Times New Roman" w:hAnsi="Times New Roman" w:cs="Times New Roman"/>
          <w:sz w:val="24"/>
          <w:szCs w:val="24"/>
        </w:rPr>
        <w:t xml:space="preserve"> Правительства Российской Федерации от 03.12.2014 </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1300, без предоставления земельных участков и установления сервитутов могут размещаться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14:paraId="6BFFA180" w14:textId="77777777" w:rsidR="0087244B" w:rsidRPr="0087244B" w:rsidRDefault="0087244B" w:rsidP="0087244B">
      <w:pPr>
        <w:pStyle w:val="ConsPlusNormal"/>
        <w:contextualSpacing/>
        <w:jc w:val="both"/>
        <w:rPr>
          <w:rFonts w:ascii="Times New Roman" w:hAnsi="Times New Roman" w:cs="Times New Roman"/>
          <w:sz w:val="24"/>
          <w:szCs w:val="24"/>
        </w:rPr>
      </w:pPr>
    </w:p>
    <w:p w14:paraId="48E3A422"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3. ОБЩИЕ ТРЕБОВАНИЯ К ОРГАНИЗАЦИИ БЛАГОУСТРОЙСТВА,</w:t>
      </w:r>
    </w:p>
    <w:p w14:paraId="601C9746" w14:textId="77777777"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СОДЕРЖАНИЯ И УБОРКИ ТЕРРИТОРИЙ ПОСЕЛЕНИЯ</w:t>
      </w:r>
    </w:p>
    <w:p w14:paraId="43E439FD" w14:textId="77777777" w:rsidR="0087244B" w:rsidRPr="0087244B" w:rsidRDefault="0087244B" w:rsidP="0087244B">
      <w:pPr>
        <w:pStyle w:val="ConsPlusNormal"/>
        <w:contextualSpacing/>
        <w:jc w:val="both"/>
        <w:rPr>
          <w:rFonts w:ascii="Times New Roman" w:hAnsi="Times New Roman" w:cs="Times New Roman"/>
          <w:sz w:val="24"/>
          <w:szCs w:val="24"/>
        </w:rPr>
      </w:pPr>
    </w:p>
    <w:p w14:paraId="2591656B"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20. Благоустройство территорий общественного назначения</w:t>
      </w:r>
    </w:p>
    <w:p w14:paraId="55EC90C9" w14:textId="77777777" w:rsidR="0087244B" w:rsidRPr="0087244B" w:rsidRDefault="0087244B" w:rsidP="0087244B">
      <w:pPr>
        <w:pStyle w:val="ConsPlusNormal"/>
        <w:contextualSpacing/>
        <w:jc w:val="both"/>
        <w:rPr>
          <w:rFonts w:ascii="Times New Roman" w:hAnsi="Times New Roman" w:cs="Times New Roman"/>
          <w:sz w:val="24"/>
          <w:szCs w:val="24"/>
        </w:rPr>
      </w:pPr>
    </w:p>
    <w:p w14:paraId="6F7B63D5"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Объектами благоустройства на территориях общественного назначения являются: </w:t>
      </w:r>
      <w:r w:rsidRPr="0087244B">
        <w:rPr>
          <w:rFonts w:ascii="Times New Roman" w:hAnsi="Times New Roman" w:cs="Times New Roman"/>
          <w:sz w:val="24"/>
          <w:szCs w:val="24"/>
        </w:rPr>
        <w:lastRenderedPageBreak/>
        <w:t>общественные пространства поселения, участки и зоны общественной застройки, которые в различных сочетаниях формируют все разновидности общественных территорий поселения: центры локального значения, многофункциональные, примагистральные и специализированные общественные зоны поселения.</w:t>
      </w:r>
    </w:p>
    <w:p w14:paraId="6BB1C30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1D94166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14:paraId="552C10B5" w14:textId="77777777" w:rsidR="0087244B" w:rsidRPr="0087244B" w:rsidRDefault="0087244B" w:rsidP="0087244B">
      <w:pPr>
        <w:pStyle w:val="ConsPlusNormal"/>
        <w:contextualSpacing/>
        <w:jc w:val="both"/>
        <w:rPr>
          <w:rFonts w:ascii="Times New Roman" w:hAnsi="Times New Roman" w:cs="Times New Roman"/>
          <w:sz w:val="24"/>
          <w:szCs w:val="24"/>
        </w:rPr>
      </w:pPr>
    </w:p>
    <w:p w14:paraId="1689DECD"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21. Благоустройство территорий жилого назначения</w:t>
      </w:r>
    </w:p>
    <w:p w14:paraId="4235194B" w14:textId="77777777" w:rsidR="0087244B" w:rsidRPr="0087244B" w:rsidRDefault="0087244B" w:rsidP="0087244B">
      <w:pPr>
        <w:pStyle w:val="ConsPlusNormal"/>
        <w:contextualSpacing/>
        <w:jc w:val="both"/>
        <w:rPr>
          <w:rFonts w:ascii="Times New Roman" w:hAnsi="Times New Roman" w:cs="Times New Roman"/>
          <w:sz w:val="24"/>
          <w:szCs w:val="24"/>
        </w:rPr>
      </w:pPr>
    </w:p>
    <w:p w14:paraId="0A181C47"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5A0194F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09BC213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11532D4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14:paraId="3EFBA3C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14:paraId="56C7C81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14:paraId="4954D5C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569B0E6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8.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w:t>
      </w:r>
      <w:r w:rsidRPr="0087244B">
        <w:rPr>
          <w:rFonts w:ascii="Times New Roman" w:hAnsi="Times New Roman" w:cs="Times New Roman"/>
          <w:sz w:val="24"/>
          <w:szCs w:val="24"/>
        </w:rPr>
        <w:lastRenderedPageBreak/>
        <w:t>участка позволяют, то в границах участка размещаются спортивные площадки и площадки для игр детей школьного возраста, площадки для выгула собак.</w:t>
      </w:r>
    </w:p>
    <w:p w14:paraId="1585A6E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При озеленении территорий детских дошкольных и школьных учреждений не допускается использовать растения с ядовитыми плодами, растения, засоряющие территории во время плодоношения, растения, вызывающие массовые аллергические реакции во время цветения, а также с колючками и шипами.</w:t>
      </w:r>
    </w:p>
    <w:p w14:paraId="4361631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Необходимо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0A23E59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14:paraId="1E2AAE97" w14:textId="77777777" w:rsidR="0087244B" w:rsidRPr="0087244B" w:rsidRDefault="0087244B" w:rsidP="0087244B">
      <w:pPr>
        <w:pStyle w:val="ConsPlusNormal"/>
        <w:contextualSpacing/>
        <w:jc w:val="both"/>
        <w:rPr>
          <w:rFonts w:ascii="Times New Roman" w:hAnsi="Times New Roman" w:cs="Times New Roman"/>
          <w:sz w:val="24"/>
          <w:szCs w:val="24"/>
        </w:rPr>
      </w:pPr>
    </w:p>
    <w:p w14:paraId="66789232"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22. Благоустройство территорий рекреационного назначения</w:t>
      </w:r>
    </w:p>
    <w:p w14:paraId="3A8D82F9" w14:textId="77777777" w:rsidR="0087244B" w:rsidRPr="0087244B" w:rsidRDefault="0087244B" w:rsidP="0087244B">
      <w:pPr>
        <w:pStyle w:val="ConsPlusNormal"/>
        <w:contextualSpacing/>
        <w:jc w:val="both"/>
        <w:rPr>
          <w:rFonts w:ascii="Times New Roman" w:hAnsi="Times New Roman" w:cs="Times New Roman"/>
          <w:sz w:val="24"/>
          <w:szCs w:val="24"/>
        </w:rPr>
      </w:pPr>
    </w:p>
    <w:p w14:paraId="61E65921"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14:paraId="5CF63C8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планировку, озеленение,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14:paraId="6D7DC6D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При реконструкции объектов рекреации необходимо предусматривать:</w:t>
      </w:r>
    </w:p>
    <w:p w14:paraId="0D41E2E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33A96AD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14:paraId="05748E2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637F268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1FF6864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4F8B0FB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При проектировании озеленения территории объектов необходимо:</w:t>
      </w:r>
    </w:p>
    <w:p w14:paraId="24E6ADD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произвести оценку существующей растительности, состояния древесных растений и травянистого покрова;</w:t>
      </w:r>
    </w:p>
    <w:p w14:paraId="40A8843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произвести выявление сухих, поврежденных вредителями древесных растений, разработать мероприятия по их удалению с объектов;</w:t>
      </w:r>
    </w:p>
    <w:p w14:paraId="1BE64EF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3) обеспечивать сохранение травяного покрова, древесно-кустарниковой и прибрежной растительности не менее чем на 80% общей площади зоны отдыха;</w:t>
      </w:r>
    </w:p>
    <w:p w14:paraId="6D70FB2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2260E13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обеспечивать недопущение использования территории зоны отдыха для иных целей (выгуливания собак, устройства игровых городков, аттракционов и т.п.).</w:t>
      </w:r>
    </w:p>
    <w:p w14:paraId="79ABC16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На территории муниципального образования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14:paraId="4D26A95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 насаждениями.</w:t>
      </w:r>
    </w:p>
    <w:p w14:paraId="5F3C29D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а также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221D8A1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14:paraId="6246CF7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519317B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12.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14:paraId="1302E7B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13. 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717FE51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ограждения, некапитальные нестационарные сооружения питания (летние кафе).</w:t>
      </w:r>
    </w:p>
    <w:p w14:paraId="52858BF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15.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6858258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16.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14:paraId="18A483D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17. 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следует включать в показатель территории зеленых насаждений при подсчете баланса территории участка объекта благоустройства.</w:t>
      </w:r>
    </w:p>
    <w:p w14:paraId="7A63644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18.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520A5A4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19. Не допускается движение, размещение (хранение, нахождение) автомототранспортных средств и прицепов к ним на территориях рекреационного назначения, за исключением транспорта, обслуживающего объекты, расположенные на территориях рекреационного назначения, и случаев движения, размещения на специально оборудованных и обозначенных асфальтовых автодорогах, а также площадках.</w:t>
      </w:r>
    </w:p>
    <w:p w14:paraId="7235F3B0" w14:textId="77777777" w:rsidR="0087244B" w:rsidRPr="0087244B" w:rsidRDefault="0087244B" w:rsidP="0087244B">
      <w:pPr>
        <w:pStyle w:val="ConsPlusNormal"/>
        <w:contextualSpacing/>
        <w:jc w:val="both"/>
        <w:rPr>
          <w:rFonts w:ascii="Times New Roman" w:hAnsi="Times New Roman" w:cs="Times New Roman"/>
          <w:sz w:val="24"/>
          <w:szCs w:val="24"/>
        </w:rPr>
      </w:pPr>
    </w:p>
    <w:p w14:paraId="1AD292FD"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23. Правила уборки территории поселения</w:t>
      </w:r>
    </w:p>
    <w:p w14:paraId="1B5DA4B1" w14:textId="77777777" w:rsidR="0087244B" w:rsidRPr="0087244B" w:rsidRDefault="0087244B" w:rsidP="0087244B">
      <w:pPr>
        <w:pStyle w:val="ConsPlusNormal"/>
        <w:contextualSpacing/>
        <w:jc w:val="both"/>
        <w:rPr>
          <w:rFonts w:ascii="Times New Roman" w:hAnsi="Times New Roman" w:cs="Times New Roman"/>
          <w:sz w:val="24"/>
          <w:szCs w:val="24"/>
        </w:rPr>
      </w:pPr>
    </w:p>
    <w:p w14:paraId="7283D74A"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1.Организация содержания и уборки территории поселения определяет последовательность уборки территорий поселения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поселения.</w:t>
      </w:r>
    </w:p>
    <w:p w14:paraId="46E72C8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bookmarkStart w:id="5" w:name="P605"/>
      <w:bookmarkEnd w:id="5"/>
      <w:r w:rsidRPr="0087244B">
        <w:rPr>
          <w:rFonts w:ascii="Times New Roman" w:hAnsi="Times New Roman" w:cs="Times New Roman"/>
          <w:sz w:val="24"/>
          <w:szCs w:val="24"/>
        </w:rPr>
        <w:t xml:space="preserve">2. 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w:t>
      </w:r>
      <w:hyperlink r:id="rId34" w:history="1">
        <w:r w:rsidRPr="0087244B">
          <w:rPr>
            <w:rFonts w:ascii="Times New Roman" w:hAnsi="Times New Roman" w:cs="Times New Roman"/>
            <w:color w:val="0000FF"/>
            <w:sz w:val="24"/>
            <w:szCs w:val="24"/>
          </w:rPr>
          <w:t>Постановления</w:t>
        </w:r>
      </w:hyperlink>
      <w:r w:rsidRPr="0087244B">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27.09.2003 </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170 </w:t>
      </w:r>
      <w:r w:rsidR="003C7BB4">
        <w:rPr>
          <w:rFonts w:ascii="Times New Roman" w:hAnsi="Times New Roman" w:cs="Times New Roman"/>
          <w:sz w:val="24"/>
          <w:szCs w:val="24"/>
        </w:rPr>
        <w:t>«</w:t>
      </w:r>
      <w:r w:rsidRPr="0087244B">
        <w:rPr>
          <w:rFonts w:ascii="Times New Roman" w:hAnsi="Times New Roman" w:cs="Times New Roman"/>
          <w:sz w:val="24"/>
          <w:szCs w:val="24"/>
        </w:rPr>
        <w:t>Об отверждении Правил и норм технической эксплуатации жилищного фонда</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w:t>
      </w:r>
      <w:hyperlink r:id="rId35" w:history="1">
        <w:r w:rsidRPr="0087244B">
          <w:rPr>
            <w:rFonts w:ascii="Times New Roman" w:hAnsi="Times New Roman" w:cs="Times New Roman"/>
            <w:color w:val="0000FF"/>
            <w:sz w:val="24"/>
            <w:szCs w:val="24"/>
          </w:rPr>
          <w:t>СанПиН 42-128-4690-88</w:t>
        </w:r>
      </w:hyperlink>
      <w:r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Pr="0087244B">
        <w:rPr>
          <w:rFonts w:ascii="Times New Roman" w:hAnsi="Times New Roman" w:cs="Times New Roman"/>
          <w:sz w:val="24"/>
          <w:szCs w:val="24"/>
        </w:rPr>
        <w:t>Санитарные правила содержания территории населенных мест</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w:t>
      </w:r>
      <w:hyperlink r:id="rId36" w:history="1">
        <w:r w:rsidRPr="0087244B">
          <w:rPr>
            <w:rFonts w:ascii="Times New Roman" w:hAnsi="Times New Roman" w:cs="Times New Roman"/>
            <w:color w:val="0000FF"/>
            <w:sz w:val="24"/>
            <w:szCs w:val="24"/>
          </w:rPr>
          <w:t>СП 82.13330.2016</w:t>
        </w:r>
      </w:hyperlink>
      <w:r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Pr="0087244B">
        <w:rPr>
          <w:rFonts w:ascii="Times New Roman" w:hAnsi="Times New Roman" w:cs="Times New Roman"/>
          <w:sz w:val="24"/>
          <w:szCs w:val="24"/>
        </w:rPr>
        <w:t>Свод правил. Благоустройство территорий</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w:t>
      </w:r>
      <w:hyperlink r:id="rId37" w:history="1">
        <w:r w:rsidRPr="0087244B">
          <w:rPr>
            <w:rFonts w:ascii="Times New Roman" w:hAnsi="Times New Roman" w:cs="Times New Roman"/>
            <w:color w:val="0000FF"/>
            <w:sz w:val="24"/>
            <w:szCs w:val="24"/>
          </w:rPr>
          <w:t>ГОСТ Р 50597-2017</w:t>
        </w:r>
      </w:hyperlink>
      <w:r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Pr="0087244B">
        <w:rPr>
          <w:rFonts w:ascii="Times New Roman" w:hAnsi="Times New Roman" w:cs="Times New Roman"/>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w:t>
      </w:r>
      <w:hyperlink r:id="rId38" w:history="1">
        <w:r w:rsidRPr="0087244B">
          <w:rPr>
            <w:rFonts w:ascii="Times New Roman" w:hAnsi="Times New Roman" w:cs="Times New Roman"/>
            <w:color w:val="0000FF"/>
            <w:sz w:val="24"/>
            <w:szCs w:val="24"/>
          </w:rPr>
          <w:t>ОДН 218.014-99</w:t>
        </w:r>
      </w:hyperlink>
      <w:r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Pr="0087244B">
        <w:rPr>
          <w:rFonts w:ascii="Times New Roman" w:hAnsi="Times New Roman" w:cs="Times New Roman"/>
          <w:sz w:val="24"/>
          <w:szCs w:val="24"/>
        </w:rPr>
        <w:t>Автомобильные дороги общего пользования. Нормативы потребности в дорожной технике для содержания автомобильных дорог</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ОДМД </w:t>
      </w:r>
      <w:r w:rsidR="003C7BB4">
        <w:rPr>
          <w:rFonts w:ascii="Times New Roman" w:hAnsi="Times New Roman" w:cs="Times New Roman"/>
          <w:sz w:val="24"/>
          <w:szCs w:val="24"/>
        </w:rPr>
        <w:t>«</w:t>
      </w:r>
      <w:r w:rsidRPr="0087244B">
        <w:rPr>
          <w:rFonts w:ascii="Times New Roman" w:hAnsi="Times New Roman" w:cs="Times New Roman"/>
          <w:sz w:val="24"/>
          <w:szCs w:val="24"/>
        </w:rPr>
        <w:t>Руководство по борьбе с зимней скользкостью на автомобильных дорогах</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ОДМД </w:t>
      </w:r>
      <w:r w:rsidR="003C7BB4">
        <w:rPr>
          <w:rFonts w:ascii="Times New Roman" w:hAnsi="Times New Roman" w:cs="Times New Roman"/>
          <w:sz w:val="24"/>
          <w:szCs w:val="24"/>
        </w:rPr>
        <w:t>«</w:t>
      </w:r>
      <w:r w:rsidRPr="0087244B">
        <w:rPr>
          <w:rFonts w:ascii="Times New Roman" w:hAnsi="Times New Roman" w:cs="Times New Roman"/>
          <w:sz w:val="24"/>
          <w:szCs w:val="24"/>
        </w:rPr>
        <w:t>Методические рекомендации по ремонту и содержанию автомобильных дорог общего пользования</w:t>
      </w:r>
      <w:r w:rsidR="003C7BB4">
        <w:rPr>
          <w:rFonts w:ascii="Times New Roman" w:hAnsi="Times New Roman" w:cs="Times New Roman"/>
          <w:sz w:val="24"/>
          <w:szCs w:val="24"/>
        </w:rPr>
        <w:t>»</w:t>
      </w:r>
      <w:r w:rsidRPr="0087244B">
        <w:rPr>
          <w:rFonts w:ascii="Times New Roman" w:hAnsi="Times New Roman" w:cs="Times New Roman"/>
          <w:sz w:val="24"/>
          <w:szCs w:val="24"/>
        </w:rPr>
        <w:t>.</w:t>
      </w:r>
    </w:p>
    <w:p w14:paraId="2DA4914F" w14:textId="77777777"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 xml:space="preserve">Уборка железнодорожных путей, проходящих в черте поселения в пределах полосы отчуждения, откосов, насыпей, проездов, переходов через пути осуществляется ОАО </w:t>
      </w:r>
      <w:r w:rsidR="003C7BB4">
        <w:rPr>
          <w:rFonts w:ascii="Times New Roman" w:hAnsi="Times New Roman" w:cs="Times New Roman"/>
          <w:sz w:val="24"/>
          <w:szCs w:val="24"/>
        </w:rPr>
        <w:t>«</w:t>
      </w:r>
      <w:r w:rsidR="0087244B" w:rsidRPr="0087244B">
        <w:rPr>
          <w:rFonts w:ascii="Times New Roman" w:hAnsi="Times New Roman" w:cs="Times New Roman"/>
          <w:sz w:val="24"/>
          <w:szCs w:val="24"/>
        </w:rPr>
        <w:t>РЖД Жигулевская дистанция пути</w:t>
      </w:r>
      <w:r w:rsidR="003C7BB4">
        <w:rPr>
          <w:rFonts w:ascii="Times New Roman" w:hAnsi="Times New Roman" w:cs="Times New Roman"/>
          <w:sz w:val="24"/>
          <w:szCs w:val="24"/>
        </w:rPr>
        <w:t>»</w:t>
      </w:r>
      <w:r w:rsidR="0087244B" w:rsidRPr="0087244B">
        <w:rPr>
          <w:rFonts w:ascii="Times New Roman" w:hAnsi="Times New Roman" w:cs="Times New Roman"/>
          <w:sz w:val="24"/>
          <w:szCs w:val="24"/>
        </w:rPr>
        <w:t xml:space="preserve"> и предприятиями, имеющими свои железнодорожные ветки (не реже 2 раз в месяц - в летнее время и 1 раз в месяц - в зимнее время).</w:t>
      </w:r>
    </w:p>
    <w:p w14:paraId="1D67621C" w14:textId="77777777"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 xml:space="preserve">Юридические и физические лица должны соблюдать чистоту и поддерживать порядок на всей территории поселения. Собственники частных домовладений и строений должны проводить очистку данных территорий в соответствии с </w:t>
      </w:r>
      <w:hyperlink w:anchor="P605" w:history="1">
        <w:r w:rsidR="0087244B" w:rsidRPr="0087244B">
          <w:rPr>
            <w:rFonts w:ascii="Times New Roman" w:hAnsi="Times New Roman" w:cs="Times New Roman"/>
            <w:color w:val="0000FF"/>
            <w:sz w:val="24"/>
            <w:szCs w:val="24"/>
          </w:rPr>
          <w:t>пунктом 2</w:t>
        </w:r>
      </w:hyperlink>
      <w:r w:rsidR="0087244B" w:rsidRPr="0087244B">
        <w:rPr>
          <w:rFonts w:ascii="Times New Roman" w:hAnsi="Times New Roman" w:cs="Times New Roman"/>
          <w:sz w:val="24"/>
          <w:szCs w:val="24"/>
        </w:rPr>
        <w:t xml:space="preserve"> настоящей статьи.</w:t>
      </w:r>
    </w:p>
    <w:p w14:paraId="222BA0EB" w14:textId="77777777" w:rsidR="0087244B" w:rsidRPr="005B4BCA" w:rsidRDefault="00F27E4B" w:rsidP="0087244B">
      <w:pPr>
        <w:pStyle w:val="ConsPlusNormal"/>
        <w:spacing w:before="220"/>
        <w:ind w:firstLine="540"/>
        <w:contextualSpacing/>
        <w:jc w:val="both"/>
        <w:rPr>
          <w:rFonts w:ascii="Times New Roman" w:hAnsi="Times New Roman" w:cs="Times New Roman"/>
          <w:color w:val="000000" w:themeColor="text1"/>
          <w:sz w:val="24"/>
          <w:szCs w:val="24"/>
          <w:highlight w:val="yellow"/>
        </w:rPr>
      </w:pPr>
      <w:bookmarkStart w:id="6" w:name="P608"/>
      <w:bookmarkEnd w:id="6"/>
      <w:r>
        <w:rPr>
          <w:rFonts w:ascii="Times New Roman" w:hAnsi="Times New Roman" w:cs="Times New Roman"/>
          <w:sz w:val="24"/>
          <w:szCs w:val="24"/>
        </w:rPr>
        <w:t>5.</w:t>
      </w:r>
      <w:r w:rsidR="0087244B" w:rsidRPr="005B4BCA">
        <w:rPr>
          <w:rFonts w:ascii="Times New Roman" w:hAnsi="Times New Roman" w:cs="Times New Roman"/>
          <w:color w:val="000000" w:themeColor="text1"/>
          <w:sz w:val="24"/>
          <w:szCs w:val="24"/>
          <w:highlight w:val="yellow"/>
        </w:rPr>
        <w:t>За юридическими и физическими лицами, в том числе индивидуальными предпринимателями, на основании договора закрепляются дополнительные территории, прилегающие к земельным участкам, зданиям, строениям, сооружениям, правообладателями которых они являются, для осуществления уборки, содержания и благоустройства территории, в том числе праздничного оформления.</w:t>
      </w:r>
    </w:p>
    <w:p w14:paraId="7EC91B8D" w14:textId="77777777" w:rsidR="0087244B" w:rsidRPr="005B4BCA" w:rsidRDefault="0087244B" w:rsidP="0087244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highlight w:val="yellow"/>
        </w:rPr>
        <w:t xml:space="preserve">Границы прилегающих территорий определяются в порядке, установленном </w:t>
      </w:r>
      <w:r w:rsidR="00A23257" w:rsidRPr="005B4BCA">
        <w:rPr>
          <w:rFonts w:ascii="Times New Roman" w:hAnsi="Times New Roman" w:cs="Times New Roman"/>
          <w:color w:val="000000" w:themeColor="text1"/>
          <w:sz w:val="24"/>
          <w:szCs w:val="24"/>
          <w:highlight w:val="yellow"/>
        </w:rPr>
        <w:t>законом Самарской области от 13.06</w:t>
      </w:r>
      <w:r w:rsidR="002A17EB" w:rsidRPr="005B4BCA">
        <w:rPr>
          <w:rFonts w:ascii="Times New Roman" w:hAnsi="Times New Roman" w:cs="Times New Roman"/>
          <w:color w:val="000000" w:themeColor="text1"/>
          <w:sz w:val="24"/>
          <w:szCs w:val="24"/>
          <w:highlight w:val="yellow"/>
        </w:rPr>
        <w:t>.</w:t>
      </w:r>
      <w:r w:rsidR="00A23257" w:rsidRPr="005B4BCA">
        <w:rPr>
          <w:rFonts w:ascii="Times New Roman" w:hAnsi="Times New Roman" w:cs="Times New Roman"/>
          <w:color w:val="000000" w:themeColor="text1"/>
          <w:sz w:val="24"/>
          <w:szCs w:val="24"/>
          <w:highlight w:val="yellow"/>
        </w:rPr>
        <w:t xml:space="preserve">2018 г. №48-ГД «О порядке определения границ прилегающих территорий для целей благоустройства в Самарской области» </w:t>
      </w:r>
      <w:r w:rsidR="001D1261" w:rsidRPr="005B4BCA">
        <w:rPr>
          <w:rFonts w:ascii="Times New Roman" w:hAnsi="Times New Roman" w:cs="Times New Roman"/>
          <w:color w:val="000000" w:themeColor="text1"/>
          <w:sz w:val="24"/>
          <w:szCs w:val="24"/>
          <w:highlight w:val="yellow"/>
        </w:rPr>
        <w:t xml:space="preserve">и статьей 26 </w:t>
      </w:r>
      <w:r w:rsidR="00A23257" w:rsidRPr="005B4BCA">
        <w:rPr>
          <w:rFonts w:ascii="Times New Roman" w:hAnsi="Times New Roman" w:cs="Times New Roman"/>
          <w:color w:val="000000" w:themeColor="text1"/>
          <w:sz w:val="24"/>
          <w:szCs w:val="24"/>
          <w:highlight w:val="yellow"/>
        </w:rPr>
        <w:t xml:space="preserve"> настоящих Правил</w:t>
      </w:r>
      <w:r w:rsidR="001D1261" w:rsidRPr="005B4BCA">
        <w:rPr>
          <w:rFonts w:ascii="Times New Roman" w:hAnsi="Times New Roman" w:cs="Times New Roman"/>
          <w:color w:val="000000" w:themeColor="text1"/>
          <w:sz w:val="24"/>
          <w:szCs w:val="24"/>
          <w:highlight w:val="yellow"/>
        </w:rPr>
        <w:t>.</w:t>
      </w:r>
    </w:p>
    <w:p w14:paraId="0432FBAB" w14:textId="77777777" w:rsidR="004E3424" w:rsidRPr="005B4BCA" w:rsidRDefault="004E3424" w:rsidP="004E3424">
      <w:pPr>
        <w:pStyle w:val="formattext"/>
        <w:shd w:val="clear" w:color="auto" w:fill="FFFFFF"/>
        <w:spacing w:before="0" w:beforeAutospacing="0" w:after="0" w:afterAutospacing="0" w:line="315" w:lineRule="atLeast"/>
        <w:ind w:firstLine="540"/>
        <w:jc w:val="both"/>
        <w:textAlignment w:val="baseline"/>
        <w:rPr>
          <w:color w:val="000000" w:themeColor="text1"/>
          <w:spacing w:val="2"/>
        </w:rPr>
      </w:pPr>
      <w:r w:rsidRPr="005B4BCA">
        <w:rPr>
          <w:color w:val="000000" w:themeColor="text1"/>
          <w:spacing w:val="2"/>
        </w:rPr>
        <w:t>Границы прилегающих территорий определяются при наличии одного из следующих оснований:</w:t>
      </w:r>
    </w:p>
    <w:p w14:paraId="32ED83F2" w14:textId="77777777" w:rsidR="004E3424" w:rsidRPr="005B4BCA" w:rsidRDefault="004E3424" w:rsidP="004E3424">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br/>
        <w:t>1) нахождение здания, строения, сооружения, земельного участка в собственности или на ином праве юридических или физических лиц;</w:t>
      </w:r>
    </w:p>
    <w:p w14:paraId="5CEBB6ED" w14:textId="77777777" w:rsidR="004E3424" w:rsidRPr="005B4BCA" w:rsidRDefault="004E3424" w:rsidP="004E3424">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lastRenderedPageBreak/>
        <w:b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59D57E09"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5.1.Границы прилегающей территории устанавливаются путем определения в метрах расстояния от здания, строения, сооружения, земельного участка или ограждения до границы прилегающей территории с учетом особенностей, предусмотренных статьей 5.2. настоящих Правил.</w:t>
      </w:r>
    </w:p>
    <w:p w14:paraId="6E50F43C" w14:textId="77777777" w:rsidR="00543103" w:rsidRPr="005B4BCA" w:rsidRDefault="00357C5E"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В случае, невозможности определения прилегающей территории</w:t>
      </w:r>
      <w:r w:rsidR="00684838" w:rsidRPr="005B4BCA">
        <w:rPr>
          <w:color w:val="000000" w:themeColor="text1"/>
          <w:spacing w:val="2"/>
        </w:rPr>
        <w:t xml:space="preserve"> силу местных условий,</w:t>
      </w:r>
      <w:r w:rsidRPr="005B4BCA">
        <w:rPr>
          <w:color w:val="000000" w:themeColor="text1"/>
          <w:spacing w:val="2"/>
        </w:rPr>
        <w:t xml:space="preserve"> согласно п. 5.1.</w:t>
      </w:r>
      <w:r w:rsidR="00684838" w:rsidRPr="005B4BCA">
        <w:rPr>
          <w:color w:val="000000" w:themeColor="text1"/>
          <w:spacing w:val="2"/>
        </w:rPr>
        <w:t xml:space="preserve"> </w:t>
      </w:r>
      <w:r w:rsidRPr="005B4BCA">
        <w:rPr>
          <w:color w:val="000000" w:themeColor="text1"/>
          <w:spacing w:val="2"/>
        </w:rPr>
        <w:t>настоящих Правил, допускается  определение границ прилегающей территории соглашением об определении границ прилегающей территории, заключаемым между Администрацией поселения и собственником или иным законным владельцем здания, строения, сооружения, земельного участка либо уполномоченным лицом (далее - соглашение). В этом случае приложением к соглашению будет являться карта-схема прилегающей территории.</w:t>
      </w:r>
      <w:r w:rsidR="00EB52DD" w:rsidRPr="005B4BCA">
        <w:rPr>
          <w:color w:val="000000" w:themeColor="text1"/>
          <w:spacing w:val="2"/>
        </w:rPr>
        <w:t xml:space="preserve">  </w:t>
      </w:r>
    </w:p>
    <w:p w14:paraId="32B6A140" w14:textId="77777777" w:rsidR="00357C5E" w:rsidRPr="005B4BCA" w:rsidRDefault="00EB52D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 xml:space="preserve">Установление и изменение границ прилегающей территории осуществляется путем утверждения Главой поселения схемы границ прилегающих территорий. </w:t>
      </w:r>
      <w:r w:rsidR="00543103" w:rsidRPr="005B4BCA">
        <w:rPr>
          <w:color w:val="000000" w:themeColor="text1"/>
          <w:spacing w:val="2"/>
        </w:rPr>
        <w:t xml:space="preserve"> Данная информация не позднее 10 рабочих дней направляется администрацией поселения в уполномоченный орган исп</w:t>
      </w:r>
      <w:r w:rsidR="000E4E1A" w:rsidRPr="005B4BCA">
        <w:rPr>
          <w:color w:val="000000" w:themeColor="text1"/>
          <w:spacing w:val="2"/>
        </w:rPr>
        <w:t>олнительной власти субъекта РФ.</w:t>
      </w:r>
    </w:p>
    <w:p w14:paraId="2354ED0B" w14:textId="77777777" w:rsidR="00543103" w:rsidRPr="005B4BCA" w:rsidRDefault="00543103"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Утвержденная схема границ прилегающей территории публикуется в ежемесячном информационном  вестнике «Вести  сельского поселения Курумоч», и размещается  на официальном сайте администрации сельского поселения Курумоч муниципального района Волжский Самарской области – www.sp-kurumoch.ru в информационно- телекоммуникационной сети Интернет, а также в информационной системе обеспечения град</w:t>
      </w:r>
      <w:r w:rsidR="000E4E1A" w:rsidRPr="005B4BCA">
        <w:rPr>
          <w:color w:val="000000" w:themeColor="text1"/>
          <w:spacing w:val="2"/>
        </w:rPr>
        <w:t>остроительной деятельности.</w:t>
      </w:r>
    </w:p>
    <w:p w14:paraId="0C167BD7"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5.2. Особенности определения границ территорий, прилегающих к зданиям, строениям, сооружениям, земельным участкам:</w:t>
      </w:r>
    </w:p>
    <w:p w14:paraId="5599AD76"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1)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03A07737"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3E0A294F"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26DF9B9C"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4) 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14:paraId="6B617654"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lastRenderedPageBreak/>
        <w:t>5) 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1505595F"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14:paraId="094257E0"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5131CEFE"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5.3. Размер прилегающей территории определяется исходя из следующего:</w:t>
      </w:r>
    </w:p>
    <w:p w14:paraId="7EDEBCF6"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5.3.1 для отдельно стоящих нестационарных объектов потребительского рынка (киосков, торговых остановочных комплексов, павильонов, автомоек и др.), расположенных:</w:t>
      </w:r>
    </w:p>
    <w:p w14:paraId="42042FA4"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14:paraId="35A46D3D"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 на территории общего пользования - 10 метров по периметру;</w:t>
      </w:r>
    </w:p>
    <w:p w14:paraId="7FFF7BA6"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 на территориях производственных зон - 5 метров по периметру;</w:t>
      </w:r>
    </w:p>
    <w:p w14:paraId="07377BE1"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 на остановочных площадках общественного транспорта - 10 метров по периметру, а также 0,5 метра лотка дороги при этом запрещается смет мусора на проезжую часть дороги;</w:t>
      </w:r>
    </w:p>
    <w:p w14:paraId="769821DB"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 на прочих территориях - 5 метров по периметру;</w:t>
      </w:r>
    </w:p>
    <w:p w14:paraId="4557B476"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 xml:space="preserve"> 5.3.2 для сгруппированных на одной территории двух и более объектов потребительского рынка - 20 метров по периметру;</w:t>
      </w:r>
    </w:p>
    <w:p w14:paraId="50B2EDE8"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5.3.3 для территорий, розничных мини-рынков, рынков, ярмарок - 50 метров по периметру;</w:t>
      </w:r>
    </w:p>
    <w:p w14:paraId="7B5DAB5A"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5.3.4 для индивидуальных жилых домов - 10 метров по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w:t>
      </w:r>
    </w:p>
    <w:p w14:paraId="5383A63D"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5.3.5 для многоквартирных жилых домов (за исключением нежилых помещений в многоквартирных домах) - содержанию и уборке подлежит участок, предназначенный для обслуживания, эксплуатации и благоустройства многоквартирного дома, по периметру от жилого дома шириной не более 50 метров. Площадь закрепляемой территории не должна превышать общей площади помещений жилого дома. При наличии в этой зоне дороги, за исключением дворовых проездов, - до проезжей части дороги. При перекрытии зон двух обозначенных объектов граница содержания и уборки территории определяется пропорционально общей площади помещений жилого дома;</w:t>
      </w:r>
    </w:p>
    <w:p w14:paraId="7C8D4673"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lastRenderedPageBreak/>
        <w:t>5.3.6 для нежилых помещений многоквартирного дома, не относящихся к общему имуществу, в том числе встроенных и пристроенных нежилых помещений:</w:t>
      </w:r>
    </w:p>
    <w:p w14:paraId="52D4B73E"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 в длину - по длине занимаемых нежилых помещений;</w:t>
      </w:r>
    </w:p>
    <w:p w14:paraId="45869CF7"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 по ширине:</w:t>
      </w:r>
    </w:p>
    <w:p w14:paraId="58408898"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в случае размещения нежилого помещения с фасадной стороны здания, строения - до тротуара, газона, прилегающих к дороге, при их отсутствии - до края проезжей части дороги;</w:t>
      </w:r>
    </w:p>
    <w:p w14:paraId="3EC51964"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в иных случаях - с учетом закрепленной за многоквартирным домом прилегающей территории в соответствии с настоящими Правилами.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14:paraId="2A6BF9EE"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5.3.7 для нежилых зданий:</w:t>
      </w:r>
    </w:p>
    <w:p w14:paraId="0B5FE8D2"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 по длине - на длину здания плюс половина расстояния до соседнего здания, строения, в случае отсутствия соседних зданий - 25 метров;</w:t>
      </w:r>
    </w:p>
    <w:p w14:paraId="79736D18"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 по ширине - от фасада здания до края проезжей части дороги, а в случаях:</w:t>
      </w:r>
    </w:p>
    <w:p w14:paraId="5C2D2362"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наличия местного проезда, сопровождающего основную проезжую часть улицы - до ближайшего к зданию бордюра местного проезда;</w:t>
      </w:r>
    </w:p>
    <w:p w14:paraId="4AB35592"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устройства вокруг здания противопожарного проезда с техническим тротуаром - до дальнего бордюра противопожарного проезда;</w:t>
      </w:r>
    </w:p>
    <w:p w14:paraId="5CE69C40"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5.3.8 для нежилых зданий (комплекса зданий), имеющих ограждение - 25 метров от ограждения по периметру;</w:t>
      </w:r>
    </w:p>
    <w:p w14:paraId="160537C4"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5.3.9 для автостоянок - 25 метров по периметру;</w:t>
      </w:r>
    </w:p>
    <w:p w14:paraId="61391EFC"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5.3.10 для промышленных объектов - 50 метров от ограждения по периметру;</w:t>
      </w:r>
    </w:p>
    <w:p w14:paraId="6766A002"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5.3.11 для строительных объектов - 15 метров от ограждения по периметру;</w:t>
      </w:r>
    </w:p>
    <w:p w14:paraId="67154D3B"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5.3.12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14:paraId="3740CED7"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5.3.13 для гаражно-строительных кооперативов, садоводческих объединений - от границ 25 метров по периметру;</w:t>
      </w:r>
    </w:p>
    <w:p w14:paraId="4C4BD1FD"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5.3.14 для автозаправочных станций (АЗС), автогазозаправочных станций (АГЗС) - 50 метров по периметру и подъезды к объектам;</w:t>
      </w:r>
    </w:p>
    <w:p w14:paraId="13C3C67B"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lastRenderedPageBreak/>
        <w:t>5.3.15 для иных территорий:</w:t>
      </w:r>
    </w:p>
    <w:p w14:paraId="58A221EB"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-территории, прилегающие к контейнерным (бункерным) площадкам - 10 метров по периметру;</w:t>
      </w:r>
    </w:p>
    <w:p w14:paraId="5EFC07EA"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-территории, прилегающие к рекламным конструкциям - 5 метров по периметру (радиусу) основания.</w:t>
      </w:r>
    </w:p>
    <w:p w14:paraId="05C88A28"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14:paraId="7968D474"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5.4. В случае наложения прилегающих территорий друг на друга (кроме многоквартирных домов) границы содержания и благоустройства территорий определяются Администрацией сельского поселения при составлении плана-схемы.</w:t>
      </w:r>
    </w:p>
    <w:p w14:paraId="45AB619F" w14:textId="77777777" w:rsidR="00684838" w:rsidRPr="005B4BCA" w:rsidRDefault="00E400AD" w:rsidP="00E400AD">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t xml:space="preserve">5.5. Благоустройство территорий, не закрепленных за юридическими, физическими лицами и индивидуальными предпринимателями, неиспользуемых и неосваиваемых длительное время, осуществляется Администрацией сельского поселения. </w:t>
      </w:r>
    </w:p>
    <w:p w14:paraId="5ACCF7C9" w14:textId="77777777" w:rsidR="00684838" w:rsidRPr="005B4BCA" w:rsidRDefault="00684838" w:rsidP="00E400AD">
      <w:pPr>
        <w:pStyle w:val="formattext"/>
        <w:shd w:val="clear" w:color="auto" w:fill="FFFFFF"/>
        <w:spacing w:before="0" w:beforeAutospacing="0" w:after="0" w:afterAutospacing="0" w:line="315" w:lineRule="atLeast"/>
        <w:jc w:val="both"/>
        <w:textAlignment w:val="baseline"/>
        <w:rPr>
          <w:color w:val="000000" w:themeColor="text1"/>
          <w:spacing w:val="2"/>
        </w:rPr>
      </w:pPr>
    </w:p>
    <w:p w14:paraId="044AD0DC" w14:textId="77777777" w:rsidR="00684838" w:rsidRPr="005B4BCA" w:rsidRDefault="00684838" w:rsidP="00684838">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t>5.6.</w:t>
      </w:r>
      <w:r w:rsidR="00E400AD" w:rsidRPr="005B4BCA">
        <w:rPr>
          <w:color w:val="000000" w:themeColor="text1"/>
          <w:spacing w:val="2"/>
        </w:rPr>
        <w:t xml:space="preserve"> </w:t>
      </w:r>
      <w:r w:rsidRPr="005B4BCA">
        <w:rPr>
          <w:color w:val="000000" w:themeColor="text1"/>
          <w:spacing w:val="2"/>
        </w:rPr>
        <w:t>При определении границ прилегающей территории  соглашением об определении границ прилегающей территории -  карта-схема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453B3E8B" w14:textId="77777777" w:rsidR="00684838" w:rsidRPr="005B4BCA" w:rsidRDefault="00684838" w:rsidP="00684838">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b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0CDB444C" w14:textId="77777777" w:rsidR="00684838" w:rsidRPr="005B4BCA" w:rsidRDefault="00684838" w:rsidP="00684838">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b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52D7DD5E" w14:textId="77777777" w:rsidR="00684838" w:rsidRPr="005B4BCA" w:rsidRDefault="00684838" w:rsidP="00684838">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br/>
        <w:t>3) схематическое изображение границ здания, строения, сооружения, земельного участка;</w:t>
      </w:r>
    </w:p>
    <w:p w14:paraId="3E543D1C" w14:textId="77777777" w:rsidR="00684838" w:rsidRPr="005B4BCA" w:rsidRDefault="00684838" w:rsidP="00684838">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br/>
        <w:t>4) схематическое изображение границ территории, прилегающей к зданию, строению, сооружению, земельному участку;</w:t>
      </w:r>
    </w:p>
    <w:p w14:paraId="40B92C78" w14:textId="77777777" w:rsidR="00684838" w:rsidRPr="005B4BCA" w:rsidRDefault="00684838" w:rsidP="00684838">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br/>
        <w:t>5) схематическое изображение, наименование (наименования) элементов благоустройства, попадающих в границы прилегающей территории.</w:t>
      </w:r>
    </w:p>
    <w:p w14:paraId="1AEBD482" w14:textId="77777777" w:rsidR="00684838" w:rsidRPr="005B4BCA" w:rsidRDefault="00684838" w:rsidP="00684838">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br/>
        <w:t>5.7. Карта-схема направляется собственником или иным законным владельцем здания, строения, сооружения, земельного участка либо уполномоченным лицом в Администрацию поселения для подготовки проекта соглашения.</w:t>
      </w:r>
    </w:p>
    <w:p w14:paraId="64443BB1" w14:textId="77777777" w:rsidR="00684838" w:rsidRPr="005B4BCA" w:rsidRDefault="00684838" w:rsidP="00684838">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lastRenderedPageBreak/>
        <w:br/>
        <w:t>5.8. Администрация поселения с учетом имеющихся у нее сведений о зданиях, строениях, сооружениях, земельных участках, расположенных в муниципальном образовании, вправе самостоятельно направлять собственникам и (или) законным владельцам указанных объектов либо уполномоченным лицам проект соглашения с приложением к нему карты-схемы.</w:t>
      </w:r>
    </w:p>
    <w:p w14:paraId="28B2E58C" w14:textId="77777777" w:rsidR="00EB52DD" w:rsidRPr="005B4BCA" w:rsidRDefault="00EB52DD" w:rsidP="00684838">
      <w:pPr>
        <w:pStyle w:val="formattext"/>
        <w:shd w:val="clear" w:color="auto" w:fill="FFFFFF"/>
        <w:spacing w:before="0" w:beforeAutospacing="0" w:after="0" w:afterAutospacing="0" w:line="315" w:lineRule="atLeast"/>
        <w:jc w:val="both"/>
        <w:textAlignment w:val="baseline"/>
        <w:rPr>
          <w:color w:val="000000" w:themeColor="text1"/>
          <w:spacing w:val="2"/>
        </w:rPr>
      </w:pPr>
    </w:p>
    <w:p w14:paraId="721CE314" w14:textId="77777777" w:rsidR="00EB52DD" w:rsidRPr="005B4BCA" w:rsidRDefault="00EB52DD" w:rsidP="00684838">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t xml:space="preserve">5.9. Уполномоченное лицо, в чьем ведении находиться прилегающая территория, обязано не позднее 10 календарных дней с момента изменения состояния прилегающей территории обратиться в Администрацию поселения с заявлением о внесении изменений в карту-схему прилегающей территории. </w:t>
      </w:r>
    </w:p>
    <w:p w14:paraId="59407172" w14:textId="77777777" w:rsidR="00EB52DD" w:rsidRPr="005B4BCA" w:rsidRDefault="00EB52DD" w:rsidP="00684838">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t xml:space="preserve">Администрация поселения </w:t>
      </w:r>
    </w:p>
    <w:p w14:paraId="184D13EF" w14:textId="77777777" w:rsidR="004E3424" w:rsidRPr="005B4BCA" w:rsidRDefault="00684838" w:rsidP="00543103">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br/>
      </w:r>
      <w:r w:rsidR="00EB52DD" w:rsidRPr="005B4BCA">
        <w:rPr>
          <w:color w:val="000000" w:themeColor="text1"/>
          <w:spacing w:val="2"/>
        </w:rPr>
        <w:t>5.</w:t>
      </w:r>
      <w:r w:rsidR="00543103" w:rsidRPr="005B4BCA">
        <w:rPr>
          <w:color w:val="000000" w:themeColor="text1"/>
          <w:spacing w:val="2"/>
        </w:rPr>
        <w:t>10</w:t>
      </w:r>
      <w:r w:rsidRPr="005B4BCA">
        <w:rPr>
          <w:color w:val="000000" w:themeColor="text1"/>
          <w:spacing w:val="2"/>
        </w:rPr>
        <w:t>. Заключение соглашения не влечет перехода к собственникам и (или) иным законным владельцам зданий, строений, сооружений, земельных участков либо уполномоченным лицам права, предполагающего владение и (или) пользование прилегающей территорией.</w:t>
      </w:r>
    </w:p>
    <w:p w14:paraId="6002726B" w14:textId="77777777" w:rsidR="0087244B" w:rsidRPr="005B4BCA" w:rsidRDefault="00F27E4B" w:rsidP="0087244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6.</w:t>
      </w:r>
      <w:r w:rsidR="0087244B" w:rsidRPr="005B4BCA">
        <w:rPr>
          <w:rFonts w:ascii="Times New Roman" w:hAnsi="Times New Roman" w:cs="Times New Roman"/>
          <w:color w:val="000000" w:themeColor="text1"/>
          <w:sz w:val="24"/>
          <w:szCs w:val="24"/>
        </w:rPr>
        <w:t>Уборку и содержание тротуаров, озелененных территорий, в том числе расположенных на них пешеходных зон, лестничных сходов, осуществляют:</w:t>
      </w:r>
    </w:p>
    <w:p w14:paraId="58EC4E5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bookmarkStart w:id="7" w:name="P611"/>
      <w:bookmarkEnd w:id="7"/>
      <w:r w:rsidRPr="005B4BCA">
        <w:rPr>
          <w:rFonts w:ascii="Times New Roman" w:hAnsi="Times New Roman" w:cs="Times New Roman"/>
          <w:color w:val="000000" w:themeColor="text1"/>
          <w:sz w:val="24"/>
          <w:szCs w:val="24"/>
        </w:rPr>
        <w:t xml:space="preserve">1) собственники, арендаторы, землепользователи, землевладельцы - в границах отведенного земельного участка, в границах прилегающей территории,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w:t>
      </w:r>
      <w:hyperlink w:anchor="P608" w:history="1">
        <w:r w:rsidRPr="005B4BCA">
          <w:rPr>
            <w:rFonts w:ascii="Times New Roman" w:hAnsi="Times New Roman" w:cs="Times New Roman"/>
            <w:color w:val="000000" w:themeColor="text1"/>
            <w:sz w:val="24"/>
            <w:szCs w:val="24"/>
          </w:rPr>
          <w:t>пунктом 5</w:t>
        </w:r>
      </w:hyperlink>
      <w:r w:rsidRPr="005B4BCA">
        <w:rPr>
          <w:rFonts w:ascii="Times New Roman" w:hAnsi="Times New Roman" w:cs="Times New Roman"/>
          <w:color w:val="000000" w:themeColor="text1"/>
          <w:sz w:val="24"/>
          <w:szCs w:val="24"/>
        </w:rPr>
        <w:t xml:space="preserve"> настоящей статьи, самостоятельно либо путем заключения договора со специализированной организацией</w:t>
      </w:r>
      <w:r w:rsidRPr="0087244B">
        <w:rPr>
          <w:rFonts w:ascii="Times New Roman" w:hAnsi="Times New Roman" w:cs="Times New Roman"/>
          <w:sz w:val="24"/>
          <w:szCs w:val="24"/>
        </w:rPr>
        <w:t>;</w:t>
      </w:r>
    </w:p>
    <w:p w14:paraId="7C86F0F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bookmarkStart w:id="8" w:name="P612"/>
      <w:bookmarkEnd w:id="8"/>
      <w:r w:rsidRPr="0087244B">
        <w:rPr>
          <w:rFonts w:ascii="Times New Roman" w:hAnsi="Times New Roman" w:cs="Times New Roman"/>
          <w:sz w:val="24"/>
          <w:szCs w:val="24"/>
        </w:rPr>
        <w:t>2) управляющие организации, осуществляющие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 - на придомовой территории многоквартирных жилых домов, в границах прилегающей территории;</w:t>
      </w:r>
    </w:p>
    <w:p w14:paraId="5FD63F5E" w14:textId="77777777"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bookmarkStart w:id="9" w:name="P613"/>
      <w:bookmarkEnd w:id="9"/>
      <w:r>
        <w:rPr>
          <w:rFonts w:ascii="Times New Roman" w:hAnsi="Times New Roman" w:cs="Times New Roman"/>
          <w:sz w:val="24"/>
          <w:szCs w:val="24"/>
        </w:rPr>
        <w:t>3)</w:t>
      </w:r>
      <w:r w:rsidR="0087244B" w:rsidRPr="0087244B">
        <w:rPr>
          <w:rFonts w:ascii="Times New Roman" w:hAnsi="Times New Roman" w:cs="Times New Roman"/>
          <w:sz w:val="24"/>
          <w:szCs w:val="24"/>
        </w:rPr>
        <w:t xml:space="preserve">организации, в управлении (пользовании) которых находятся инженерные сооружения (мосты, путепроводы, эстакады, тоннели, линии электропередачи, трубопроводы, 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поселения, указанных в </w:t>
      </w:r>
      <w:hyperlink w:anchor="P611" w:history="1">
        <w:r w:rsidR="0087244B" w:rsidRPr="0087244B">
          <w:rPr>
            <w:rFonts w:ascii="Times New Roman" w:hAnsi="Times New Roman" w:cs="Times New Roman"/>
            <w:color w:val="0000FF"/>
            <w:sz w:val="24"/>
            <w:szCs w:val="24"/>
          </w:rPr>
          <w:t>подпунктах 1</w:t>
        </w:r>
      </w:hyperlink>
      <w:r w:rsidR="0087244B" w:rsidRPr="0087244B">
        <w:rPr>
          <w:rFonts w:ascii="Times New Roman" w:hAnsi="Times New Roman" w:cs="Times New Roman"/>
          <w:sz w:val="24"/>
          <w:szCs w:val="24"/>
        </w:rPr>
        <w:t xml:space="preserve">, </w:t>
      </w:r>
      <w:hyperlink w:anchor="P612" w:history="1">
        <w:r w:rsidR="0087244B" w:rsidRPr="0087244B">
          <w:rPr>
            <w:rFonts w:ascii="Times New Roman" w:hAnsi="Times New Roman" w:cs="Times New Roman"/>
            <w:color w:val="0000FF"/>
            <w:sz w:val="24"/>
            <w:szCs w:val="24"/>
          </w:rPr>
          <w:t>2 пункта 6</w:t>
        </w:r>
      </w:hyperlink>
      <w:r w:rsidR="0087244B" w:rsidRPr="0087244B">
        <w:rPr>
          <w:rFonts w:ascii="Times New Roman" w:hAnsi="Times New Roman" w:cs="Times New Roman"/>
          <w:sz w:val="24"/>
          <w:szCs w:val="24"/>
        </w:rPr>
        <w:t xml:space="preserve"> настоящей статьи;</w:t>
      </w:r>
    </w:p>
    <w:p w14:paraId="3949CFB1" w14:textId="77777777"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bookmarkStart w:id="10" w:name="P614"/>
      <w:bookmarkEnd w:id="10"/>
      <w:r>
        <w:rPr>
          <w:rFonts w:ascii="Times New Roman" w:hAnsi="Times New Roman" w:cs="Times New Roman"/>
          <w:sz w:val="24"/>
          <w:szCs w:val="24"/>
        </w:rPr>
        <w:t>4)</w:t>
      </w:r>
      <w:r w:rsidR="0087244B" w:rsidRPr="0087244B">
        <w:rPr>
          <w:rFonts w:ascii="Times New Roman" w:hAnsi="Times New Roman" w:cs="Times New Roman"/>
          <w:sz w:val="24"/>
          <w:szCs w:val="24"/>
        </w:rPr>
        <w:t xml:space="preserve">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w:t>
      </w:r>
      <w:hyperlink r:id="rId39" w:history="1">
        <w:r w:rsidR="0087244B" w:rsidRPr="0087244B">
          <w:rPr>
            <w:rFonts w:ascii="Times New Roman" w:hAnsi="Times New Roman" w:cs="Times New Roman"/>
            <w:color w:val="0000FF"/>
            <w:sz w:val="24"/>
            <w:szCs w:val="24"/>
          </w:rPr>
          <w:t>СанПиН 2.2.1/2.1.1.1200-03</w:t>
        </w:r>
      </w:hyperlink>
      <w:r w:rsidR="0087244B"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0087244B" w:rsidRPr="0087244B">
        <w:rPr>
          <w:rFonts w:ascii="Times New Roman" w:hAnsi="Times New Roman" w:cs="Times New Roman"/>
          <w:sz w:val="24"/>
          <w:szCs w:val="24"/>
        </w:rPr>
        <w:t>Санитарно-защитные зоны и санитарная классификация предприятий, сооружений и иных объектов</w:t>
      </w:r>
      <w:r w:rsidR="003C7BB4">
        <w:rPr>
          <w:rFonts w:ascii="Times New Roman" w:hAnsi="Times New Roman" w:cs="Times New Roman"/>
          <w:sz w:val="24"/>
          <w:szCs w:val="24"/>
        </w:rPr>
        <w:t>»</w:t>
      </w:r>
      <w:r w:rsidR="0087244B" w:rsidRPr="0087244B">
        <w:rPr>
          <w:rFonts w:ascii="Times New Roman" w:hAnsi="Times New Roman" w:cs="Times New Roman"/>
          <w:sz w:val="24"/>
          <w:szCs w:val="24"/>
        </w:rPr>
        <w:t xml:space="preserve">, за исключением территорий поселения, указанных в </w:t>
      </w:r>
      <w:hyperlink w:anchor="P611" w:history="1">
        <w:r w:rsidR="0087244B" w:rsidRPr="0087244B">
          <w:rPr>
            <w:rFonts w:ascii="Times New Roman" w:hAnsi="Times New Roman" w:cs="Times New Roman"/>
            <w:color w:val="0000FF"/>
            <w:sz w:val="24"/>
            <w:szCs w:val="24"/>
          </w:rPr>
          <w:t>подпунктах 1</w:t>
        </w:r>
      </w:hyperlink>
      <w:r w:rsidR="0087244B" w:rsidRPr="0087244B">
        <w:rPr>
          <w:rFonts w:ascii="Times New Roman" w:hAnsi="Times New Roman" w:cs="Times New Roman"/>
          <w:sz w:val="24"/>
          <w:szCs w:val="24"/>
        </w:rPr>
        <w:t xml:space="preserve">, </w:t>
      </w:r>
      <w:hyperlink w:anchor="P612" w:history="1">
        <w:r w:rsidR="0087244B" w:rsidRPr="0087244B">
          <w:rPr>
            <w:rFonts w:ascii="Times New Roman" w:hAnsi="Times New Roman" w:cs="Times New Roman"/>
            <w:color w:val="0000FF"/>
            <w:sz w:val="24"/>
            <w:szCs w:val="24"/>
          </w:rPr>
          <w:t>2</w:t>
        </w:r>
      </w:hyperlink>
      <w:r w:rsidR="0087244B" w:rsidRPr="0087244B">
        <w:rPr>
          <w:rFonts w:ascii="Times New Roman" w:hAnsi="Times New Roman" w:cs="Times New Roman"/>
          <w:sz w:val="24"/>
          <w:szCs w:val="24"/>
        </w:rPr>
        <w:t xml:space="preserve">, </w:t>
      </w:r>
      <w:hyperlink w:anchor="P613" w:history="1">
        <w:r w:rsidR="0087244B" w:rsidRPr="0087244B">
          <w:rPr>
            <w:rFonts w:ascii="Times New Roman" w:hAnsi="Times New Roman" w:cs="Times New Roman"/>
            <w:color w:val="0000FF"/>
            <w:sz w:val="24"/>
            <w:szCs w:val="24"/>
          </w:rPr>
          <w:t>3 пункта 6</w:t>
        </w:r>
      </w:hyperlink>
      <w:r w:rsidR="0087244B" w:rsidRPr="0087244B">
        <w:rPr>
          <w:rFonts w:ascii="Times New Roman" w:hAnsi="Times New Roman" w:cs="Times New Roman"/>
          <w:sz w:val="24"/>
          <w:szCs w:val="24"/>
        </w:rPr>
        <w:t xml:space="preserve"> настоящей статьи;</w:t>
      </w:r>
    </w:p>
    <w:p w14:paraId="5FB18B4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5) специализированными организациями - на основании муниципального контракта (муниципального задания для муниципальных бюджетных учреждений (далее - МБУ) в границах земельных участков территории поселения, за исключением территорий, указанных в </w:t>
      </w:r>
      <w:hyperlink w:anchor="P611" w:history="1">
        <w:r w:rsidRPr="0087244B">
          <w:rPr>
            <w:rFonts w:ascii="Times New Roman" w:hAnsi="Times New Roman" w:cs="Times New Roman"/>
            <w:color w:val="0000FF"/>
            <w:sz w:val="24"/>
            <w:szCs w:val="24"/>
          </w:rPr>
          <w:t>подпунктах 1</w:t>
        </w:r>
      </w:hyperlink>
      <w:r w:rsidRPr="0087244B">
        <w:rPr>
          <w:rFonts w:ascii="Times New Roman" w:hAnsi="Times New Roman" w:cs="Times New Roman"/>
          <w:sz w:val="24"/>
          <w:szCs w:val="24"/>
        </w:rPr>
        <w:t xml:space="preserve"> - </w:t>
      </w:r>
      <w:hyperlink w:anchor="P614" w:history="1">
        <w:r w:rsidRPr="0087244B">
          <w:rPr>
            <w:rFonts w:ascii="Times New Roman" w:hAnsi="Times New Roman" w:cs="Times New Roman"/>
            <w:color w:val="0000FF"/>
            <w:sz w:val="24"/>
            <w:szCs w:val="24"/>
          </w:rPr>
          <w:t>4</w:t>
        </w:r>
      </w:hyperlink>
      <w:r w:rsidRPr="0087244B">
        <w:rPr>
          <w:rFonts w:ascii="Times New Roman" w:hAnsi="Times New Roman" w:cs="Times New Roman"/>
          <w:sz w:val="24"/>
          <w:szCs w:val="24"/>
        </w:rPr>
        <w:t xml:space="preserve"> настоящего пункта.</w:t>
      </w:r>
    </w:p>
    <w:p w14:paraId="3938CB5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случае наложения прилегающих территорий либо наложения охранных зон инженерных сооружений, либо наложения санитарно-защитных зон и (или) санитарных разрывов уборку и содержание соответствующих территорий осуществляют те лица, расстояние до границ земельного участка которых наименьшее. При отсутствии сформированного земельного участка расстояние определяется до границ объекта, в отношении которого установлена прилегающая территория, охранная зона, санитарно-защитная зона и (или) санитарный разрыв.</w:t>
      </w:r>
    </w:p>
    <w:p w14:paraId="52DD399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7. Уборку и содержание проезжей части дорог по всей ее ширине, площадей, улиц и проездов городской дорожной сети, а также набережных, мостов, путепроводов и эстакад производят специализированные организации в соответствии с муниципальным контрактом (муниципальным заданием для МБУ), отвечающие за содержание и уборку дорог в пределах территории поселения.</w:t>
      </w:r>
    </w:p>
    <w:p w14:paraId="0BF8560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Содержание и ремонт дорог, находящихся в собственности хозяйствующих субъектов, осуществляют собственники дорог.</w:t>
      </w:r>
    </w:p>
    <w:p w14:paraId="5108955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Содержание и ремонт дорог, находящихся на придомовой территории многоквартирных жилых домов, осуществляют управляющие компании, исполняющие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w:t>
      </w:r>
    </w:p>
    <w:p w14:paraId="51562C28" w14:textId="77777777"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Уборку остановочных пунктов, включая мойку пассажирских павильонов, производят специализированные организации в соответствии с муниципальным контрактом (муниципальным заданием для МБУ), отвечающие за содержание и уборку остановочных пунктов, в пределах территории поселения, а также владельцы торговых объектов, размещенных на остановках общественного транспорта, в границах отведенной территории.</w:t>
      </w:r>
    </w:p>
    <w:p w14:paraId="71E8D68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Разворотные площадки пассажирского общественного транспорта предназначены для отстоя автобусов (троллейбусов) в целях соблюдения графика выхода на маршрут и отдыха водителей перед рейсом. Разворотные площадки организовываются в районе конечных остановочных пунктов маршрутов лицами, заключившими договоры на осуществление регулярных пассажирских перевозок по внутримуниципальным и межмуниципальным маршрутам. Разворотные площадки могут располагаться на специально оборудованных площадках с твердым покрытием или вдоль края проезжей части, если это не создает помех движению транспорта. Размер площадки определяется по количеству паркующихся транспортных средств.</w:t>
      </w:r>
    </w:p>
    <w:p w14:paraId="0C7B6E7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Лица, заключившие договоры на осуществление регулярных пассажирских перевозок по внутримуниципальным и межмуниципальным маршрутам, обеспечивают:</w:t>
      </w:r>
    </w:p>
    <w:p w14:paraId="76486D5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размещение на прилегающей к разворотной площадке территории контейнера для сбора отходов и систематический вывоз отходов самостоятельно либо путем заключения договора со специализированной организацией.</w:t>
      </w:r>
    </w:p>
    <w:p w14:paraId="53988F35" w14:textId="77777777"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размещение в непосредственной близости от разворотной площадки биотуалета или заключение договора с владельцем стационарного туалета на его использование водителями маршрута;</w:t>
      </w:r>
    </w:p>
    <w:p w14:paraId="1EBAB90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уборку площадки и территории, прилегающей к разворотной площадке.</w:t>
      </w:r>
    </w:p>
    <w:p w14:paraId="7C57F92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Разворотная площадка и необходимое для ее функционирования оборудование может использоваться несколькими лицами, заключившими договоры на осуществление регулярных пассажирских перевозок по внутримуниципальным и межмуниципальным маршрутам, с их согласия для нескольких маршрутов.</w:t>
      </w:r>
    </w:p>
    <w:p w14:paraId="55FF652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Обязательное требование по организации и содержанию разворотных площадок включается в условия договора на осуществление регулярных пассажирских перевозок по внутримуниципальным и межмуниципальным маршрутам.</w:t>
      </w:r>
    </w:p>
    <w:p w14:paraId="41D8645B" w14:textId="77777777"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87244B" w:rsidRPr="0087244B">
        <w:rPr>
          <w:rFonts w:ascii="Times New Roman" w:hAnsi="Times New Roman" w:cs="Times New Roman"/>
          <w:sz w:val="24"/>
          <w:szCs w:val="24"/>
        </w:rPr>
        <w:t xml:space="preserve">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w:t>
      </w:r>
      <w:hyperlink r:id="rId40" w:history="1">
        <w:r w:rsidR="0087244B" w:rsidRPr="0087244B">
          <w:rPr>
            <w:rFonts w:ascii="Times New Roman" w:hAnsi="Times New Roman" w:cs="Times New Roman"/>
            <w:color w:val="0000FF"/>
            <w:sz w:val="24"/>
            <w:szCs w:val="24"/>
          </w:rPr>
          <w:t>СанПин 42-128-4690-88</w:t>
        </w:r>
      </w:hyperlink>
      <w:r w:rsidR="0087244B" w:rsidRPr="0087244B">
        <w:rPr>
          <w:rFonts w:ascii="Times New Roman" w:hAnsi="Times New Roman" w:cs="Times New Roman"/>
          <w:sz w:val="24"/>
          <w:szCs w:val="24"/>
        </w:rPr>
        <w:t xml:space="preserve"> </w:t>
      </w:r>
      <w:r w:rsidR="00A23257">
        <w:rPr>
          <w:rFonts w:ascii="Times New Roman" w:hAnsi="Times New Roman" w:cs="Times New Roman"/>
          <w:sz w:val="24"/>
          <w:szCs w:val="24"/>
        </w:rPr>
        <w:t>«</w:t>
      </w:r>
      <w:r w:rsidR="0087244B" w:rsidRPr="0087244B">
        <w:rPr>
          <w:rFonts w:ascii="Times New Roman" w:hAnsi="Times New Roman" w:cs="Times New Roman"/>
          <w:sz w:val="24"/>
          <w:szCs w:val="24"/>
        </w:rPr>
        <w:t>Санитарные правила содержания территории населенных мест</w:t>
      </w:r>
      <w:r w:rsidR="00A23257">
        <w:rPr>
          <w:rFonts w:ascii="Times New Roman" w:hAnsi="Times New Roman" w:cs="Times New Roman"/>
          <w:sz w:val="24"/>
          <w:szCs w:val="24"/>
        </w:rPr>
        <w:t>»</w:t>
      </w:r>
      <w:r w:rsidR="0087244B" w:rsidRPr="0087244B">
        <w:rPr>
          <w:rFonts w:ascii="Times New Roman" w:hAnsi="Times New Roman" w:cs="Times New Roman"/>
          <w:sz w:val="24"/>
          <w:szCs w:val="24"/>
        </w:rPr>
        <w:t>.</w:t>
      </w:r>
    </w:p>
    <w:p w14:paraId="258ED31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Уборку территорий после сноса (демонтажа) строений производят собственники данных объектов.</w:t>
      </w:r>
    </w:p>
    <w:p w14:paraId="7344357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12. Уборку и содержание территорий автозаправочных станций (АЗС), автомоечных постов, заправочных комплексов, территорий и подъездов к ним производят владельцы указанных объектов.</w:t>
      </w:r>
    </w:p>
    <w:p w14:paraId="1AC45E4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13. 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 захоронение.</w:t>
      </w:r>
    </w:p>
    <w:p w14:paraId="7A62161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Ответственность за уборку указанных территорий от ритуальной символики несет собственник </w:t>
      </w:r>
      <w:r w:rsidRPr="0087244B">
        <w:rPr>
          <w:rFonts w:ascii="Times New Roman" w:hAnsi="Times New Roman" w:cs="Times New Roman"/>
          <w:sz w:val="24"/>
          <w:szCs w:val="24"/>
        </w:rPr>
        <w:lastRenderedPageBreak/>
        <w:t>объекта (правообладатель), на котором расположена данная символика.</w:t>
      </w:r>
    </w:p>
    <w:p w14:paraId="1FF789E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14.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14:paraId="7672AA26" w14:textId="77777777"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15.</w:t>
      </w:r>
      <w:r w:rsidR="0087244B" w:rsidRPr="0087244B">
        <w:rPr>
          <w:rFonts w:ascii="Times New Roman" w:hAnsi="Times New Roman" w:cs="Times New Roman"/>
          <w:sz w:val="24"/>
          <w:szCs w:val="24"/>
        </w:rPr>
        <w:t xml:space="preserve">На территории поселения не допускается сброс, складирование, размещение отходов производства и потребления, мусора (в том числе образовавшегося во время ремонта, оказания услуг объектами потребительского рынка), тары, спила деревьев, листвы, снега (за исключением мест, указанных в </w:t>
      </w:r>
      <w:hyperlink w:anchor="P671" w:history="1">
        <w:r w:rsidR="0087244B" w:rsidRPr="0087244B">
          <w:rPr>
            <w:rFonts w:ascii="Times New Roman" w:hAnsi="Times New Roman" w:cs="Times New Roman"/>
            <w:color w:val="0000FF"/>
            <w:sz w:val="24"/>
            <w:szCs w:val="24"/>
          </w:rPr>
          <w:t>пунктах 7</w:t>
        </w:r>
      </w:hyperlink>
      <w:r w:rsidR="0087244B" w:rsidRPr="0087244B">
        <w:rPr>
          <w:rFonts w:ascii="Times New Roman" w:hAnsi="Times New Roman" w:cs="Times New Roman"/>
          <w:sz w:val="24"/>
          <w:szCs w:val="24"/>
        </w:rPr>
        <w:t xml:space="preserve">, </w:t>
      </w:r>
      <w:hyperlink w:anchor="P673" w:history="1">
        <w:r w:rsidR="0087244B" w:rsidRPr="0087244B">
          <w:rPr>
            <w:rFonts w:ascii="Times New Roman" w:hAnsi="Times New Roman" w:cs="Times New Roman"/>
            <w:color w:val="0000FF"/>
            <w:sz w:val="24"/>
            <w:szCs w:val="24"/>
          </w:rPr>
          <w:t>9</w:t>
        </w:r>
      </w:hyperlink>
      <w:r w:rsidR="0087244B" w:rsidRPr="0087244B">
        <w:rPr>
          <w:rFonts w:ascii="Times New Roman" w:hAnsi="Times New Roman" w:cs="Times New Roman"/>
          <w:sz w:val="24"/>
          <w:szCs w:val="24"/>
        </w:rPr>
        <w:t xml:space="preserve">, </w:t>
      </w:r>
      <w:hyperlink w:anchor="P676" w:history="1">
        <w:r w:rsidR="0087244B" w:rsidRPr="0087244B">
          <w:rPr>
            <w:rFonts w:ascii="Times New Roman" w:hAnsi="Times New Roman" w:cs="Times New Roman"/>
            <w:color w:val="0000FF"/>
            <w:sz w:val="24"/>
            <w:szCs w:val="24"/>
          </w:rPr>
          <w:t>11 статьи 24 главы 3</w:t>
        </w:r>
      </w:hyperlink>
      <w:r w:rsidR="0087244B" w:rsidRPr="0087244B">
        <w:rPr>
          <w:rFonts w:ascii="Times New Roman" w:hAnsi="Times New Roman" w:cs="Times New Roman"/>
          <w:sz w:val="24"/>
          <w:szCs w:val="24"/>
        </w:rPr>
        <w:t>), грунта вне специально отведенных для этого мест, определенных настоящими Правилами.</w:t>
      </w:r>
    </w:p>
    <w:p w14:paraId="27F67356" w14:textId="77777777"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16.</w:t>
      </w:r>
      <w:r w:rsidR="0087244B" w:rsidRPr="0087244B">
        <w:rPr>
          <w:rFonts w:ascii="Times New Roman" w:hAnsi="Times New Roman" w:cs="Times New Roman"/>
          <w:sz w:val="24"/>
          <w:szCs w:val="24"/>
        </w:rPr>
        <w:t>Вывоз строительного мусора при проведении дорожно-ремонтных работ производится организациями, проводящими работы, с улиц поселения, в том числе и с внутриквартальных территорий, незамедлительно (в ходе проведения работ).</w:t>
      </w:r>
    </w:p>
    <w:p w14:paraId="34B363B7" w14:textId="77777777"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17.</w:t>
      </w:r>
      <w:r w:rsidR="0087244B" w:rsidRPr="0087244B">
        <w:rPr>
          <w:rFonts w:ascii="Times New Roman" w:hAnsi="Times New Roman" w:cs="Times New Roman"/>
          <w:sz w:val="24"/>
          <w:szCs w:val="24"/>
        </w:rPr>
        <w:t>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поселения.</w:t>
      </w:r>
    </w:p>
    <w:p w14:paraId="6105232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18. 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уборочной и специальной техники и не препятствовать производству уборочных работ.</w:t>
      </w:r>
    </w:p>
    <w:p w14:paraId="1D231199" w14:textId="77777777"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19.</w:t>
      </w:r>
      <w:r w:rsidR="0087244B" w:rsidRPr="0087244B">
        <w:rPr>
          <w:rFonts w:ascii="Times New Roman" w:hAnsi="Times New Roman" w:cs="Times New Roman"/>
          <w:sz w:val="24"/>
          <w:szCs w:val="24"/>
        </w:rPr>
        <w:t>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14:paraId="6566E06A" w14:textId="77777777"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20.</w:t>
      </w:r>
      <w:r w:rsidR="0087244B" w:rsidRPr="0087244B">
        <w:rPr>
          <w:rFonts w:ascii="Times New Roman" w:hAnsi="Times New Roman" w:cs="Times New Roman"/>
          <w:sz w:val="24"/>
          <w:szCs w:val="24"/>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14:paraId="36BC2770" w14:textId="77777777"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21.</w:t>
      </w:r>
      <w:r w:rsidR="0087244B" w:rsidRPr="0087244B">
        <w:rPr>
          <w:rFonts w:ascii="Times New Roman" w:hAnsi="Times New Roman" w:cs="Times New Roman"/>
          <w:sz w:val="24"/>
          <w:szCs w:val="24"/>
        </w:rPr>
        <w:t>На всех площадях и улицах, в скверах и парках, на детских и спортивных площадках, на стадионах, рынках, остановках городского транспорта, у предприятий, организаций, объектов потребительского рынка и услуг, магазинов, кинотеатров, культурно-развлекательных объектов, киосков (независимо от форм собственности) должны быть установлены урны достаточного объема.</w:t>
      </w:r>
    </w:p>
    <w:p w14:paraId="6B41C0D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и т.д.).</w:t>
      </w:r>
    </w:p>
    <w:p w14:paraId="5490BB9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Расстояние между урнами не должно превышать 40 м вдоль тротуаров и внутриквартальных проездов, используемых для пешеходного движения.</w:t>
      </w:r>
    </w:p>
    <w:p w14:paraId="4F78AF6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Урна устанавливается у каждого выхода (выезда) из здания, строения, сооружения, с обособленной, огороженной территории, за исключением не задействованных в ежедневном режиме эксплуатации, эвакуационных противопожарных выходов.</w:t>
      </w:r>
    </w:p>
    <w:p w14:paraId="63EEA4D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14:paraId="5536A77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Установку, содержание, ремонт и очистку урн обеспечивают их собственники, собственники (пользователи) земельных участков, зданий, строений, сооружений,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14:paraId="2CC2840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Очистка и установка урн должны производиться в соответствии с действующими санитарными нормами и настоящими Правилами. Очистка урн должна производиться систематически по мере их наполнения не реже 1 раза в сутки. Во избежание разноса мусора порывами ветра не допускается заполнение урн более чем на 2/3 их объема.</w:t>
      </w:r>
    </w:p>
    <w:p w14:paraId="3D4EC7B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Размер урны должен соответствовать назначению данной территории.</w:t>
      </w:r>
    </w:p>
    <w:p w14:paraId="124FCD6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При систематическом заполнении урн более чем на 2/3 их объема устанавливаются урны большего объема либо увеличивается их количество.</w:t>
      </w:r>
    </w:p>
    <w:p w14:paraId="1A86FAA7" w14:textId="77777777"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22.</w:t>
      </w:r>
      <w:r w:rsidR="0087244B" w:rsidRPr="0087244B">
        <w:rPr>
          <w:rFonts w:ascii="Times New Roman" w:hAnsi="Times New Roman" w:cs="Times New Roman"/>
          <w:sz w:val="24"/>
          <w:szCs w:val="24"/>
        </w:rPr>
        <w:t>Запрещается засыпка и засорение водоотводных лотков, слив жидких коммунальных отходов, хозяйственно-бытовых и производственных сточных вод, сброс снега, льда, смета и мусора в канализационные колодцы.</w:t>
      </w:r>
    </w:p>
    <w:p w14:paraId="474A882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Решетки дождеприемных колодцев должны постоянно находиться в очищенном состоянии.</w:t>
      </w:r>
    </w:p>
    <w:p w14:paraId="1156DFF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Отходы, извлеченные из трубопроводов дождевой (ливневой) канализации, смотровых и дождеприемных колодцев, подлежат вывозу на объекты размещения отходов.</w:t>
      </w:r>
    </w:p>
    <w:p w14:paraId="4CDAFAB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случае обильных осадков при возникновении подтоплений на проезжей части дорог ликвидация подтоплений производится специализированными организациями, осуществляющими деятельность в соответствии с муниципальным контрактом (муниципальным заданием для МБУ), собственниками дорог, земельных участков.</w:t>
      </w:r>
    </w:p>
    <w:p w14:paraId="07D14594" w14:textId="77777777"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23.</w:t>
      </w:r>
      <w:r w:rsidR="0087244B" w:rsidRPr="0087244B">
        <w:rPr>
          <w:rFonts w:ascii="Times New Roman" w:hAnsi="Times New Roman" w:cs="Times New Roman"/>
          <w:sz w:val="24"/>
          <w:szCs w:val="24"/>
        </w:rPr>
        <w:t>Собственники инженерных коммуникаций и организации, ответственные за их обслуживание, обязаны содержать инженерные коммуникации в технически исправном состоянии, в том числе обеспечивать закрытие крышек люков колодцев и их расположение на уровне дорожного покрытия на проезжей части автодорог.</w:t>
      </w:r>
    </w:p>
    <w:p w14:paraId="0267055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Смотровые и дождеприемные колодцы, на которых крышки или решетки разрушены либо отсутствуют, в течение двух часов с момента обнаружения должны быть ограждены и обозначены соответствующими предупреждающими знаками. Их замена должна быть проведена в течение трех часов с момента обнаружения.</w:t>
      </w:r>
    </w:p>
    <w:p w14:paraId="45450538" w14:textId="77777777"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24.</w:t>
      </w:r>
      <w:r w:rsidR="0087244B" w:rsidRPr="0087244B">
        <w:rPr>
          <w:rFonts w:ascii="Times New Roman" w:hAnsi="Times New Roman" w:cs="Times New Roman"/>
          <w:sz w:val="24"/>
          <w:szCs w:val="24"/>
        </w:rPr>
        <w:t>Ликвидация подтоплений (в зимний период - ликвидация скользкости, скол и вывоз льда), образовавшихся в результате аварий на инженерных сетях, осуществляется лицами, допустившими возникновение аварийных ситуаций, или специализированными организациями, осуществляющими деятельность в соответствии с муниципальным контрактом (муниципальным заданием для МБУ), с последующим возмещением расходов на устранение последствий аварийных ситуаций лицами, виновными в затоплении.</w:t>
      </w:r>
    </w:p>
    <w:p w14:paraId="03E5FFAE" w14:textId="77777777"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25.</w:t>
      </w:r>
      <w:r w:rsidR="0087244B" w:rsidRPr="0087244B">
        <w:rPr>
          <w:rFonts w:ascii="Times New Roman" w:hAnsi="Times New Roman" w:cs="Times New Roman"/>
          <w:sz w:val="24"/>
          <w:szCs w:val="24"/>
        </w:rPr>
        <w:t>Строительство и эксплуатация индивидуальных жилых домов не должны нарушать функционирование системы водоотводных канав,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14:paraId="298E618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26. Фасады сгоревших зданий, строений, сооружений, пришедшие в негодность, должны быть закрыты их владельцами от обзора граждан сетчатыми ограждениями для фасадов зданий, строений, сооружений.</w:t>
      </w:r>
    </w:p>
    <w:p w14:paraId="564004B4" w14:textId="77777777" w:rsid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27. 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14:paraId="710161FA" w14:textId="77777777" w:rsidR="000413D9" w:rsidRPr="00A57DCC" w:rsidRDefault="000413D9" w:rsidP="000413D9">
      <w:pPr>
        <w:suppressAutoHyphens/>
        <w:jc w:val="both"/>
        <w:rPr>
          <w:kern w:val="1"/>
          <w:lang w:eastAsia="ar-SA"/>
        </w:rPr>
      </w:pPr>
      <w:r>
        <w:rPr>
          <w:kern w:val="1"/>
          <w:lang w:eastAsia="ar-SA"/>
        </w:rPr>
        <w:t xml:space="preserve">        28.  Запрещается</w:t>
      </w:r>
      <w:r w:rsidRPr="00A57DCC">
        <w:rPr>
          <w:kern w:val="1"/>
          <w:lang w:eastAsia="ar-SA"/>
        </w:rPr>
        <w:t xml:space="preserve">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r w:rsidR="00F20D60">
        <w:rPr>
          <w:kern w:val="1"/>
          <w:lang w:eastAsia="ar-SA"/>
        </w:rPr>
        <w:t>.</w:t>
      </w:r>
    </w:p>
    <w:p w14:paraId="5D18A5EF" w14:textId="77777777" w:rsidR="000413D9" w:rsidRPr="00F20D60" w:rsidRDefault="000413D9" w:rsidP="00DA5B63">
      <w:pPr>
        <w:suppressAutoHyphens/>
        <w:jc w:val="both"/>
        <w:rPr>
          <w:kern w:val="1"/>
          <w:lang w:eastAsia="ar-SA"/>
        </w:rPr>
      </w:pPr>
      <w:r>
        <w:rPr>
          <w:kern w:val="1"/>
          <w:lang w:eastAsia="ar-SA"/>
        </w:rPr>
        <w:t xml:space="preserve"> </w:t>
      </w:r>
      <w:r w:rsidR="00DA5B63">
        <w:rPr>
          <w:color w:val="FF0000"/>
          <w:kern w:val="1"/>
          <w:lang w:eastAsia="ar-SA"/>
        </w:rPr>
        <w:t xml:space="preserve">        </w:t>
      </w:r>
      <w:r w:rsidR="00DA5B63" w:rsidRPr="00F20D60">
        <w:rPr>
          <w:kern w:val="1"/>
          <w:lang w:eastAsia="ar-SA"/>
        </w:rPr>
        <w:t>29. Запрещается</w:t>
      </w:r>
      <w:r w:rsidRPr="00F20D60">
        <w:rPr>
          <w:kern w:val="1"/>
          <w:lang w:eastAsia="ar-SA"/>
        </w:rPr>
        <w:t xml:space="preserve">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r w:rsidR="00F20D60" w:rsidRPr="00F20D60">
        <w:rPr>
          <w:kern w:val="1"/>
          <w:lang w:eastAsia="ar-SA"/>
        </w:rPr>
        <w:t>.</w:t>
      </w:r>
    </w:p>
    <w:p w14:paraId="15A2B43E" w14:textId="77777777" w:rsidR="000413D9" w:rsidRPr="00F20D60" w:rsidRDefault="00DA5B63" w:rsidP="00DA5B63">
      <w:pPr>
        <w:suppressAutoHyphens/>
        <w:jc w:val="both"/>
        <w:rPr>
          <w:kern w:val="1"/>
          <w:lang w:eastAsia="ar-SA"/>
        </w:rPr>
      </w:pPr>
      <w:r w:rsidRPr="00F20D60">
        <w:rPr>
          <w:kern w:val="1"/>
          <w:lang w:eastAsia="ar-SA"/>
        </w:rPr>
        <w:t xml:space="preserve">      </w:t>
      </w:r>
      <w:r w:rsidR="00F20D60" w:rsidRPr="00F20D60">
        <w:rPr>
          <w:kern w:val="1"/>
          <w:lang w:eastAsia="ar-SA"/>
        </w:rPr>
        <w:t xml:space="preserve"> </w:t>
      </w:r>
      <w:r w:rsidRPr="00F20D60">
        <w:rPr>
          <w:kern w:val="1"/>
          <w:lang w:eastAsia="ar-SA"/>
        </w:rPr>
        <w:t xml:space="preserve"> </w:t>
      </w:r>
      <w:r w:rsidR="00F20D60" w:rsidRPr="00F20D60">
        <w:rPr>
          <w:kern w:val="1"/>
          <w:lang w:eastAsia="ar-SA"/>
        </w:rPr>
        <w:t>30.</w:t>
      </w:r>
      <w:r w:rsidRPr="00F20D60">
        <w:rPr>
          <w:kern w:val="1"/>
          <w:lang w:eastAsia="ar-SA"/>
        </w:rPr>
        <w:t xml:space="preserve">Запрещается </w:t>
      </w:r>
      <w:r w:rsidR="000413D9" w:rsidRPr="00F20D60">
        <w:rPr>
          <w:kern w:val="1"/>
          <w:lang w:eastAsia="ar-SA"/>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r w:rsidR="00F20D60" w:rsidRPr="00F20D60">
        <w:rPr>
          <w:kern w:val="1"/>
          <w:lang w:eastAsia="ar-SA"/>
        </w:rPr>
        <w:t>.</w:t>
      </w:r>
    </w:p>
    <w:p w14:paraId="1DE97003" w14:textId="77777777" w:rsidR="00DA5B63" w:rsidRPr="00F20D60" w:rsidRDefault="00DA5B63" w:rsidP="00DA5B63">
      <w:pPr>
        <w:suppressAutoHyphens/>
        <w:jc w:val="both"/>
        <w:rPr>
          <w:kern w:val="1"/>
          <w:lang w:eastAsia="ar-SA"/>
        </w:rPr>
      </w:pPr>
      <w:r w:rsidRPr="00F20D60">
        <w:rPr>
          <w:kern w:val="1"/>
          <w:lang w:eastAsia="ar-SA"/>
        </w:rPr>
        <w:t xml:space="preserve">       </w:t>
      </w:r>
      <w:r w:rsidR="00F20D60" w:rsidRPr="00F20D60">
        <w:rPr>
          <w:kern w:val="1"/>
          <w:lang w:eastAsia="ar-SA"/>
        </w:rPr>
        <w:t>31.</w:t>
      </w:r>
      <w:r w:rsidRPr="00F20D60">
        <w:rPr>
          <w:kern w:val="1"/>
          <w:lang w:eastAsia="ar-SA"/>
        </w:rPr>
        <w:t xml:space="preserve">Запрещается </w:t>
      </w:r>
      <w:r w:rsidR="000413D9" w:rsidRPr="00F20D60">
        <w:rPr>
          <w:kern w:val="1"/>
          <w:lang w:eastAsia="ar-SA"/>
        </w:rPr>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r w:rsidR="00F20D60" w:rsidRPr="00F20D60">
        <w:rPr>
          <w:kern w:val="1"/>
          <w:lang w:eastAsia="ar-SA"/>
        </w:rPr>
        <w:t>.</w:t>
      </w:r>
    </w:p>
    <w:p w14:paraId="1F7AF37D" w14:textId="77777777" w:rsidR="000413D9" w:rsidRPr="00F20D60" w:rsidRDefault="00DA5B63" w:rsidP="00DA5B63">
      <w:pPr>
        <w:suppressAutoHyphens/>
        <w:jc w:val="both"/>
        <w:rPr>
          <w:kern w:val="1"/>
          <w:lang w:eastAsia="ar-SA"/>
        </w:rPr>
      </w:pPr>
      <w:r w:rsidRPr="00F20D60">
        <w:rPr>
          <w:kern w:val="1"/>
          <w:lang w:eastAsia="ar-SA"/>
        </w:rPr>
        <w:t xml:space="preserve">      </w:t>
      </w:r>
      <w:r w:rsidR="00F20D60" w:rsidRPr="00F20D60">
        <w:rPr>
          <w:kern w:val="1"/>
          <w:lang w:eastAsia="ar-SA"/>
        </w:rPr>
        <w:t>32.</w:t>
      </w:r>
      <w:r w:rsidRPr="00F20D60">
        <w:rPr>
          <w:kern w:val="1"/>
          <w:lang w:eastAsia="ar-SA"/>
        </w:rPr>
        <w:t xml:space="preserve">Запрещается </w:t>
      </w:r>
      <w:r w:rsidR="000413D9" w:rsidRPr="00F20D60">
        <w:rPr>
          <w:kern w:val="1"/>
          <w:lang w:eastAsia="ar-SA"/>
        </w:rPr>
        <w:t>транспортировать грузы волоком, перегонять тракторы на гусеничном ходу по городским улицам, покрытым асфальтом</w:t>
      </w:r>
      <w:r w:rsidR="00F20D60" w:rsidRPr="00F20D60">
        <w:rPr>
          <w:kern w:val="1"/>
          <w:lang w:eastAsia="ar-SA"/>
        </w:rPr>
        <w:t>.</w:t>
      </w:r>
    </w:p>
    <w:p w14:paraId="4ADBD86D" w14:textId="77777777" w:rsidR="000413D9" w:rsidRPr="00F20D60" w:rsidRDefault="00DA5B63" w:rsidP="00DA5B63">
      <w:pPr>
        <w:suppressAutoHyphens/>
        <w:jc w:val="both"/>
        <w:rPr>
          <w:kern w:val="1"/>
          <w:lang w:eastAsia="ar-SA"/>
        </w:rPr>
      </w:pPr>
      <w:r w:rsidRPr="00F20D60">
        <w:rPr>
          <w:kern w:val="1"/>
          <w:lang w:eastAsia="ar-SA"/>
        </w:rPr>
        <w:t xml:space="preserve">      </w:t>
      </w:r>
      <w:r w:rsidR="00F20D60" w:rsidRPr="00F20D60">
        <w:rPr>
          <w:kern w:val="1"/>
          <w:lang w:eastAsia="ar-SA"/>
        </w:rPr>
        <w:t>33.</w:t>
      </w:r>
      <w:r w:rsidRPr="00F20D60">
        <w:rPr>
          <w:kern w:val="1"/>
          <w:lang w:eastAsia="ar-SA"/>
        </w:rPr>
        <w:t>Запрещается</w:t>
      </w:r>
      <w:r w:rsidR="000413D9" w:rsidRPr="00F20D60">
        <w:rPr>
          <w:kern w:val="1"/>
          <w:lang w:eastAsia="ar-SA"/>
        </w:rPr>
        <w:t xml:space="preserve">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r w:rsidR="00F20D60" w:rsidRPr="00F20D60">
        <w:rPr>
          <w:kern w:val="1"/>
          <w:lang w:eastAsia="ar-SA"/>
        </w:rPr>
        <w:t>.</w:t>
      </w:r>
    </w:p>
    <w:p w14:paraId="6F0ABB84" w14:textId="77777777" w:rsidR="00DA5B63" w:rsidRPr="00F20D60" w:rsidRDefault="00DA5B63" w:rsidP="00DA5B63">
      <w:pPr>
        <w:suppressAutoHyphens/>
        <w:jc w:val="both"/>
        <w:rPr>
          <w:kern w:val="1"/>
          <w:lang w:eastAsia="ar-SA"/>
        </w:rPr>
      </w:pPr>
      <w:r w:rsidRPr="00F20D60">
        <w:rPr>
          <w:kern w:val="1"/>
          <w:lang w:eastAsia="ar-SA"/>
        </w:rPr>
        <w:lastRenderedPageBreak/>
        <w:t xml:space="preserve">      </w:t>
      </w:r>
      <w:r w:rsidR="00F20D60" w:rsidRPr="00F20D60">
        <w:rPr>
          <w:kern w:val="1"/>
          <w:lang w:eastAsia="ar-SA"/>
        </w:rPr>
        <w:t>34.</w:t>
      </w:r>
      <w:r w:rsidRPr="00F20D60">
        <w:rPr>
          <w:kern w:val="1"/>
          <w:lang w:eastAsia="ar-SA"/>
        </w:rPr>
        <w:t xml:space="preserve">Запрещается </w:t>
      </w:r>
      <w:r w:rsidR="000413D9" w:rsidRPr="00F20D60">
        <w:rPr>
          <w:kern w:val="1"/>
          <w:lang w:eastAsia="ar-SA"/>
        </w:rPr>
        <w:t>вывозить и сваливать грунт, мусор, отходы, снег, лед в места, не предназначенные для этих целей</w:t>
      </w:r>
      <w:r w:rsidR="00F20D60" w:rsidRPr="00F20D60">
        <w:rPr>
          <w:kern w:val="1"/>
          <w:lang w:eastAsia="ar-SA"/>
        </w:rPr>
        <w:t>.</w:t>
      </w:r>
    </w:p>
    <w:p w14:paraId="09C8A2B4" w14:textId="77777777" w:rsidR="000413D9" w:rsidRPr="00F20D60" w:rsidRDefault="00DA5B63" w:rsidP="00DA5B63">
      <w:pPr>
        <w:suppressAutoHyphens/>
        <w:jc w:val="both"/>
        <w:rPr>
          <w:kern w:val="1"/>
          <w:lang w:eastAsia="ar-SA"/>
        </w:rPr>
      </w:pPr>
      <w:r w:rsidRPr="00F20D60">
        <w:rPr>
          <w:kern w:val="1"/>
          <w:lang w:eastAsia="ar-SA"/>
        </w:rPr>
        <w:t xml:space="preserve">      35. Запрещается </w:t>
      </w:r>
      <w:r w:rsidR="000413D9" w:rsidRPr="00F20D60">
        <w:rPr>
          <w:kern w:val="1"/>
          <w:lang w:eastAsia="ar-SA"/>
        </w:rPr>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r w:rsidR="00F20D60" w:rsidRPr="00F20D60">
        <w:rPr>
          <w:kern w:val="1"/>
          <w:lang w:eastAsia="ar-SA"/>
        </w:rPr>
        <w:t>.</w:t>
      </w:r>
    </w:p>
    <w:p w14:paraId="71168EA8" w14:textId="77777777" w:rsidR="000413D9" w:rsidRPr="00F20D60" w:rsidRDefault="00DA5B63" w:rsidP="00DA5B63">
      <w:pPr>
        <w:suppressAutoHyphens/>
        <w:jc w:val="both"/>
        <w:rPr>
          <w:kern w:val="1"/>
          <w:lang w:eastAsia="ar-SA"/>
        </w:rPr>
      </w:pPr>
      <w:r w:rsidRPr="00F20D60">
        <w:rPr>
          <w:kern w:val="1"/>
          <w:lang w:eastAsia="ar-SA"/>
        </w:rPr>
        <w:t xml:space="preserve">      </w:t>
      </w:r>
      <w:r w:rsidR="00F20D60" w:rsidRPr="00F20D60">
        <w:rPr>
          <w:kern w:val="1"/>
          <w:lang w:eastAsia="ar-SA"/>
        </w:rPr>
        <w:t xml:space="preserve">36. </w:t>
      </w:r>
      <w:r w:rsidRPr="00F20D60">
        <w:rPr>
          <w:kern w:val="1"/>
          <w:lang w:eastAsia="ar-SA"/>
        </w:rPr>
        <w:t xml:space="preserve">Запрещается </w:t>
      </w:r>
      <w:r w:rsidR="000413D9" w:rsidRPr="00F20D60">
        <w:rPr>
          <w:kern w:val="1"/>
          <w:lang w:eastAsia="ar-SA"/>
        </w:rPr>
        <w:t>бросать окурки, бумагу, мусор на газоны, тротуары, территории улиц, площадей, дворов, в парках, скверах и других общественных местах</w:t>
      </w:r>
      <w:r w:rsidR="00F20D60" w:rsidRPr="00F20D60">
        <w:rPr>
          <w:kern w:val="1"/>
          <w:lang w:eastAsia="ar-SA"/>
        </w:rPr>
        <w:t>.</w:t>
      </w:r>
    </w:p>
    <w:p w14:paraId="096BB6E0" w14:textId="77777777" w:rsidR="000413D9" w:rsidRPr="00F20D60" w:rsidRDefault="00DA5B63" w:rsidP="00DA5B63">
      <w:pPr>
        <w:suppressAutoHyphens/>
        <w:jc w:val="both"/>
        <w:rPr>
          <w:kern w:val="1"/>
          <w:lang w:eastAsia="ar-SA"/>
        </w:rPr>
      </w:pPr>
      <w:r w:rsidRPr="00F20D60">
        <w:rPr>
          <w:kern w:val="1"/>
          <w:lang w:eastAsia="ar-SA"/>
        </w:rPr>
        <w:t xml:space="preserve">      37. Запрещается</w:t>
      </w:r>
      <w:r w:rsidR="000413D9" w:rsidRPr="00F20D60">
        <w:rPr>
          <w:kern w:val="1"/>
          <w:lang w:eastAsia="ar-SA"/>
        </w:rPr>
        <w:t xml:space="preserve"> пачкать, </w:t>
      </w:r>
      <w:r w:rsidR="00F20D60" w:rsidRPr="00F20D60">
        <w:rPr>
          <w:kern w:val="1"/>
          <w:lang w:eastAsia="ar-SA"/>
        </w:rPr>
        <w:t xml:space="preserve">  </w:t>
      </w:r>
      <w:r w:rsidR="000413D9" w:rsidRPr="00F20D60">
        <w:rPr>
          <w:kern w:val="1"/>
          <w:lang w:eastAsia="ar-SA"/>
        </w:rPr>
        <w:t xml:space="preserve">портить или уничтожать урны, фонари уличного освещения, </w:t>
      </w:r>
      <w:r w:rsidRPr="00F20D60">
        <w:rPr>
          <w:kern w:val="1"/>
          <w:lang w:eastAsia="ar-SA"/>
        </w:rPr>
        <w:t>садовые диваны, скамейки</w:t>
      </w:r>
      <w:r w:rsidR="00F20D60" w:rsidRPr="00F20D60">
        <w:rPr>
          <w:kern w:val="1"/>
          <w:lang w:eastAsia="ar-SA"/>
        </w:rPr>
        <w:t xml:space="preserve">, </w:t>
      </w:r>
      <w:r w:rsidRPr="00F20D60">
        <w:rPr>
          <w:kern w:val="1"/>
          <w:lang w:eastAsia="ar-SA"/>
        </w:rPr>
        <w:t xml:space="preserve"> </w:t>
      </w:r>
      <w:r w:rsidR="000413D9" w:rsidRPr="00F20D60">
        <w:rPr>
          <w:kern w:val="1"/>
          <w:lang w:eastAsia="ar-SA"/>
        </w:rPr>
        <w:t>другие малые архитектурные формы</w:t>
      </w:r>
      <w:r w:rsidR="00F20D60" w:rsidRPr="00F20D60">
        <w:rPr>
          <w:kern w:val="1"/>
          <w:lang w:eastAsia="ar-SA"/>
        </w:rPr>
        <w:t>.</w:t>
      </w:r>
    </w:p>
    <w:p w14:paraId="04535BF6" w14:textId="77777777" w:rsidR="000413D9" w:rsidRPr="00F20D60" w:rsidRDefault="00DA5B63" w:rsidP="00DA5B63">
      <w:pPr>
        <w:suppressAutoHyphens/>
        <w:jc w:val="both"/>
        <w:rPr>
          <w:kern w:val="1"/>
          <w:lang w:eastAsia="ar-SA"/>
        </w:rPr>
      </w:pPr>
      <w:r w:rsidRPr="00F20D60">
        <w:rPr>
          <w:kern w:val="1"/>
          <w:lang w:eastAsia="ar-SA"/>
        </w:rPr>
        <w:t xml:space="preserve">      38. Запрещается </w:t>
      </w:r>
      <w:r w:rsidR="000413D9" w:rsidRPr="00F20D60">
        <w:rPr>
          <w:kern w:val="1"/>
          <w:lang w:eastAsia="ar-SA"/>
        </w:rPr>
        <w:t>рисовать и наносить надписи на фасадах многоквартирных домов, других зданий и сооружений</w:t>
      </w:r>
      <w:r w:rsidR="00F20D60" w:rsidRPr="00F20D60">
        <w:rPr>
          <w:kern w:val="1"/>
          <w:lang w:eastAsia="ar-SA"/>
        </w:rPr>
        <w:t>, садовых диванах, скамейках,  других малых архитектурных формах.</w:t>
      </w:r>
    </w:p>
    <w:p w14:paraId="0CFBA2C5" w14:textId="77777777" w:rsidR="000413D9" w:rsidRPr="00F20D60" w:rsidRDefault="00A23257" w:rsidP="00DA5B63">
      <w:pPr>
        <w:suppressAutoHyphens/>
        <w:jc w:val="both"/>
        <w:rPr>
          <w:kern w:val="1"/>
          <w:lang w:eastAsia="ar-SA"/>
        </w:rPr>
      </w:pPr>
      <w:r w:rsidRPr="00F20D60">
        <w:rPr>
          <w:kern w:val="1"/>
          <w:lang w:eastAsia="ar-SA"/>
        </w:rPr>
        <w:t xml:space="preserve">      39. </w:t>
      </w:r>
      <w:r w:rsidR="00DA5B63" w:rsidRPr="00F20D60">
        <w:rPr>
          <w:kern w:val="1"/>
          <w:lang w:eastAsia="ar-SA"/>
        </w:rPr>
        <w:t xml:space="preserve">Запрещается </w:t>
      </w:r>
      <w:r w:rsidR="000413D9" w:rsidRPr="00F20D60">
        <w:rPr>
          <w:kern w:val="1"/>
          <w:lang w:eastAsia="ar-SA"/>
        </w:rPr>
        <w:t>сбрасывать смет и бытовой мусор на крышки колодцев, водоприемные решетки ливневой канализации, лотки, кюветы</w:t>
      </w:r>
      <w:r w:rsidR="00F20D60" w:rsidRPr="00F20D60">
        <w:rPr>
          <w:kern w:val="1"/>
          <w:lang w:eastAsia="ar-SA"/>
        </w:rPr>
        <w:t>.</w:t>
      </w:r>
    </w:p>
    <w:p w14:paraId="2CA00E19" w14:textId="77777777" w:rsidR="000413D9" w:rsidRPr="00F20D60" w:rsidRDefault="00DA5B63" w:rsidP="00DA5B63">
      <w:pPr>
        <w:suppressAutoHyphens/>
        <w:jc w:val="both"/>
        <w:rPr>
          <w:kern w:val="1"/>
          <w:lang w:eastAsia="ar-SA"/>
        </w:rPr>
      </w:pPr>
      <w:r>
        <w:rPr>
          <w:color w:val="FF0000"/>
          <w:kern w:val="1"/>
          <w:lang w:eastAsia="ar-SA"/>
        </w:rPr>
        <w:t xml:space="preserve">      </w:t>
      </w:r>
      <w:r w:rsidRPr="00F20D60">
        <w:rPr>
          <w:kern w:val="1"/>
          <w:lang w:eastAsia="ar-SA"/>
        </w:rPr>
        <w:t xml:space="preserve">40. Запрещается </w:t>
      </w:r>
      <w:r w:rsidR="000413D9" w:rsidRPr="00F20D60">
        <w:rPr>
          <w:kern w:val="1"/>
          <w:lang w:eastAsia="ar-SA"/>
        </w:rPr>
        <w:t>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r w:rsidR="00F20D60" w:rsidRPr="00F20D60">
        <w:rPr>
          <w:kern w:val="1"/>
          <w:lang w:eastAsia="ar-SA"/>
        </w:rPr>
        <w:t>.</w:t>
      </w:r>
    </w:p>
    <w:p w14:paraId="1349A735" w14:textId="77777777" w:rsidR="000413D9" w:rsidRPr="00F20D60" w:rsidRDefault="00DA5B63" w:rsidP="00DA5B63">
      <w:pPr>
        <w:suppressAutoHyphens/>
        <w:jc w:val="both"/>
        <w:rPr>
          <w:kern w:val="1"/>
          <w:lang w:eastAsia="ar-SA"/>
        </w:rPr>
      </w:pPr>
      <w:r w:rsidRPr="00F20D60">
        <w:rPr>
          <w:kern w:val="1"/>
          <w:lang w:eastAsia="ar-SA"/>
        </w:rPr>
        <w:t xml:space="preserve">       41. </w:t>
      </w:r>
      <w:r w:rsidR="00F20D60" w:rsidRPr="00F20D60">
        <w:rPr>
          <w:kern w:val="1"/>
          <w:lang w:eastAsia="ar-SA"/>
        </w:rPr>
        <w:t>З</w:t>
      </w:r>
      <w:r w:rsidRPr="00F20D60">
        <w:rPr>
          <w:kern w:val="1"/>
          <w:lang w:eastAsia="ar-SA"/>
        </w:rPr>
        <w:t xml:space="preserve">апрещается </w:t>
      </w:r>
      <w:r w:rsidR="000413D9" w:rsidRPr="00F20D60">
        <w:rPr>
          <w:kern w:val="1"/>
          <w:lang w:eastAsia="ar-SA"/>
        </w:rPr>
        <w:t>организовывать уличную торговлю в местах, не отведенных для этих целей</w:t>
      </w:r>
      <w:r w:rsidR="00F20D60" w:rsidRPr="00F20D60">
        <w:rPr>
          <w:kern w:val="1"/>
          <w:lang w:eastAsia="ar-SA"/>
        </w:rPr>
        <w:t>.</w:t>
      </w:r>
    </w:p>
    <w:p w14:paraId="0BA052BB" w14:textId="77777777" w:rsidR="000413D9" w:rsidRPr="00F20D60" w:rsidRDefault="00DA5B63" w:rsidP="00DA5B63">
      <w:pPr>
        <w:suppressAutoHyphens/>
        <w:jc w:val="both"/>
        <w:rPr>
          <w:kern w:val="1"/>
          <w:lang w:eastAsia="ar-SA"/>
        </w:rPr>
      </w:pPr>
      <w:r w:rsidRPr="00F20D60">
        <w:rPr>
          <w:kern w:val="1"/>
          <w:lang w:eastAsia="ar-SA"/>
        </w:rPr>
        <w:t xml:space="preserve">       42. Запрещается </w:t>
      </w:r>
      <w:r w:rsidR="000413D9" w:rsidRPr="00F20D60">
        <w:rPr>
          <w:kern w:val="1"/>
          <w:lang w:eastAsia="ar-SA"/>
        </w:rPr>
        <w:t>самовольно подключаться к сетям и коммуникациям</w:t>
      </w:r>
      <w:r w:rsidR="00F20D60" w:rsidRPr="00F20D60">
        <w:rPr>
          <w:kern w:val="1"/>
          <w:lang w:eastAsia="ar-SA"/>
        </w:rPr>
        <w:t>.</w:t>
      </w:r>
    </w:p>
    <w:p w14:paraId="2092856F" w14:textId="77777777" w:rsidR="000413D9" w:rsidRPr="00F20D60" w:rsidRDefault="0031289D" w:rsidP="00DA5B63">
      <w:pPr>
        <w:suppressAutoHyphens/>
        <w:jc w:val="both"/>
        <w:rPr>
          <w:kern w:val="1"/>
          <w:lang w:eastAsia="ar-SA"/>
        </w:rPr>
      </w:pPr>
      <w:r w:rsidRPr="00F20D60">
        <w:rPr>
          <w:kern w:val="1"/>
          <w:lang w:eastAsia="ar-SA"/>
        </w:rPr>
        <w:t xml:space="preserve">       </w:t>
      </w:r>
      <w:r w:rsidR="00DA5B63" w:rsidRPr="00F20D60">
        <w:rPr>
          <w:kern w:val="1"/>
          <w:lang w:eastAsia="ar-SA"/>
        </w:rPr>
        <w:t xml:space="preserve">43. </w:t>
      </w:r>
      <w:r w:rsidR="00F20D60" w:rsidRPr="00F20D60">
        <w:rPr>
          <w:kern w:val="1"/>
          <w:lang w:eastAsia="ar-SA"/>
        </w:rPr>
        <w:t>З</w:t>
      </w:r>
      <w:r w:rsidR="00DA5B63" w:rsidRPr="00F20D60">
        <w:rPr>
          <w:kern w:val="1"/>
          <w:lang w:eastAsia="ar-SA"/>
        </w:rPr>
        <w:t xml:space="preserve">апрещается </w:t>
      </w:r>
      <w:r w:rsidR="000413D9" w:rsidRPr="00F20D60">
        <w:rPr>
          <w:kern w:val="1"/>
          <w:lang w:eastAsia="ar-SA"/>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r w:rsidR="00F20D60" w:rsidRPr="00F20D60">
        <w:rPr>
          <w:kern w:val="1"/>
          <w:lang w:eastAsia="ar-SA"/>
        </w:rPr>
        <w:t>.</w:t>
      </w:r>
    </w:p>
    <w:p w14:paraId="3015C153" w14:textId="77777777" w:rsidR="0031289D" w:rsidRPr="00F20D60" w:rsidRDefault="0031289D" w:rsidP="0031289D">
      <w:pPr>
        <w:suppressAutoHyphens/>
        <w:jc w:val="both"/>
        <w:rPr>
          <w:kern w:val="1"/>
          <w:lang w:eastAsia="ar-SA"/>
        </w:rPr>
      </w:pPr>
      <w:r w:rsidRPr="00F20D60">
        <w:rPr>
          <w:kern w:val="1"/>
          <w:lang w:eastAsia="ar-SA"/>
        </w:rPr>
        <w:t xml:space="preserve">      </w:t>
      </w:r>
      <w:r w:rsidR="00F20D60" w:rsidRPr="00F20D60">
        <w:rPr>
          <w:kern w:val="1"/>
          <w:lang w:eastAsia="ar-SA"/>
        </w:rPr>
        <w:t>44.</w:t>
      </w:r>
      <w:r w:rsidRPr="00F20D60">
        <w:rPr>
          <w:kern w:val="1"/>
          <w:lang w:eastAsia="ar-SA"/>
        </w:rPr>
        <w:t xml:space="preserve">Запрещается </w:t>
      </w:r>
      <w:r w:rsidR="000413D9" w:rsidRPr="00F20D60">
        <w:rPr>
          <w:kern w:val="1"/>
          <w:lang w:eastAsia="ar-SA"/>
        </w:rPr>
        <w:t>самовольно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r w:rsidR="00F20D60" w:rsidRPr="00F20D60">
        <w:rPr>
          <w:kern w:val="1"/>
          <w:lang w:eastAsia="ar-SA"/>
        </w:rPr>
        <w:t>.</w:t>
      </w:r>
    </w:p>
    <w:p w14:paraId="4DA66A5D" w14:textId="77777777" w:rsidR="000413D9" w:rsidRPr="00F20D60" w:rsidRDefault="0031289D" w:rsidP="0031289D">
      <w:pPr>
        <w:suppressAutoHyphens/>
        <w:jc w:val="both"/>
        <w:rPr>
          <w:kern w:val="1"/>
          <w:lang w:eastAsia="ar-SA"/>
        </w:rPr>
      </w:pPr>
      <w:r w:rsidRPr="00F20D60">
        <w:rPr>
          <w:kern w:val="1"/>
          <w:lang w:eastAsia="ar-SA"/>
        </w:rPr>
        <w:t xml:space="preserve">      </w:t>
      </w:r>
      <w:r w:rsidR="00F20D60" w:rsidRPr="00F20D60">
        <w:rPr>
          <w:kern w:val="1"/>
          <w:lang w:eastAsia="ar-SA"/>
        </w:rPr>
        <w:t>45.</w:t>
      </w:r>
      <w:r w:rsidRPr="00F20D60">
        <w:rPr>
          <w:kern w:val="1"/>
          <w:lang w:eastAsia="ar-SA"/>
        </w:rPr>
        <w:t xml:space="preserve">Запрещается </w:t>
      </w:r>
      <w:r w:rsidR="000413D9" w:rsidRPr="00F20D60">
        <w:rPr>
          <w:kern w:val="1"/>
          <w:lang w:eastAsia="ar-SA"/>
        </w:rPr>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r w:rsidR="00F20D60" w:rsidRPr="00F20D60">
        <w:rPr>
          <w:kern w:val="1"/>
          <w:lang w:eastAsia="ar-SA"/>
        </w:rPr>
        <w:t>.</w:t>
      </w:r>
    </w:p>
    <w:p w14:paraId="044B4A21" w14:textId="77777777" w:rsidR="000413D9" w:rsidRPr="00F20D60" w:rsidRDefault="0031289D" w:rsidP="0031289D">
      <w:pPr>
        <w:suppressAutoHyphens/>
        <w:jc w:val="both"/>
        <w:rPr>
          <w:kern w:val="1"/>
          <w:lang w:eastAsia="ar-SA"/>
        </w:rPr>
      </w:pPr>
      <w:r w:rsidRPr="00F20D60">
        <w:rPr>
          <w:kern w:val="1"/>
          <w:lang w:eastAsia="ar-SA"/>
        </w:rPr>
        <w:t xml:space="preserve">      46. Запрещается </w:t>
      </w:r>
      <w:r w:rsidR="000413D9" w:rsidRPr="00F20D60">
        <w:rPr>
          <w:kern w:val="1"/>
          <w:lang w:eastAsia="ar-SA"/>
        </w:rPr>
        <w:t>повреждать и уничтожать газоны</w:t>
      </w:r>
      <w:r w:rsidR="00F20D60" w:rsidRPr="00F20D60">
        <w:rPr>
          <w:kern w:val="1"/>
          <w:lang w:eastAsia="ar-SA"/>
        </w:rPr>
        <w:t>.</w:t>
      </w:r>
    </w:p>
    <w:p w14:paraId="57678D62" w14:textId="77777777" w:rsidR="000413D9" w:rsidRPr="00F20D60" w:rsidRDefault="0031289D" w:rsidP="0031289D">
      <w:pPr>
        <w:suppressAutoHyphens/>
        <w:jc w:val="both"/>
        <w:rPr>
          <w:kern w:val="1"/>
          <w:lang w:eastAsia="ar-SA"/>
        </w:rPr>
      </w:pPr>
      <w:r w:rsidRPr="00F20D60">
        <w:rPr>
          <w:kern w:val="1"/>
          <w:lang w:eastAsia="ar-SA"/>
        </w:rPr>
        <w:t xml:space="preserve">      </w:t>
      </w:r>
      <w:r w:rsidR="00F20D60" w:rsidRPr="00F20D60">
        <w:rPr>
          <w:kern w:val="1"/>
          <w:lang w:eastAsia="ar-SA"/>
        </w:rPr>
        <w:t>47.</w:t>
      </w:r>
      <w:r w:rsidRPr="00F20D60">
        <w:rPr>
          <w:kern w:val="1"/>
          <w:lang w:eastAsia="ar-SA"/>
        </w:rPr>
        <w:t xml:space="preserve">Запрещается </w:t>
      </w:r>
      <w:r w:rsidR="000413D9" w:rsidRPr="00F20D60">
        <w:rPr>
          <w:kern w:val="1"/>
          <w:lang w:eastAsia="ar-SA"/>
        </w:rPr>
        <w:t>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r w:rsidR="00F20D60" w:rsidRPr="00F20D60">
        <w:rPr>
          <w:kern w:val="1"/>
          <w:lang w:eastAsia="ar-SA"/>
        </w:rPr>
        <w:t>.</w:t>
      </w:r>
    </w:p>
    <w:p w14:paraId="3AA7C7B0" w14:textId="77777777" w:rsidR="000413D9" w:rsidRPr="00F20D60" w:rsidRDefault="0031289D" w:rsidP="0031289D">
      <w:pPr>
        <w:suppressAutoHyphens/>
        <w:jc w:val="both"/>
        <w:rPr>
          <w:kern w:val="1"/>
          <w:lang w:eastAsia="ar-SA"/>
        </w:rPr>
      </w:pPr>
      <w:r w:rsidRPr="00F20D60">
        <w:rPr>
          <w:kern w:val="1"/>
          <w:lang w:eastAsia="ar-SA"/>
        </w:rPr>
        <w:t xml:space="preserve">      </w:t>
      </w:r>
      <w:r w:rsidR="00F20D60" w:rsidRPr="00F20D60">
        <w:rPr>
          <w:kern w:val="1"/>
          <w:lang w:eastAsia="ar-SA"/>
        </w:rPr>
        <w:t>48.</w:t>
      </w:r>
      <w:r w:rsidRPr="00F20D60">
        <w:rPr>
          <w:kern w:val="1"/>
          <w:lang w:eastAsia="ar-SA"/>
        </w:rPr>
        <w:t xml:space="preserve">Запрещается </w:t>
      </w:r>
      <w:r w:rsidR="000413D9" w:rsidRPr="00F20D60">
        <w:rPr>
          <w:kern w:val="1"/>
          <w:lang w:eastAsia="ar-SA"/>
        </w:rPr>
        <w:t>выгуливать лошадей, крупного рогатого скота (коров), домашних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крупного рогатого скота (коров), домашних животных и других животных и птиц в водоемы в местах, отведенных для массового купания населения.</w:t>
      </w:r>
    </w:p>
    <w:p w14:paraId="51A471AB" w14:textId="77777777" w:rsidR="0087244B" w:rsidRPr="0087244B" w:rsidRDefault="0087244B" w:rsidP="0087244B">
      <w:pPr>
        <w:pStyle w:val="ConsPlusNormal"/>
        <w:contextualSpacing/>
        <w:jc w:val="both"/>
        <w:rPr>
          <w:rFonts w:ascii="Times New Roman" w:hAnsi="Times New Roman" w:cs="Times New Roman"/>
          <w:sz w:val="24"/>
          <w:szCs w:val="24"/>
        </w:rPr>
      </w:pPr>
    </w:p>
    <w:p w14:paraId="2CA998F2"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24. Уборка территорий поселения в зимний период</w:t>
      </w:r>
    </w:p>
    <w:p w14:paraId="015D3E01" w14:textId="77777777" w:rsidR="0087244B" w:rsidRPr="0087244B" w:rsidRDefault="0087244B" w:rsidP="0087244B">
      <w:pPr>
        <w:pStyle w:val="ConsPlusNormal"/>
        <w:contextualSpacing/>
        <w:jc w:val="both"/>
        <w:rPr>
          <w:rFonts w:ascii="Times New Roman" w:hAnsi="Times New Roman" w:cs="Times New Roman"/>
          <w:sz w:val="24"/>
          <w:szCs w:val="24"/>
        </w:rPr>
      </w:pPr>
    </w:p>
    <w:p w14:paraId="712067C7"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Период зимней уборки устанавливается с 1 декабря по 31 марта. В случае резкого изменения погодных условий сроки проведения зимней уборки корректируются постановлением администрации поселения.</w:t>
      </w:r>
    </w:p>
    <w:p w14:paraId="033A3F1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Все юридические, физические лица и индивидуальные предприниматели, независимо от их хозяйственной деятельности, в собственности, владении, управлении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территорий </w:t>
      </w:r>
      <w:r w:rsidRPr="0087244B">
        <w:rPr>
          <w:rFonts w:ascii="Times New Roman" w:hAnsi="Times New Roman" w:cs="Times New Roman"/>
          <w:sz w:val="24"/>
          <w:szCs w:val="24"/>
        </w:rPr>
        <w:lastRenderedPageBreak/>
        <w:t>пожарных гидрантов, а также проездов для автомобилей специальных экстренных служб.</w:t>
      </w:r>
    </w:p>
    <w:p w14:paraId="6C926BA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Твердое покрытие пешеходных зон (асфальт, плитка, бетон и др.):</w:t>
      </w:r>
    </w:p>
    <w:p w14:paraId="4837F461"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на придомовых территориях - очищается вручную под скребок с применением противогололедных материалов, за исключением пешеходных зон из брусчатки;</w:t>
      </w:r>
    </w:p>
    <w:p w14:paraId="25A70595"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скамей (очищаются вручную под скребок с применением противогололедных материалов, за исключением пешеходных зон из брусчатки).</w:t>
      </w:r>
    </w:p>
    <w:p w14:paraId="138DDE8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Очистка брусчатки производится с применением лопат из дерева, а также скребков и метел или подобного инвентаря, сделанного из пластмассы, для предотвращения повреждения брусчатки (плитки).</w:t>
      </w:r>
    </w:p>
    <w:p w14:paraId="449E99C4"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Мероприятия по подготовке уборочной техники к работе в зимний период проводятся балансодержателями техники в срок до 1 октября текущего года. К этому же сроку должны быть завершены работы по подготовке площадок приема снега (снегосвалки).</w:t>
      </w:r>
    </w:p>
    <w:p w14:paraId="137DBAF0"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Обработка проезжей части дорог противогололедными материалами должна начинаться сразу с начала снегопада.</w:t>
      </w:r>
    </w:p>
    <w:p w14:paraId="59794EA5"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по улицам с наиболее интенсивным движением транспорта.</w:t>
      </w:r>
    </w:p>
    <w:p w14:paraId="1DCAF865"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bookmarkStart w:id="11" w:name="P671"/>
      <w:bookmarkEnd w:id="11"/>
      <w:r>
        <w:rPr>
          <w:rFonts w:ascii="Times New Roman" w:hAnsi="Times New Roman" w:cs="Times New Roman"/>
          <w:sz w:val="24"/>
          <w:szCs w:val="24"/>
        </w:rPr>
        <w:t>7.</w:t>
      </w:r>
      <w:r w:rsidR="0087244B" w:rsidRPr="0087244B">
        <w:rPr>
          <w:rFonts w:ascii="Times New Roman" w:hAnsi="Times New Roman" w:cs="Times New Roman"/>
          <w:sz w:val="24"/>
          <w:szCs w:val="24"/>
        </w:rPr>
        <w:t>Снег, счищенный с проезжей части улиц, а также тротуаров, сдвигается к обочине или бордюру улиц и проездов для временного складирования.</w:t>
      </w:r>
    </w:p>
    <w:p w14:paraId="0EA7F61D" w14:textId="77777777"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Уборка снега с обочин производится в процессе снегоуборочных работ сдвиганием с обочины на откосы насыпи, а при их отсутствии - вывозом на снегосвалки.</w:t>
      </w:r>
    </w:p>
    <w:p w14:paraId="5C996B95"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bookmarkStart w:id="12" w:name="P673"/>
      <w:bookmarkEnd w:id="12"/>
      <w:r>
        <w:rPr>
          <w:rFonts w:ascii="Times New Roman" w:hAnsi="Times New Roman" w:cs="Times New Roman"/>
          <w:sz w:val="24"/>
          <w:szCs w:val="24"/>
        </w:rPr>
        <w:t>9.</w:t>
      </w:r>
      <w:r w:rsidR="0087244B" w:rsidRPr="0087244B">
        <w:rPr>
          <w:rFonts w:ascii="Times New Roman" w:hAnsi="Times New Roman" w:cs="Times New Roman"/>
          <w:sz w:val="24"/>
          <w:szCs w:val="24"/>
        </w:rPr>
        <w:t>Вывоз снега с улиц и внутриквартальных проездов должен осуществляться на специально подготовленные площадки. Запрещается вывоз снега не на специально подготовленные площадки. Адреса и границы площадок, предназначенных для вывоза и приема снега, определяет администрация поселения. Для резервирования места на ближайших площадках, предназначенных для приема снега, заинтересованные лица до наступления снегопадов обращаются в администрацию поселения для выделения необходимой территории с указанием предполагаемых объемов вывоза.</w:t>
      </w:r>
    </w:p>
    <w:p w14:paraId="04C1240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случае необходимости территории, на которые осуществляется вывоз снега, после снеготаяния приводятся в надлежащее санитарное состояние силами и за счет лиц, осуществлявших вывоз снега.</w:t>
      </w:r>
    </w:p>
    <w:p w14:paraId="0090AFF0"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87244B" w:rsidRPr="0087244B">
        <w:rPr>
          <w:rFonts w:ascii="Times New Roman" w:hAnsi="Times New Roman" w:cs="Times New Roman"/>
          <w:sz w:val="24"/>
          <w:szCs w:val="24"/>
        </w:rPr>
        <w:t xml:space="preserve">Организации, отвечающие за уборку территорий, до 1 октября должны обеспечить завоз, заготовку и складирование необходимого количества противогололедных материалов, соответствующих требованиям </w:t>
      </w:r>
      <w:hyperlink r:id="rId41" w:history="1">
        <w:r w:rsidR="0087244B" w:rsidRPr="0087244B">
          <w:rPr>
            <w:rFonts w:ascii="Times New Roman" w:hAnsi="Times New Roman" w:cs="Times New Roman"/>
            <w:color w:val="0000FF"/>
            <w:sz w:val="24"/>
            <w:szCs w:val="24"/>
          </w:rPr>
          <w:t>ОДН 218.2.027-2003</w:t>
        </w:r>
      </w:hyperlink>
      <w:r w:rsidR="0087244B" w:rsidRPr="0087244B">
        <w:rPr>
          <w:rFonts w:ascii="Times New Roman" w:hAnsi="Times New Roman" w:cs="Times New Roman"/>
          <w:sz w:val="24"/>
          <w:szCs w:val="24"/>
        </w:rPr>
        <w:t>.</w:t>
      </w:r>
    </w:p>
    <w:p w14:paraId="49BA39E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bookmarkStart w:id="13" w:name="P676"/>
      <w:bookmarkEnd w:id="13"/>
      <w:r w:rsidRPr="0087244B">
        <w:rPr>
          <w:rFonts w:ascii="Times New Roman" w:hAnsi="Times New Roman" w:cs="Times New Roman"/>
          <w:sz w:val="24"/>
          <w:szCs w:val="24"/>
        </w:rPr>
        <w:t xml:space="preserve">11. При уборке внутриквартальных территорий, дорог в парках, скверах, бульварах и других зеленых зонах допускается складирование снега, не содержащего химических реагентов, вдоль дорог и тротуаров, на заранее подготовленные для этих целей площадки при условии сохранности зеленых насаждений и обеспечения оттока талых вод, а также с учетом положений </w:t>
      </w:r>
      <w:hyperlink w:anchor="P682" w:history="1">
        <w:r w:rsidRPr="0087244B">
          <w:rPr>
            <w:rFonts w:ascii="Times New Roman" w:hAnsi="Times New Roman" w:cs="Times New Roman"/>
            <w:color w:val="0000FF"/>
            <w:sz w:val="24"/>
            <w:szCs w:val="24"/>
          </w:rPr>
          <w:t>пункта 16</w:t>
        </w:r>
      </w:hyperlink>
      <w:r w:rsidRPr="0087244B">
        <w:rPr>
          <w:rFonts w:ascii="Times New Roman" w:hAnsi="Times New Roman" w:cs="Times New Roman"/>
          <w:sz w:val="24"/>
          <w:szCs w:val="24"/>
        </w:rPr>
        <w:t xml:space="preserve"> настоящей статьи.</w:t>
      </w:r>
    </w:p>
    <w:p w14:paraId="084CBAE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Лицам, ответственным за содержание указанных территорий, предусматривать участки для складирования незагрязненного снега в целях последующего строительства детских снежных городков и ледяных горок на безопасном расстоянии от проезжей части. Границы участков для складирования незагрязненного снега, зеленые насаждения вдоль границ и колодцы подземных коммуникаций ответственными за содержание территорий лицами схематично наносятся на карту.</w:t>
      </w:r>
    </w:p>
    <w:p w14:paraId="02AAD649"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12.</w:t>
      </w:r>
      <w:r w:rsidR="0087244B" w:rsidRPr="0087244B">
        <w:rPr>
          <w:rFonts w:ascii="Times New Roman" w:hAnsi="Times New Roman" w:cs="Times New Roman"/>
          <w:sz w:val="24"/>
          <w:szCs w:val="24"/>
        </w:rPr>
        <w:t>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14:paraId="6EEB61FE"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13.</w:t>
      </w:r>
      <w:r w:rsidR="0087244B" w:rsidRPr="0087244B">
        <w:rPr>
          <w:rFonts w:ascii="Times New Roman" w:hAnsi="Times New Roman" w:cs="Times New Roman"/>
          <w:sz w:val="24"/>
          <w:szCs w:val="24"/>
        </w:rPr>
        <w:t>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должны отсутствовать снежные валы у бортового камня вблизи пешеходных переходов, остановок общественного транспорта.</w:t>
      </w:r>
    </w:p>
    <w:p w14:paraId="571B454F"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14.</w:t>
      </w:r>
      <w:r w:rsidR="0087244B" w:rsidRPr="0087244B">
        <w:rPr>
          <w:rFonts w:ascii="Times New Roman" w:hAnsi="Times New Roman" w:cs="Times New Roman"/>
          <w:sz w:val="24"/>
          <w:szCs w:val="24"/>
        </w:rPr>
        <w:t>Проезды - проезжая часть должна быть очищена на всю ширину, допустимая толщина уплотненного снега на покрытии - 40 мм.</w:t>
      </w:r>
    </w:p>
    <w:p w14:paraId="4C3ED82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15. Тротуары должны быть очищены от снега и наледи на всю ширину до состояния, обеспечивающего свободный и безопасный проход граждан. При возникновении наледи (гололеда) производится обработка противогололедными реагентами.</w:t>
      </w:r>
    </w:p>
    <w:p w14:paraId="21F7B5C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bookmarkStart w:id="14" w:name="P682"/>
      <w:bookmarkEnd w:id="14"/>
      <w:r w:rsidRPr="0087244B">
        <w:rPr>
          <w:rFonts w:ascii="Times New Roman" w:hAnsi="Times New Roman" w:cs="Times New Roman"/>
          <w:sz w:val="24"/>
          <w:szCs w:val="24"/>
        </w:rPr>
        <w:t>16. Не допускается:</w:t>
      </w:r>
    </w:p>
    <w:p w14:paraId="37044F3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14:paraId="3B5F708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14:paraId="576CE7C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сдвигание снега к стенам зданий и сооружений;</w:t>
      </w:r>
    </w:p>
    <w:p w14:paraId="0805678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складирование снега, в том числе временно:</w:t>
      </w:r>
    </w:p>
    <w:p w14:paraId="5260BD5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в непосредственной близости от пожарных гидрантов;</w:t>
      </w:r>
    </w:p>
    <w:p w14:paraId="644DA28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на люках колодцев подземных коммуникаций;</w:t>
      </w:r>
    </w:p>
    <w:p w14:paraId="1160032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в непосредственной близости от пересечений и примыканий проезжей части городских улиц, внутриквартальных проездов и тротуаров, ухудшая условия прямой видимости и безопасного передвижения граждан.</w:t>
      </w:r>
    </w:p>
    <w:p w14:paraId="2B65FCA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17. 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14:paraId="0299AA4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18. 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14:paraId="5C26D81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19. Складирование снега должно предусматривать отвод талых вод.</w:t>
      </w:r>
    </w:p>
    <w:p w14:paraId="593D945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20. С наступлением весны организации, обслуживающие жилищный фонд, должны организовать:</w:t>
      </w:r>
    </w:p>
    <w:p w14:paraId="2A70F39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промывку и расчистку лотков, дождеприемных колодцев для обеспечения отвода воды;</w:t>
      </w:r>
    </w:p>
    <w:p w14:paraId="4A3D0EB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систематический сгон талой воды к лоткам и дождеприемным колодцам;</w:t>
      </w:r>
    </w:p>
    <w:p w14:paraId="2369704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общую очистку дворовых территорий после окончания таяния снега, собирание и удаление мусора, оставшегося снега и льда.</w:t>
      </w:r>
    </w:p>
    <w:p w14:paraId="1F05DED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21. Уборка тротуаров, посадочных мест на остановках городского общественного транспорта, пешеходных дорожек от снега (механизированное подметание и ручная зачистка) начинаются сразу после начала снегопада. При длительных, интенсивных снегопадах циклы снегоуборки и обработки противогололедными материалами должны повторяться после каждых 5 см свежевыпавшего снега. Складирование снега, в том числе временное, в непосредственной близости от остановок городского общественного транспорта не должно затруднять видимость с остановки приближающегося общественного транспорта.</w:t>
      </w:r>
    </w:p>
    <w:p w14:paraId="3F429FA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22. Отмостки должны быть очищены от снега и наледи до твердого покрытия.</w:t>
      </w:r>
    </w:p>
    <w:p w14:paraId="79F43A7C" w14:textId="77777777" w:rsidR="0087244B" w:rsidRPr="0087244B" w:rsidRDefault="0087244B" w:rsidP="0087244B">
      <w:pPr>
        <w:pStyle w:val="ConsPlusNormal"/>
        <w:contextualSpacing/>
        <w:jc w:val="both"/>
        <w:rPr>
          <w:rFonts w:ascii="Times New Roman" w:hAnsi="Times New Roman" w:cs="Times New Roman"/>
          <w:sz w:val="24"/>
          <w:szCs w:val="24"/>
        </w:rPr>
      </w:pPr>
    </w:p>
    <w:p w14:paraId="29749F4F"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25. Уборка территорий поселения в летний период</w:t>
      </w:r>
    </w:p>
    <w:p w14:paraId="7A1061B4" w14:textId="77777777" w:rsidR="0087244B" w:rsidRPr="0087244B" w:rsidRDefault="0087244B" w:rsidP="0087244B">
      <w:pPr>
        <w:pStyle w:val="ConsPlusNormal"/>
        <w:contextualSpacing/>
        <w:jc w:val="both"/>
        <w:rPr>
          <w:rFonts w:ascii="Times New Roman" w:hAnsi="Times New Roman" w:cs="Times New Roman"/>
          <w:sz w:val="24"/>
          <w:szCs w:val="24"/>
        </w:rPr>
      </w:pPr>
    </w:p>
    <w:p w14:paraId="61812595"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Период летней уборки устанавливается с 1 апреля по 30 ноября. В случае резкого изменения погодных условий сроки проведения летней уборки корректируются постановлением администрации поселения. Мероприятия по подготовке уборочной техники к работе в летний период проводятся за две недели до начала летнего периода уборки.</w:t>
      </w:r>
    </w:p>
    <w:p w14:paraId="328BB440"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 xml:space="preserve">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 </w:t>
      </w:r>
      <w:r w:rsidR="0087244B" w:rsidRPr="0087244B">
        <w:rPr>
          <w:rFonts w:ascii="Times New Roman" w:hAnsi="Times New Roman" w:cs="Times New Roman"/>
          <w:sz w:val="24"/>
          <w:szCs w:val="24"/>
        </w:rPr>
        <w:lastRenderedPageBreak/>
        <w:t>(муниципальным заданием для МБУ).</w:t>
      </w:r>
    </w:p>
    <w:p w14:paraId="348EBD0A"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Проезжая часть дорог должна быть очищена от загрязнений. Осевые линии регулирования и правый край дорожного полотна вдоль бордюра или обочины должны быть очищены от песка и различного мусора.</w:t>
      </w:r>
    </w:p>
    <w:p w14:paraId="62F6EE8A"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 xml:space="preserve">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 и от грунтово-песчаных наносов с учетом положений </w:t>
      </w:r>
      <w:hyperlink w:anchor="P156" w:history="1">
        <w:r w:rsidR="0087244B" w:rsidRPr="0087244B">
          <w:rPr>
            <w:rFonts w:ascii="Times New Roman" w:hAnsi="Times New Roman" w:cs="Times New Roman"/>
            <w:color w:val="0000FF"/>
            <w:sz w:val="24"/>
            <w:szCs w:val="24"/>
          </w:rPr>
          <w:t>пункта 2 статьи 5</w:t>
        </w:r>
      </w:hyperlink>
      <w:r w:rsidR="0087244B" w:rsidRPr="0087244B">
        <w:rPr>
          <w:rFonts w:ascii="Times New Roman" w:hAnsi="Times New Roman" w:cs="Times New Roman"/>
          <w:sz w:val="24"/>
          <w:szCs w:val="24"/>
        </w:rPr>
        <w:t xml:space="preserve"> настоящих Правил.</w:t>
      </w:r>
    </w:p>
    <w:p w14:paraId="362A1008"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Комплексная уборка площадей производится до 7 часов утра, при наименьшем движении транспорта и пешеходов. В течение дня уборка площадей производятся по мере необходимости.</w:t>
      </w:r>
    </w:p>
    <w:p w14:paraId="06B5CBF7"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Уборка дворовых территорий, дворовых проездов и тротуаров от смета,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14:paraId="075E7A08"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87244B" w:rsidRPr="0087244B">
        <w:rPr>
          <w:rFonts w:ascii="Times New Roman" w:hAnsi="Times New Roman" w:cs="Times New Roman"/>
          <w:sz w:val="24"/>
          <w:szCs w:val="24"/>
        </w:rPr>
        <w:t>В период листопада организации, ответственные за уборку территории, производят сгребание опавшей листвы вдоль улиц, магистралей и дворовых территорий, а также организуют ее вывоз и захоронение не позднее 1 суток после сбора листвы.</w:t>
      </w:r>
    </w:p>
    <w:p w14:paraId="4E7C3A54" w14:textId="77777777" w:rsid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Газоны скашиваются при высоте травостоя свыше 15 см. Окошенная трава с территории удаляется не позднее суток со дня окончания работ по покосу травы.</w:t>
      </w:r>
    </w:p>
    <w:p w14:paraId="0ED695EA" w14:textId="77777777" w:rsidR="00803959" w:rsidRDefault="00803959" w:rsidP="0087244B">
      <w:pPr>
        <w:pStyle w:val="ConsPlusNormal"/>
        <w:spacing w:before="220"/>
        <w:ind w:firstLine="540"/>
        <w:contextualSpacing/>
        <w:jc w:val="both"/>
        <w:rPr>
          <w:rFonts w:ascii="Times New Roman" w:hAnsi="Times New Roman" w:cs="Times New Roman"/>
          <w:sz w:val="24"/>
          <w:szCs w:val="24"/>
        </w:rPr>
      </w:pPr>
    </w:p>
    <w:p w14:paraId="5941ECFA" w14:textId="77777777" w:rsidR="00E46759" w:rsidRPr="005B4BCA" w:rsidRDefault="00803959" w:rsidP="00E46759">
      <w:pPr>
        <w:pStyle w:val="ConsPlusNormal"/>
        <w:spacing w:before="220"/>
        <w:ind w:firstLine="540"/>
        <w:contextualSpacing/>
        <w:jc w:val="both"/>
        <w:rPr>
          <w:rFonts w:ascii="Times New Roman" w:hAnsi="Times New Roman" w:cs="Times New Roman"/>
          <w:b/>
          <w:color w:val="000000" w:themeColor="text1"/>
          <w:sz w:val="24"/>
          <w:szCs w:val="24"/>
        </w:rPr>
      </w:pPr>
      <w:r w:rsidRPr="005B4BCA">
        <w:rPr>
          <w:rFonts w:ascii="Times New Roman" w:hAnsi="Times New Roman" w:cs="Times New Roman"/>
          <w:b/>
          <w:color w:val="000000" w:themeColor="text1"/>
          <w:sz w:val="24"/>
          <w:szCs w:val="24"/>
        </w:rPr>
        <w:t xml:space="preserve">Статья 26. </w:t>
      </w:r>
      <w:r w:rsidR="00E46759" w:rsidRPr="005B4BCA">
        <w:rPr>
          <w:rFonts w:ascii="Times New Roman" w:hAnsi="Times New Roman" w:cs="Times New Roman"/>
          <w:b/>
          <w:color w:val="000000" w:themeColor="text1"/>
          <w:sz w:val="24"/>
          <w:szCs w:val="24"/>
        </w:rPr>
        <w:t xml:space="preserve"> Прилегающие территории</w:t>
      </w:r>
    </w:p>
    <w:p w14:paraId="512D0AC9" w14:textId="77777777" w:rsidR="00E46759" w:rsidRPr="005B4BCA" w:rsidRDefault="00E46759" w:rsidP="00E46759">
      <w:pPr>
        <w:pStyle w:val="ConsPlusNormal"/>
        <w:spacing w:before="220"/>
        <w:ind w:firstLine="540"/>
        <w:contextualSpacing/>
        <w:jc w:val="both"/>
        <w:rPr>
          <w:rFonts w:ascii="Times New Roman" w:hAnsi="Times New Roman" w:cs="Times New Roman"/>
          <w:color w:val="000000" w:themeColor="text1"/>
          <w:sz w:val="24"/>
          <w:szCs w:val="24"/>
        </w:rPr>
      </w:pPr>
    </w:p>
    <w:p w14:paraId="4803A44D" w14:textId="77777777" w:rsidR="00E46759" w:rsidRPr="005B4BCA" w:rsidRDefault="00E46759" w:rsidP="00E46759">
      <w:pPr>
        <w:pStyle w:val="ConsPlusNormal"/>
        <w:numPr>
          <w:ilvl w:val="0"/>
          <w:numId w:val="6"/>
        </w:numPr>
        <w:spacing w:before="22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pacing w:val="2"/>
          <w:sz w:val="24"/>
          <w:szCs w:val="24"/>
        </w:rPr>
        <w:t>Основные принципы определения границ прилегающих территорий</w:t>
      </w:r>
    </w:p>
    <w:p w14:paraId="4EC2EB4C" w14:textId="77777777" w:rsidR="00E46759" w:rsidRPr="005B4BCA" w:rsidRDefault="00E46759" w:rsidP="00E46759">
      <w:pPr>
        <w:shd w:val="clear" w:color="auto" w:fill="FFFFFF"/>
        <w:jc w:val="both"/>
        <w:textAlignment w:val="baseline"/>
        <w:rPr>
          <w:color w:val="000000" w:themeColor="text1"/>
          <w:spacing w:val="2"/>
        </w:rPr>
      </w:pPr>
      <w:r w:rsidRPr="005B4BCA">
        <w:rPr>
          <w:color w:val="000000" w:themeColor="text1"/>
          <w:spacing w:val="2"/>
        </w:rPr>
        <w:br/>
        <w:t>Границы прилегающих территорий определяются исходя из следующих основных принципов:</w:t>
      </w:r>
    </w:p>
    <w:p w14:paraId="26C9ADD5" w14:textId="77777777" w:rsidR="00E46759" w:rsidRPr="005B4BCA" w:rsidRDefault="00E46759" w:rsidP="00E46759">
      <w:pPr>
        <w:shd w:val="clear" w:color="auto" w:fill="FFFFFF"/>
        <w:jc w:val="both"/>
        <w:textAlignment w:val="baseline"/>
        <w:rPr>
          <w:color w:val="000000" w:themeColor="text1"/>
          <w:spacing w:val="2"/>
        </w:rPr>
      </w:pPr>
      <w:r w:rsidRPr="005B4BCA">
        <w:rPr>
          <w:color w:val="000000" w:themeColor="text1"/>
          <w:spacing w:val="2"/>
        </w:rPr>
        <w:b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настоящим Законом в зависимости от категорий и назначения указанных объектов;</w:t>
      </w:r>
    </w:p>
    <w:p w14:paraId="221E9B73" w14:textId="77777777" w:rsidR="00E46759" w:rsidRPr="005B4BCA" w:rsidRDefault="00F20D60" w:rsidP="007C38F1">
      <w:pPr>
        <w:shd w:val="clear" w:color="auto" w:fill="FFFFFF"/>
        <w:spacing w:after="240"/>
        <w:jc w:val="both"/>
        <w:textAlignment w:val="baseline"/>
        <w:rPr>
          <w:color w:val="000000" w:themeColor="text1"/>
          <w:spacing w:val="2"/>
        </w:rPr>
      </w:pPr>
      <w:r w:rsidRPr="005B4BCA">
        <w:rPr>
          <w:color w:val="000000" w:themeColor="text1"/>
          <w:spacing w:val="2"/>
        </w:rPr>
        <w:br/>
        <w:t>2)</w:t>
      </w:r>
      <w:r w:rsidR="00E46759" w:rsidRPr="005B4BCA">
        <w:rPr>
          <w:color w:val="000000" w:themeColor="text1"/>
          <w:spacing w:val="2"/>
        </w:rPr>
        <w:t>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14:paraId="0B3E40CE" w14:textId="77777777" w:rsidR="00E46759" w:rsidRPr="005B4BCA" w:rsidRDefault="00D67278" w:rsidP="007C38F1">
      <w:pPr>
        <w:shd w:val="clear" w:color="auto" w:fill="FFFFFF"/>
        <w:ind w:firstLine="540"/>
        <w:jc w:val="both"/>
        <w:textAlignment w:val="baseline"/>
        <w:rPr>
          <w:color w:val="000000" w:themeColor="text1"/>
          <w:spacing w:val="2"/>
        </w:rPr>
      </w:pPr>
      <w:r w:rsidRPr="005B4BCA">
        <w:rPr>
          <w:color w:val="000000" w:themeColor="text1"/>
          <w:spacing w:val="2"/>
        </w:rPr>
        <w:t xml:space="preserve">- </w:t>
      </w:r>
      <w:r w:rsidR="00E46759" w:rsidRPr="005B4BCA">
        <w:rPr>
          <w:color w:val="000000" w:themeColor="text1"/>
          <w:spacing w:val="2"/>
        </w:rPr>
        <w:t>о состоянии объектов и элементов благоустройства;</w:t>
      </w:r>
    </w:p>
    <w:p w14:paraId="6E48D0E3" w14:textId="77777777" w:rsidR="00E46759" w:rsidRPr="005B4BCA" w:rsidRDefault="00E46759" w:rsidP="007C38F1">
      <w:pPr>
        <w:shd w:val="clear" w:color="auto" w:fill="FFFFFF"/>
        <w:ind w:left="540"/>
        <w:jc w:val="both"/>
        <w:textAlignment w:val="baseline"/>
        <w:rPr>
          <w:color w:val="000000" w:themeColor="text1"/>
          <w:spacing w:val="2"/>
        </w:rPr>
      </w:pPr>
      <w:r w:rsidRPr="005B4BCA">
        <w:rPr>
          <w:color w:val="000000" w:themeColor="text1"/>
          <w:spacing w:val="2"/>
        </w:rPr>
        <w:br/>
      </w:r>
      <w:r w:rsidR="00D67278" w:rsidRPr="005B4BCA">
        <w:rPr>
          <w:color w:val="000000" w:themeColor="text1"/>
          <w:spacing w:val="2"/>
        </w:rPr>
        <w:t xml:space="preserve">- </w:t>
      </w:r>
      <w:r w:rsidRPr="005B4BCA">
        <w:rPr>
          <w:color w:val="000000" w:themeColor="text1"/>
          <w:spacing w:val="2"/>
        </w:rPr>
        <w:t>о собственниках и иных законных владельцах зданий, строений, сооружений, земельных участков, а также об уполномоченных лицах.</w:t>
      </w:r>
    </w:p>
    <w:p w14:paraId="7A827B30" w14:textId="77777777" w:rsidR="00E46759" w:rsidRPr="005B4BCA" w:rsidRDefault="00E46759" w:rsidP="00E46759">
      <w:pPr>
        <w:shd w:val="clear" w:color="auto" w:fill="FFFFFF"/>
        <w:jc w:val="both"/>
        <w:textAlignment w:val="baseline"/>
        <w:rPr>
          <w:color w:val="000000" w:themeColor="text1"/>
          <w:spacing w:val="2"/>
        </w:rPr>
      </w:pPr>
    </w:p>
    <w:p w14:paraId="7ABCE1D6" w14:textId="77777777" w:rsidR="00E46759" w:rsidRPr="005B4BCA" w:rsidRDefault="00E46759" w:rsidP="00E46759">
      <w:pPr>
        <w:pStyle w:val="aa"/>
        <w:numPr>
          <w:ilvl w:val="0"/>
          <w:numId w:val="6"/>
        </w:numPr>
        <w:shd w:val="clear" w:color="auto" w:fill="FFFFFF"/>
        <w:jc w:val="both"/>
        <w:textAlignment w:val="baseline"/>
        <w:rPr>
          <w:color w:val="000000" w:themeColor="text1"/>
          <w:spacing w:val="2"/>
        </w:rPr>
      </w:pPr>
      <w:r w:rsidRPr="005B4BCA">
        <w:rPr>
          <w:color w:val="000000" w:themeColor="text1"/>
          <w:spacing w:val="2"/>
        </w:rPr>
        <w:t>Основания определения границ прилегающих территорий</w:t>
      </w:r>
    </w:p>
    <w:p w14:paraId="3B30C342" w14:textId="77777777" w:rsidR="00E46759" w:rsidRPr="005B4BCA" w:rsidRDefault="00E46759" w:rsidP="00E46759">
      <w:pPr>
        <w:shd w:val="clear" w:color="auto" w:fill="FFFFFF"/>
        <w:jc w:val="both"/>
        <w:textAlignment w:val="baseline"/>
        <w:rPr>
          <w:color w:val="000000" w:themeColor="text1"/>
          <w:spacing w:val="2"/>
        </w:rPr>
      </w:pPr>
      <w:r w:rsidRPr="005B4BCA">
        <w:rPr>
          <w:color w:val="000000" w:themeColor="text1"/>
          <w:spacing w:val="2"/>
        </w:rPr>
        <w:br/>
      </w:r>
      <w:r w:rsidR="00F20D60" w:rsidRPr="005B4BCA">
        <w:rPr>
          <w:color w:val="000000" w:themeColor="text1"/>
          <w:spacing w:val="2"/>
        </w:rPr>
        <w:t xml:space="preserve"> </w:t>
      </w:r>
      <w:r w:rsidRPr="005B4BCA">
        <w:rPr>
          <w:color w:val="000000" w:themeColor="text1"/>
          <w:spacing w:val="2"/>
        </w:rPr>
        <w:t>Границы прилегающих территорий определяются при наличии одного из следующих оснований:</w:t>
      </w:r>
    </w:p>
    <w:p w14:paraId="58BF7FD6" w14:textId="77777777" w:rsidR="00E46759" w:rsidRPr="005B4BCA" w:rsidRDefault="00E46759" w:rsidP="00E46759">
      <w:pPr>
        <w:shd w:val="clear" w:color="auto" w:fill="FFFFFF"/>
        <w:jc w:val="both"/>
        <w:textAlignment w:val="baseline"/>
        <w:rPr>
          <w:color w:val="000000" w:themeColor="text1"/>
          <w:spacing w:val="2"/>
        </w:rPr>
      </w:pPr>
      <w:r w:rsidRPr="005B4BCA">
        <w:rPr>
          <w:color w:val="000000" w:themeColor="text1"/>
          <w:spacing w:val="2"/>
        </w:rPr>
        <w:br/>
        <w:t>1) нахождение здания, строения, сооружения, земельного участка в собственности или на ином праве юридических или физических лиц;</w:t>
      </w:r>
    </w:p>
    <w:p w14:paraId="45980BCF" w14:textId="77777777" w:rsidR="00E46759" w:rsidRPr="005B4BCA" w:rsidRDefault="00E46759" w:rsidP="00E46759">
      <w:pPr>
        <w:shd w:val="clear" w:color="auto" w:fill="FFFFFF"/>
        <w:jc w:val="both"/>
        <w:textAlignment w:val="baseline"/>
        <w:rPr>
          <w:color w:val="000000" w:themeColor="text1"/>
          <w:spacing w:val="2"/>
        </w:rPr>
      </w:pPr>
      <w:r w:rsidRPr="005B4BCA">
        <w:rPr>
          <w:color w:val="000000" w:themeColor="text1"/>
          <w:spacing w:val="2"/>
        </w:rPr>
        <w:b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7509E095" w14:textId="77777777" w:rsidR="00E46759" w:rsidRPr="005B4BCA" w:rsidRDefault="00E46759" w:rsidP="00E46759">
      <w:pPr>
        <w:pStyle w:val="aa"/>
        <w:numPr>
          <w:ilvl w:val="0"/>
          <w:numId w:val="6"/>
        </w:numPr>
        <w:shd w:val="clear" w:color="auto" w:fill="FFFFFF"/>
        <w:spacing w:before="375" w:after="225"/>
        <w:jc w:val="both"/>
        <w:textAlignment w:val="baseline"/>
        <w:outlineLvl w:val="1"/>
        <w:rPr>
          <w:color w:val="000000" w:themeColor="text1"/>
          <w:spacing w:val="2"/>
        </w:rPr>
      </w:pPr>
      <w:r w:rsidRPr="005B4BCA">
        <w:rPr>
          <w:color w:val="000000" w:themeColor="text1"/>
          <w:spacing w:val="2"/>
        </w:rPr>
        <w:lastRenderedPageBreak/>
        <w:t>Основные требования к определению границ прилегающих территорий</w:t>
      </w:r>
    </w:p>
    <w:p w14:paraId="16F9B2E9" w14:textId="77777777" w:rsidR="00E46759" w:rsidRPr="005B4BCA" w:rsidRDefault="00F20D60" w:rsidP="000C5912">
      <w:pPr>
        <w:shd w:val="clear" w:color="auto" w:fill="FFFFFF"/>
        <w:spacing w:before="375" w:after="225"/>
        <w:jc w:val="both"/>
        <w:textAlignment w:val="baseline"/>
        <w:outlineLvl w:val="1"/>
        <w:rPr>
          <w:color w:val="000000" w:themeColor="text1"/>
          <w:spacing w:val="2"/>
        </w:rPr>
      </w:pPr>
      <w:r w:rsidRPr="005B4BCA">
        <w:rPr>
          <w:color w:val="000000" w:themeColor="text1"/>
          <w:spacing w:val="2"/>
        </w:rPr>
        <w:t xml:space="preserve">    О</w:t>
      </w:r>
      <w:r w:rsidR="00511AB5" w:rsidRPr="005B4BCA">
        <w:rPr>
          <w:color w:val="000000" w:themeColor="text1"/>
          <w:spacing w:val="2"/>
        </w:rPr>
        <w:t>предел</w:t>
      </w:r>
      <w:r w:rsidRPr="005B4BCA">
        <w:rPr>
          <w:color w:val="000000" w:themeColor="text1"/>
          <w:spacing w:val="2"/>
        </w:rPr>
        <w:t>яется</w:t>
      </w:r>
      <w:r w:rsidR="00E46759" w:rsidRPr="005B4BCA">
        <w:rPr>
          <w:color w:val="000000" w:themeColor="text1"/>
          <w:spacing w:val="2"/>
        </w:rPr>
        <w:t xml:space="preserve"> следующи</w:t>
      </w:r>
      <w:r w:rsidR="00E2472A" w:rsidRPr="005B4BCA">
        <w:rPr>
          <w:color w:val="000000" w:themeColor="text1"/>
          <w:spacing w:val="2"/>
        </w:rPr>
        <w:t>й</w:t>
      </w:r>
      <w:r w:rsidR="00E46759" w:rsidRPr="005B4BCA">
        <w:rPr>
          <w:color w:val="000000" w:themeColor="text1"/>
          <w:spacing w:val="2"/>
        </w:rPr>
        <w:t xml:space="preserve"> способ установления границ прилегающей территории:</w:t>
      </w:r>
    </w:p>
    <w:p w14:paraId="04515503" w14:textId="77777777" w:rsidR="00E46759" w:rsidRPr="005B4BCA" w:rsidRDefault="00F20D60" w:rsidP="00E46759">
      <w:pPr>
        <w:shd w:val="clear" w:color="auto" w:fill="FFFFFF"/>
        <w:jc w:val="both"/>
        <w:textAlignment w:val="baseline"/>
        <w:rPr>
          <w:color w:val="000000" w:themeColor="text1"/>
          <w:spacing w:val="2"/>
        </w:rPr>
      </w:pPr>
      <w:r w:rsidRPr="005B4BCA">
        <w:rPr>
          <w:color w:val="000000" w:themeColor="text1"/>
          <w:spacing w:val="2"/>
        </w:rPr>
        <w:t xml:space="preserve">   </w:t>
      </w:r>
      <w:r w:rsidR="00E46759" w:rsidRPr="005B4BCA">
        <w:rPr>
          <w:color w:val="000000" w:themeColor="text1"/>
          <w:spacing w:val="2"/>
        </w:rPr>
        <w:t xml:space="preserve">путем определения в метрах расстояния от здания, строения, сооружения, земельного участка или ограждения до границы прилегающей территории с учетом особенностей, </w:t>
      </w:r>
      <w:r w:rsidR="00D67278" w:rsidRPr="005B4BCA">
        <w:rPr>
          <w:color w:val="000000" w:themeColor="text1"/>
          <w:spacing w:val="2"/>
        </w:rPr>
        <w:t>предусмотренных пунктом</w:t>
      </w:r>
      <w:r w:rsidR="00E2472A" w:rsidRPr="005B4BCA">
        <w:rPr>
          <w:color w:val="000000" w:themeColor="text1"/>
          <w:spacing w:val="2"/>
        </w:rPr>
        <w:t xml:space="preserve">  4 </w:t>
      </w:r>
      <w:r w:rsidR="00511AB5" w:rsidRPr="005B4BCA">
        <w:rPr>
          <w:color w:val="000000" w:themeColor="text1"/>
          <w:spacing w:val="2"/>
        </w:rPr>
        <w:t xml:space="preserve">Статьи 26 </w:t>
      </w:r>
      <w:r w:rsidR="00E2472A" w:rsidRPr="005B4BCA">
        <w:rPr>
          <w:color w:val="000000" w:themeColor="text1"/>
          <w:spacing w:val="2"/>
        </w:rPr>
        <w:t xml:space="preserve">Главы 3 </w:t>
      </w:r>
      <w:r w:rsidR="00E46759" w:rsidRPr="005B4BCA">
        <w:rPr>
          <w:color w:val="000000" w:themeColor="text1"/>
          <w:spacing w:val="2"/>
        </w:rPr>
        <w:t xml:space="preserve"> настоящ</w:t>
      </w:r>
      <w:r w:rsidR="00D67278" w:rsidRPr="005B4BCA">
        <w:rPr>
          <w:color w:val="000000" w:themeColor="text1"/>
          <w:spacing w:val="2"/>
        </w:rPr>
        <w:t>их</w:t>
      </w:r>
      <w:r w:rsidR="00E46759" w:rsidRPr="005B4BCA">
        <w:rPr>
          <w:color w:val="000000" w:themeColor="text1"/>
          <w:spacing w:val="2"/>
        </w:rPr>
        <w:t xml:space="preserve"> </w:t>
      </w:r>
      <w:r w:rsidR="00E2472A" w:rsidRPr="005B4BCA">
        <w:rPr>
          <w:color w:val="000000" w:themeColor="text1"/>
          <w:spacing w:val="2"/>
        </w:rPr>
        <w:t>Правил</w:t>
      </w:r>
      <w:r w:rsidR="00E46759" w:rsidRPr="005B4BCA">
        <w:rPr>
          <w:color w:val="000000" w:themeColor="text1"/>
          <w:spacing w:val="2"/>
        </w:rPr>
        <w:t>;</w:t>
      </w:r>
    </w:p>
    <w:p w14:paraId="3F3708B1" w14:textId="77777777" w:rsidR="00E46759" w:rsidRPr="005B4BCA" w:rsidRDefault="00E46759" w:rsidP="00E46759">
      <w:pPr>
        <w:pStyle w:val="aa"/>
        <w:numPr>
          <w:ilvl w:val="0"/>
          <w:numId w:val="6"/>
        </w:numPr>
        <w:shd w:val="clear" w:color="auto" w:fill="FFFFFF"/>
        <w:spacing w:before="375" w:after="225"/>
        <w:jc w:val="both"/>
        <w:textAlignment w:val="baseline"/>
        <w:outlineLvl w:val="1"/>
        <w:rPr>
          <w:color w:val="000000" w:themeColor="text1"/>
          <w:spacing w:val="2"/>
        </w:rPr>
      </w:pPr>
      <w:r w:rsidRPr="005B4BCA">
        <w:rPr>
          <w:color w:val="000000" w:themeColor="text1"/>
          <w:spacing w:val="2"/>
        </w:rPr>
        <w:t>Особенности определения границ территорий, прилегающих к зданиям, строениям, сооружениям, земельным участкам</w:t>
      </w:r>
    </w:p>
    <w:p w14:paraId="3D553569" w14:textId="77777777" w:rsidR="00D67278" w:rsidRPr="005B4BCA" w:rsidRDefault="00E46759" w:rsidP="00D67278">
      <w:pPr>
        <w:shd w:val="clear" w:color="auto" w:fill="FFFFFF"/>
        <w:spacing w:after="240"/>
        <w:jc w:val="both"/>
        <w:textAlignment w:val="baseline"/>
        <w:rPr>
          <w:color w:val="000000" w:themeColor="text1"/>
          <w:spacing w:val="2"/>
        </w:rPr>
      </w:pPr>
      <w:r w:rsidRPr="005B4BCA">
        <w:rPr>
          <w:color w:val="000000" w:themeColor="text1"/>
          <w:spacing w:val="2"/>
        </w:rPr>
        <w:t>1</w:t>
      </w:r>
      <w:r w:rsidR="00F20D60" w:rsidRPr="005B4BCA">
        <w:rPr>
          <w:color w:val="000000" w:themeColor="text1"/>
          <w:spacing w:val="2"/>
        </w:rPr>
        <w:t xml:space="preserve">) </w:t>
      </w:r>
      <w:r w:rsidRPr="005B4BCA">
        <w:rPr>
          <w:color w:val="000000" w:themeColor="text1"/>
          <w:spacing w:val="2"/>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08EEBF16" w14:textId="77777777" w:rsidR="00D67278" w:rsidRPr="005B4BCA" w:rsidRDefault="00F20D60" w:rsidP="00D67278">
      <w:pPr>
        <w:shd w:val="clear" w:color="auto" w:fill="FFFFFF"/>
        <w:spacing w:after="240"/>
        <w:jc w:val="both"/>
        <w:textAlignment w:val="baseline"/>
        <w:rPr>
          <w:color w:val="000000" w:themeColor="text1"/>
          <w:spacing w:val="2"/>
        </w:rPr>
      </w:pPr>
      <w:r w:rsidRPr="005B4BCA">
        <w:rPr>
          <w:color w:val="000000" w:themeColor="text1"/>
          <w:spacing w:val="2"/>
        </w:rPr>
        <w:t>2)</w:t>
      </w:r>
      <w:r w:rsidR="00E46759" w:rsidRPr="005B4BCA">
        <w:rPr>
          <w:color w:val="000000" w:themeColor="text1"/>
          <w:spacing w:val="2"/>
        </w:rPr>
        <w:t xml:space="preserve">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4A255C79" w14:textId="77777777" w:rsidR="00D67278" w:rsidRPr="005B4BCA" w:rsidRDefault="00F20D60" w:rsidP="00D67278">
      <w:pPr>
        <w:shd w:val="clear" w:color="auto" w:fill="FFFFFF"/>
        <w:spacing w:after="240"/>
        <w:jc w:val="both"/>
        <w:textAlignment w:val="baseline"/>
        <w:rPr>
          <w:color w:val="000000" w:themeColor="text1"/>
          <w:spacing w:val="2"/>
        </w:rPr>
      </w:pPr>
      <w:r w:rsidRPr="005B4BCA">
        <w:rPr>
          <w:color w:val="000000" w:themeColor="text1"/>
          <w:spacing w:val="2"/>
        </w:rPr>
        <w:t>3)</w:t>
      </w:r>
      <w:r w:rsidR="00E46759" w:rsidRPr="005B4BCA">
        <w:rPr>
          <w:color w:val="000000" w:themeColor="text1"/>
          <w:spacing w:val="2"/>
        </w:rPr>
        <w:t xml:space="preserve">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w:t>
      </w:r>
      <w:r w:rsidR="00D67278" w:rsidRPr="005B4BCA">
        <w:rPr>
          <w:color w:val="000000" w:themeColor="text1"/>
          <w:spacing w:val="2"/>
        </w:rPr>
        <w:t xml:space="preserve"> </w:t>
      </w:r>
      <w:r w:rsidR="00E46759" w:rsidRPr="005B4BCA">
        <w:rPr>
          <w:color w:val="000000" w:themeColor="text1"/>
          <w:spacing w:val="2"/>
        </w:rPr>
        <w:t>зон.</w:t>
      </w:r>
    </w:p>
    <w:p w14:paraId="1659719D" w14:textId="77777777" w:rsidR="00D67278" w:rsidRPr="005B4BCA" w:rsidRDefault="00F20D60" w:rsidP="00D67278">
      <w:pPr>
        <w:shd w:val="clear" w:color="auto" w:fill="FFFFFF"/>
        <w:spacing w:after="240"/>
        <w:jc w:val="both"/>
        <w:textAlignment w:val="baseline"/>
        <w:rPr>
          <w:color w:val="000000" w:themeColor="text1"/>
          <w:spacing w:val="2"/>
        </w:rPr>
      </w:pPr>
      <w:r w:rsidRPr="005B4BCA">
        <w:rPr>
          <w:color w:val="000000" w:themeColor="text1"/>
          <w:spacing w:val="2"/>
        </w:rPr>
        <w:t>4)</w:t>
      </w:r>
      <w:r w:rsidR="00E46759" w:rsidRPr="005B4BCA">
        <w:rPr>
          <w:color w:val="000000" w:themeColor="text1"/>
          <w:spacing w:val="2"/>
        </w:rPr>
        <w:t>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14:paraId="00685DD8" w14:textId="77777777" w:rsidR="00D67278" w:rsidRPr="005B4BCA" w:rsidRDefault="00F20D60" w:rsidP="00D67278">
      <w:pPr>
        <w:shd w:val="clear" w:color="auto" w:fill="FFFFFF"/>
        <w:spacing w:after="240"/>
        <w:jc w:val="both"/>
        <w:textAlignment w:val="baseline"/>
        <w:rPr>
          <w:color w:val="000000" w:themeColor="text1"/>
          <w:spacing w:val="2"/>
        </w:rPr>
      </w:pPr>
      <w:r w:rsidRPr="005B4BCA">
        <w:rPr>
          <w:color w:val="000000" w:themeColor="text1"/>
          <w:spacing w:val="2"/>
        </w:rPr>
        <w:t>5)</w:t>
      </w:r>
      <w:r w:rsidR="00E46759" w:rsidRPr="005B4BCA">
        <w:rPr>
          <w:color w:val="000000" w:themeColor="text1"/>
          <w:spacing w:val="2"/>
        </w:rPr>
        <w:t>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3EE4D7B9" w14:textId="77777777" w:rsidR="00D67278" w:rsidRPr="005B4BCA" w:rsidRDefault="00F20D60" w:rsidP="00D67278">
      <w:pPr>
        <w:shd w:val="clear" w:color="auto" w:fill="FFFFFF"/>
        <w:spacing w:after="240"/>
        <w:jc w:val="both"/>
        <w:textAlignment w:val="baseline"/>
        <w:rPr>
          <w:color w:val="000000" w:themeColor="text1"/>
          <w:spacing w:val="2"/>
        </w:rPr>
      </w:pPr>
      <w:r w:rsidRPr="005B4BCA">
        <w:rPr>
          <w:color w:val="000000" w:themeColor="text1"/>
          <w:spacing w:val="2"/>
        </w:rPr>
        <w:t>6)</w:t>
      </w:r>
      <w:r w:rsidR="00E46759" w:rsidRPr="005B4BCA">
        <w:rPr>
          <w:color w:val="000000" w:themeColor="text1"/>
          <w:spacing w:val="2"/>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14:paraId="6C34AD25" w14:textId="77777777" w:rsidR="00E46759" w:rsidRPr="005B4BCA" w:rsidRDefault="00F20D60" w:rsidP="00D67278">
      <w:pPr>
        <w:shd w:val="clear" w:color="auto" w:fill="FFFFFF"/>
        <w:spacing w:after="240"/>
        <w:jc w:val="both"/>
        <w:textAlignment w:val="baseline"/>
        <w:rPr>
          <w:color w:val="000000" w:themeColor="text1"/>
          <w:spacing w:val="2"/>
        </w:rPr>
      </w:pPr>
      <w:r w:rsidRPr="005B4BCA">
        <w:rPr>
          <w:color w:val="000000" w:themeColor="text1"/>
          <w:spacing w:val="2"/>
        </w:rPr>
        <w:t>7)</w:t>
      </w:r>
      <w:r w:rsidR="00E46759" w:rsidRPr="005B4BCA">
        <w:rPr>
          <w:color w:val="000000" w:themeColor="text1"/>
          <w:spacing w:val="2"/>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3BE363F8" w14:textId="77777777" w:rsidR="008D2128" w:rsidRPr="005B4BCA" w:rsidRDefault="008D2128" w:rsidP="00D67278">
      <w:pPr>
        <w:shd w:val="clear" w:color="auto" w:fill="FFFFFF"/>
        <w:spacing w:after="240"/>
        <w:jc w:val="both"/>
        <w:textAlignment w:val="baseline"/>
        <w:rPr>
          <w:color w:val="000000" w:themeColor="text1"/>
          <w:spacing w:val="2"/>
        </w:rPr>
      </w:pPr>
      <w:r w:rsidRPr="005B4BCA">
        <w:rPr>
          <w:color w:val="000000" w:themeColor="text1"/>
          <w:spacing w:val="2"/>
        </w:rPr>
        <w:tab/>
        <w:t>5. Требования по уборке и содержанию прилегающих территорий</w:t>
      </w:r>
    </w:p>
    <w:p w14:paraId="1D7F00EE" w14:textId="77777777" w:rsidR="002D1A62" w:rsidRPr="005B4BCA" w:rsidRDefault="00F20D60" w:rsidP="002D1A62">
      <w:pPr>
        <w:jc w:val="both"/>
        <w:rPr>
          <w:color w:val="000000" w:themeColor="text1"/>
        </w:rPr>
      </w:pPr>
      <w:r w:rsidRPr="005B4BCA">
        <w:rPr>
          <w:color w:val="000000" w:themeColor="text1"/>
        </w:rPr>
        <w:t xml:space="preserve">   </w:t>
      </w:r>
      <w:r w:rsidR="002D1A62" w:rsidRPr="005B4BCA">
        <w:rPr>
          <w:color w:val="000000" w:themeColor="text1"/>
        </w:rPr>
        <w:t xml:space="preserve">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обязанности участия в содержании прилегающих территорий в пределах границ, установленных в соответствии с Законом Самарской области </w:t>
      </w:r>
      <w:r w:rsidRPr="005B4BCA">
        <w:rPr>
          <w:color w:val="000000" w:themeColor="text1"/>
        </w:rPr>
        <w:t>от 13.06.2018 г. №48-ГД «</w:t>
      </w:r>
      <w:r w:rsidR="002D1A62" w:rsidRPr="005B4BCA">
        <w:rPr>
          <w:color w:val="000000" w:themeColor="text1"/>
        </w:rPr>
        <w:t>О порядке определения границ прилегающих территорий для целей благоустройства в Самарской области</w:t>
      </w:r>
      <w:r w:rsidRPr="005B4BCA">
        <w:rPr>
          <w:color w:val="000000" w:themeColor="text1"/>
        </w:rPr>
        <w:t>»</w:t>
      </w:r>
      <w:r w:rsidR="002D1A62" w:rsidRPr="005B4BCA">
        <w:rPr>
          <w:color w:val="000000" w:themeColor="text1"/>
        </w:rPr>
        <w:t xml:space="preserve"> и </w:t>
      </w:r>
      <w:r w:rsidRPr="005B4BCA">
        <w:rPr>
          <w:color w:val="000000" w:themeColor="text1"/>
        </w:rPr>
        <w:t xml:space="preserve"> настоящими Правилами</w:t>
      </w:r>
      <w:r w:rsidR="002D1A62" w:rsidRPr="005B4BCA">
        <w:rPr>
          <w:color w:val="000000" w:themeColor="text1"/>
        </w:rPr>
        <w:t>, обязаны проводить следующие мероприятия:</w:t>
      </w:r>
    </w:p>
    <w:p w14:paraId="2C536A27" w14:textId="77777777" w:rsidR="002D1A62" w:rsidRPr="005B4BCA" w:rsidRDefault="002D1A62" w:rsidP="001C430A">
      <w:pPr>
        <w:spacing w:before="121"/>
        <w:jc w:val="both"/>
        <w:rPr>
          <w:color w:val="000000" w:themeColor="text1"/>
        </w:rPr>
      </w:pPr>
      <w:r w:rsidRPr="005B4BCA">
        <w:rPr>
          <w:color w:val="000000" w:themeColor="text1"/>
        </w:rPr>
        <w:t>а) по очистке прилегающей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171C1CC8" w14:textId="77777777" w:rsidR="002D1A62" w:rsidRPr="005B4BCA" w:rsidRDefault="002D1A62" w:rsidP="001C430A">
      <w:pPr>
        <w:spacing w:before="121"/>
        <w:jc w:val="both"/>
        <w:rPr>
          <w:color w:val="000000" w:themeColor="text1"/>
        </w:rPr>
      </w:pPr>
      <w:r w:rsidRPr="005B4BCA">
        <w:rPr>
          <w:color w:val="000000" w:themeColor="text1"/>
        </w:rPr>
        <w:t>б) по очистке прилегающей территории от снега и наледи на всю ширину тротуара для обеспечения свободного и безопасного прохода граждан;</w:t>
      </w:r>
    </w:p>
    <w:p w14:paraId="2C88EA7E" w14:textId="77777777" w:rsidR="002D1A62" w:rsidRPr="005B4BCA" w:rsidRDefault="002D1A62" w:rsidP="001C430A">
      <w:pPr>
        <w:spacing w:before="121"/>
        <w:jc w:val="both"/>
        <w:rPr>
          <w:color w:val="000000" w:themeColor="text1"/>
        </w:rPr>
      </w:pPr>
      <w:r w:rsidRPr="005B4BCA">
        <w:rPr>
          <w:color w:val="000000" w:themeColor="text1"/>
        </w:rPr>
        <w:lastRenderedPageBreak/>
        <w:t>в) по обработке прилегающей территории противогололедными реагентами, допустимость применения которых определена правилами благоустройства территории муниципального образования;</w:t>
      </w:r>
    </w:p>
    <w:p w14:paraId="1B98A257" w14:textId="77777777" w:rsidR="002D1A62" w:rsidRPr="005B4BCA" w:rsidRDefault="002D1A62" w:rsidP="001C430A">
      <w:pPr>
        <w:spacing w:before="121"/>
        <w:jc w:val="both"/>
        <w:rPr>
          <w:color w:val="000000" w:themeColor="text1"/>
        </w:rPr>
      </w:pPr>
      <w:r w:rsidRPr="005B4BCA">
        <w:rPr>
          <w:color w:val="000000" w:themeColor="text1"/>
        </w:rPr>
        <w:t>г) по покосу травы и обрезке поросли;</w:t>
      </w:r>
    </w:p>
    <w:p w14:paraId="4998B0C8" w14:textId="77777777" w:rsidR="002D1A62" w:rsidRPr="005B4BCA" w:rsidRDefault="002D1A62" w:rsidP="001C430A">
      <w:pPr>
        <w:spacing w:before="121"/>
        <w:jc w:val="both"/>
        <w:rPr>
          <w:color w:val="000000" w:themeColor="text1"/>
        </w:rPr>
      </w:pPr>
      <w:r w:rsidRPr="005B4BCA">
        <w:rPr>
          <w:color w:val="000000" w:themeColor="text1"/>
        </w:rPr>
        <w:t>д) по установке, ремонту, окраске урн, а также очистке урн по мере их заполнения.</w:t>
      </w:r>
    </w:p>
    <w:p w14:paraId="01C2C5F2" w14:textId="77777777" w:rsidR="008D2128" w:rsidRPr="00FB1914" w:rsidRDefault="008D2128" w:rsidP="00D67278">
      <w:pPr>
        <w:shd w:val="clear" w:color="auto" w:fill="FFFFFF"/>
        <w:spacing w:after="240"/>
        <w:jc w:val="both"/>
        <w:textAlignment w:val="baseline"/>
        <w:rPr>
          <w:spacing w:val="2"/>
        </w:rPr>
      </w:pPr>
    </w:p>
    <w:p w14:paraId="28308DDD"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4. СБОР ОТХОДОВ И СОДЕРЖАНИЕ КОНТЕЙНЕРНЫХ ПЛОЩАДОК</w:t>
      </w:r>
    </w:p>
    <w:p w14:paraId="69BF0C8F" w14:textId="77777777" w:rsidR="0087244B" w:rsidRPr="0087244B" w:rsidRDefault="0087244B" w:rsidP="0087244B">
      <w:pPr>
        <w:pStyle w:val="ConsPlusNormal"/>
        <w:contextualSpacing/>
        <w:jc w:val="both"/>
        <w:rPr>
          <w:rFonts w:ascii="Times New Roman" w:hAnsi="Times New Roman" w:cs="Times New Roman"/>
          <w:sz w:val="24"/>
          <w:szCs w:val="24"/>
        </w:rPr>
      </w:pPr>
    </w:p>
    <w:p w14:paraId="6151C069"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w:t>
      </w:r>
      <w:r w:rsidR="0065398B">
        <w:rPr>
          <w:rFonts w:ascii="Times New Roman" w:hAnsi="Times New Roman" w:cs="Times New Roman"/>
          <w:sz w:val="24"/>
          <w:szCs w:val="24"/>
        </w:rPr>
        <w:t>7</w:t>
      </w:r>
      <w:r w:rsidRPr="0087244B">
        <w:rPr>
          <w:rFonts w:ascii="Times New Roman" w:hAnsi="Times New Roman" w:cs="Times New Roman"/>
          <w:sz w:val="24"/>
          <w:szCs w:val="24"/>
        </w:rPr>
        <w:t>. Порядок организации сбора отходов</w:t>
      </w:r>
    </w:p>
    <w:p w14:paraId="184F5CA8" w14:textId="77777777" w:rsidR="0087244B" w:rsidRPr="0087244B" w:rsidRDefault="0087244B" w:rsidP="0087244B">
      <w:pPr>
        <w:pStyle w:val="ConsPlusNormal"/>
        <w:contextualSpacing/>
        <w:jc w:val="both"/>
        <w:rPr>
          <w:rFonts w:ascii="Times New Roman" w:hAnsi="Times New Roman" w:cs="Times New Roman"/>
          <w:sz w:val="24"/>
          <w:szCs w:val="24"/>
        </w:rPr>
      </w:pPr>
    </w:p>
    <w:p w14:paraId="37A24AB6" w14:textId="77777777" w:rsidR="0087244B" w:rsidRPr="0087244B" w:rsidRDefault="00F20D60"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поселения, самостоятельно или путем заключения договоров со специализированными организациями организуют сбор отходов в контейнеры, бункеры-накопители, установленные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бункеров-накопителей. На территории, не оборудованной централизованной системой водоотведения хозяйственно-бытовых стоков, допускается устройство герметичных выгребных ям.</w:t>
      </w:r>
    </w:p>
    <w:p w14:paraId="6818EC0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Сбор отходов обеспечивают:</w:t>
      </w:r>
    </w:p>
    <w:p w14:paraId="1F22AB9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14:paraId="101CC54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 индивидуальных жилых домах - собственники жилых домов самостоятельно либо путем заключения договора со специализированной организацией;</w:t>
      </w:r>
    </w:p>
    <w:p w14:paraId="3AC8E1F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14:paraId="4791FB9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 допускается складирование отходов на любых территориях вне специально установленных мест. Уборку, вывоз и утилизацию мусора и строительных отходов, складированных в местах, не предназначенных для их размещения, осуществляет правообладатель земельного участка, собственник отходов. В случае если не удается определить собственника отходов и данная территория относится к территории общего пользования, ликвидацию несанкционированного складирования мусора осуществляет специализированная организация, осуществляющая деятельность в соответствии с муниципальным контрактом (муниципальным заданием для МБУ).</w:t>
      </w:r>
    </w:p>
    <w:p w14:paraId="466E1D3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Запрещается складирование строительных, промышленных отходов, образованных от деятельности коммерческих организаций и индивидуальных предпринимателей, на контейнерную площадку, предназначенную для отходов, образующихся в жилищном фонде и в индивидуальных жилых домах.</w:t>
      </w:r>
    </w:p>
    <w:p w14:paraId="09645BE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Запрещается складирование отходов физическими и юридическими лицами на контейнерную площадку при отсутствии договора с правообладателем (уполномоченным лицом) контейнерной площадки.</w:t>
      </w:r>
    </w:p>
    <w:p w14:paraId="6A27070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Вывоз отходов обеспечивают:</w:t>
      </w:r>
    </w:p>
    <w:p w14:paraId="7645B4B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 жилищном фонде - управляющие организации (собственники помещений в многоквартирном доме при непосредственном управлении многоквартирным домом) путем заключения договора со специализированной организацией;</w:t>
      </w:r>
    </w:p>
    <w:p w14:paraId="6B33BA0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14:paraId="3A73C89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3) по иным территориям - правообладатели соответствующих земельных участков путем заключения договора со специализированной организацией.</w:t>
      </w:r>
    </w:p>
    <w:p w14:paraId="06E388C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Вывоз отходов в многоквартирном жилищном фонде осуществляется ежедневно, вывоз крупногабаритного мусора - по мере накопления, но не реже двух раз в неделю.</w:t>
      </w:r>
    </w:p>
    <w:p w14:paraId="6201E83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Вывоз и утилизацию оставшихся после строительства, текущего и капитального ремонта зданий и сооружений строительных отходов осуществляет производитель работ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14:paraId="7E3593B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На объектах торговли и общественного питания вывоз отходов в зимний период осуществляется 1 раз в 3 дня, в летний период ежедневно.</w:t>
      </w:r>
    </w:p>
    <w:p w14:paraId="6870AD3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целях исключения шумового воздействия на жителей в ночное время вывоз мусора от домовладений производится не ранее 7 часов и не позднее 22 часов.</w:t>
      </w:r>
    </w:p>
    <w:p w14:paraId="45B314B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 допускается наполнение контейнеров выше уровня верхнего края контейнера.</w:t>
      </w:r>
    </w:p>
    <w:p w14:paraId="022F821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При систематическом наполнении более чем на 2/3 объема контейнера следует предусматривать мероприятия по увеличению количества контейнеров, их объема или внедрению технологий раздельного сбора компонентов, являющихся вторичными материальными ресурсами.</w:t>
      </w:r>
    </w:p>
    <w:p w14:paraId="739F31C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 допускается сброс физическими и юридическими лицами жидких отходов и бытовых стоков на дворовой территории, озелененных территориях, тротуарах, проезжей части, в том числе пролив жидкой фракции при вывозе отходов бытового происхождения.</w:t>
      </w:r>
    </w:p>
    <w:p w14:paraId="3D4595A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 допускается слив жидких отходов и сточных вод из специализированного автотранспорта вне специально оборудованных мест, указанных в договоре на прием сточных вод с организацией, обеспечивающей эксплуатацию систем водоотведения.</w:t>
      </w:r>
    </w:p>
    <w:p w14:paraId="318C24D4"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Ответственность за осуществление вывоза отходов и соблюдение специализированной организацией графика вывоза отходов несут правообладатели (уполномоченные лица) соответствующих земельных участков:</w:t>
      </w:r>
    </w:p>
    <w:p w14:paraId="686DB31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 жилищном фонде - управляющие организации (собственники помещений в многоквартирном доме при непосредственном управлении многоквартирным домом), заключившие договор со специализированной организацией;</w:t>
      </w:r>
    </w:p>
    <w:p w14:paraId="537BECD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14:paraId="5439E77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по иным территориям - правообладатели соответствующих земельных участков, заключившие договор со специализированной организацией.</w:t>
      </w:r>
    </w:p>
    <w:p w14:paraId="4C72C27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Уборку контейнерных площадок обеспечивают:</w:t>
      </w:r>
    </w:p>
    <w:p w14:paraId="699BF69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14:paraId="1F50267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 индивидуальных жилых домах - собственники жилых домов самостоятельно либо путем заключения договора со специализированной организацией;</w:t>
      </w:r>
    </w:p>
    <w:p w14:paraId="60E0B01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14:paraId="26D0752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Ответственность за соблюдение графика уборки контейнерной площадки и прилегающей к ней территории с учетом требований санитарных правил и норм, а также в зимнее время года очистку от снега и наледи, подходов и подъездов к контейнерной площадке с целью создания условий для проезда специализированного автотранспорта и пользования населением несут:</w:t>
      </w:r>
    </w:p>
    <w:p w14:paraId="262AB98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 жилищном фонде - управляющие организации (собственники помещений в многоквартирном доме при непосредственном управлении многоквартирным домом), в том числе заключившие договор со специализированной организацией;</w:t>
      </w:r>
    </w:p>
    <w:p w14:paraId="501D170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 индивидуальных жилых домах - собственники жилых домов, в том числе заключившие договор со специализированной организацией;</w:t>
      </w:r>
    </w:p>
    <w:p w14:paraId="070992A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3) по иным территориям - правообладатели соответствующих земельных участков, в том числе заключившие договор со специализированной организацией.</w:t>
      </w:r>
    </w:p>
    <w:p w14:paraId="154CF1F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оборудованных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14:paraId="43EB083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Места для накопления отходов на обособленных территориях предприятий и организаций определяет собственник (пользователь) земельного участка самостоятельно с учетом санитарных, экологических требований путем утверждения схемы мест накопления отходов.</w:t>
      </w:r>
    </w:p>
    <w:p w14:paraId="2AA5FE8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Не допускается нахождение в урнах, контейнерах, бункерах-накопителях крупногабаритного мусора, строительных отходов, осветительных приборов и электрических ламп, содержащих ртуть, батареек, земли, смета, непогашенных углей, тлеющих материалов, отходов горюче-смазочных материалов.</w:t>
      </w:r>
    </w:p>
    <w:p w14:paraId="3D21E91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Не допускается сжигание отходов в урнах, контейнерах, бункерах-накопителях и на контейнерных площадках.</w:t>
      </w:r>
    </w:p>
    <w:p w14:paraId="58F7063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14:paraId="17B6726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случае возгорания отходов собственники (пользователи) контейнеров, бункеров-накопителей и контейнерных площадок, а также лица, их обслуживающие, принимают меры по тушению горящих (тлеющих) отходов. Следы возгорания ликвидируются в течение суток путем окраски или иным способом, за исключением случаев проведения административного или иного расследования причин возгорания в порядке, предусмотренном законодательством Российской Федерации.</w:t>
      </w:r>
    </w:p>
    <w:p w14:paraId="4D4FAE0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Площадки для накопления отходов должны быть обустроены и размещены в соответствии с действующими санитарными правилами.</w:t>
      </w:r>
    </w:p>
    <w:p w14:paraId="04D385B5"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12.</w:t>
      </w:r>
      <w:r w:rsidR="0087244B" w:rsidRPr="0087244B">
        <w:rPr>
          <w:rFonts w:ascii="Times New Roman" w:hAnsi="Times New Roman" w:cs="Times New Roman"/>
          <w:sz w:val="24"/>
          <w:szCs w:val="24"/>
        </w:rPr>
        <w:t>Контейнеры и бункеры-накопители для сбора отходов размещаются (устанавливаются) на специально оборудованных площадках. Запрещается устанавливать контейнеры и бункеры-накопители на проезжей части, тротуарах, газонах, в проходных арках домов.</w:t>
      </w:r>
    </w:p>
    <w:p w14:paraId="41BD115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13. Площадки для установки контейнеров и бункеров-накопителей для сбора отходов должны быть с асфальтовым или бетонным покрытием, уклоном в сторону проезжей части и удобным подъездом для спецавтотранспорта.</w:t>
      </w:r>
    </w:p>
    <w:p w14:paraId="0D4F5DB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Площадка для накопления отходов должна иметь с трех сторон ограждение высотой 1,5 м, чтобы не допускать попадания мусора на прилегающую территорию.</w:t>
      </w:r>
    </w:p>
    <w:p w14:paraId="38CA51C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темное время суток площадки, предназначенные для накопления отходов многоквартирных жилых домов, должны быть освещены.</w:t>
      </w:r>
    </w:p>
    <w:p w14:paraId="44AF15A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14. Площадки, предназначенные для сбора смешанных отходов, должны быть удалены от жилых домов, детских учреждений, спортивных площадок и от мест отдыха населения на расстояние, определенное требованиями санитарных правил, но не мешать проезду транспорта.</w:t>
      </w:r>
    </w:p>
    <w:p w14:paraId="0BDE9EE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15. Площадки для накопления отходов, контейнеры и бункеры-накопители должны быть в технически исправном состоянии, покрашены и иметь маркировку с указанием владельца. Замена контейнеров для сбора отходов проводится по мере необходимости.</w:t>
      </w:r>
    </w:p>
    <w:p w14:paraId="7681F73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Ремонт и замену непригодных к дальнейшему использованию контейнеров и бункеров-накопителей производят их собственники и (или) владельцы.</w:t>
      </w:r>
    </w:p>
    <w:p w14:paraId="72F55B1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 допускается наличие на контейнерах, бункерах-накопителях, урнах и ограждениях контейнерных площадок объявлений, надписей и рисунков, не связанных со сбором отходов или благоустройством.</w:t>
      </w:r>
    </w:p>
    <w:p w14:paraId="49B422B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Ограждение контейнерных площадок не должно иметь повреждений.</w:t>
      </w:r>
    </w:p>
    <w:p w14:paraId="1EA4006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Устранение повреждений, неисправностей, надписей, объявлений и рисунков производят лица, ответственные за содержание контейнерных площадок, в течение 3 суток с момента обнаружения.</w:t>
      </w:r>
    </w:p>
    <w:p w14:paraId="14B10F7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16. Контейнеры для сбора отходов на автозаправочных станциях (АЗС) должны быть оборудованы крышками и запираться на замки.</w:t>
      </w:r>
    </w:p>
    <w:p w14:paraId="67AA449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17. Юридические лица и индивидуальные предприниматели несут ответственность за содержание принадлежащих им и эксплуатируемых ими контейнеров и площадок для сбора мусора и отходов.</w:t>
      </w:r>
    </w:p>
    <w:p w14:paraId="0A15DC8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18. Конструкция выгребных ям должна исключать возможность фильтрации ее содержимого в грунт, поступления загрязненного стока на территории общего пользования в случае аварийного переполнения.</w:t>
      </w:r>
    </w:p>
    <w:p w14:paraId="03B8E23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19. Информирование граждан о порядке, местах и условиях сбора несортированных отходов из жилищ и отдельных видов отходов бытового происхождения осуществляется:</w:t>
      </w:r>
    </w:p>
    <w:p w14:paraId="66CADE9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 способами;</w:t>
      </w:r>
    </w:p>
    <w:p w14:paraId="0FC986A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гаражными, садово-дачными (огородническими) товариществами и кооперативами на информационных стендах, в местах сбора и накопления отходов, а также иными способами;</w:t>
      </w:r>
    </w:p>
    <w:p w14:paraId="413F283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администрацией поселения путем размещения информации на официальном портале в сети Интернет.</w:t>
      </w:r>
    </w:p>
    <w:p w14:paraId="2EF7336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Информация в краткой доступной форме должна содержать сведения:</w:t>
      </w:r>
    </w:p>
    <w:p w14:paraId="5C7CCE3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о видах отходов, разрешенных к складированию в данном месте;</w:t>
      </w:r>
    </w:p>
    <w:p w14:paraId="3AFEEF5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о видах отходов, запрещенных к складированию в данном месте;</w:t>
      </w:r>
    </w:p>
    <w:p w14:paraId="61319A2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о ближайших местах сбора ртутьсодержащих отходов;</w:t>
      </w:r>
    </w:p>
    <w:p w14:paraId="46F39C1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график вывоза отходов с указанием дней и времени, наименования организации и телефона лиц, ответственных за содержание контейнерной площадки или площадки для накопления крупногабаритных отходов;</w:t>
      </w:r>
    </w:p>
    <w:p w14:paraId="0AB7001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адрес электронного ресурса администрации поселения в сети Интернет, содержащего сведения о порядке сбора и иного обращения с отходами бытового происхождения.</w:t>
      </w:r>
    </w:p>
    <w:p w14:paraId="298BF40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На контейнерных площадках допускается размещать информацию об объектах, для которых предназначена данная контейнерная площадка, а также информацию для автомобилистов о запрете парковки на площадке, предназначенной для работы специального транспорта по вывозу отходов.</w:t>
      </w:r>
    </w:p>
    <w:p w14:paraId="791DCA2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20. Потребители ртутьсодержащих ламп (кроме физических лиц) осуществляют накопление отработанных ртутьсодержащих ламп.</w:t>
      </w:r>
    </w:p>
    <w:p w14:paraId="06E0D539" w14:textId="77777777" w:rsidR="0087244B" w:rsidRPr="005138F8"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Управляющие организации (товарищества собственников жилья, жилищные кооперативы, иные специализированные потребительские кооперативы, собственники помещений в многоквартирном доме при непосредственном управлении многоквартирным домом) в рамках осуществления содержания общего имущества в многоквартирном доме обеспечивают организацию мест первичного сбора и размещения отработанных ртутьсодержащих ламп и их передачу специализированным организациям, имеющим лицензию на осуществление деятельности по обращению с отходами I класса опасности, в порядке, определенном </w:t>
      </w:r>
      <w:hyperlink r:id="rId42" w:history="1">
        <w:r w:rsidR="005138F8">
          <w:rPr>
            <w:rFonts w:ascii="Times New Roman" w:hAnsi="Times New Roman" w:cs="Times New Roman"/>
            <w:color w:val="0000FF"/>
            <w:sz w:val="24"/>
            <w:szCs w:val="24"/>
          </w:rPr>
          <w:t>П</w:t>
        </w:r>
        <w:r w:rsidRPr="0087244B">
          <w:rPr>
            <w:rFonts w:ascii="Times New Roman" w:hAnsi="Times New Roman" w:cs="Times New Roman"/>
            <w:color w:val="0000FF"/>
            <w:sz w:val="24"/>
            <w:szCs w:val="24"/>
          </w:rPr>
          <w:t>остановлением</w:t>
        </w:r>
      </w:hyperlink>
      <w:r w:rsidRPr="0087244B">
        <w:rPr>
          <w:rFonts w:ascii="Times New Roman" w:hAnsi="Times New Roman" w:cs="Times New Roman"/>
          <w:sz w:val="24"/>
          <w:szCs w:val="24"/>
        </w:rPr>
        <w:t xml:space="preserve"> Правительства Российской Федерации от 03.09.2010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681</w:t>
      </w:r>
      <w:r w:rsidR="005138F8">
        <w:rPr>
          <w:rFonts w:ascii="Times New Roman" w:hAnsi="Times New Roman" w:cs="Times New Roman"/>
          <w:sz w:val="24"/>
          <w:szCs w:val="24"/>
        </w:rPr>
        <w:t xml:space="preserve"> </w:t>
      </w:r>
      <w:r w:rsidR="005138F8" w:rsidRPr="005138F8">
        <w:rPr>
          <w:rFonts w:ascii="Times New Roman" w:hAnsi="Times New Roman" w:cs="Times New Roman"/>
          <w:sz w:val="24"/>
          <w:szCs w:val="24"/>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5138F8">
        <w:rPr>
          <w:rFonts w:ascii="Times New Roman" w:hAnsi="Times New Roman" w:cs="Times New Roman"/>
          <w:sz w:val="24"/>
          <w:szCs w:val="24"/>
        </w:rPr>
        <w:t>.</w:t>
      </w:r>
    </w:p>
    <w:p w14:paraId="7A608ED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w:t>
      </w:r>
    </w:p>
    <w:p w14:paraId="6554FBF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Физические лица, проживающие в секторе индивидуальной жилой застройки, обязаны сдавать отработанные ртутьсодержащие лампы специализированным организациям, имеющим лицензию на осуществление деятельности по обращению с отходами I класса опасности.</w:t>
      </w:r>
    </w:p>
    <w:p w14:paraId="08520F9E" w14:textId="77777777" w:rsidR="0087244B" w:rsidRPr="0087244B" w:rsidRDefault="0087244B" w:rsidP="0087244B">
      <w:pPr>
        <w:pStyle w:val="ConsPlusNormal"/>
        <w:contextualSpacing/>
        <w:jc w:val="both"/>
        <w:rPr>
          <w:rFonts w:ascii="Times New Roman" w:hAnsi="Times New Roman" w:cs="Times New Roman"/>
          <w:sz w:val="24"/>
          <w:szCs w:val="24"/>
        </w:rPr>
      </w:pPr>
    </w:p>
    <w:p w14:paraId="4F2DC350"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lastRenderedPageBreak/>
        <w:t>Глава 5. СОДЕРЖАНИЕ ФАСАДОВ ЖИЛЫХ ДОМОВ, НЕЖИЛЫХ ЗДАНИЙ,</w:t>
      </w:r>
    </w:p>
    <w:p w14:paraId="29AAC6A1" w14:textId="77777777"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СТРОЕНИЙ И СООРУЖЕНИЙ</w:t>
      </w:r>
    </w:p>
    <w:p w14:paraId="1792DDEA" w14:textId="77777777" w:rsidR="0087244B" w:rsidRPr="0087244B" w:rsidRDefault="0087244B" w:rsidP="0087244B">
      <w:pPr>
        <w:pStyle w:val="ConsPlusNormal"/>
        <w:contextualSpacing/>
        <w:jc w:val="both"/>
        <w:rPr>
          <w:rFonts w:ascii="Times New Roman" w:hAnsi="Times New Roman" w:cs="Times New Roman"/>
          <w:sz w:val="24"/>
          <w:szCs w:val="24"/>
        </w:rPr>
      </w:pPr>
    </w:p>
    <w:p w14:paraId="78582229"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w:t>
      </w:r>
      <w:r w:rsidR="0065398B">
        <w:rPr>
          <w:rFonts w:ascii="Times New Roman" w:hAnsi="Times New Roman" w:cs="Times New Roman"/>
          <w:sz w:val="24"/>
          <w:szCs w:val="24"/>
        </w:rPr>
        <w:t>8</w:t>
      </w:r>
      <w:r w:rsidRPr="0087244B">
        <w:rPr>
          <w:rFonts w:ascii="Times New Roman" w:hAnsi="Times New Roman" w:cs="Times New Roman"/>
          <w:sz w:val="24"/>
          <w:szCs w:val="24"/>
        </w:rPr>
        <w:t>. Требования к внешнему виду жилых домов и нежилых зданий и сооружений</w:t>
      </w:r>
    </w:p>
    <w:p w14:paraId="68237C06" w14:textId="77777777" w:rsidR="0087244B" w:rsidRPr="0087244B" w:rsidRDefault="0087244B" w:rsidP="0087244B">
      <w:pPr>
        <w:pStyle w:val="ConsPlusNormal"/>
        <w:contextualSpacing/>
        <w:jc w:val="both"/>
        <w:rPr>
          <w:rFonts w:ascii="Times New Roman" w:hAnsi="Times New Roman" w:cs="Times New Roman"/>
          <w:sz w:val="24"/>
          <w:szCs w:val="24"/>
        </w:rPr>
      </w:pPr>
    </w:p>
    <w:p w14:paraId="3459D935" w14:textId="77777777" w:rsidR="0087244B" w:rsidRPr="0087244B" w:rsidRDefault="0087244B" w:rsidP="005B4BCA">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Изменение цветового решения архитектурных деталей и конструктивных элементов фасадов осуществляется:</w:t>
      </w:r>
    </w:p>
    <w:p w14:paraId="75EE96B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на основе сочетаний основных, составных и дополнительных цветов;</w:t>
      </w:r>
    </w:p>
    <w:p w14:paraId="5D193A8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14:paraId="2BE84376"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 Запрещается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w:t>
      </w:r>
    </w:p>
    <w:p w14:paraId="0870D299"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 Размещение и внешний вид архитектурных деталей и конструктивных элементов фасадов определяются в соответствии с фасадными решениями и композиционными приемами здания, сооружения.</w:t>
      </w:r>
    </w:p>
    <w:p w14:paraId="6B4BEB0E" w14:textId="77777777" w:rsidR="0087244B" w:rsidRPr="0087244B" w:rsidRDefault="0087244B" w:rsidP="0087244B">
      <w:pPr>
        <w:pStyle w:val="ConsPlusNormal"/>
        <w:contextualSpacing/>
        <w:jc w:val="both"/>
        <w:rPr>
          <w:rFonts w:ascii="Times New Roman" w:hAnsi="Times New Roman" w:cs="Times New Roman"/>
          <w:sz w:val="24"/>
          <w:szCs w:val="24"/>
        </w:rPr>
      </w:pPr>
    </w:p>
    <w:p w14:paraId="5A85701F"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w:t>
      </w:r>
      <w:r w:rsidR="0065398B">
        <w:rPr>
          <w:rFonts w:ascii="Times New Roman" w:hAnsi="Times New Roman" w:cs="Times New Roman"/>
          <w:sz w:val="24"/>
          <w:szCs w:val="24"/>
        </w:rPr>
        <w:t>9</w:t>
      </w:r>
      <w:r w:rsidRPr="0087244B">
        <w:rPr>
          <w:rFonts w:ascii="Times New Roman" w:hAnsi="Times New Roman" w:cs="Times New Roman"/>
          <w:sz w:val="24"/>
          <w:szCs w:val="24"/>
        </w:rPr>
        <w:t>. Входы, входные группы и их элементы</w:t>
      </w:r>
    </w:p>
    <w:p w14:paraId="4C2B2ECD" w14:textId="77777777" w:rsidR="0087244B" w:rsidRPr="0087244B" w:rsidRDefault="0087244B" w:rsidP="0087244B">
      <w:pPr>
        <w:pStyle w:val="ConsPlusNormal"/>
        <w:contextualSpacing/>
        <w:jc w:val="both"/>
        <w:rPr>
          <w:rFonts w:ascii="Times New Roman" w:hAnsi="Times New Roman" w:cs="Times New Roman"/>
          <w:sz w:val="24"/>
          <w:szCs w:val="24"/>
        </w:rPr>
      </w:pPr>
    </w:p>
    <w:p w14:paraId="2FAF4AA3" w14:textId="77777777" w:rsidR="0087244B" w:rsidRPr="0087244B" w:rsidRDefault="005138F8"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Изменение глубины откосов архитектурного проема допускается на толщину стены при устройстве ступеней в толщине стены.</w:t>
      </w:r>
    </w:p>
    <w:p w14:paraId="72CF12B9"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14:paraId="0D0E364D"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сооружения.</w:t>
      </w:r>
    </w:p>
    <w:p w14:paraId="7545DB72"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Запрещается изменение внешнего вида парадных входов и парадных входных групп.</w:t>
      </w:r>
    </w:p>
    <w:p w14:paraId="14009C74"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14:paraId="767EC15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Обязательным элементом приямка является его ограждение с устройством бордюра, а также устройство организованного водостока с крыши приямка.</w:t>
      </w:r>
    </w:p>
    <w:p w14:paraId="77CB1C9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металлодекора и оборудования. Устройство глухих ограждений запрещается, если это не обосновано архитектурно-градостроительным обликом здания, сооружения.</w:t>
      </w:r>
    </w:p>
    <w:p w14:paraId="4614908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Ступени, лестницы, облицовка поверхностей крылец и приямков выполняются в увязке, в том числе по цвету и фактуре, с материалами отделки цоколя фасада.</w:t>
      </w:r>
    </w:p>
    <w:p w14:paraId="1DF8F2B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Поверхность ступеней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14:paraId="728348DD"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87244B" w:rsidRPr="0087244B">
        <w:rPr>
          <w:rFonts w:ascii="Times New Roman" w:hAnsi="Times New Roman" w:cs="Times New Roman"/>
          <w:sz w:val="24"/>
          <w:szCs w:val="24"/>
        </w:rPr>
        <w:t>При устройстве освещения входов учитывается имеющаяся система архитектурно-художественной подсветки фасада.</w:t>
      </w:r>
    </w:p>
    <w:p w14:paraId="318F3AF3" w14:textId="77777777" w:rsidR="0087244B" w:rsidRPr="0087244B" w:rsidRDefault="0087244B" w:rsidP="0087244B">
      <w:pPr>
        <w:pStyle w:val="ConsPlusNormal"/>
        <w:contextualSpacing/>
        <w:jc w:val="both"/>
        <w:rPr>
          <w:rFonts w:ascii="Times New Roman" w:hAnsi="Times New Roman" w:cs="Times New Roman"/>
          <w:sz w:val="24"/>
          <w:szCs w:val="24"/>
        </w:rPr>
      </w:pPr>
    </w:p>
    <w:p w14:paraId="5ED54F12"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 xml:space="preserve">Статья </w:t>
      </w:r>
      <w:r w:rsidR="0065398B">
        <w:rPr>
          <w:rFonts w:ascii="Times New Roman" w:hAnsi="Times New Roman" w:cs="Times New Roman"/>
          <w:sz w:val="24"/>
          <w:szCs w:val="24"/>
        </w:rPr>
        <w:t>30</w:t>
      </w:r>
      <w:r w:rsidRPr="0087244B">
        <w:rPr>
          <w:rFonts w:ascii="Times New Roman" w:hAnsi="Times New Roman" w:cs="Times New Roman"/>
          <w:sz w:val="24"/>
          <w:szCs w:val="24"/>
        </w:rPr>
        <w:t>. Требования к внешнему виду и размещению инженерного и технического оборудования фасадов зданий, сооружений</w:t>
      </w:r>
    </w:p>
    <w:p w14:paraId="38475ABA" w14:textId="77777777" w:rsidR="0087244B" w:rsidRPr="0087244B" w:rsidRDefault="0087244B" w:rsidP="0087244B">
      <w:pPr>
        <w:pStyle w:val="ConsPlusNormal"/>
        <w:contextualSpacing/>
        <w:jc w:val="both"/>
        <w:rPr>
          <w:rFonts w:ascii="Times New Roman" w:hAnsi="Times New Roman" w:cs="Times New Roman"/>
          <w:sz w:val="24"/>
          <w:szCs w:val="24"/>
        </w:rPr>
      </w:pPr>
    </w:p>
    <w:p w14:paraId="24706EB5" w14:textId="77777777" w:rsidR="0087244B" w:rsidRPr="0087244B" w:rsidRDefault="00E107B3" w:rsidP="00E107B3">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5138F8">
        <w:rPr>
          <w:rFonts w:ascii="Times New Roman" w:hAnsi="Times New Roman" w:cs="Times New Roman"/>
          <w:sz w:val="24"/>
          <w:szCs w:val="24"/>
        </w:rPr>
        <w:t>.</w:t>
      </w:r>
      <w:r w:rsidR="0087244B" w:rsidRPr="0087244B">
        <w:rPr>
          <w:rFonts w:ascii="Times New Roman" w:hAnsi="Times New Roman" w:cs="Times New Roman"/>
          <w:sz w:val="24"/>
          <w:szCs w:val="24"/>
        </w:rPr>
        <w:t xml:space="preserve">Цветовое решение водосточных и вентиляционных труб должно соответствовать основному </w:t>
      </w:r>
      <w:r w:rsidR="0087244B" w:rsidRPr="0087244B">
        <w:rPr>
          <w:rFonts w:ascii="Times New Roman" w:hAnsi="Times New Roman" w:cs="Times New Roman"/>
          <w:sz w:val="24"/>
          <w:szCs w:val="24"/>
        </w:rPr>
        <w:lastRenderedPageBreak/>
        <w:t>колеру фасада или кровли.</w:t>
      </w:r>
    </w:p>
    <w:p w14:paraId="0853E721"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5138F8">
        <w:rPr>
          <w:rFonts w:ascii="Times New Roman" w:hAnsi="Times New Roman" w:cs="Times New Roman"/>
          <w:sz w:val="24"/>
          <w:szCs w:val="24"/>
        </w:rPr>
        <w:t>.</w:t>
      </w:r>
      <w:r w:rsidR="0087244B" w:rsidRPr="0087244B">
        <w:rPr>
          <w:rFonts w:ascii="Times New Roman" w:hAnsi="Times New Roman" w:cs="Times New Roman"/>
          <w:sz w:val="24"/>
          <w:szCs w:val="24"/>
        </w:rPr>
        <w:t>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14:paraId="15D69A82"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14:paraId="64F22592"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 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обеспечения движения городского пассажирского электротранспорта, освещения территории поселения, кабельных линий, пристенных электрощитов, громкоговорителей.</w:t>
      </w:r>
    </w:p>
    <w:p w14:paraId="389842A8"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5138F8">
        <w:rPr>
          <w:rFonts w:ascii="Times New Roman" w:hAnsi="Times New Roman" w:cs="Times New Roman"/>
          <w:sz w:val="24"/>
          <w:szCs w:val="24"/>
        </w:rPr>
        <w:t>.</w:t>
      </w:r>
      <w:r w:rsidR="0087244B" w:rsidRPr="0087244B">
        <w:rPr>
          <w:rFonts w:ascii="Times New Roman" w:hAnsi="Times New Roman" w:cs="Times New Roman"/>
          <w:sz w:val="24"/>
          <w:szCs w:val="24"/>
        </w:rPr>
        <w:t>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14:paraId="44420118"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5138F8">
        <w:rPr>
          <w:rFonts w:ascii="Times New Roman" w:hAnsi="Times New Roman" w:cs="Times New Roman"/>
          <w:sz w:val="24"/>
          <w:szCs w:val="24"/>
        </w:rPr>
        <w:t>.</w:t>
      </w:r>
      <w:r w:rsidR="0087244B" w:rsidRPr="0087244B">
        <w:rPr>
          <w:rFonts w:ascii="Times New Roman" w:hAnsi="Times New Roman" w:cs="Times New Roman"/>
          <w:sz w:val="24"/>
          <w:szCs w:val="24"/>
        </w:rPr>
        <w:t>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в скрытых для визуального восприятия местах.</w:t>
      </w:r>
    </w:p>
    <w:p w14:paraId="3330DC4C"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5138F8">
        <w:rPr>
          <w:rFonts w:ascii="Times New Roman" w:hAnsi="Times New Roman" w:cs="Times New Roman"/>
          <w:sz w:val="24"/>
          <w:szCs w:val="24"/>
        </w:rPr>
        <w:t>.</w:t>
      </w:r>
      <w:r w:rsidR="0087244B" w:rsidRPr="0087244B">
        <w:rPr>
          <w:rFonts w:ascii="Times New Roman" w:hAnsi="Times New Roman" w:cs="Times New Roman"/>
          <w:sz w:val="24"/>
          <w:szCs w:val="24"/>
        </w:rPr>
        <w:t>Наружное размещение защитных решеток на проемах фасадов запрещено, за исключением нежилых помещений подвального этажа.</w:t>
      </w:r>
    </w:p>
    <w:p w14:paraId="74801CA2"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5138F8">
        <w:rPr>
          <w:rFonts w:ascii="Times New Roman" w:hAnsi="Times New Roman" w:cs="Times New Roman"/>
          <w:sz w:val="24"/>
          <w:szCs w:val="24"/>
        </w:rPr>
        <w:t>.</w:t>
      </w:r>
      <w:r w:rsidR="0087244B" w:rsidRPr="0087244B">
        <w:rPr>
          <w:rFonts w:ascii="Times New Roman" w:hAnsi="Times New Roman" w:cs="Times New Roman"/>
          <w:sz w:val="24"/>
          <w:szCs w:val="24"/>
        </w:rPr>
        <w:t>Наружные защитные устройства на входах размещаются в границах дверного проема за плоскостью фасада.</w:t>
      </w:r>
    </w:p>
    <w:p w14:paraId="71D76890"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9</w:t>
      </w:r>
      <w:r w:rsidR="005138F8">
        <w:rPr>
          <w:rFonts w:ascii="Times New Roman" w:hAnsi="Times New Roman" w:cs="Times New Roman"/>
          <w:sz w:val="24"/>
          <w:szCs w:val="24"/>
        </w:rPr>
        <w:t>.</w:t>
      </w:r>
      <w:r w:rsidR="0087244B" w:rsidRPr="0087244B">
        <w:rPr>
          <w:rFonts w:ascii="Times New Roman" w:hAnsi="Times New Roman" w:cs="Times New Roman"/>
          <w:sz w:val="24"/>
          <w:szCs w:val="24"/>
        </w:rPr>
        <w:t>При размещении защитных устройств запрещается изменение архитектурных деталей, элементов декора фасада.</w:t>
      </w:r>
    </w:p>
    <w:p w14:paraId="6FD343F0"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5138F8">
        <w:rPr>
          <w:rFonts w:ascii="Times New Roman" w:hAnsi="Times New Roman" w:cs="Times New Roman"/>
          <w:sz w:val="24"/>
          <w:szCs w:val="24"/>
        </w:rPr>
        <w:t>.</w:t>
      </w:r>
      <w:r w:rsidR="0087244B" w:rsidRPr="0087244B">
        <w:rPr>
          <w:rFonts w:ascii="Times New Roman" w:hAnsi="Times New Roman" w:cs="Times New Roman"/>
          <w:sz w:val="24"/>
          <w:szCs w:val="24"/>
        </w:rPr>
        <w:t>Запрещается размещение инженерного и технического оборудования на вентиляционных дымоходах.</w:t>
      </w:r>
    </w:p>
    <w:p w14:paraId="16E2301F"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11</w:t>
      </w:r>
      <w:r w:rsidR="005138F8">
        <w:rPr>
          <w:rFonts w:ascii="Times New Roman" w:hAnsi="Times New Roman" w:cs="Times New Roman"/>
          <w:sz w:val="24"/>
          <w:szCs w:val="24"/>
        </w:rPr>
        <w:t>.</w:t>
      </w:r>
      <w:r w:rsidR="0087244B" w:rsidRPr="0087244B">
        <w:rPr>
          <w:rFonts w:ascii="Times New Roman" w:hAnsi="Times New Roman" w:cs="Times New Roman"/>
          <w:sz w:val="24"/>
          <w:szCs w:val="24"/>
        </w:rPr>
        <w:t>Размещение наружных блоков систем кондиционирования и вентиляции разрешается с привязкой по вертикальной оси простенка.</w:t>
      </w:r>
    </w:p>
    <w:p w14:paraId="7E5CD852"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12</w:t>
      </w:r>
      <w:r w:rsidR="005138F8">
        <w:rPr>
          <w:rFonts w:ascii="Times New Roman" w:hAnsi="Times New Roman" w:cs="Times New Roman"/>
          <w:sz w:val="24"/>
          <w:szCs w:val="24"/>
        </w:rPr>
        <w:t>.</w:t>
      </w:r>
      <w:r w:rsidR="0087244B" w:rsidRPr="0087244B">
        <w:rPr>
          <w:rFonts w:ascii="Times New Roman" w:hAnsi="Times New Roman" w:cs="Times New Roman"/>
          <w:sz w:val="24"/>
          <w:szCs w:val="24"/>
        </w:rPr>
        <w:t>Размещение декоративных экранов разрешается на фасадах в границах ниш, выступов.</w:t>
      </w:r>
    </w:p>
    <w:p w14:paraId="4AE3B16F"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13</w:t>
      </w:r>
      <w:r w:rsidR="005138F8">
        <w:rPr>
          <w:rFonts w:ascii="Times New Roman" w:hAnsi="Times New Roman" w:cs="Times New Roman"/>
          <w:sz w:val="24"/>
          <w:szCs w:val="24"/>
        </w:rPr>
        <w:t>.</w:t>
      </w:r>
      <w:r w:rsidR="0087244B" w:rsidRPr="0087244B">
        <w:rPr>
          <w:rFonts w:ascii="Times New Roman" w:hAnsi="Times New Roman" w:cs="Times New Roman"/>
          <w:sz w:val="24"/>
          <w:szCs w:val="24"/>
        </w:rPr>
        <w:t>Не допускается нахождение самовольно расклеенных объявлений, плакатов и иной информационно-печатной продукции, а также надписей и рисунков на фасадах зданий, а также балконах, лоджиях, дверях, водосточных трубах, строениях, сооружениях и заборах, строительных ограждениях и иных объектах благоустройства. Ответственность за проведение работ по реставрации, ремонту и покраске фасадов зданий, включая очистку фасадов, заборов, 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балконах, лоджиях, дверях, водосточных трубах, заборах, строительных ограждениях и иных объектах благоустройства, в соответствии с проектной документацией, а также 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14:paraId="1C1ABBA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балконах, лоджиях, дверях, водосточных трубах должны быть осуществлены не позднее двух суток с момента их выявления.</w:t>
      </w:r>
    </w:p>
    <w:p w14:paraId="489EB93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В случае если указанные лица не являются балансодержателями мемориальных досок (памятных знаков), их сохранность и текущее содержание обеспечивают балансодержатели </w:t>
      </w:r>
      <w:r w:rsidRPr="0087244B">
        <w:rPr>
          <w:rFonts w:ascii="Times New Roman" w:hAnsi="Times New Roman" w:cs="Times New Roman"/>
          <w:sz w:val="24"/>
          <w:szCs w:val="24"/>
        </w:rPr>
        <w:lastRenderedPageBreak/>
        <w:t>мемориальных досок (памятных знаков).</w:t>
      </w:r>
    </w:p>
    <w:p w14:paraId="0C340C8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w:t>
      </w:r>
      <w:r w:rsidR="00E107B3">
        <w:rPr>
          <w:rFonts w:ascii="Times New Roman" w:hAnsi="Times New Roman" w:cs="Times New Roman"/>
          <w:sz w:val="24"/>
          <w:szCs w:val="24"/>
        </w:rPr>
        <w:t>4</w:t>
      </w:r>
      <w:r w:rsidRPr="0087244B">
        <w:rPr>
          <w:rFonts w:ascii="Times New Roman" w:hAnsi="Times New Roman" w:cs="Times New Roman"/>
          <w:sz w:val="24"/>
          <w:szCs w:val="24"/>
        </w:rPr>
        <w:t>. 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14:paraId="43D194E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Запрещается перекрывание оконных конструкций щитами или любыми видами изображений.</w:t>
      </w:r>
    </w:p>
    <w:p w14:paraId="5A4B0191"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E107B3">
        <w:rPr>
          <w:rFonts w:ascii="Times New Roman" w:hAnsi="Times New Roman" w:cs="Times New Roman"/>
          <w:sz w:val="24"/>
          <w:szCs w:val="24"/>
        </w:rPr>
        <w:t>5</w:t>
      </w:r>
      <w:r>
        <w:rPr>
          <w:rFonts w:ascii="Times New Roman" w:hAnsi="Times New Roman" w:cs="Times New Roman"/>
          <w:sz w:val="24"/>
          <w:szCs w:val="24"/>
        </w:rPr>
        <w:t>.</w:t>
      </w:r>
      <w:r w:rsidR="0087244B" w:rsidRPr="0087244B">
        <w:rPr>
          <w:rFonts w:ascii="Times New Roman" w:hAnsi="Times New Roman" w:cs="Times New Roman"/>
          <w:sz w:val="24"/>
          <w:szCs w:val="24"/>
        </w:rPr>
        <w:t>На зданиях, строениях и сооружениях поселения размещаются следующие домовые знаки: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14:paraId="0A87FDBB"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E107B3">
        <w:rPr>
          <w:rFonts w:ascii="Times New Roman" w:hAnsi="Times New Roman" w:cs="Times New Roman"/>
          <w:sz w:val="24"/>
          <w:szCs w:val="24"/>
        </w:rPr>
        <w:t>6</w:t>
      </w:r>
      <w:r>
        <w:rPr>
          <w:rFonts w:ascii="Times New Roman" w:hAnsi="Times New Roman" w:cs="Times New Roman"/>
          <w:sz w:val="24"/>
          <w:szCs w:val="24"/>
        </w:rPr>
        <w:t>.</w:t>
      </w:r>
      <w:r w:rsidR="0087244B" w:rsidRPr="0087244B">
        <w:rPr>
          <w:rFonts w:ascii="Times New Roman" w:hAnsi="Times New Roman" w:cs="Times New Roman"/>
          <w:sz w:val="24"/>
          <w:szCs w:val="24"/>
        </w:rPr>
        <w:t>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производится незамедлительно по мере их образования с предварительной установкой ограждений опасных участков и только в светлое время суток.</w:t>
      </w:r>
    </w:p>
    <w:p w14:paraId="1E1DB18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Крыши с наружным водоотводом необходимо периодически очищать от снега, не допуская его накопления более 10 см.</w:t>
      </w:r>
    </w:p>
    <w:p w14:paraId="74310DB1"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17</w:t>
      </w:r>
      <w:r w:rsidR="005138F8">
        <w:rPr>
          <w:rFonts w:ascii="Times New Roman" w:hAnsi="Times New Roman" w:cs="Times New Roman"/>
          <w:sz w:val="24"/>
          <w:szCs w:val="24"/>
        </w:rPr>
        <w:t>.</w:t>
      </w:r>
      <w:r w:rsidR="0087244B" w:rsidRPr="0087244B">
        <w:rPr>
          <w:rFonts w:ascii="Times New Roman" w:hAnsi="Times New Roman" w:cs="Times New Roman"/>
          <w:sz w:val="24"/>
          <w:szCs w:val="24"/>
        </w:rPr>
        <w:t>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14:paraId="18E7243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Сброшенный с кровель зданий снег и ледяные сосульки немедленно убираются в специально отведенные места для последующего вывоза.</w:t>
      </w:r>
    </w:p>
    <w:p w14:paraId="7665B8A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Запрещается сбрасывать снег, лед и мусор в воронки водосточных труб.</w:t>
      </w:r>
    </w:p>
    <w:p w14:paraId="376AF5D4" w14:textId="77777777" w:rsidR="0087244B" w:rsidRPr="0087244B" w:rsidRDefault="0087244B" w:rsidP="0087244B">
      <w:pPr>
        <w:pStyle w:val="ConsPlusNormal"/>
        <w:contextualSpacing/>
        <w:jc w:val="both"/>
        <w:rPr>
          <w:rFonts w:ascii="Times New Roman" w:hAnsi="Times New Roman" w:cs="Times New Roman"/>
          <w:sz w:val="24"/>
          <w:szCs w:val="24"/>
        </w:rPr>
      </w:pPr>
    </w:p>
    <w:p w14:paraId="1D65A15B"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6. ВНЕШНЕЕ ОБУСТРОЙСТВО И ОФОРМЛЕНИЕ СТРОИТЕЛЬНЫХ</w:t>
      </w:r>
    </w:p>
    <w:p w14:paraId="5EEBE3A4" w14:textId="77777777"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ОБЪЕКТОВ И ПЛОЩАДОК</w:t>
      </w:r>
    </w:p>
    <w:p w14:paraId="1A8904A4" w14:textId="77777777" w:rsidR="0087244B" w:rsidRPr="0087244B" w:rsidRDefault="0087244B" w:rsidP="0087244B">
      <w:pPr>
        <w:pStyle w:val="ConsPlusNormal"/>
        <w:contextualSpacing/>
        <w:jc w:val="both"/>
        <w:rPr>
          <w:rFonts w:ascii="Times New Roman" w:hAnsi="Times New Roman" w:cs="Times New Roman"/>
          <w:sz w:val="24"/>
          <w:szCs w:val="24"/>
        </w:rPr>
      </w:pPr>
    </w:p>
    <w:p w14:paraId="1583B6F0"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1</w:t>
      </w:r>
      <w:r w:rsidRPr="0087244B">
        <w:rPr>
          <w:rFonts w:ascii="Times New Roman" w:hAnsi="Times New Roman" w:cs="Times New Roman"/>
          <w:sz w:val="24"/>
          <w:szCs w:val="24"/>
        </w:rPr>
        <w:t>. Требования к обустройству и оформлению строительных объектов и площадок</w:t>
      </w:r>
    </w:p>
    <w:p w14:paraId="790DC0DE" w14:textId="77777777" w:rsidR="0087244B" w:rsidRPr="0087244B" w:rsidRDefault="0087244B" w:rsidP="0087244B">
      <w:pPr>
        <w:pStyle w:val="ConsPlusNormal"/>
        <w:contextualSpacing/>
        <w:jc w:val="both"/>
        <w:rPr>
          <w:rFonts w:ascii="Times New Roman" w:hAnsi="Times New Roman" w:cs="Times New Roman"/>
          <w:sz w:val="24"/>
          <w:szCs w:val="24"/>
        </w:rPr>
      </w:pPr>
    </w:p>
    <w:p w14:paraId="1FAD00E2"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До начала производства строительных работ организация, производящая работы, обязана:</w:t>
      </w:r>
    </w:p>
    <w:p w14:paraId="4B0797D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установить ограждение строительной площадки в соответствии с требованиями СНиП;</w:t>
      </w:r>
    </w:p>
    <w:p w14:paraId="7D5A219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оградить деревья, находящиеся на территории строительства, сплошными щитами высотой 2 метра. Щиты располагать треугольником на расстоянии не менее 0,5 метра от ствола дерева, а также устраивать деревянный настил вокруг ограждающего треугольника радиусом 0,5 метра;</w:t>
      </w:r>
    </w:p>
    <w:p w14:paraId="05C6DCE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выполнить мероприятия по снятию, перемещению и хранению грунта и плодородного слоя почвы;</w:t>
      </w:r>
    </w:p>
    <w:p w14:paraId="3915049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УМВД России по г.  ;</w:t>
      </w:r>
    </w:p>
    <w:p w14:paraId="765E3F6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обеспечить наружное освещение по периметру строительной площадки;</w:t>
      </w:r>
    </w:p>
    <w:p w14:paraId="18B2C90E"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6)</w:t>
      </w:r>
      <w:r w:rsidR="0087244B" w:rsidRPr="0087244B">
        <w:rPr>
          <w:rFonts w:ascii="Times New Roman" w:hAnsi="Times New Roman" w:cs="Times New Roman"/>
          <w:sz w:val="24"/>
          <w:szCs w:val="24"/>
        </w:rPr>
        <w:t>установить на въезде на стройплощадку информационный щит, содержащий реквизиты организации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14:paraId="1DD7DCF4"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87244B" w:rsidRPr="0087244B">
        <w:rPr>
          <w:rFonts w:ascii="Times New Roman" w:hAnsi="Times New Roman" w:cs="Times New Roman"/>
          <w:sz w:val="24"/>
          <w:szCs w:val="24"/>
        </w:rPr>
        <w:t>организовать подъездные пути с обязательным выполнением их из дорожных железобетонных плит;</w:t>
      </w:r>
    </w:p>
    <w:p w14:paraId="7D443F5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организовать установку биотуалетов;</w:t>
      </w:r>
    </w:p>
    <w:p w14:paraId="3E3E4651"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9)</w:t>
      </w:r>
      <w:r w:rsidR="0087244B" w:rsidRPr="0087244B">
        <w:rPr>
          <w:rFonts w:ascii="Times New Roman" w:hAnsi="Times New Roman" w:cs="Times New Roman"/>
          <w:sz w:val="24"/>
          <w:szCs w:val="24"/>
        </w:rPr>
        <w:t>организовать площадку складирования строительных отходов в соответствии с проектом организации строительства (ПОС) и установить бункер-накопитель;</w:t>
      </w:r>
    </w:p>
    <w:p w14:paraId="761C724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организовать пункт мойки колес автотранспорта.</w:t>
      </w:r>
    </w:p>
    <w:p w14:paraId="3C5A153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После завершения работ организация, производящая работы, обязана восстановить за свой счет нарушенные при производстве строительно-ремонтных работ объекты благоустройства и озеленения.</w:t>
      </w:r>
    </w:p>
    <w:p w14:paraId="66ECDAFC"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14:paraId="2799E6F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Правообладатель земельного участка обязан содержать строительные ограждения в надлежащем состоянии и не допускать на них размещение объявлений, плакатов и иной информационно-печатной продукции, а также надписей и рисунков. При наличии самовольно расклеенных объявлений, плакатов и информационно-печатной продукции, а также надписей и рисунков правообладатель земельного участка выполняет очистку, помывку и (или) окраску ограждений не позднее двух суток с момента их выявления.</w:t>
      </w:r>
    </w:p>
    <w:p w14:paraId="563F51E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Выезд автотранспорта допускается только через пункт мойки колес. Запрещается вынос грунта и грязи колесами автотранспорта на территорию поселения.</w:t>
      </w:r>
    </w:p>
    <w:p w14:paraId="5635C42A"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14:paraId="67B35067"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Ответственность за содержание законсервированного объекта строительства возлагается на заказчика-застройщика.</w:t>
      </w:r>
    </w:p>
    <w:p w14:paraId="652074C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 При завершении работ леса и ограждения должны быть разобраны и вывезены в недельный срок.</w:t>
      </w:r>
    </w:p>
    <w:p w14:paraId="292BFB30"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14:paraId="1750299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p>
    <w:p w14:paraId="7957844D" w14:textId="77777777" w:rsidR="0087244B" w:rsidRPr="0087244B" w:rsidRDefault="0087244B" w:rsidP="0087244B">
      <w:pPr>
        <w:pStyle w:val="ConsPlusNormal"/>
        <w:contextualSpacing/>
        <w:jc w:val="both"/>
        <w:rPr>
          <w:rFonts w:ascii="Times New Roman" w:hAnsi="Times New Roman" w:cs="Times New Roman"/>
          <w:sz w:val="24"/>
          <w:szCs w:val="24"/>
        </w:rPr>
      </w:pPr>
    </w:p>
    <w:p w14:paraId="2D7B7C01"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7. ВНЕШНЕЕ ОБУСТРОЙСТВО И СОДЕРЖАНИЕ ГАРАЖЕЙ, ОТКРЫТЫХ</w:t>
      </w:r>
    </w:p>
    <w:p w14:paraId="7550F9EB" w14:textId="77777777"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СТОЯНОК ДЛЯ ПОСТОЯННОГО И ВРЕМЕННОГО ХРАНЕНИЯ</w:t>
      </w:r>
    </w:p>
    <w:p w14:paraId="3E90981E" w14:textId="77777777"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ТРАНСПОРТНЫХ СРЕДСТВ</w:t>
      </w:r>
    </w:p>
    <w:p w14:paraId="4C289888" w14:textId="77777777" w:rsidR="0087244B" w:rsidRPr="0087244B" w:rsidRDefault="0087244B" w:rsidP="0087244B">
      <w:pPr>
        <w:pStyle w:val="ConsPlusNormal"/>
        <w:contextualSpacing/>
        <w:jc w:val="both"/>
        <w:rPr>
          <w:rFonts w:ascii="Times New Roman" w:hAnsi="Times New Roman" w:cs="Times New Roman"/>
          <w:sz w:val="24"/>
          <w:szCs w:val="24"/>
        </w:rPr>
      </w:pPr>
    </w:p>
    <w:p w14:paraId="4C7066E2"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2</w:t>
      </w:r>
      <w:r w:rsidRPr="0087244B">
        <w:rPr>
          <w:rFonts w:ascii="Times New Roman" w:hAnsi="Times New Roman" w:cs="Times New Roman"/>
          <w:sz w:val="24"/>
          <w:szCs w:val="24"/>
        </w:rPr>
        <w:t>. Требования к обустройству территории гаражей, открытых стоянок для постоянного и временного хранения транспортных средств</w:t>
      </w:r>
    </w:p>
    <w:p w14:paraId="0F27BEE7" w14:textId="77777777" w:rsidR="0087244B" w:rsidRPr="0087244B" w:rsidRDefault="0087244B" w:rsidP="0087244B">
      <w:pPr>
        <w:pStyle w:val="ConsPlusNormal"/>
        <w:contextualSpacing/>
        <w:jc w:val="both"/>
        <w:rPr>
          <w:rFonts w:ascii="Times New Roman" w:hAnsi="Times New Roman" w:cs="Times New Roman"/>
          <w:sz w:val="24"/>
          <w:szCs w:val="24"/>
        </w:rPr>
      </w:pPr>
    </w:p>
    <w:p w14:paraId="02D34C62"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Территория гаражей, открытых стоянок для постоянного и временного хранения транспортных средств должна содержаться в чистоте и порядке. Уборку таких территорий обеспечивают собственники данных объектов.</w:t>
      </w:r>
    </w:p>
    <w:p w14:paraId="7F26025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На территории гаражей и открытых стоянок либо при отсутствии возможности на территориях, предоставленных в порядке, определенном </w:t>
      </w:r>
      <w:hyperlink w:anchor="P608" w:history="1">
        <w:r w:rsidRPr="0087244B">
          <w:rPr>
            <w:rFonts w:ascii="Times New Roman" w:hAnsi="Times New Roman" w:cs="Times New Roman"/>
            <w:color w:val="0000FF"/>
            <w:sz w:val="24"/>
            <w:szCs w:val="24"/>
          </w:rPr>
          <w:t>пунктом 5 статьи 23 главы 3</w:t>
        </w:r>
      </w:hyperlink>
      <w:r w:rsidRPr="0087244B">
        <w:rPr>
          <w:rFonts w:ascii="Times New Roman" w:hAnsi="Times New Roman" w:cs="Times New Roman"/>
          <w:sz w:val="24"/>
          <w:szCs w:val="24"/>
        </w:rPr>
        <w:t xml:space="preserve"> настоящих Правил, или на иных территориях в порядке, определенном </w:t>
      </w:r>
      <w:hyperlink w:anchor="P886" w:history="1">
        <w:r w:rsidRPr="0087244B">
          <w:rPr>
            <w:rFonts w:ascii="Times New Roman" w:hAnsi="Times New Roman" w:cs="Times New Roman"/>
            <w:color w:val="0000FF"/>
            <w:sz w:val="24"/>
            <w:szCs w:val="24"/>
          </w:rPr>
          <w:t>главой 8</w:t>
        </w:r>
      </w:hyperlink>
      <w:r w:rsidRPr="0087244B">
        <w:rPr>
          <w:rFonts w:ascii="Times New Roman" w:hAnsi="Times New Roman" w:cs="Times New Roman"/>
          <w:sz w:val="24"/>
          <w:szCs w:val="24"/>
        </w:rPr>
        <w:t xml:space="preserve"> настоящих Правил, юридические лица и индивидуальные предприниматели, осуществляющие эксплуатацию указанных объектов, обеспечивают организацию раздельного сбора следующих видов отходов:</w:t>
      </w:r>
    </w:p>
    <w:p w14:paraId="7035EE3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отработанных ртутьсодержащих ламп - в закрывающихся на ключ специальных помещениях или контейнерах;</w:t>
      </w:r>
    </w:p>
    <w:p w14:paraId="6001E1D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отработанных масел - в специальных емкостях;</w:t>
      </w:r>
    </w:p>
    <w:p w14:paraId="4341F82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автомобильных покрышек, металлолома, иных крупногабаритных отходов и мелкого мусора небытового характера - на площадках, имеющих твердое покрытие и навес, с последующим заключением договора и сдачей в специализированные организации.</w:t>
      </w:r>
    </w:p>
    <w:p w14:paraId="54D9E47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местах для сбора отдельных видов отходов устанавливаются информационные таблички, указывающие на вид отхода, для которого они предназначены.</w:t>
      </w:r>
    </w:p>
    <w:p w14:paraId="461E32B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В обязательном порядке на территории гаражей и открытых стоянок для хранения транспортных средств должны быть установлены:</w:t>
      </w:r>
    </w:p>
    <w:p w14:paraId="0F8DA5D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контейнеры (с крышками) для сбора отходов; организация сбора и вывоза мусора с указанной территории возлагается на владельца (собственника, пользователя) земельного участка, отведенного для гаражей и открытых стоянок; площадка для размещения контейнера должна иметь твердое покрытие, ограждение, освещение, иметь свободный подъезд мусоровозов;</w:t>
      </w:r>
    </w:p>
    <w:p w14:paraId="4820553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сторожевой павильон с обязательной регулярной его покраской и установкой урн на прилегающей к павильону территории;</w:t>
      </w:r>
    </w:p>
    <w:p w14:paraId="1B720197"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информационный щит на въезде на автостоянку (для ночных стоянок - на сторожевом павильоне), содержащий реквизиты организации (индивидуального предпринимателя), осуществляющей деятельность, контактный телефон, реквизиты правоустанавливающего документа на земельный участок.</w:t>
      </w:r>
    </w:p>
    <w:p w14:paraId="7FB3B2D4"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Покрытие автостоянок должно быть асфальтобетонное или щебеночное.</w:t>
      </w:r>
    </w:p>
    <w:p w14:paraId="2BE058F7"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Подъездные пути к гаражам и открытым стоянкам для постоянного и временного хранения транспортных средств должны быть выполнены из твердого покрытия с обязательным оформлением прав на земельные участки.</w:t>
      </w:r>
    </w:p>
    <w:p w14:paraId="58C1CF93"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Не допускается нахождение на фасадах нежилых зданий, строений, сооружений самовольно расклеенных объявлений, плакатов и иной информационно-печатной продукции, а также надписей и рисунков. Ответственность за проведение работ по реставрации, ремонту и покраске фасадов, включая очистку от самовольно расклеенных объявлений, плакатов и иной информационно-печатной продукции, несут собственники, арендаторы и владельцы данных зданий, строений, сооружений.</w:t>
      </w:r>
    </w:p>
    <w:p w14:paraId="1E451E0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Очистка (либо закрашивание) фасадов нежилых зданий, строений, сооружений от самовольно расклеенных объявлений, плакатов и информационно-печатной продукции, а также надписей и рисунков должна быть осуществлена не позднее двух суток с момента их выявления.</w:t>
      </w:r>
    </w:p>
    <w:p w14:paraId="5C9EEF41" w14:textId="77777777" w:rsidR="0087244B" w:rsidRPr="0087244B" w:rsidRDefault="0087244B" w:rsidP="0087244B">
      <w:pPr>
        <w:pStyle w:val="ConsPlusNormal"/>
        <w:contextualSpacing/>
        <w:jc w:val="both"/>
        <w:rPr>
          <w:rFonts w:ascii="Times New Roman" w:hAnsi="Times New Roman" w:cs="Times New Roman"/>
          <w:sz w:val="24"/>
          <w:szCs w:val="24"/>
        </w:rPr>
      </w:pPr>
    </w:p>
    <w:p w14:paraId="584D673B"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bookmarkStart w:id="15" w:name="P886"/>
      <w:bookmarkEnd w:id="15"/>
      <w:r w:rsidRPr="0087244B">
        <w:rPr>
          <w:rFonts w:ascii="Times New Roman" w:hAnsi="Times New Roman" w:cs="Times New Roman"/>
          <w:sz w:val="24"/>
          <w:szCs w:val="24"/>
        </w:rPr>
        <w:t>Глава 8. УСТАНОВКА И СОДЕРЖАНИЕ МАЛЫХ АРХИТЕКТУРНЫХ ФОРМ</w:t>
      </w:r>
    </w:p>
    <w:p w14:paraId="2C7E1B60" w14:textId="77777777"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(МАФ) И ДРУГИХ ОБЪЕКТОВ</w:t>
      </w:r>
    </w:p>
    <w:p w14:paraId="7CECFCA6" w14:textId="77777777" w:rsidR="0087244B" w:rsidRPr="0087244B" w:rsidRDefault="0087244B" w:rsidP="0087244B">
      <w:pPr>
        <w:pStyle w:val="ConsPlusNormal"/>
        <w:contextualSpacing/>
        <w:jc w:val="both"/>
        <w:rPr>
          <w:rFonts w:ascii="Times New Roman" w:hAnsi="Times New Roman" w:cs="Times New Roman"/>
          <w:sz w:val="24"/>
          <w:szCs w:val="24"/>
        </w:rPr>
      </w:pPr>
    </w:p>
    <w:p w14:paraId="2AA57726"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3</w:t>
      </w:r>
      <w:r w:rsidRPr="0087244B">
        <w:rPr>
          <w:rFonts w:ascii="Times New Roman" w:hAnsi="Times New Roman" w:cs="Times New Roman"/>
          <w:sz w:val="24"/>
          <w:szCs w:val="24"/>
        </w:rPr>
        <w:t>. Требования к содержанию малых архитектурных форм (МАФ)</w:t>
      </w:r>
    </w:p>
    <w:p w14:paraId="28D8B69C" w14:textId="77777777" w:rsidR="0087244B" w:rsidRPr="0087244B" w:rsidRDefault="0087244B" w:rsidP="0087244B">
      <w:pPr>
        <w:pStyle w:val="ConsPlusNormal"/>
        <w:contextualSpacing/>
        <w:jc w:val="both"/>
        <w:rPr>
          <w:rFonts w:ascii="Times New Roman" w:hAnsi="Times New Roman" w:cs="Times New Roman"/>
          <w:sz w:val="24"/>
          <w:szCs w:val="24"/>
        </w:rPr>
      </w:pPr>
    </w:p>
    <w:p w14:paraId="1CE2554B"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Содержание МАФ осуществляется в соответствии с требованиями настоящих Правил и инструкциями, определяющими технологию работ, а также в соответствии с </w:t>
      </w:r>
      <w:hyperlink r:id="rId43" w:history="1">
        <w:r w:rsidRPr="0087244B">
          <w:rPr>
            <w:rFonts w:ascii="Times New Roman" w:hAnsi="Times New Roman" w:cs="Times New Roman"/>
            <w:color w:val="0000FF"/>
            <w:sz w:val="24"/>
            <w:szCs w:val="24"/>
          </w:rPr>
          <w:t>ГОСТ Р 52169-2003</w:t>
        </w:r>
      </w:hyperlink>
      <w:r w:rsidRPr="0087244B">
        <w:rPr>
          <w:rFonts w:ascii="Times New Roman" w:hAnsi="Times New Roman" w:cs="Times New Roman"/>
          <w:sz w:val="24"/>
          <w:szCs w:val="24"/>
        </w:rPr>
        <w:t xml:space="preserve"> </w:t>
      </w:r>
      <w:r w:rsidR="005138F8">
        <w:rPr>
          <w:rFonts w:ascii="Times New Roman" w:hAnsi="Times New Roman" w:cs="Times New Roman"/>
          <w:sz w:val="24"/>
          <w:szCs w:val="24"/>
        </w:rPr>
        <w:t>«</w:t>
      </w:r>
      <w:r w:rsidRPr="0087244B">
        <w:rPr>
          <w:rFonts w:ascii="Times New Roman" w:hAnsi="Times New Roman" w:cs="Times New Roman"/>
          <w:sz w:val="24"/>
          <w:szCs w:val="24"/>
        </w:rPr>
        <w:t>Оборудование детских игровых площадок. Безопасность конструкции и методы испытаний. Общие требования</w:t>
      </w:r>
      <w:r w:rsidR="005138F8">
        <w:rPr>
          <w:rFonts w:ascii="Times New Roman" w:hAnsi="Times New Roman" w:cs="Times New Roman"/>
          <w:sz w:val="24"/>
          <w:szCs w:val="24"/>
        </w:rPr>
        <w:t>»</w:t>
      </w:r>
      <w:r w:rsidRPr="0087244B">
        <w:rPr>
          <w:rFonts w:ascii="Times New Roman" w:hAnsi="Times New Roman" w:cs="Times New Roman"/>
          <w:sz w:val="24"/>
          <w:szCs w:val="24"/>
        </w:rPr>
        <w:t>.</w:t>
      </w:r>
    </w:p>
    <w:p w14:paraId="31EED0D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 xml:space="preserve">2. Территории общего пользования в жилой застройке, в общественно-деловых, рекреационных и других зонах оборудуются малыми архитектурными формами в соответствии с утвержденным администрацией порядком. Место размещения и дизайн МАФ, их цветовое решение (в том числе декоративных ограждений) должны быть согласованы с департаментом градостроительной деятельности администрации поселения. Все устанавливаемые МАФ должны соответствовать качеству и нормам безопасности, архитектурно-художественному облику поселения. </w:t>
      </w:r>
    </w:p>
    <w:p w14:paraId="31CDF96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Перечень малых архитектурных форм и иных объектов благоустройства, для размещения которых на земельных участках, находящихся в государственной или муниципальной собственности, необходимо получение разрешения на использование земель или земельных участков, выдаваемого в соответствии с </w:t>
      </w:r>
      <w:hyperlink r:id="rId44" w:history="1">
        <w:r w:rsidRPr="0087244B">
          <w:rPr>
            <w:rFonts w:ascii="Times New Roman" w:hAnsi="Times New Roman" w:cs="Times New Roman"/>
            <w:color w:val="0000FF"/>
            <w:sz w:val="24"/>
            <w:szCs w:val="24"/>
          </w:rPr>
          <w:t>постановлением</w:t>
        </w:r>
      </w:hyperlink>
      <w:r w:rsidRPr="0087244B">
        <w:rPr>
          <w:rFonts w:ascii="Times New Roman" w:hAnsi="Times New Roman" w:cs="Times New Roman"/>
          <w:sz w:val="24"/>
          <w:szCs w:val="24"/>
        </w:rPr>
        <w:t xml:space="preserve"> Правительства Самарской области от 07.09.2016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509 </w:t>
      </w:r>
      <w:r w:rsidR="005138F8">
        <w:rPr>
          <w:rFonts w:ascii="Times New Roman" w:hAnsi="Times New Roman" w:cs="Times New Roman"/>
          <w:sz w:val="24"/>
          <w:szCs w:val="24"/>
        </w:rPr>
        <w:t>«</w:t>
      </w:r>
      <w:r w:rsidRPr="0087244B">
        <w:rPr>
          <w:rFonts w:ascii="Times New Roman" w:hAnsi="Times New Roman" w:cs="Times New Roman"/>
          <w:sz w:val="24"/>
          <w:szCs w:val="24"/>
        </w:rPr>
        <w:t>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и наличие у заявителя проекта благоустройства в соответствии с </w:t>
      </w:r>
      <w:hyperlink r:id="rId45" w:history="1">
        <w:r w:rsidRPr="0087244B">
          <w:rPr>
            <w:rFonts w:ascii="Times New Roman" w:hAnsi="Times New Roman" w:cs="Times New Roman"/>
            <w:color w:val="0000FF"/>
            <w:sz w:val="24"/>
            <w:szCs w:val="24"/>
          </w:rPr>
          <w:t>постановлением</w:t>
        </w:r>
      </w:hyperlink>
      <w:r w:rsidRPr="0087244B">
        <w:rPr>
          <w:rFonts w:ascii="Times New Roman" w:hAnsi="Times New Roman" w:cs="Times New Roman"/>
          <w:sz w:val="24"/>
          <w:szCs w:val="24"/>
        </w:rPr>
        <w:t xml:space="preserve"> администрации поселения   от 14.02.2018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430-п/1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5138F8">
        <w:rPr>
          <w:rFonts w:ascii="Times New Roman" w:hAnsi="Times New Roman" w:cs="Times New Roman"/>
          <w:sz w:val="24"/>
          <w:szCs w:val="24"/>
        </w:rPr>
        <w:t>«</w:t>
      </w:r>
      <w:r w:rsidRPr="0087244B">
        <w:rPr>
          <w:rFonts w:ascii="Times New Roman" w:hAnsi="Times New Roman" w:cs="Times New Roman"/>
          <w:sz w:val="24"/>
          <w:szCs w:val="24"/>
        </w:rPr>
        <w:t>Выдача разрешения на проведение земляных работ</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в отношении следующих объектов с соответствующим указанием </w:t>
      </w:r>
      <w:r w:rsidR="005138F8">
        <w:rPr>
          <w:rFonts w:ascii="Times New Roman" w:hAnsi="Times New Roman" w:cs="Times New Roman"/>
          <w:sz w:val="24"/>
          <w:szCs w:val="24"/>
        </w:rPr>
        <w:t>«</w:t>
      </w:r>
      <w:r w:rsidRPr="0087244B">
        <w:rPr>
          <w:rFonts w:ascii="Times New Roman" w:hAnsi="Times New Roman" w:cs="Times New Roman"/>
          <w:sz w:val="24"/>
          <w:szCs w:val="24"/>
        </w:rPr>
        <w:t>обязательно</w:t>
      </w:r>
      <w:r w:rsidR="005138F8">
        <w:rPr>
          <w:rFonts w:ascii="Times New Roman" w:hAnsi="Times New Roman" w:cs="Times New Roman"/>
          <w:sz w:val="24"/>
          <w:szCs w:val="24"/>
        </w:rPr>
        <w:t>»</w:t>
      </w:r>
      <w:r w:rsidRPr="0087244B">
        <w:rPr>
          <w:rFonts w:ascii="Times New Roman" w:hAnsi="Times New Roman" w:cs="Times New Roman"/>
          <w:sz w:val="24"/>
          <w:szCs w:val="24"/>
        </w:rPr>
        <w:t>, в остальных случаях представление заявителем проекта благоустройства не требуется:</w:t>
      </w:r>
    </w:p>
    <w:p w14:paraId="45E6D57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беседки, ротонды, веранды, навесы, скульптуры (обязательно);</w:t>
      </w:r>
    </w:p>
    <w:p w14:paraId="439719C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остановочный пункт (обязательно);</w:t>
      </w:r>
    </w:p>
    <w:p w14:paraId="16C4DD4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фонари (обязательно);</w:t>
      </w:r>
    </w:p>
    <w:p w14:paraId="196AD66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информационные конструкции (уличный информационно-коммуникационный указатель, информационная стела, навигационный стенд) (обязательно);</w:t>
      </w:r>
    </w:p>
    <w:p w14:paraId="32AFD17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контейнерные площадки (контейнеры) (обязательно);</w:t>
      </w:r>
    </w:p>
    <w:p w14:paraId="1E035D8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бункер-накопитель, в том числе заглубленный (обязательно);</w:t>
      </w:r>
    </w:p>
    <w:p w14:paraId="0226FC3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гостевые (бесплатные) парковки (обязательно);</w:t>
      </w:r>
    </w:p>
    <w:p w14:paraId="2CA5FE4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автостоянки (обязательно);</w:t>
      </w:r>
    </w:p>
    <w:p w14:paraId="7719BEA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временные ограждения;</w:t>
      </w:r>
    </w:p>
    <w:p w14:paraId="31B3954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сквер (обязательно);</w:t>
      </w:r>
    </w:p>
    <w:p w14:paraId="5172E72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объекты благоустройства территории (обязательно), за исключением объектов, заказчиком на которые выступает ОМС;</w:t>
      </w:r>
    </w:p>
    <w:p w14:paraId="401B015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12) элементы монументального декоративного оформления, устройства мобильного и вертикального озеленения, водные устройства, коммунально-бытовое и техническое оборудование, ограждение, бетонные полусферы, навесы, перголы, садово-парковые сооружения, мостики, скамьи, спортивное и игровое оборудование, вазоны, урны, декоративная и игровая скульптура, лестницы, пандусы, балюстрады, решетки, велопарковки, открытые спортивные, игровые, детские площадки, детские игровые комплексы, площадки для отдыха, городская мебель, иное функциональное оборудование из сборно-разборных конструкций, обеспечивающие безопасность и целевое использование указанных площадок, в том числе с подключением к сетям электроснабжения и заглублением до 0,5 м, без устройства фундаментов (обязательно).</w:t>
      </w:r>
    </w:p>
    <w:p w14:paraId="670F1A3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Юридические и физические лица - владельцы малых архитектурных форм, а также собственники помещений в многоквартирном доме, принявшие малые архитектурные формы, расположенные на придомовой территории, в собственность на основании протокола общего собрания, обязаны за свой счет осуществлять их покраску не реже одного раза в год либо замену, ремонт по мере необходимости, а также поддерживать МАФ в соответствующем техническом состоянии, необходимом и безопасном для его эксплуатации.</w:t>
      </w:r>
    </w:p>
    <w:p w14:paraId="496E290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Окраску каменных, железобетонных и металлических оград, фонарей уличного освещения, опор, трансформаторных будок, металлических ворот необходимо производить раз в год, а ремонт - по мере необходимости.</w:t>
      </w:r>
    </w:p>
    <w:p w14:paraId="22295C2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6. Размещение МАФ при новом строительстве осуществляется в границах застраиваемого </w:t>
      </w:r>
      <w:r w:rsidRPr="0087244B">
        <w:rPr>
          <w:rFonts w:ascii="Times New Roman" w:hAnsi="Times New Roman" w:cs="Times New Roman"/>
          <w:sz w:val="24"/>
          <w:szCs w:val="24"/>
        </w:rPr>
        <w:lastRenderedPageBreak/>
        <w:t>земельного участка в соответствии с проектной документацией.</w:t>
      </w:r>
    </w:p>
    <w:p w14:paraId="27C0C66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условиях сложившейся застройки место размещения, дизайн МАФ, их цветовое решение (в том числе декоративных ограждений) должны быть согласованы с департаментом градостроительной деятельности администрации поселения.</w:t>
      </w:r>
    </w:p>
    <w:p w14:paraId="2988BB95" w14:textId="77777777" w:rsidR="0087244B" w:rsidRPr="0087244B" w:rsidRDefault="0087244B" w:rsidP="0087244B">
      <w:pPr>
        <w:pStyle w:val="ConsPlusNormal"/>
        <w:contextualSpacing/>
        <w:jc w:val="both"/>
        <w:rPr>
          <w:rFonts w:ascii="Times New Roman" w:hAnsi="Times New Roman" w:cs="Times New Roman"/>
          <w:sz w:val="24"/>
          <w:szCs w:val="24"/>
        </w:rPr>
      </w:pPr>
    </w:p>
    <w:p w14:paraId="7D910C41"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4</w:t>
      </w:r>
      <w:r w:rsidRPr="0087244B">
        <w:rPr>
          <w:rFonts w:ascii="Times New Roman" w:hAnsi="Times New Roman" w:cs="Times New Roman"/>
          <w:sz w:val="24"/>
          <w:szCs w:val="24"/>
        </w:rPr>
        <w:t>. Обязанность по содержанию малых архитектурных форм (МАФ)</w:t>
      </w:r>
    </w:p>
    <w:p w14:paraId="4090249B" w14:textId="77777777" w:rsidR="0087244B" w:rsidRPr="0087244B" w:rsidRDefault="0087244B" w:rsidP="0087244B">
      <w:pPr>
        <w:pStyle w:val="ConsPlusNormal"/>
        <w:contextualSpacing/>
        <w:jc w:val="both"/>
        <w:rPr>
          <w:rFonts w:ascii="Times New Roman" w:hAnsi="Times New Roman" w:cs="Times New Roman"/>
          <w:sz w:val="24"/>
          <w:szCs w:val="24"/>
        </w:rPr>
      </w:pPr>
    </w:p>
    <w:p w14:paraId="74D9260C"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Обязанность по содержанию МАФ несут их собственники, которые обязаны:</w:t>
      </w:r>
    </w:p>
    <w:p w14:paraId="49958F1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обеспечивать техническую исправность МАФ и безопасность их использования (отсутствие трещин, ржавчины, сколов, остатков бетонных и металлических оснований и других повреждений, наличие сертификатов соответствия для детских игровых и спортивных форм, проверка устойчивости и др.);</w:t>
      </w:r>
    </w:p>
    <w:p w14:paraId="099F8BE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выполнять работы по своевременному ремонту, замене, очистке от грязи МАФ, их окраске до наступления летнего периода, ежегодно выполнять замену песка в песочницах;</w:t>
      </w:r>
    </w:p>
    <w:p w14:paraId="48C7AE6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выполнять работы по очистке подходов к МАФ (скамьям, урнам, качелям и др.) от снега и наледи.</w:t>
      </w:r>
    </w:p>
    <w:p w14:paraId="2F7AA52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Запрещается:</w:t>
      </w:r>
    </w:p>
    <w:p w14:paraId="0F1F573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разрушение и повреждение МАФ, нанесение надписей различного содержания, размещение информационных материалов на МАФ;</w:t>
      </w:r>
    </w:p>
    <w:p w14:paraId="40617E5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использование МАФ и территорий МАФ не по назначению (детских и спортивных сооружений - для хозяйственных целей, отдыха взрослого населения и т.д.);</w:t>
      </w:r>
    </w:p>
    <w:p w14:paraId="7739CE7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возводить к зданиям, сооружениям, павильонам, киоскам, палаткам различного рода пристройки, козырьки, навесы, ставни, не предусмотренные проектом;</w:t>
      </w:r>
    </w:p>
    <w:p w14:paraId="7FB3724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складировать тару и запасы товаров у киосков, палаток, павильонов мелкорозничной торговли и магазинов.</w:t>
      </w:r>
    </w:p>
    <w:p w14:paraId="22347BD8" w14:textId="77777777" w:rsidR="0087244B" w:rsidRPr="0087244B" w:rsidRDefault="0087244B" w:rsidP="0087244B">
      <w:pPr>
        <w:pStyle w:val="ConsPlusNormal"/>
        <w:contextualSpacing/>
        <w:jc w:val="both"/>
        <w:rPr>
          <w:rFonts w:ascii="Times New Roman" w:hAnsi="Times New Roman" w:cs="Times New Roman"/>
          <w:sz w:val="24"/>
          <w:szCs w:val="24"/>
        </w:rPr>
      </w:pPr>
    </w:p>
    <w:p w14:paraId="527FC3CA"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5</w:t>
      </w:r>
      <w:r w:rsidRPr="0087244B">
        <w:rPr>
          <w:rFonts w:ascii="Times New Roman" w:hAnsi="Times New Roman" w:cs="Times New Roman"/>
          <w:sz w:val="24"/>
          <w:szCs w:val="24"/>
        </w:rPr>
        <w:t>. Объекты монументального и декоративного искусства, стелы, арт-объекты</w:t>
      </w:r>
    </w:p>
    <w:p w14:paraId="0A8710AD" w14:textId="77777777" w:rsidR="0087244B" w:rsidRPr="0087244B" w:rsidRDefault="0087244B" w:rsidP="0087244B">
      <w:pPr>
        <w:pStyle w:val="ConsPlusNormal"/>
        <w:contextualSpacing/>
        <w:jc w:val="both"/>
        <w:rPr>
          <w:rFonts w:ascii="Times New Roman" w:hAnsi="Times New Roman" w:cs="Times New Roman"/>
          <w:sz w:val="24"/>
          <w:szCs w:val="24"/>
        </w:rPr>
      </w:pPr>
    </w:p>
    <w:p w14:paraId="7A976CB9" w14:textId="77777777" w:rsidR="0087244B" w:rsidRPr="0087244B" w:rsidRDefault="005138F8"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Объекты монументального и декоративного искусства, стелы, арт-объекты, посвященные увековечению памяти исторического события или выдающейся личности, устанавливаются на территориях общего пользования или зданиях в порядке, определенном муниципальными правовыми актами, по согласованию с экспертной комиссией по историко-культурному наследию поселения.</w:t>
      </w:r>
    </w:p>
    <w:p w14:paraId="1E32F809" w14:textId="77777777" w:rsidR="0087244B" w:rsidRPr="0087244B" w:rsidRDefault="005138F8" w:rsidP="0087244B">
      <w:pPr>
        <w:pStyle w:val="ConsPlusNormal"/>
        <w:spacing w:before="28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Установка объектов монументального и декоративного искусства, стел, арт-объектов на земельных участках, зданиях, сооружениях осуществляется с согласия собственников земельных участников и объектов недвижимости.</w:t>
      </w:r>
    </w:p>
    <w:p w14:paraId="24622A7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Ответственность за содержание и ремонт (окраска, побелка, очистка от грязи и мусора), содержание и благоустройство объектов монументального и декоративного искусства, стел, арт-объектов возлагается на собственников. Собственники обязаны производить их ремонт и окраску по мере необходимости, в соответствии с ранее полученной документацией с целью соответствия архитектурно-художественному облику </w:t>
      </w:r>
      <w:r w:rsidRPr="00CF2A59">
        <w:rPr>
          <w:rFonts w:ascii="Times New Roman" w:hAnsi="Times New Roman" w:cs="Times New Roman"/>
          <w:sz w:val="24"/>
          <w:szCs w:val="24"/>
        </w:rPr>
        <w:t>города.</w:t>
      </w:r>
    </w:p>
    <w:p w14:paraId="6502FB3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Физические и юридические лица обязаны бережно относиться к данным объектам, не допускать повреждения, загрязнения, самовольного сноса объектов и их ограждений, нанесение надписей на них.</w:t>
      </w:r>
    </w:p>
    <w:p w14:paraId="3E6CD988" w14:textId="77777777" w:rsidR="0087244B" w:rsidRPr="0087244B" w:rsidRDefault="0087244B" w:rsidP="0087244B">
      <w:pPr>
        <w:pStyle w:val="ConsPlusNormal"/>
        <w:contextualSpacing/>
        <w:jc w:val="both"/>
        <w:rPr>
          <w:rFonts w:ascii="Times New Roman" w:hAnsi="Times New Roman" w:cs="Times New Roman"/>
          <w:sz w:val="24"/>
          <w:szCs w:val="24"/>
        </w:rPr>
      </w:pPr>
    </w:p>
    <w:p w14:paraId="70E1FABD"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9. НАРУЖНОЕ ОСВЕЩЕНИЕ</w:t>
      </w:r>
    </w:p>
    <w:p w14:paraId="285D17AD" w14:textId="77777777" w:rsidR="0087244B" w:rsidRPr="0087244B" w:rsidRDefault="0087244B" w:rsidP="0087244B">
      <w:pPr>
        <w:pStyle w:val="ConsPlusNormal"/>
        <w:contextualSpacing/>
        <w:jc w:val="both"/>
        <w:rPr>
          <w:rFonts w:ascii="Times New Roman" w:hAnsi="Times New Roman" w:cs="Times New Roman"/>
          <w:sz w:val="24"/>
          <w:szCs w:val="24"/>
        </w:rPr>
      </w:pPr>
    </w:p>
    <w:p w14:paraId="16621ACC"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6</w:t>
      </w:r>
      <w:r w:rsidRPr="0087244B">
        <w:rPr>
          <w:rFonts w:ascii="Times New Roman" w:hAnsi="Times New Roman" w:cs="Times New Roman"/>
          <w:sz w:val="24"/>
          <w:szCs w:val="24"/>
        </w:rPr>
        <w:t>. Размещение, содержание и эксплуатация устройств наружного освещения</w:t>
      </w:r>
    </w:p>
    <w:p w14:paraId="4CAABA82" w14:textId="77777777" w:rsidR="0087244B" w:rsidRPr="0087244B" w:rsidRDefault="0087244B" w:rsidP="0087244B">
      <w:pPr>
        <w:pStyle w:val="ConsPlusNormal"/>
        <w:contextualSpacing/>
        <w:jc w:val="both"/>
        <w:rPr>
          <w:rFonts w:ascii="Times New Roman" w:hAnsi="Times New Roman" w:cs="Times New Roman"/>
          <w:sz w:val="24"/>
          <w:szCs w:val="24"/>
        </w:rPr>
      </w:pPr>
    </w:p>
    <w:p w14:paraId="4CC1E21F"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Опоры светильников наружного освещения на прямых участках дорог должны располагаться за бровкой земляного полотна. В исключительных случаях допускается расположение отдельных опор на обочине при соблюдении соответствующих норм и правил в части расстояний до кромки </w:t>
      </w:r>
      <w:r w:rsidRPr="0087244B">
        <w:rPr>
          <w:rFonts w:ascii="Times New Roman" w:hAnsi="Times New Roman" w:cs="Times New Roman"/>
          <w:sz w:val="24"/>
          <w:szCs w:val="24"/>
        </w:rPr>
        <w:lastRenderedPageBreak/>
        <w:t>проезжей части, предусматривая нанесение на них вертикальной разметки. Допускается расположение опор светильников на разделительной полосе шириной не менее 5 м. При расположении отдельных опор на обочинах дорог, по которым осуществляются пассажирские автоперевозки, а также на разделительной полосе необходимо предусматривать их ограждение. Наружное освещение не должно влиять на ясную видимость сигнальных огней.</w:t>
      </w:r>
    </w:p>
    <w:p w14:paraId="450C916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 перечень работ специализированных организаций, занимающихся обеспечением уличного освещения, входит:</w:t>
      </w:r>
    </w:p>
    <w:p w14:paraId="0E32397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обеспечение технически исправного состояния установок наружного освещения (УНО), при котором их светотехнические параметры соответствуют нормируемым значениям, повышение надежности их работы;</w:t>
      </w:r>
    </w:p>
    <w:p w14:paraId="37D2598D"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обеспечение централизованного управления включением и отключением установок наружного освещения в соответствии с заданным режимом их работы;</w:t>
      </w:r>
    </w:p>
    <w:p w14:paraId="1BC2443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14:paraId="06C01BE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экономное использование электроэнергии и средств, выделяемых на содержание установок наружного освещения;</w:t>
      </w:r>
    </w:p>
    <w:p w14:paraId="12FBDEB7"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замена электроламп, надзор за исправностью электросетей, оборудования и сооружений;</w:t>
      </w:r>
    </w:p>
    <w:p w14:paraId="639BCBE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работы, связанные с ликвидацией мелких повреждений электросетей, осветительной арматуры и оборудования.</w:t>
      </w:r>
    </w:p>
    <w:p w14:paraId="6AE92F75"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Обеспечением нормативной освещенности территорий, находящихся в муниципальной собственности поселения, занимаются специализированные организации, действующие по договорам на обслуживание объектов наружного освещения, заключенным с администрацией поселения, предприятиями и организациями различных форм собственности, в том числе и предприятиями жилищно-коммунального хозяйства, выступающими заказчиками в договорных отношениях. Обеспечение нормативной освещенности объектов ведомственной принадлежности является обязанностью этих ведомств.</w:t>
      </w:r>
    </w:p>
    <w:p w14:paraId="0ECE889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14:paraId="245B416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осуществлять строительные, монтажные работы, производить посадку и вырубку деревьев, кустарников, устраивать спортивные и игровые площадки, складировать материалы;</w:t>
      </w:r>
    </w:p>
    <w:p w14:paraId="5BE8F4D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14:paraId="1306CA6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размещать рекламные средства, дополнительные средства освещения;</w:t>
      </w:r>
    </w:p>
    <w:p w14:paraId="0690B96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подключать дополнительные линии к электрическим сетям наружного освещения, розетки, любую электроаппаратуру и оборудование;</w:t>
      </w:r>
    </w:p>
    <w:p w14:paraId="7924626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производить земляные работы вблизи установок наружного освещения;</w:t>
      </w:r>
    </w:p>
    <w:p w14:paraId="03E0E58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сажать деревья и кустарники на расстоянии менее 2 м от крайнего провода линии наружного освещения.</w:t>
      </w:r>
    </w:p>
    <w:p w14:paraId="65D28F0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14:paraId="59C5428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должны передавать функции технического обслуживания и ремонта этих установок специализированным организациям.</w:t>
      </w:r>
    </w:p>
    <w:p w14:paraId="7F96FA9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Включение и отключение установок наружного (уличного) освещения должны осуществляться автоматически в соответствии с графиком, составленным с учетом времени года, особенностей местных условий.</w:t>
      </w:r>
    </w:p>
    <w:p w14:paraId="5E18EEE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Владельцы УНО обязаны своевременно ремонтировать и содержать элементы освещения в соответствии с правилами ПТЭЭП.</w:t>
      </w:r>
    </w:p>
    <w:p w14:paraId="7D92625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Не допускается наличия на УНО самовольно расклеенных объявлений, плакатов и иной информационно-печатной продукции, а также надписей и рисунков. Владельцы УНО обязаны производить работы по очистке (либо закрашиванию) УНО от самовольно расклеенных объявлений, плакатов и иной информационно-печатной продукции, а также надписей и рисунков.</w:t>
      </w:r>
    </w:p>
    <w:p w14:paraId="73D3B3E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цветом, согласованным с управлением архитектуры и градостроительства администрации поселения в установленном администрацией поселения порядке, собственниками либо эксплуатирующими организациями.</w:t>
      </w:r>
    </w:p>
    <w:p w14:paraId="1BAA123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 в течение одних суток с момента обнаружения (демонтажа).</w:t>
      </w:r>
    </w:p>
    <w:p w14:paraId="6689ABB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Не допускается самовольный снос или перенос элементов наружного освещения.</w:t>
      </w:r>
    </w:p>
    <w:p w14:paraId="4A8D35E4" w14:textId="77777777" w:rsidR="0087244B" w:rsidRPr="0087244B" w:rsidRDefault="0087244B" w:rsidP="0087244B">
      <w:pPr>
        <w:pStyle w:val="ConsPlusNormal"/>
        <w:contextualSpacing/>
        <w:jc w:val="both"/>
        <w:rPr>
          <w:rFonts w:ascii="Times New Roman" w:hAnsi="Times New Roman" w:cs="Times New Roman"/>
          <w:sz w:val="24"/>
          <w:szCs w:val="24"/>
        </w:rPr>
      </w:pPr>
    </w:p>
    <w:p w14:paraId="26593E53"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10. СРЕДСТВА РАЗМЕЩЕНИЯ ИНФОРМАЦИИ И РЕКЛАМНЫЕ</w:t>
      </w:r>
    </w:p>
    <w:p w14:paraId="48B8CF77" w14:textId="77777777"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КОНСТРУКЦИИ</w:t>
      </w:r>
    </w:p>
    <w:p w14:paraId="74FBF5D9" w14:textId="77777777" w:rsidR="0087244B" w:rsidRPr="0087244B" w:rsidRDefault="0087244B" w:rsidP="0087244B">
      <w:pPr>
        <w:pStyle w:val="ConsPlusNormal"/>
        <w:contextualSpacing/>
        <w:jc w:val="both"/>
        <w:rPr>
          <w:rFonts w:ascii="Times New Roman" w:hAnsi="Times New Roman" w:cs="Times New Roman"/>
          <w:sz w:val="24"/>
          <w:szCs w:val="24"/>
        </w:rPr>
      </w:pPr>
    </w:p>
    <w:p w14:paraId="01137C13"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7</w:t>
      </w:r>
      <w:r w:rsidRPr="0087244B">
        <w:rPr>
          <w:rFonts w:ascii="Times New Roman" w:hAnsi="Times New Roman" w:cs="Times New Roman"/>
          <w:sz w:val="24"/>
          <w:szCs w:val="24"/>
        </w:rPr>
        <w:t>. Требования к размещению рекламных конструкций и средств размещения информации</w:t>
      </w:r>
    </w:p>
    <w:p w14:paraId="638B8A4A" w14:textId="77777777" w:rsidR="0087244B" w:rsidRPr="0087244B" w:rsidRDefault="0087244B" w:rsidP="0087244B">
      <w:pPr>
        <w:pStyle w:val="ConsPlusNormal"/>
        <w:contextualSpacing/>
        <w:jc w:val="both"/>
        <w:rPr>
          <w:rFonts w:ascii="Times New Roman" w:hAnsi="Times New Roman" w:cs="Times New Roman"/>
          <w:sz w:val="24"/>
          <w:szCs w:val="24"/>
        </w:rPr>
      </w:pPr>
    </w:p>
    <w:p w14:paraId="7B452B39"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Рекламные конструкции размещаются на территории поселения в соответствии с требованиями, установленными Федеральным </w:t>
      </w:r>
      <w:hyperlink r:id="rId46"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от 13.03.2006</w:t>
      </w:r>
      <w:r w:rsidR="005138F8">
        <w:rPr>
          <w:rFonts w:ascii="Times New Roman" w:hAnsi="Times New Roman" w:cs="Times New Roman"/>
          <w:sz w:val="24"/>
          <w:szCs w:val="24"/>
        </w:rPr>
        <w:t>г.</w:t>
      </w:r>
      <w:r w:rsidRPr="0087244B">
        <w:rPr>
          <w:rFonts w:ascii="Times New Roman" w:hAnsi="Times New Roman" w:cs="Times New Roman"/>
          <w:sz w:val="24"/>
          <w:szCs w:val="24"/>
        </w:rPr>
        <w:t xml:space="preserve">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38-ФЗ </w:t>
      </w:r>
      <w:r w:rsidR="005138F8">
        <w:rPr>
          <w:rFonts w:ascii="Times New Roman" w:hAnsi="Times New Roman" w:cs="Times New Roman"/>
          <w:sz w:val="24"/>
          <w:szCs w:val="24"/>
        </w:rPr>
        <w:t>«</w:t>
      </w:r>
      <w:r w:rsidRPr="0087244B">
        <w:rPr>
          <w:rFonts w:ascii="Times New Roman" w:hAnsi="Times New Roman" w:cs="Times New Roman"/>
          <w:sz w:val="24"/>
          <w:szCs w:val="24"/>
        </w:rPr>
        <w:t>О рекламе</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в соответствии со </w:t>
      </w:r>
      <w:hyperlink r:id="rId47" w:history="1">
        <w:r w:rsidRPr="0087244B">
          <w:rPr>
            <w:rFonts w:ascii="Times New Roman" w:hAnsi="Times New Roman" w:cs="Times New Roman"/>
            <w:color w:val="0000FF"/>
            <w:sz w:val="24"/>
            <w:szCs w:val="24"/>
          </w:rPr>
          <w:t>Схемой</w:t>
        </w:r>
      </w:hyperlink>
      <w:r w:rsidRPr="0087244B">
        <w:rPr>
          <w:rFonts w:ascii="Times New Roman" w:hAnsi="Times New Roman" w:cs="Times New Roman"/>
          <w:sz w:val="24"/>
          <w:szCs w:val="24"/>
        </w:rPr>
        <w:t xml:space="preserve"> размещения рекламных конст</w:t>
      </w:r>
      <w:r w:rsidR="005138F8">
        <w:rPr>
          <w:rFonts w:ascii="Times New Roman" w:hAnsi="Times New Roman" w:cs="Times New Roman"/>
          <w:sz w:val="24"/>
          <w:szCs w:val="24"/>
        </w:rPr>
        <w:t xml:space="preserve">рукций на территории поселения </w:t>
      </w:r>
      <w:r w:rsidRPr="0087244B">
        <w:rPr>
          <w:rFonts w:ascii="Times New Roman" w:hAnsi="Times New Roman" w:cs="Times New Roman"/>
          <w:sz w:val="24"/>
          <w:szCs w:val="24"/>
        </w:rPr>
        <w:t xml:space="preserve">, утвержденной Приказом министерства имущественных отношений Самарской области от 20.04.2017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500.</w:t>
      </w:r>
    </w:p>
    <w:p w14:paraId="2798160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Рекламные конструкции, размещаемые на территории поселения, должны соответствовать требованиям </w:t>
      </w:r>
      <w:hyperlink r:id="rId48" w:history="1">
        <w:r w:rsidRPr="0087244B">
          <w:rPr>
            <w:rFonts w:ascii="Times New Roman" w:hAnsi="Times New Roman" w:cs="Times New Roman"/>
            <w:color w:val="0000FF"/>
            <w:sz w:val="24"/>
            <w:szCs w:val="24"/>
          </w:rPr>
          <w:t>ГОСТ Р 52044-2003</w:t>
        </w:r>
      </w:hyperlink>
      <w:r w:rsidRPr="0087244B">
        <w:rPr>
          <w:rFonts w:ascii="Times New Roman" w:hAnsi="Times New Roman" w:cs="Times New Roman"/>
          <w:sz w:val="24"/>
          <w:szCs w:val="24"/>
        </w:rPr>
        <w:t xml:space="preserve"> </w:t>
      </w:r>
      <w:r w:rsidR="005138F8">
        <w:rPr>
          <w:rFonts w:ascii="Times New Roman" w:hAnsi="Times New Roman" w:cs="Times New Roman"/>
          <w:sz w:val="24"/>
          <w:szCs w:val="24"/>
        </w:rPr>
        <w:t>«</w:t>
      </w:r>
      <w:r w:rsidRPr="0087244B">
        <w:rPr>
          <w:rFonts w:ascii="Times New Roman" w:hAnsi="Times New Roman" w:cs="Times New Roman"/>
          <w:sz w:val="24"/>
          <w:szCs w:val="24"/>
        </w:rPr>
        <w:t>Наружная реклама на автомобильных дорогах и территориях городских и сельских поселений</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введенного в действие постановлением Госстандарта России от 22.04.2003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124-ст, а также нормативным правовым актам Самарской области, муниципальным правовым актам поселения  .</w:t>
      </w:r>
    </w:p>
    <w:p w14:paraId="1092E3B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Размещение средств информации (информационных конструкций, вывесок) должно соответствовать требованиям действующего законодательства.</w:t>
      </w:r>
    </w:p>
    <w:p w14:paraId="6E379C87" w14:textId="77777777" w:rsidR="0087244B" w:rsidRPr="0087244B" w:rsidRDefault="0087244B" w:rsidP="0087244B">
      <w:pPr>
        <w:pStyle w:val="ConsPlusNormal"/>
        <w:contextualSpacing/>
        <w:jc w:val="both"/>
        <w:rPr>
          <w:rFonts w:ascii="Times New Roman" w:hAnsi="Times New Roman" w:cs="Times New Roman"/>
          <w:sz w:val="24"/>
          <w:szCs w:val="24"/>
        </w:rPr>
      </w:pPr>
    </w:p>
    <w:p w14:paraId="667CE332"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8</w:t>
      </w:r>
      <w:r w:rsidRPr="0087244B">
        <w:rPr>
          <w:rFonts w:ascii="Times New Roman" w:hAnsi="Times New Roman" w:cs="Times New Roman"/>
          <w:sz w:val="24"/>
          <w:szCs w:val="24"/>
        </w:rPr>
        <w:t>. Требования к установке и содержанию средств размещения информации и рекламы</w:t>
      </w:r>
    </w:p>
    <w:p w14:paraId="6024F49E" w14:textId="77777777" w:rsidR="0087244B" w:rsidRPr="0087244B" w:rsidRDefault="0087244B" w:rsidP="0087244B">
      <w:pPr>
        <w:pStyle w:val="ConsPlusNormal"/>
        <w:contextualSpacing/>
        <w:jc w:val="both"/>
        <w:rPr>
          <w:rFonts w:ascii="Times New Roman" w:hAnsi="Times New Roman" w:cs="Times New Roman"/>
          <w:sz w:val="24"/>
          <w:szCs w:val="24"/>
        </w:rPr>
      </w:pPr>
    </w:p>
    <w:p w14:paraId="04C92A1E" w14:textId="77777777" w:rsidR="0087244B" w:rsidRPr="0087244B" w:rsidRDefault="005138F8"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Элементы средств размещения информации и рекламы крепятся на опорах уличных светильников, на объектах улично-дорожной сети с учетом требований действующего законодательства Российской Федерации о безопасности дорожного движения.</w:t>
      </w:r>
    </w:p>
    <w:p w14:paraId="346176C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Рекламные конструкции, устанавливаемые на столбах, должны располагаться выше основной зоны вандализма, составляющей не менее 200 сантиметров от земли.</w:t>
      </w:r>
    </w:p>
    <w:p w14:paraId="1A16546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На территории поселения не допускается размещать вывески и рекламу, которые перекрывают архитектурные элементы зданий (например, оконные проемы, колонны, орнамент и прочие). Допускается размещать рекламу на глухих фасадах зданий (брандмауэрах) в количестве не более 4-х.</w:t>
      </w:r>
    </w:p>
    <w:p w14:paraId="65B108C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Допускается размещать вывески между первым и вторым этажами, выровненные по средней линии букв размером (без учета выносных элементов букв) не более 60 см. На памятниках архитектуры допускается размещать вывески со сдержанной цветовой гаммой (в том числе натурального цвета материалов: металл, камень, дерево). Для торговых комплексов допускается разработка собственных архитектурно-художественных концепций, определяющих размещение и конструкцию вывесок.</w:t>
      </w:r>
    </w:p>
    <w:p w14:paraId="53A987F6"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 xml:space="preserve">Расклейку газет, афиш, плакатов, различного рода объявлений и реклам разрешается </w:t>
      </w:r>
      <w:r w:rsidR="0087244B" w:rsidRPr="0087244B">
        <w:rPr>
          <w:rFonts w:ascii="Times New Roman" w:hAnsi="Times New Roman" w:cs="Times New Roman"/>
          <w:sz w:val="24"/>
          <w:szCs w:val="24"/>
        </w:rPr>
        <w:lastRenderedPageBreak/>
        <w:t>производить на специально установленных стендах.</w:t>
      </w:r>
    </w:p>
    <w:p w14:paraId="29D1DCE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Очистку опор электротранспорта, уличного освещения, цоколя зданий, заборов и других сооружений от объявлений осуществляют организации, эксплуатирующие данные объекты.</w:t>
      </w:r>
    </w:p>
    <w:p w14:paraId="73138EE2"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87244B" w:rsidRPr="0087244B">
        <w:rPr>
          <w:rFonts w:ascii="Times New Roman" w:hAnsi="Times New Roman" w:cs="Times New Roman"/>
          <w:sz w:val="24"/>
          <w:szCs w:val="24"/>
        </w:rPr>
        <w:t>Крупноформатные рекламные конструкции (билборды, суперсайты и прочие) располагаются не ближе 100 метров от жилых, общественных и офисных зданий.</w:t>
      </w:r>
    </w:p>
    <w:p w14:paraId="505D6A90"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После монтажа (демонтажа) рекламной конструкции владелец рекламной конструкции обязан восстановить благоустройство территории.</w:t>
      </w:r>
    </w:p>
    <w:p w14:paraId="2ACDF6E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Для сохранения архитектурно-художественного облика поселения администрация поселения устанавливает специально отведенные места для размещения информационных материалов.</w:t>
      </w:r>
    </w:p>
    <w:p w14:paraId="3A858E33"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87244B" w:rsidRPr="0087244B">
        <w:rPr>
          <w:rFonts w:ascii="Times New Roman" w:hAnsi="Times New Roman" w:cs="Times New Roman"/>
          <w:sz w:val="24"/>
          <w:szCs w:val="24"/>
        </w:rPr>
        <w:t>Все конструкции, используемые для размещения рекламы и информации на территории поселения, должны содержаться их владельцами в надлежащем техническом, санитарном и эстетическом состоянии в течение всего срока их эксплуатации.</w:t>
      </w:r>
    </w:p>
    <w:p w14:paraId="30AD20A8" w14:textId="77777777" w:rsidR="0087244B" w:rsidRPr="0087244B" w:rsidRDefault="0087244B" w:rsidP="0087244B">
      <w:pPr>
        <w:pStyle w:val="ConsPlusNormal"/>
        <w:contextualSpacing/>
        <w:jc w:val="both"/>
        <w:rPr>
          <w:rFonts w:ascii="Times New Roman" w:hAnsi="Times New Roman" w:cs="Times New Roman"/>
          <w:sz w:val="24"/>
          <w:szCs w:val="24"/>
        </w:rPr>
      </w:pPr>
    </w:p>
    <w:p w14:paraId="7CCA969C"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11. ЗЕЛЕНЫЕ НАСАЖДЕНИЯ</w:t>
      </w:r>
    </w:p>
    <w:p w14:paraId="0300C6C0" w14:textId="77777777" w:rsidR="0087244B" w:rsidRPr="0087244B" w:rsidRDefault="0087244B" w:rsidP="0087244B">
      <w:pPr>
        <w:pStyle w:val="ConsPlusNormal"/>
        <w:contextualSpacing/>
        <w:jc w:val="both"/>
        <w:rPr>
          <w:rFonts w:ascii="Times New Roman" w:hAnsi="Times New Roman" w:cs="Times New Roman"/>
          <w:sz w:val="24"/>
          <w:szCs w:val="24"/>
        </w:rPr>
      </w:pPr>
    </w:p>
    <w:p w14:paraId="4FD572C4"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9</w:t>
      </w:r>
      <w:r w:rsidRPr="0087244B">
        <w:rPr>
          <w:rFonts w:ascii="Times New Roman" w:hAnsi="Times New Roman" w:cs="Times New Roman"/>
          <w:sz w:val="24"/>
          <w:szCs w:val="24"/>
        </w:rPr>
        <w:t>. Правила содержания зеленых насаждений</w:t>
      </w:r>
    </w:p>
    <w:p w14:paraId="4AA099D4" w14:textId="77777777" w:rsidR="0087244B" w:rsidRPr="0087244B" w:rsidRDefault="0087244B" w:rsidP="0087244B">
      <w:pPr>
        <w:pStyle w:val="ConsPlusNormal"/>
        <w:contextualSpacing/>
        <w:jc w:val="both"/>
        <w:rPr>
          <w:rFonts w:ascii="Times New Roman" w:hAnsi="Times New Roman" w:cs="Times New Roman"/>
          <w:sz w:val="24"/>
          <w:szCs w:val="24"/>
        </w:rPr>
      </w:pPr>
    </w:p>
    <w:p w14:paraId="0E3A3595"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Охрана и содержание зеленых насаждений осуществляются в соответствии с требованиями настоящих Правил и инструкциями, определяющими технологию работ, а также в соответствии с </w:t>
      </w:r>
      <w:hyperlink r:id="rId49" w:history="1">
        <w:r w:rsidRPr="0087244B">
          <w:rPr>
            <w:rFonts w:ascii="Times New Roman" w:hAnsi="Times New Roman" w:cs="Times New Roman"/>
            <w:color w:val="0000FF"/>
            <w:sz w:val="24"/>
            <w:szCs w:val="24"/>
          </w:rPr>
          <w:t>Правилами</w:t>
        </w:r>
      </w:hyperlink>
      <w:r w:rsidRPr="0087244B">
        <w:rPr>
          <w:rFonts w:ascii="Times New Roman" w:hAnsi="Times New Roman" w:cs="Times New Roman"/>
          <w:sz w:val="24"/>
          <w:szCs w:val="24"/>
        </w:rPr>
        <w:t xml:space="preserve"> создания, охраны и содержания зеленых насаждений в городах Российской Федерации (Приказ Государственного комитета Российской Федерации по строительству и жилищно-коммунальному комплексу от 15.12.1999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153), </w:t>
      </w:r>
      <w:hyperlink r:id="rId50" w:history="1">
        <w:r w:rsidRPr="0087244B">
          <w:rPr>
            <w:rFonts w:ascii="Times New Roman" w:hAnsi="Times New Roman" w:cs="Times New Roman"/>
            <w:color w:val="0000FF"/>
            <w:sz w:val="24"/>
            <w:szCs w:val="24"/>
          </w:rPr>
          <w:t>СП 82.13330.2016</w:t>
        </w:r>
      </w:hyperlink>
      <w:r w:rsidRPr="0087244B">
        <w:rPr>
          <w:rFonts w:ascii="Times New Roman" w:hAnsi="Times New Roman" w:cs="Times New Roman"/>
          <w:sz w:val="24"/>
          <w:szCs w:val="24"/>
        </w:rPr>
        <w:t xml:space="preserve"> </w:t>
      </w:r>
      <w:r w:rsidR="005138F8">
        <w:rPr>
          <w:rFonts w:ascii="Times New Roman" w:hAnsi="Times New Roman" w:cs="Times New Roman"/>
          <w:sz w:val="24"/>
          <w:szCs w:val="24"/>
        </w:rPr>
        <w:t>«</w:t>
      </w:r>
      <w:r w:rsidRPr="0087244B">
        <w:rPr>
          <w:rFonts w:ascii="Times New Roman" w:hAnsi="Times New Roman" w:cs="Times New Roman"/>
          <w:sz w:val="24"/>
          <w:szCs w:val="24"/>
        </w:rPr>
        <w:t>Свод правил. Благоустройство территорий</w:t>
      </w:r>
      <w:r w:rsidR="005138F8">
        <w:rPr>
          <w:rFonts w:ascii="Times New Roman" w:hAnsi="Times New Roman" w:cs="Times New Roman"/>
          <w:sz w:val="24"/>
          <w:szCs w:val="24"/>
        </w:rPr>
        <w:t>»</w:t>
      </w:r>
      <w:r w:rsidRPr="0087244B">
        <w:rPr>
          <w:rFonts w:ascii="Times New Roman" w:hAnsi="Times New Roman" w:cs="Times New Roman"/>
          <w:sz w:val="24"/>
          <w:szCs w:val="24"/>
        </w:rPr>
        <w:t>.</w:t>
      </w:r>
    </w:p>
    <w:p w14:paraId="6A26474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Землепользователи озелененных территорий обязаны:</w:t>
      </w:r>
    </w:p>
    <w:p w14:paraId="5988764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обеспечивать сохранность зеленых насаждений;</w:t>
      </w:r>
    </w:p>
    <w:p w14:paraId="632F8B8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осуществлять квалифицированный уход за зелеными насаждениями;</w:t>
      </w:r>
    </w:p>
    <w:p w14:paraId="32091AF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принимать меры по борьбе с вредителями и болезнями зеленых насаждений;</w:t>
      </w:r>
    </w:p>
    <w:p w14:paraId="225CCD9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обеспечивать уборку сухостоя, вырезку сухих и поломанных сучьев, лечение ран, дупел на деревьях;</w:t>
      </w:r>
    </w:p>
    <w:p w14:paraId="5D484C2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в летнее время и в сухую погоду производить регулярный полив зеленых насаждений с обеспечением соответствующих для каждого вида (породы) зеленых насаждений норм и кратности, гарантирующих благоприятные условия для роста зеленых насаждений на протяжении всего вегетационного периода;</w:t>
      </w:r>
    </w:p>
    <w:p w14:paraId="399F8C9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6) новые посадки деревьев и кустарников производить с соблюдением норм расстояний от зданий, сооружений и подземных коммуникаций, установленных </w:t>
      </w:r>
      <w:r w:rsidR="005138F8">
        <w:rPr>
          <w:rFonts w:ascii="Times New Roman" w:hAnsi="Times New Roman" w:cs="Times New Roman"/>
          <w:sz w:val="24"/>
          <w:szCs w:val="24"/>
        </w:rPr>
        <w:t>«</w:t>
      </w:r>
      <w:hyperlink r:id="rId51" w:history="1">
        <w:r w:rsidRPr="0087244B">
          <w:rPr>
            <w:rFonts w:ascii="Times New Roman" w:hAnsi="Times New Roman" w:cs="Times New Roman"/>
            <w:color w:val="0000FF"/>
            <w:sz w:val="24"/>
            <w:szCs w:val="24"/>
          </w:rPr>
          <w:t>СП 42.13330.2011</w:t>
        </w:r>
      </w:hyperlink>
      <w:r w:rsidRPr="0087244B">
        <w:rPr>
          <w:rFonts w:ascii="Times New Roman" w:hAnsi="Times New Roman" w:cs="Times New Roman"/>
          <w:sz w:val="24"/>
          <w:szCs w:val="24"/>
        </w:rPr>
        <w:t>. Свод правил. Градостроительство. Планировка и застройка городских и сельских поселений</w:t>
      </w:r>
      <w:r w:rsidR="005138F8">
        <w:rPr>
          <w:rFonts w:ascii="Times New Roman" w:hAnsi="Times New Roman" w:cs="Times New Roman"/>
          <w:sz w:val="24"/>
          <w:szCs w:val="24"/>
        </w:rPr>
        <w:t>»</w:t>
      </w:r>
      <w:r w:rsidRPr="0087244B">
        <w:rPr>
          <w:rFonts w:ascii="Times New Roman" w:hAnsi="Times New Roman" w:cs="Times New Roman"/>
          <w:sz w:val="24"/>
          <w:szCs w:val="24"/>
        </w:rPr>
        <w:t>, приведенных в таблице.</w:t>
      </w:r>
    </w:p>
    <w:p w14:paraId="38E1CE81" w14:textId="77777777" w:rsidR="0087244B" w:rsidRPr="0087244B" w:rsidRDefault="0087244B" w:rsidP="0087244B">
      <w:pPr>
        <w:pStyle w:val="ConsPlusNormal"/>
        <w:contextualSpacing/>
        <w:jc w:val="both"/>
        <w:rPr>
          <w:rFonts w:ascii="Times New Roman" w:hAnsi="Times New Roman" w:cs="Times New Roman"/>
          <w:sz w:val="24"/>
          <w:szCs w:val="24"/>
        </w:rPr>
      </w:pPr>
    </w:p>
    <w:p w14:paraId="49BC0D8B" w14:textId="77777777" w:rsidR="0087244B" w:rsidRPr="0087244B" w:rsidRDefault="0087244B" w:rsidP="0087244B">
      <w:pPr>
        <w:pStyle w:val="ConsPlusNormal"/>
        <w:contextualSpacing/>
        <w:jc w:val="right"/>
        <w:outlineLvl w:val="3"/>
        <w:rPr>
          <w:rFonts w:ascii="Times New Roman" w:hAnsi="Times New Roman" w:cs="Times New Roman"/>
          <w:sz w:val="24"/>
          <w:szCs w:val="24"/>
        </w:rPr>
      </w:pPr>
      <w:r w:rsidRPr="0087244B">
        <w:rPr>
          <w:rFonts w:ascii="Times New Roman" w:hAnsi="Times New Roman" w:cs="Times New Roman"/>
          <w:sz w:val="24"/>
          <w:szCs w:val="24"/>
        </w:rPr>
        <w:t>Таблица</w:t>
      </w:r>
    </w:p>
    <w:p w14:paraId="4E606FCD" w14:textId="77777777" w:rsidR="0087244B" w:rsidRPr="0087244B" w:rsidRDefault="0087244B" w:rsidP="0087244B">
      <w:pPr>
        <w:pStyle w:val="ConsPlusNormal"/>
        <w:contextualSpacing/>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1644"/>
        <w:gridCol w:w="1418"/>
      </w:tblGrid>
      <w:tr w:rsidR="0087244B" w:rsidRPr="0087244B" w14:paraId="575BD731" w14:textId="77777777" w:rsidTr="005849DF">
        <w:tc>
          <w:tcPr>
            <w:tcW w:w="6009" w:type="dxa"/>
            <w:vMerge w:val="restart"/>
          </w:tcPr>
          <w:p w14:paraId="64ADF14C"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Здание и сооружение, объект инженерного благоустройства</w:t>
            </w:r>
          </w:p>
        </w:tc>
        <w:tc>
          <w:tcPr>
            <w:tcW w:w="3062" w:type="dxa"/>
            <w:gridSpan w:val="2"/>
          </w:tcPr>
          <w:p w14:paraId="000EEB0C"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Расстояние (м) до оси</w:t>
            </w:r>
          </w:p>
        </w:tc>
      </w:tr>
      <w:tr w:rsidR="0087244B" w:rsidRPr="0087244B" w14:paraId="00B9ADBF" w14:textId="77777777" w:rsidTr="005849DF">
        <w:tc>
          <w:tcPr>
            <w:tcW w:w="6009" w:type="dxa"/>
            <w:vMerge/>
          </w:tcPr>
          <w:p w14:paraId="795B569A" w14:textId="77777777" w:rsidR="0087244B" w:rsidRPr="0087244B" w:rsidRDefault="0087244B" w:rsidP="0087244B">
            <w:pPr>
              <w:contextualSpacing/>
            </w:pPr>
          </w:p>
        </w:tc>
        <w:tc>
          <w:tcPr>
            <w:tcW w:w="1644" w:type="dxa"/>
          </w:tcPr>
          <w:p w14:paraId="40165DB0"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ствола дерева</w:t>
            </w:r>
          </w:p>
        </w:tc>
        <w:tc>
          <w:tcPr>
            <w:tcW w:w="1418" w:type="dxa"/>
          </w:tcPr>
          <w:p w14:paraId="3514F9A3"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кустарника</w:t>
            </w:r>
          </w:p>
        </w:tc>
      </w:tr>
      <w:tr w:rsidR="0087244B" w:rsidRPr="0087244B" w14:paraId="5B1A74BB" w14:textId="77777777" w:rsidTr="005849DF">
        <w:tc>
          <w:tcPr>
            <w:tcW w:w="6009" w:type="dxa"/>
          </w:tcPr>
          <w:p w14:paraId="6E4B2F75" w14:textId="77777777"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От наружных стен зданий и сооружений</w:t>
            </w:r>
          </w:p>
        </w:tc>
        <w:tc>
          <w:tcPr>
            <w:tcW w:w="1644" w:type="dxa"/>
          </w:tcPr>
          <w:p w14:paraId="556888C0"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5</w:t>
            </w:r>
          </w:p>
        </w:tc>
        <w:tc>
          <w:tcPr>
            <w:tcW w:w="1418" w:type="dxa"/>
          </w:tcPr>
          <w:p w14:paraId="26530CB0"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1,5</w:t>
            </w:r>
          </w:p>
        </w:tc>
      </w:tr>
      <w:tr w:rsidR="0087244B" w:rsidRPr="0087244B" w14:paraId="0C98A570" w14:textId="77777777" w:rsidTr="005849DF">
        <w:tc>
          <w:tcPr>
            <w:tcW w:w="6009" w:type="dxa"/>
          </w:tcPr>
          <w:p w14:paraId="20FD1E00" w14:textId="77777777"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От края тротуаров и садовых дорожек</w:t>
            </w:r>
          </w:p>
        </w:tc>
        <w:tc>
          <w:tcPr>
            <w:tcW w:w="1644" w:type="dxa"/>
          </w:tcPr>
          <w:p w14:paraId="2974A757"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0,7</w:t>
            </w:r>
          </w:p>
        </w:tc>
        <w:tc>
          <w:tcPr>
            <w:tcW w:w="1418" w:type="dxa"/>
          </w:tcPr>
          <w:p w14:paraId="7B447710"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0,5</w:t>
            </w:r>
          </w:p>
        </w:tc>
      </w:tr>
      <w:tr w:rsidR="0087244B" w:rsidRPr="0087244B" w14:paraId="61E2A223" w14:textId="77777777" w:rsidTr="005849DF">
        <w:tc>
          <w:tcPr>
            <w:tcW w:w="6009" w:type="dxa"/>
          </w:tcPr>
          <w:p w14:paraId="570F80A5" w14:textId="77777777"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От края проезжей части улиц, кромок укрепленных обочин дорог или бровок канав</w:t>
            </w:r>
          </w:p>
        </w:tc>
        <w:tc>
          <w:tcPr>
            <w:tcW w:w="1644" w:type="dxa"/>
          </w:tcPr>
          <w:p w14:paraId="08C7144F"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2</w:t>
            </w:r>
          </w:p>
        </w:tc>
        <w:tc>
          <w:tcPr>
            <w:tcW w:w="1418" w:type="dxa"/>
          </w:tcPr>
          <w:p w14:paraId="5862D06C"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1</w:t>
            </w:r>
          </w:p>
        </w:tc>
      </w:tr>
      <w:tr w:rsidR="0087244B" w:rsidRPr="0087244B" w14:paraId="4BCFB7DC" w14:textId="77777777" w:rsidTr="005849DF">
        <w:tc>
          <w:tcPr>
            <w:tcW w:w="6009" w:type="dxa"/>
          </w:tcPr>
          <w:p w14:paraId="4E730FED" w14:textId="77777777"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lastRenderedPageBreak/>
              <w:t>От мачт и опор осветительной сети, контактной сети троллейбусных линий, мостовых опор и эстакад</w:t>
            </w:r>
          </w:p>
        </w:tc>
        <w:tc>
          <w:tcPr>
            <w:tcW w:w="1644" w:type="dxa"/>
          </w:tcPr>
          <w:p w14:paraId="2F36D090"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4</w:t>
            </w:r>
          </w:p>
        </w:tc>
        <w:tc>
          <w:tcPr>
            <w:tcW w:w="1418" w:type="dxa"/>
          </w:tcPr>
          <w:p w14:paraId="64EBF981"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w:t>
            </w:r>
          </w:p>
        </w:tc>
      </w:tr>
      <w:tr w:rsidR="0087244B" w:rsidRPr="0087244B" w14:paraId="373E6EA7" w14:textId="77777777" w:rsidTr="005849DF">
        <w:tc>
          <w:tcPr>
            <w:tcW w:w="6009" w:type="dxa"/>
          </w:tcPr>
          <w:p w14:paraId="7ACD3F45" w14:textId="77777777"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От подошвы откосов, террас</w:t>
            </w:r>
          </w:p>
        </w:tc>
        <w:tc>
          <w:tcPr>
            <w:tcW w:w="1644" w:type="dxa"/>
          </w:tcPr>
          <w:p w14:paraId="2F013DCB"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1</w:t>
            </w:r>
          </w:p>
        </w:tc>
        <w:tc>
          <w:tcPr>
            <w:tcW w:w="1418" w:type="dxa"/>
          </w:tcPr>
          <w:p w14:paraId="5DAC54CF"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0,5</w:t>
            </w:r>
          </w:p>
        </w:tc>
      </w:tr>
      <w:tr w:rsidR="0087244B" w:rsidRPr="0087244B" w14:paraId="2DBE960F" w14:textId="77777777" w:rsidTr="005849DF">
        <w:tc>
          <w:tcPr>
            <w:tcW w:w="6009" w:type="dxa"/>
          </w:tcPr>
          <w:p w14:paraId="7127D442" w14:textId="77777777" w:rsidR="0087244B" w:rsidRPr="0087244B" w:rsidRDefault="0087244B" w:rsidP="0087244B">
            <w:pPr>
              <w:pStyle w:val="ConsPlusNormal"/>
              <w:contextualSpacing/>
              <w:jc w:val="both"/>
              <w:rPr>
                <w:rFonts w:ascii="Times New Roman" w:hAnsi="Times New Roman" w:cs="Times New Roman"/>
                <w:sz w:val="24"/>
                <w:szCs w:val="24"/>
              </w:rPr>
            </w:pPr>
            <w:r w:rsidRPr="0087244B">
              <w:rPr>
                <w:rFonts w:ascii="Times New Roman" w:hAnsi="Times New Roman" w:cs="Times New Roman"/>
                <w:sz w:val="24"/>
                <w:szCs w:val="24"/>
              </w:rPr>
              <w:t>От подошвы или внутренней грани подпорных стенок</w:t>
            </w:r>
          </w:p>
        </w:tc>
        <w:tc>
          <w:tcPr>
            <w:tcW w:w="1644" w:type="dxa"/>
          </w:tcPr>
          <w:p w14:paraId="2006CEC8"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3</w:t>
            </w:r>
          </w:p>
        </w:tc>
        <w:tc>
          <w:tcPr>
            <w:tcW w:w="1418" w:type="dxa"/>
          </w:tcPr>
          <w:p w14:paraId="40378A39"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1</w:t>
            </w:r>
          </w:p>
        </w:tc>
      </w:tr>
      <w:tr w:rsidR="0087244B" w:rsidRPr="0087244B" w14:paraId="3490A061" w14:textId="77777777" w:rsidTr="005849DF">
        <w:tblPrEx>
          <w:tblBorders>
            <w:insideH w:val="nil"/>
          </w:tblBorders>
        </w:tblPrEx>
        <w:tc>
          <w:tcPr>
            <w:tcW w:w="6009" w:type="dxa"/>
            <w:tcBorders>
              <w:bottom w:val="nil"/>
            </w:tcBorders>
          </w:tcPr>
          <w:p w14:paraId="038F7FC4" w14:textId="77777777"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От подземных сетей:</w:t>
            </w:r>
          </w:p>
        </w:tc>
        <w:tc>
          <w:tcPr>
            <w:tcW w:w="1644" w:type="dxa"/>
            <w:tcBorders>
              <w:bottom w:val="nil"/>
            </w:tcBorders>
          </w:tcPr>
          <w:p w14:paraId="33252C2A" w14:textId="77777777" w:rsidR="0087244B" w:rsidRPr="0087244B" w:rsidRDefault="0087244B" w:rsidP="0087244B">
            <w:pPr>
              <w:pStyle w:val="ConsPlusNormal"/>
              <w:contextualSpacing/>
              <w:rPr>
                <w:rFonts w:ascii="Times New Roman" w:hAnsi="Times New Roman" w:cs="Times New Roman"/>
                <w:sz w:val="24"/>
                <w:szCs w:val="24"/>
              </w:rPr>
            </w:pPr>
          </w:p>
        </w:tc>
        <w:tc>
          <w:tcPr>
            <w:tcW w:w="1418" w:type="dxa"/>
            <w:tcBorders>
              <w:bottom w:val="nil"/>
            </w:tcBorders>
          </w:tcPr>
          <w:p w14:paraId="341C164F" w14:textId="77777777" w:rsidR="0087244B" w:rsidRPr="0087244B" w:rsidRDefault="0087244B" w:rsidP="0087244B">
            <w:pPr>
              <w:pStyle w:val="ConsPlusNormal"/>
              <w:contextualSpacing/>
              <w:rPr>
                <w:rFonts w:ascii="Times New Roman" w:hAnsi="Times New Roman" w:cs="Times New Roman"/>
                <w:sz w:val="24"/>
                <w:szCs w:val="24"/>
              </w:rPr>
            </w:pPr>
          </w:p>
        </w:tc>
      </w:tr>
      <w:tr w:rsidR="0087244B" w:rsidRPr="0087244B" w14:paraId="622D52B2" w14:textId="77777777" w:rsidTr="005849DF">
        <w:tblPrEx>
          <w:tblBorders>
            <w:insideH w:val="nil"/>
          </w:tblBorders>
        </w:tblPrEx>
        <w:tc>
          <w:tcPr>
            <w:tcW w:w="6009" w:type="dxa"/>
            <w:tcBorders>
              <w:top w:val="nil"/>
              <w:bottom w:val="nil"/>
            </w:tcBorders>
          </w:tcPr>
          <w:p w14:paraId="2B656E40" w14:textId="77777777"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а) газопроводов, канализации;</w:t>
            </w:r>
          </w:p>
        </w:tc>
        <w:tc>
          <w:tcPr>
            <w:tcW w:w="1644" w:type="dxa"/>
            <w:tcBorders>
              <w:top w:val="nil"/>
              <w:bottom w:val="nil"/>
            </w:tcBorders>
          </w:tcPr>
          <w:p w14:paraId="6D434BE3"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1,5</w:t>
            </w:r>
          </w:p>
        </w:tc>
        <w:tc>
          <w:tcPr>
            <w:tcW w:w="1418" w:type="dxa"/>
            <w:tcBorders>
              <w:top w:val="nil"/>
              <w:bottom w:val="nil"/>
            </w:tcBorders>
          </w:tcPr>
          <w:p w14:paraId="49C33DF9"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w:t>
            </w:r>
          </w:p>
        </w:tc>
      </w:tr>
      <w:tr w:rsidR="0087244B" w:rsidRPr="0087244B" w14:paraId="7E5508A9" w14:textId="77777777" w:rsidTr="005849DF">
        <w:tblPrEx>
          <w:tblBorders>
            <w:insideH w:val="nil"/>
          </w:tblBorders>
        </w:tblPrEx>
        <w:tc>
          <w:tcPr>
            <w:tcW w:w="6009" w:type="dxa"/>
            <w:tcBorders>
              <w:top w:val="nil"/>
              <w:bottom w:val="nil"/>
            </w:tcBorders>
          </w:tcPr>
          <w:p w14:paraId="7FCA5D50" w14:textId="77777777"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б) тепловых сетей;</w:t>
            </w:r>
          </w:p>
        </w:tc>
        <w:tc>
          <w:tcPr>
            <w:tcW w:w="1644" w:type="dxa"/>
            <w:tcBorders>
              <w:top w:val="nil"/>
              <w:bottom w:val="nil"/>
            </w:tcBorders>
          </w:tcPr>
          <w:p w14:paraId="116AC06C"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2</w:t>
            </w:r>
          </w:p>
        </w:tc>
        <w:tc>
          <w:tcPr>
            <w:tcW w:w="1418" w:type="dxa"/>
            <w:tcBorders>
              <w:top w:val="nil"/>
              <w:bottom w:val="nil"/>
            </w:tcBorders>
          </w:tcPr>
          <w:p w14:paraId="4764BA8A"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1</w:t>
            </w:r>
          </w:p>
        </w:tc>
      </w:tr>
      <w:tr w:rsidR="0087244B" w:rsidRPr="0087244B" w14:paraId="0805C5A4" w14:textId="77777777" w:rsidTr="005849DF">
        <w:tblPrEx>
          <w:tblBorders>
            <w:insideH w:val="nil"/>
          </w:tblBorders>
        </w:tblPrEx>
        <w:tc>
          <w:tcPr>
            <w:tcW w:w="6009" w:type="dxa"/>
            <w:tcBorders>
              <w:top w:val="nil"/>
              <w:bottom w:val="nil"/>
            </w:tcBorders>
          </w:tcPr>
          <w:p w14:paraId="1F3A3501" w14:textId="77777777"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в) водопроводов, дренажей;</w:t>
            </w:r>
          </w:p>
        </w:tc>
        <w:tc>
          <w:tcPr>
            <w:tcW w:w="1644" w:type="dxa"/>
            <w:tcBorders>
              <w:top w:val="nil"/>
              <w:bottom w:val="nil"/>
            </w:tcBorders>
          </w:tcPr>
          <w:p w14:paraId="171039B6"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2</w:t>
            </w:r>
          </w:p>
        </w:tc>
        <w:tc>
          <w:tcPr>
            <w:tcW w:w="1418" w:type="dxa"/>
            <w:tcBorders>
              <w:top w:val="nil"/>
              <w:bottom w:val="nil"/>
            </w:tcBorders>
          </w:tcPr>
          <w:p w14:paraId="6482C67E"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w:t>
            </w:r>
          </w:p>
        </w:tc>
      </w:tr>
      <w:tr w:rsidR="0087244B" w:rsidRPr="0087244B" w14:paraId="5D4C96E0" w14:textId="77777777" w:rsidTr="005849DF">
        <w:tblPrEx>
          <w:tblBorders>
            <w:insideH w:val="nil"/>
          </w:tblBorders>
        </w:tblPrEx>
        <w:tc>
          <w:tcPr>
            <w:tcW w:w="6009" w:type="dxa"/>
            <w:tcBorders>
              <w:top w:val="nil"/>
              <w:bottom w:val="nil"/>
            </w:tcBorders>
          </w:tcPr>
          <w:p w14:paraId="607BCD56" w14:textId="77777777"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г) силовых кабелей и кабелей связи;</w:t>
            </w:r>
          </w:p>
        </w:tc>
        <w:tc>
          <w:tcPr>
            <w:tcW w:w="1644" w:type="dxa"/>
            <w:tcBorders>
              <w:top w:val="nil"/>
              <w:bottom w:val="nil"/>
            </w:tcBorders>
          </w:tcPr>
          <w:p w14:paraId="08815541"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2</w:t>
            </w:r>
          </w:p>
        </w:tc>
        <w:tc>
          <w:tcPr>
            <w:tcW w:w="1418" w:type="dxa"/>
            <w:tcBorders>
              <w:top w:val="nil"/>
              <w:bottom w:val="nil"/>
            </w:tcBorders>
          </w:tcPr>
          <w:p w14:paraId="64B05F80"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0,7</w:t>
            </w:r>
          </w:p>
        </w:tc>
      </w:tr>
      <w:tr w:rsidR="0087244B" w:rsidRPr="0087244B" w14:paraId="5303A08D" w14:textId="77777777" w:rsidTr="005849DF">
        <w:tblPrEx>
          <w:tblBorders>
            <w:insideH w:val="nil"/>
          </w:tblBorders>
        </w:tblPrEx>
        <w:tc>
          <w:tcPr>
            <w:tcW w:w="6009" w:type="dxa"/>
            <w:tcBorders>
              <w:top w:val="nil"/>
            </w:tcBorders>
          </w:tcPr>
          <w:p w14:paraId="5E45065C" w14:textId="77777777"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д) коллекторных каналов</w:t>
            </w:r>
          </w:p>
        </w:tc>
        <w:tc>
          <w:tcPr>
            <w:tcW w:w="1644" w:type="dxa"/>
            <w:tcBorders>
              <w:top w:val="nil"/>
            </w:tcBorders>
          </w:tcPr>
          <w:p w14:paraId="1911E259"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3</w:t>
            </w:r>
          </w:p>
        </w:tc>
        <w:tc>
          <w:tcPr>
            <w:tcW w:w="1418" w:type="dxa"/>
            <w:tcBorders>
              <w:top w:val="nil"/>
            </w:tcBorders>
          </w:tcPr>
          <w:p w14:paraId="5E252B86"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1</w:t>
            </w:r>
          </w:p>
        </w:tc>
      </w:tr>
    </w:tbl>
    <w:p w14:paraId="4D331824" w14:textId="77777777" w:rsidR="0087244B" w:rsidRPr="0087244B" w:rsidRDefault="0087244B" w:rsidP="0087244B">
      <w:pPr>
        <w:pStyle w:val="ConsPlusNormal"/>
        <w:contextualSpacing/>
        <w:jc w:val="both"/>
        <w:rPr>
          <w:rFonts w:ascii="Times New Roman" w:hAnsi="Times New Roman" w:cs="Times New Roman"/>
          <w:sz w:val="24"/>
          <w:szCs w:val="24"/>
        </w:rPr>
      </w:pPr>
    </w:p>
    <w:p w14:paraId="3C31EB87" w14:textId="77777777" w:rsid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Снос, пересадку, обрезку зеленых насаждений осуществлять в соответствии с </w:t>
      </w:r>
      <w:r w:rsidR="00AF7820">
        <w:rPr>
          <w:rFonts w:ascii="Times New Roman" w:hAnsi="Times New Roman" w:cs="Times New Roman"/>
          <w:sz w:val="24"/>
          <w:szCs w:val="24"/>
        </w:rPr>
        <w:t>Административным</w:t>
      </w:r>
      <w:r w:rsidRPr="0087244B">
        <w:rPr>
          <w:rFonts w:ascii="Times New Roman" w:hAnsi="Times New Roman" w:cs="Times New Roman"/>
          <w:sz w:val="24"/>
          <w:szCs w:val="24"/>
        </w:rPr>
        <w:t xml:space="preserve"> регламентом после получения соответствующего порубочного билета (разрешения на пересадку) согласно </w:t>
      </w:r>
      <w:hyperlink r:id="rId52" w:history="1">
        <w:r w:rsidRPr="0087244B">
          <w:rPr>
            <w:rFonts w:ascii="Times New Roman" w:hAnsi="Times New Roman" w:cs="Times New Roman"/>
            <w:color w:val="0000FF"/>
            <w:sz w:val="24"/>
            <w:szCs w:val="24"/>
          </w:rPr>
          <w:t>Порядку</w:t>
        </w:r>
      </w:hyperlink>
      <w:r w:rsidRPr="0087244B">
        <w:rPr>
          <w:rFonts w:ascii="Times New Roman" w:hAnsi="Times New Roman" w:cs="Times New Roman"/>
          <w:sz w:val="24"/>
          <w:szCs w:val="24"/>
        </w:rPr>
        <w:t xml:space="preserve"> создания, содержания, охраны, сноса и восстановления зеленых наса</w:t>
      </w:r>
      <w:r w:rsidR="005138F8">
        <w:rPr>
          <w:rFonts w:ascii="Times New Roman" w:hAnsi="Times New Roman" w:cs="Times New Roman"/>
          <w:sz w:val="24"/>
          <w:szCs w:val="24"/>
        </w:rPr>
        <w:t xml:space="preserve">ждений на территории поселения </w:t>
      </w:r>
      <w:r w:rsidRPr="0087244B">
        <w:rPr>
          <w:rFonts w:ascii="Times New Roman" w:hAnsi="Times New Roman" w:cs="Times New Roman"/>
          <w:sz w:val="24"/>
          <w:szCs w:val="24"/>
        </w:rPr>
        <w:t xml:space="preserve">, утвержденному решением </w:t>
      </w:r>
      <w:r w:rsidR="005138F8">
        <w:rPr>
          <w:rFonts w:ascii="Times New Roman" w:hAnsi="Times New Roman" w:cs="Times New Roman"/>
          <w:sz w:val="24"/>
          <w:szCs w:val="24"/>
        </w:rPr>
        <w:t>Собрания представителей сельского поселения Курумоч</w:t>
      </w:r>
      <w:r w:rsidRPr="0087244B">
        <w:rPr>
          <w:rFonts w:ascii="Times New Roman" w:hAnsi="Times New Roman" w:cs="Times New Roman"/>
          <w:sz w:val="24"/>
          <w:szCs w:val="24"/>
        </w:rPr>
        <w:t>.</w:t>
      </w:r>
    </w:p>
    <w:p w14:paraId="62257AB3"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Предоставления порубочного билета и (или) разрешения на пересадку деревьев и кустарников осуществляется заинтересованными лицами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14:paraId="52E10B01"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 удаления аварийных, больных деревьев и кустарников;</w:t>
      </w:r>
    </w:p>
    <w:p w14:paraId="1E70075F"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 обеспечения санитарно-эпидемиологических требований к освещенности и инсоляции жилых и иных помещений, зданий;</w:t>
      </w:r>
    </w:p>
    <w:p w14:paraId="4AD79177"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3) организации парковок (парковочных мест);</w:t>
      </w:r>
    </w:p>
    <w:p w14:paraId="4AF466C9"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1D17FDB8"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3C6D475F"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Процедура предоставления порубочного билета и (или) разрешения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4757E4F2"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Процедура предоставления порубочного билета осуществляется на территории сельского поселения Курумоч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11F7052A"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Процедура предоставления разрешения на пересадку деревьев и кустарников осуществляется на территории сельского поселения Курумоч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14:paraId="4C8DC94A"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xml:space="preserve">3.1 При удалении (сносе) и (или) пересадке деревьев и кустарников лицом, заинтересованным в удалении (сносе) и (или) пересадке деревьев и кустарников, составляется схема благоустройства и озеленения земельного участка, на котором находится предполагаемое к удалению дерево и (или) </w:t>
      </w:r>
      <w:r w:rsidRPr="005B4BCA">
        <w:rPr>
          <w:rFonts w:ascii="Times New Roman" w:hAnsi="Times New Roman" w:cs="Times New Roman"/>
          <w:color w:val="000000" w:themeColor="text1"/>
          <w:sz w:val="24"/>
          <w:szCs w:val="24"/>
        </w:rPr>
        <w:lastRenderedPageBreak/>
        <w:t>кустарник, отвечающая следующим требованиям:</w:t>
      </w:r>
    </w:p>
    <w:p w14:paraId="766FFC16"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обозначение границ земельного участка, на котором будут выполнены работы по благоустройству;</w:t>
      </w:r>
    </w:p>
    <w:p w14:paraId="4126E0E3"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отражение в виде условных обозначений элементов благоустройства, планируемых к размещению после проведенных работ по благоустройству;</w:t>
      </w:r>
    </w:p>
    <w:p w14:paraId="0B8E38EA"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расшифровка (легенда) условных обозначений</w:t>
      </w:r>
      <w:r w:rsidR="000E4E1A" w:rsidRPr="005B4BCA">
        <w:rPr>
          <w:rFonts w:ascii="Times New Roman" w:hAnsi="Times New Roman" w:cs="Times New Roman"/>
          <w:color w:val="000000" w:themeColor="text1"/>
          <w:sz w:val="24"/>
          <w:szCs w:val="24"/>
        </w:rPr>
        <w:t>.</w:t>
      </w:r>
    </w:p>
    <w:p w14:paraId="6A2A1151" w14:textId="77777777" w:rsidR="0087244B" w:rsidRPr="005B4BCA" w:rsidRDefault="0087244B" w:rsidP="0087244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4. На озелененных территориях запрещается:</w:t>
      </w:r>
    </w:p>
    <w:p w14:paraId="6AE745FC" w14:textId="77777777" w:rsidR="0087244B" w:rsidRPr="005B4BCA" w:rsidRDefault="0087244B" w:rsidP="0087244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 складировать любые материалы и мусор (отходы);</w:t>
      </w:r>
    </w:p>
    <w:p w14:paraId="4574D486" w14:textId="77777777" w:rsidR="0087244B" w:rsidRPr="005B4BCA" w:rsidRDefault="0087244B" w:rsidP="0087244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 применять чистый торф в качестве растительного грунта;</w:t>
      </w:r>
    </w:p>
    <w:p w14:paraId="2E09FBD0" w14:textId="77777777" w:rsidR="0087244B" w:rsidRPr="005B4BCA" w:rsidRDefault="0087244B" w:rsidP="0087244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3) устраивать свалки мусора, снега и льда, за исключением чистого снега, полученного от расчистки садово-парковых дорожек;</w:t>
      </w:r>
    </w:p>
    <w:p w14:paraId="500E19F4" w14:textId="77777777" w:rsidR="0087244B" w:rsidRPr="005B4BCA" w:rsidRDefault="0087244B" w:rsidP="0087244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4) использовать роторные снегоочистительные машины для перекидки снега на насаждения (использование указанных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14:paraId="480672B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сбрасывать снег с крыш на участки, занятые насаждениями, без принятия мер, обеспечивающих сохранность деревьев и кустарников;</w:t>
      </w:r>
    </w:p>
    <w:p w14:paraId="3A6CB95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сжигать листья, сметать листья в лотки в период массового листопада, засыпать ими стволы деревьев и кустарников (необходимо собирать листья в кучи, не допуская разноса по улицам, удалять в специально отведенные места для компостирования или вывозить на свалку);</w:t>
      </w:r>
    </w:p>
    <w:p w14:paraId="780F220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посыпать не разрешенными к применению химическими препаратами тротуары, проезжие и прогулочные дороги и иные покрытия;</w:t>
      </w:r>
    </w:p>
    <w:p w14:paraId="77998E8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сбрасывать смет и другие загрязнения на газоны;</w:t>
      </w:r>
    </w:p>
    <w:p w14:paraId="58FDDA8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ходить, сидеть и лежать на газонах (исключая луговые), устраивать игры;</w:t>
      </w:r>
    </w:p>
    <w:p w14:paraId="1DB59F9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разжигать костры и нарушать правила противопожарной охраны;</w:t>
      </w:r>
    </w:p>
    <w:p w14:paraId="5BB884A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навредить деревьям;</w:t>
      </w:r>
    </w:p>
    <w:p w14:paraId="50C5CCD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12) добывать из деревьев сок, смолу, делать надрезы, надписи и наносить другие механические повреждения;</w:t>
      </w:r>
    </w:p>
    <w:p w14:paraId="4F511E1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13) проводить разрытия для прокладки инженерных коммуникаций без согласования в установленном порядке;</w:t>
      </w:r>
    </w:p>
    <w:p w14:paraId="75FC3018" w14:textId="77777777" w:rsidR="000E4E1A" w:rsidRDefault="0087244B" w:rsidP="000E4E1A">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14) проезд, остановка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14:paraId="66CDFD74" w14:textId="77777777" w:rsidR="0087244B" w:rsidRPr="0087244B" w:rsidRDefault="000E4E1A" w:rsidP="000E4E1A">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87244B" w:rsidRPr="000E4E1A">
        <w:rPr>
          <w:rFonts w:ascii="Times New Roman" w:hAnsi="Times New Roman" w:cs="Times New Roman"/>
          <w:color w:val="000000" w:themeColor="text1"/>
          <w:sz w:val="24"/>
          <w:szCs w:val="24"/>
        </w:rPr>
        <w:t xml:space="preserve">Специализированные </w:t>
      </w:r>
      <w:r w:rsidR="0087244B" w:rsidRPr="0087244B">
        <w:rPr>
          <w:rFonts w:ascii="Times New Roman" w:hAnsi="Times New Roman" w:cs="Times New Roman"/>
          <w:sz w:val="24"/>
          <w:szCs w:val="24"/>
        </w:rPr>
        <w:t>организации, производящие работы по удалению сухостойных, аварийных деревьев и обрезке ветвей в кронах, обязаны вывозить спиленные материалы в течение суток после дня производства работ.</w:t>
      </w:r>
    </w:p>
    <w:p w14:paraId="07814B59" w14:textId="77777777" w:rsidR="000E4E1A" w:rsidRDefault="0087244B" w:rsidP="000E4E1A">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Удаление упавших деревьев с проезжей части дорог, тротуаров,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организации, на обслуживании которых находится данная территория, в течение суток после оповещения диспетчерской службы.</w:t>
      </w:r>
    </w:p>
    <w:p w14:paraId="063440A5" w14:textId="77777777" w:rsidR="000E4E1A" w:rsidRPr="000E4E1A" w:rsidRDefault="000E4E1A" w:rsidP="000E4E1A">
      <w:pPr>
        <w:pStyle w:val="ConsPlusNormal"/>
        <w:numPr>
          <w:ilvl w:val="0"/>
          <w:numId w:val="8"/>
        </w:numPr>
        <w:spacing w:before="220"/>
        <w:contextualSpacing/>
        <w:jc w:val="both"/>
        <w:rPr>
          <w:rFonts w:ascii="Times New Roman" w:hAnsi="Times New Roman" w:cs="Times New Roman"/>
          <w:sz w:val="24"/>
          <w:szCs w:val="24"/>
        </w:rPr>
      </w:pPr>
      <w:r w:rsidRPr="000E4E1A">
        <w:rPr>
          <w:rFonts w:ascii="Times New Roman" w:hAnsi="Times New Roman" w:cs="Times New Roman"/>
          <w:sz w:val="24"/>
          <w:szCs w:val="24"/>
        </w:rPr>
        <w:t xml:space="preserve">Процедура предоставления порубочного билета осуществляется за плату, за исключением случаев: </w:t>
      </w:r>
    </w:p>
    <w:p w14:paraId="1DA0ACF8" w14:textId="77777777" w:rsidR="000E4E1A" w:rsidRPr="000E4E1A" w:rsidRDefault="000E4E1A" w:rsidP="000E4E1A">
      <w:pPr>
        <w:pStyle w:val="ConsPlusNormal"/>
        <w:spacing w:before="220"/>
        <w:ind w:left="540"/>
        <w:contextualSpacing/>
        <w:jc w:val="both"/>
        <w:rPr>
          <w:rFonts w:ascii="Times New Roman" w:hAnsi="Times New Roman" w:cs="Times New Roman"/>
          <w:sz w:val="24"/>
          <w:szCs w:val="24"/>
        </w:rPr>
      </w:pPr>
      <w:r w:rsidRPr="000E4E1A">
        <w:rPr>
          <w:rFonts w:ascii="Times New Roman" w:hAnsi="Times New Roman" w:cs="Times New Roman"/>
          <w:sz w:val="24"/>
          <w:szCs w:val="24"/>
        </w:rPr>
        <w:t xml:space="preserve">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14:paraId="38187452" w14:textId="77777777" w:rsidR="000E4E1A" w:rsidRPr="000E4E1A" w:rsidRDefault="000E4E1A" w:rsidP="000E4E1A">
      <w:pPr>
        <w:pStyle w:val="ConsPlusNormal"/>
        <w:spacing w:before="220"/>
        <w:ind w:firstLine="540"/>
        <w:contextualSpacing/>
        <w:jc w:val="both"/>
        <w:rPr>
          <w:rFonts w:ascii="Times New Roman" w:hAnsi="Times New Roman" w:cs="Times New Roman"/>
          <w:sz w:val="24"/>
          <w:szCs w:val="24"/>
        </w:rPr>
      </w:pPr>
      <w:r w:rsidRPr="000E4E1A">
        <w:rPr>
          <w:rFonts w:ascii="Times New Roman" w:hAnsi="Times New Roman" w:cs="Times New Roman"/>
          <w:sz w:val="24"/>
          <w:szCs w:val="24"/>
        </w:rPr>
        <w:t>2) удаления аварийных, больных деревьев и кустарников;</w:t>
      </w:r>
    </w:p>
    <w:p w14:paraId="1D33398B" w14:textId="77777777" w:rsidR="000E4E1A" w:rsidRPr="000E4E1A" w:rsidRDefault="000E4E1A" w:rsidP="000E4E1A">
      <w:pPr>
        <w:pStyle w:val="ConsPlusNormal"/>
        <w:spacing w:before="220"/>
        <w:ind w:firstLine="540"/>
        <w:contextualSpacing/>
        <w:jc w:val="both"/>
        <w:rPr>
          <w:rFonts w:ascii="Times New Roman" w:hAnsi="Times New Roman" w:cs="Times New Roman"/>
          <w:sz w:val="24"/>
          <w:szCs w:val="24"/>
        </w:rPr>
      </w:pPr>
      <w:r w:rsidRPr="000E4E1A">
        <w:rPr>
          <w:rFonts w:ascii="Times New Roman" w:hAnsi="Times New Roman" w:cs="Times New Roman"/>
          <w:sz w:val="24"/>
          <w:szCs w:val="24"/>
        </w:rPr>
        <w:t>3) получения разрешения на пересадку деревьев и кустарников.</w:t>
      </w:r>
    </w:p>
    <w:p w14:paraId="51335579" w14:textId="77777777" w:rsidR="000E4E1A" w:rsidRPr="000E4E1A" w:rsidRDefault="000E4E1A" w:rsidP="000E4E1A">
      <w:pPr>
        <w:pStyle w:val="ConsPlusNormal"/>
        <w:spacing w:before="220"/>
        <w:ind w:firstLine="540"/>
        <w:contextualSpacing/>
        <w:jc w:val="both"/>
        <w:rPr>
          <w:rFonts w:ascii="Times New Roman" w:hAnsi="Times New Roman" w:cs="Times New Roman"/>
          <w:sz w:val="24"/>
          <w:szCs w:val="24"/>
        </w:rPr>
      </w:pPr>
      <w:r w:rsidRPr="000E4E1A">
        <w:rPr>
          <w:rFonts w:ascii="Times New Roman" w:hAnsi="Times New Roman" w:cs="Times New Roman"/>
          <w:sz w:val="24"/>
          <w:szCs w:val="24"/>
        </w:rPr>
        <w:t xml:space="preserve">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w:t>
      </w:r>
      <w:r w:rsidRPr="000E4E1A">
        <w:rPr>
          <w:rFonts w:ascii="Times New Roman" w:hAnsi="Times New Roman" w:cs="Times New Roman"/>
          <w:sz w:val="24"/>
          <w:szCs w:val="24"/>
        </w:rPr>
        <w:lastRenderedPageBreak/>
        <w:t>существующих инженерных сетей, а также при работах по содержанию и обслуживанию дорог и инженерных сетей в их охранных зонах;</w:t>
      </w:r>
    </w:p>
    <w:p w14:paraId="3962E3D7" w14:textId="77777777" w:rsidR="000E4E1A" w:rsidRPr="000E4E1A" w:rsidRDefault="000E4E1A" w:rsidP="000E4E1A">
      <w:pPr>
        <w:pStyle w:val="ConsPlusNormal"/>
        <w:spacing w:before="220"/>
        <w:ind w:firstLine="540"/>
        <w:contextualSpacing/>
        <w:jc w:val="both"/>
        <w:rPr>
          <w:rFonts w:ascii="Times New Roman" w:hAnsi="Times New Roman" w:cs="Times New Roman"/>
          <w:sz w:val="24"/>
          <w:szCs w:val="24"/>
        </w:rPr>
      </w:pPr>
      <w:r w:rsidRPr="000E4E1A">
        <w:rPr>
          <w:rFonts w:ascii="Times New Roman" w:hAnsi="Times New Roman" w:cs="Times New Roman"/>
          <w:sz w:val="24"/>
          <w:szCs w:val="24"/>
        </w:rPr>
        <w:t>5) при работах, финансируемых за счет средств консолидированного бюджета Российской Федерации.</w:t>
      </w:r>
    </w:p>
    <w:p w14:paraId="21CB83A0" w14:textId="77777777" w:rsidR="000E4E1A" w:rsidRPr="0087244B" w:rsidRDefault="000E4E1A" w:rsidP="000E4E1A">
      <w:pPr>
        <w:pStyle w:val="ConsPlusNormal"/>
        <w:spacing w:before="220"/>
        <w:ind w:firstLine="540"/>
        <w:contextualSpacing/>
        <w:jc w:val="both"/>
        <w:rPr>
          <w:rFonts w:ascii="Times New Roman" w:hAnsi="Times New Roman" w:cs="Times New Roman"/>
          <w:sz w:val="24"/>
          <w:szCs w:val="24"/>
        </w:rPr>
      </w:pPr>
      <w:r w:rsidRPr="000E4E1A">
        <w:rPr>
          <w:rFonts w:ascii="Times New Roman" w:hAnsi="Times New Roman" w:cs="Times New Roman"/>
          <w:sz w:val="24"/>
          <w:szCs w:val="24"/>
        </w:rPr>
        <w:t>Платой является восстановительная стоимость, зачисляемая на бюджетный счет муниципального образования. Порядок определения восстановительной стоимости определяется муниципальным правовым актом.</w:t>
      </w:r>
    </w:p>
    <w:p w14:paraId="178566C5" w14:textId="77777777" w:rsidR="0087244B" w:rsidRPr="0087244B" w:rsidRDefault="0087244B" w:rsidP="0087244B">
      <w:pPr>
        <w:pStyle w:val="ConsPlusNormal"/>
        <w:contextualSpacing/>
        <w:jc w:val="both"/>
        <w:rPr>
          <w:rFonts w:ascii="Times New Roman" w:hAnsi="Times New Roman" w:cs="Times New Roman"/>
          <w:sz w:val="24"/>
          <w:szCs w:val="24"/>
        </w:rPr>
      </w:pPr>
    </w:p>
    <w:p w14:paraId="73C45EA4"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 xml:space="preserve">Статья </w:t>
      </w:r>
      <w:r w:rsidR="0065398B">
        <w:rPr>
          <w:rFonts w:ascii="Times New Roman" w:hAnsi="Times New Roman" w:cs="Times New Roman"/>
          <w:sz w:val="24"/>
          <w:szCs w:val="24"/>
        </w:rPr>
        <w:t>40</w:t>
      </w:r>
      <w:r w:rsidRPr="0087244B">
        <w:rPr>
          <w:rFonts w:ascii="Times New Roman" w:hAnsi="Times New Roman" w:cs="Times New Roman"/>
          <w:sz w:val="24"/>
          <w:szCs w:val="24"/>
        </w:rPr>
        <w:t>. Ответственность при производстве строительных работ</w:t>
      </w:r>
    </w:p>
    <w:p w14:paraId="4F6FB9EE" w14:textId="77777777" w:rsidR="0087244B" w:rsidRPr="0087244B" w:rsidRDefault="0087244B" w:rsidP="0087244B">
      <w:pPr>
        <w:pStyle w:val="ConsPlusNormal"/>
        <w:contextualSpacing/>
        <w:jc w:val="both"/>
        <w:rPr>
          <w:rFonts w:ascii="Times New Roman" w:hAnsi="Times New Roman" w:cs="Times New Roman"/>
          <w:sz w:val="24"/>
          <w:szCs w:val="24"/>
        </w:rPr>
      </w:pPr>
    </w:p>
    <w:p w14:paraId="0C3CBF26"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При производстве строительных работ строительные и другие специализированные организации обязаны:</w:t>
      </w:r>
    </w:p>
    <w:p w14:paraId="117DC68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при производстве замощений и асфальтировании городских проездов, площадей, дворов, тротуаров оставлять вокруг дерева свободные пространства диаметром не менее 2 метров;</w:t>
      </w:r>
    </w:p>
    <w:p w14:paraId="213726CE" w14:textId="77777777" w:rsid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не складировать строительные материалы (складирование горючих материалов производится не ближе 10 метров от деревьев и кустарников) и не устраивать стоянки транспортных средств на газонах, а также на расстоянии ближе 2,5 метра от дерева и 1,5 метра от кустарников, за исключением специально организованных парковочных мест.</w:t>
      </w:r>
    </w:p>
    <w:p w14:paraId="5BD871EB" w14:textId="77777777" w:rsidR="0049640B" w:rsidRDefault="0049640B" w:rsidP="0049640B">
      <w:pPr>
        <w:pStyle w:val="ConsPlusNormal"/>
        <w:spacing w:before="220"/>
        <w:ind w:firstLine="540"/>
        <w:contextualSpacing/>
        <w:jc w:val="center"/>
        <w:rPr>
          <w:rFonts w:ascii="Times New Roman" w:hAnsi="Times New Roman" w:cs="Times New Roman"/>
          <w:sz w:val="24"/>
          <w:szCs w:val="24"/>
        </w:rPr>
      </w:pPr>
    </w:p>
    <w:p w14:paraId="19973058" w14:textId="77777777" w:rsidR="0049640B" w:rsidRPr="005B4BCA" w:rsidRDefault="0049640B" w:rsidP="0049640B">
      <w:pPr>
        <w:pStyle w:val="ConsPlusNormal"/>
        <w:spacing w:before="220"/>
        <w:ind w:firstLine="540"/>
        <w:contextualSpacing/>
        <w:jc w:val="center"/>
        <w:rPr>
          <w:rFonts w:ascii="Times New Roman" w:hAnsi="Times New Roman" w:cs="Times New Roman"/>
          <w:b/>
          <w:color w:val="000000" w:themeColor="text1"/>
          <w:sz w:val="24"/>
          <w:szCs w:val="24"/>
        </w:rPr>
      </w:pPr>
      <w:r w:rsidRPr="005B4BCA">
        <w:rPr>
          <w:rFonts w:ascii="Times New Roman" w:hAnsi="Times New Roman" w:cs="Times New Roman"/>
          <w:b/>
          <w:color w:val="000000" w:themeColor="text1"/>
          <w:sz w:val="24"/>
          <w:szCs w:val="24"/>
        </w:rPr>
        <w:t>ГЛАВА  11.1. ПРОВЕДЕНИЕ ЗЕМЛЯНЫХ РАБОТ</w:t>
      </w:r>
    </w:p>
    <w:p w14:paraId="58266FFE"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55A33CD0"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Статья 40.1. Общие положения о проведении земляных работ</w:t>
      </w:r>
    </w:p>
    <w:p w14:paraId="7260D3B9"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07A74A16"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 Земляные работы проводятся на основании разрешения на осуществление земляных работ, порядок предоставления которого утверждается решением Собрания Представителей поселения.</w:t>
      </w:r>
    </w:p>
    <w:p w14:paraId="37D1D46E"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 Выполнение положений настоящей главы является обязательным для заказчика проведения земляных работ, лица, производящего земляные работы, в том числе связанные с проектированием, строительством, ремонтом и эксплуатацией подземных сооружений и коммуникаций на территории сельского поселения.</w:t>
      </w:r>
    </w:p>
    <w:p w14:paraId="07CF60C6"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3. Разрешение на осуществление земляных работ выдается заказчику Администрацией сельского поселения Курумоч.</w:t>
      </w:r>
    </w:p>
    <w:p w14:paraId="39C0331E"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4. Подготовку акта, определяющего состояние элементов благоустройства до начала работ и объемах восстановления, технической документации для выдачи разрешения на осуществление земляных работ выполняет специализированная организация.</w:t>
      </w:r>
    </w:p>
    <w:p w14:paraId="1D75DFAA"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Утверждение акта, определяющего состояние элементов благоустройства до начала работ и объемах восстановления, осуществляется Администрацией сельского поселения Курумоч.</w:t>
      </w:r>
    </w:p>
    <w:p w14:paraId="4E124776"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5. Акт, определяющий состояние элементов благоустройства до начала работ и объемы восстановления, должен содержать информацию о количестве, видах и состоянии элементов благоустройства до начала работ, объемах и сроках восстановления благоустройства.</w:t>
      </w:r>
    </w:p>
    <w:p w14:paraId="2E4C5761"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41C0F217"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22142BA2"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6. Схема благоустройства земельного участка должна включать в себя графическое изображение существующих элементов благоустройства, расположенных на земельном участке, на котором предполагается осуществить работы, а также на территории, прилегающей к месту производства работ.</w:t>
      </w:r>
    </w:p>
    <w:p w14:paraId="7ADAA011"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7. Проведение работ по ремонту и монтажу подземных и наземных инженерных сетей и коммуникаций должно осуществляться с соблюдением действующих СНиПов, ГОСТов, правил технической эксплуатации, охраны труда, безопасности и других нормативных документов, а также настоящих Правил.</w:t>
      </w:r>
    </w:p>
    <w:p w14:paraId="303BB18D"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8. Осуществление земляных работ по разрешениям, срок действия которых истек, считается самовольным. Заказчик проведения земляных работ несет ответственность в соответствии с действующим законодательством.</w:t>
      </w:r>
    </w:p>
    <w:p w14:paraId="7D172DFC"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7D4C0C7D"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Статья 40.2. Требования к выполнению земляных работ</w:t>
      </w:r>
    </w:p>
    <w:p w14:paraId="6987FFA2"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2166DD2B"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 Ведение земляных работ осуществляется в соответствии с графиком проведения земляных работ.</w:t>
      </w:r>
    </w:p>
    <w:p w14:paraId="023F8302"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В случае изменения графика проведения земляных работ заказчик проведения земляных работ обязан уведомить об этом Администрацию сельского поселения Курумоч для внесения соответствующих изменений в разрешение.</w:t>
      </w:r>
    </w:p>
    <w:p w14:paraId="599182AC"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 При производстве работ должны обеспечиваться: безопасность движения пешеходов и транспорта, подъезды и подходы ко всем предприятиям, учреждениям и организациям, надлежащее состояние близлежащей территории в соответствии с существующими санитарными нормами и правилами. Ответственность за безопасность движения и выполнение установленных условий в соответствии с действующим законодательством несет заказчик.</w:t>
      </w:r>
    </w:p>
    <w:p w14:paraId="3E4EDB00"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3. Во время выполнения работ заказчик обязан обеспечить нахождение на месте осуществления земляных работ документации, являющейся основанием для проведения земляных работ.</w:t>
      </w:r>
    </w:p>
    <w:p w14:paraId="723469A9"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4. Для принятия мер предосторожности и предупреждения повреждений подземных и наземных инженерных сетей и коммуникаций лицо, производящее земляные работы, обязано до начала работ вызвать на место представителей организаций, эксплуатирующих в данном месте подземные и наземные инженерные сети и коммуникации, для определения совместно с ними точного расположения указанных подземных и наземных инженерных сетей и коммуникаций и принять необходимые меры, обеспечивающие их полную сохранность.</w:t>
      </w:r>
    </w:p>
    <w:p w14:paraId="5FC6705A"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5. Производство земляных работ в непосредственной близости от существующих подземных и наземных инженерных сетей и коммуникаций и пересечений с ними осуществляется в соответствии с требованиями СНиП 3.02.01-87 "Земляные сооружения, основания и фундаменты".</w:t>
      </w:r>
    </w:p>
    <w:p w14:paraId="5AD1258E"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Применение землеройных механизмов, ударных инструментов (ломов, кирок, клиньев, пневматических инструментов и других) вблизи действующих подземных коммуникаций и сооружений запрещается.</w:t>
      </w:r>
    </w:p>
    <w:p w14:paraId="249A91E7"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6. При производстве работ на проезжих частях дорог устанавливаются дорожные знаки согласно временной схеме организации дорожного движения, согласованной с ГИБДД УМВД по городу Самаре и Администрацией сельского поселения Курумоч.</w:t>
      </w:r>
    </w:p>
    <w:p w14:paraId="58DC122C"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Временное ограничение или прекращение движения на автомобильных дорогах осуществляется в соответствии с действующим законодательством.</w:t>
      </w:r>
    </w:p>
    <w:p w14:paraId="0DB2183A"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Дорожные знаки должны соответствовать ГОСТ Р 52290-2004 "Технические средства организации дорожного движения. Знаки дорожные. Общие технические требования" и ясно обозначать направление объезда. В темное время суток место производства работ освещается. Использование знаков собственного изготовления произвольной формы, размеров и цветовой окраски с искаженными символами запрещается.</w:t>
      </w:r>
    </w:p>
    <w:p w14:paraId="04580E50"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7. На месте производства земляных работ должны быть установлены ограждения.</w:t>
      </w:r>
    </w:p>
    <w:p w14:paraId="4129D11A"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Конструкция ограждений должна удовлетворять следующим требованиям:</w:t>
      </w:r>
    </w:p>
    <w:p w14:paraId="7C47BB91"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высота ограждения должна быть не менее 1,6 м, при производстве работ при ликвидации аварий на подземных и наземных инженерных сетях и коммуникациях - не менее 1,2 м;</w:t>
      </w:r>
    </w:p>
    <w:p w14:paraId="66F3A3CF"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ограждения не должны иметь проемов, кроме ворот и калиток, контролируемых в течение рабочего времени и запираемых после его окончания.</w:t>
      </w:r>
    </w:p>
    <w:p w14:paraId="2BE01909"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На ограждении должна быть размещена информация о заказчике производства земляных работ и лице, производящем земляные работы, с указанием их адресов, номеров телефонов.</w:t>
      </w:r>
    </w:p>
    <w:p w14:paraId="4F2D4A22"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В темное время суток ограждения должны быть освещены сигнальными лампочками.</w:t>
      </w:r>
    </w:p>
    <w:p w14:paraId="1781C85B"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68F001E7"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5A85F99F"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8. Разобранное асфальтовое покрытие (скол), вынимаемый грунт, снесенные зеленые насаждения и строительный мусор должны вывозиться в течение рабочей смены. При невозможности их вывоза с места производства работ они могут складироваться в пределах ограждений мест производства работ при наличии бункера-накопителя, защитного полога.</w:t>
      </w:r>
    </w:p>
    <w:p w14:paraId="60C62885"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lastRenderedPageBreak/>
        <w:t>Строительные материалы и механизмы должны находиться в пределах огражденного участка.</w:t>
      </w:r>
    </w:p>
    <w:p w14:paraId="2D0D5567"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Ограждения мест производства работ могут быть сняты только после восстановления разрушенных объектов благоустройства.</w:t>
      </w:r>
    </w:p>
    <w:p w14:paraId="73921726"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9. На дорогах, площадях и других благоустроенных территориях работы на подземных сооружениях и коммуникациях ведутся с соблюдением следующих условий:</w:t>
      </w:r>
    </w:p>
    <w:p w14:paraId="468EF8A0"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работы должны выполняться короткими участками, ведение работ на последующих участках разрешается только после завершения всех работ на предыдущих участках, включая восстановительные работы и уборку территории;</w:t>
      </w:r>
    </w:p>
    <w:p w14:paraId="75E4FAA6"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ширина траншеи должна быть минимальной в зависимости от внешних габаритов сооружения и соответствовать параметрам, предусмотренным разрешением на проведение земляных работ, актом, определяющим состояние элементов благоустройства до начала работ и объемы восстановления, с учетом призмы обрушения.</w:t>
      </w:r>
    </w:p>
    <w:p w14:paraId="6C709B0D"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10. В местах пересечения с существующими инженерными сетями и коммуникациями засыпка траншей и котлованов производится в присутствии представителей организаций, эксплуатирующих эти инженерные сети и коммуникации.</w:t>
      </w:r>
    </w:p>
    <w:p w14:paraId="36F93F87"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Лицо, производящее земляные работы, обязано своевременно извещать соответствующие организации о времени начала засыпки траншей и котлованов.</w:t>
      </w:r>
    </w:p>
    <w:p w14:paraId="1306F6FC"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11. При осуществлении земляных работ запрещается:</w:t>
      </w:r>
    </w:p>
    <w:p w14:paraId="0D3DEC54"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производство земляных работ при обнаружении подземных и наземных инженерных сетей и коммуникаций, представитель эксплуатирующих организаций которых не уведомлен лицом, производящим земляные работы, в соответствии с пунктом 4 настоящей статьи;</w:t>
      </w:r>
    </w:p>
    <w:p w14:paraId="1BA010A2"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производство земляных работ при обнаружении подземных и наземных инженерных сетей и коммуникаций без уведомления эксплуатирующих организаций;</w:t>
      </w:r>
    </w:p>
    <w:p w14:paraId="66AAE094"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загрязнение близлежащих территорий, засыпка грунтом крышек люков колодцев и камер, решеток дождеприемных колодцев, лотков дорожных покрытий, зеленых насаждений, водопропускных труб, кюветов, газонов, а также складирование материалов и конструкций на трассах действующих подземных коммуникаций, в охранных зонах газопроводов, водопроводных сетей, теплотрасс, линий электропередачи и линий связи;</w:t>
      </w:r>
    </w:p>
    <w:p w14:paraId="447683C7"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производство откачки воды из траншей, котлованов, колодцев на дороги, тротуары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 осуществляющей содержание, эксплуатацию, капитальный и текущий ремонт сетей водопроводно-канализационного хозяйства городского округа; при отсутствии дождевой канализации и в зимнее время откачка воды должна производиться в специализированные машины);</w:t>
      </w:r>
    </w:p>
    <w:p w14:paraId="11AA465B"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повреждение существующих зданий, строений, сооружений, малых архитектурных форм, объектов размещения рекламы и иной информации, объектов монументального искусства, зеленых насаждений, осуществление подготовки раствора и бетона без использования специальных поддонов;</w:t>
      </w:r>
    </w:p>
    <w:p w14:paraId="4C59DB76"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движение строительных машин на гусеничном ходу по не подлежащим последующему ремонту участкам улично-дорожной сети.</w:t>
      </w:r>
    </w:p>
    <w:p w14:paraId="2E4525DE"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12. Пропуск ливневых и талых вод в местах производства земляных работ на подземных сооружениях и коммуникациях и прилегающих к ним территориях обязано обеспечить лицо, производящее земляные работы.</w:t>
      </w:r>
    </w:p>
    <w:p w14:paraId="2DCA93FC"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14:paraId="4F9BF852"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13. Лицо, производящее земляные работы, обязано ежедневно производить осмотр состояния места производства работ, рабочего освещения и сигнальных фонарей, креплений траншей и котлованов, лестниц и стремянок для спуска в них, подвесок действующих коммуникаций, проездов для транспорта и проходов для пешеходов, а также следить за выполнением работ по вывозу грунта, разобранных асфальтобетонных покрытий и уборке мусора.</w:t>
      </w:r>
    </w:p>
    <w:p w14:paraId="2D925076"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14. После завершения земляных работ смотровые колодцы и дождеприемники должны восстанавливаться на одном уровне с дорожным покрытием.</w:t>
      </w:r>
    </w:p>
    <w:p w14:paraId="61257D35"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lastRenderedPageBreak/>
        <w:t>15. После завершения земляных работ производится восстановление нарушенных объектов благоустройства в соответствии с актом, определяющим состояние элементов благоустройства до начала работ и объемы восстановления.</w:t>
      </w:r>
    </w:p>
    <w:p w14:paraId="764138E3"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3F30461D"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39FEA4DF"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При попадании в зону проведения работ либо в призму обрушения тротуаров и пешеходных дорожек восстановление указанных объектов производится с учетом следующих требований:</w:t>
      </w:r>
    </w:p>
    <w:p w14:paraId="7907CCC9"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уклон съездов с тротуара (пешеходной дорожки) на транспортный проезд должен быть не более 1:12, около здания и в затесненных местах допускается увеличивать продольный уклон до 1:10 на протяжении не более 10 м;</w:t>
      </w:r>
    </w:p>
    <w:p w14:paraId="3B4829B0"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14:paraId="5A7429B7"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16. Траншеи большой протяженности (более 100 м), множественные места вскрытия сдаются под восстановление дорожного покрытия поэтапно, независимо от окончания работ на объекте в целом.</w:t>
      </w:r>
    </w:p>
    <w:p w14:paraId="35713716"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При проведении работ по благоустройству ответственность за состояние мест вскрытия и его ограждения возлагается на заказчика производства земляных работ.</w:t>
      </w:r>
    </w:p>
    <w:p w14:paraId="535B0628"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17. При восстановлении благоустройства на проезжей части дорог, тротуарах и в других местах, имеющих искусственное покрытие, для обратной засыпки траншей и котлованов используются только пески, состав которых определяется коэффициентом водопроницаемости не менее 0,98. Обратная засыпка ведется слоями толщиной не более 0,2 м с проливом водой и до достижения коэффициента уплотнения 0,98 по каждому слою, подтверждаемого лабораторными исследованиями. Верхний слой основания выполняется из щебня.</w:t>
      </w:r>
    </w:p>
    <w:p w14:paraId="66080B17"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После восстановления покрытия на проезжей части дорог, тротуаров и в других местах, имеющих искусственное покрытие, заказчик производства земляных работ обязан провести испытание восстановленного асфальтобетонного покрытия в аккредитованной организации на предмет соответствия требованиям СП 34.13330.2012 "Автомобильные дороги", СП 78.13330.2012 "Автомобильные дороги", СП 82.13330 "СНиП III-10-75 "Благоустройство территорий" и предъявить в Администрацию сельского поселения Курумоч, подтверждающие соответствие качества восстановленного покрытия вышеуказанным документам, в течение 5 дней со дня их получения.</w:t>
      </w:r>
    </w:p>
    <w:p w14:paraId="5D9E5409"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Не допускается засыпка траншей и котлованов строительным мусором, сколом асфальта.</w:t>
      </w:r>
    </w:p>
    <w:p w14:paraId="1E0ABF94"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При восстановлении проезжей части дорог, тротуаров и других объектов с искусственным покрытием необходимо соблюдение следующих условий:</w:t>
      </w:r>
    </w:p>
    <w:p w14:paraId="1D64503B"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конструкция дорожной одежды восстанавливается в соответствии с действующими нормативными документами;</w:t>
      </w:r>
    </w:p>
    <w:p w14:paraId="2C66BB81"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
    <w:p w14:paraId="7C34160E"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верхний слой асфальтобетонного покрытия дороги восстанавливается на всю ширину проезжей части вне зависимости от ширины траншеи и на расстояние не менее 10 м от края траншеи в каждую сторону по оси дороги;</w:t>
      </w:r>
    </w:p>
    <w:p w14:paraId="753F2140"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верхний слой асфальтобетонного покрытия тротуаров, пешеходных дорожек с искусственным покрытием должен быть восстановлен на всю ширину тротуаров, пешеходных дорожек и на расстояние не менее 1 м от края траншеи в каждую сторону по оси тротуара или дорожки. Искусственное покрытие других объектов (площадей, автостоянок, остановочных павильонов и так далее) восстанавливается ровной картой на ширину не менее 1 м по периметру края призмы обрушения;</w:t>
      </w:r>
    </w:p>
    <w:p w14:paraId="11EB925C"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замена бортового камня производится по обеим сторонам проезжей части в случае, если он попадает в зону разрушения либо имеет эксплуатационные дефекты;</w:t>
      </w:r>
    </w:p>
    <w:p w14:paraId="155A7B83"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xml:space="preserve">- в случае повреждения при проведении земляных работ более 50% протяженности тротуаров и пешеходных дорожек в границах квартала восстановлению с использованием тротуарной плитки, </w:t>
      </w:r>
      <w:r w:rsidRPr="005B4BCA">
        <w:rPr>
          <w:rFonts w:ascii="Times New Roman" w:hAnsi="Times New Roman" w:cs="Times New Roman"/>
          <w:color w:val="000000" w:themeColor="text1"/>
          <w:sz w:val="24"/>
          <w:szCs w:val="24"/>
        </w:rPr>
        <w:lastRenderedPageBreak/>
        <w:t>брусчатки, натурального или искусственного камня подлежит вся протяженность искусственных покрытий в границах рассматриваемого квартала в соответствии с техническими условиями, выданными Департаментом городского хозяйства и экологии Администрации городского округа Самара.</w:t>
      </w:r>
    </w:p>
    <w:p w14:paraId="4B410AE2"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Восстановление газона должно быть выполнено в соответствии с актом, определяющим состояние элементов благоустройства до начала работ и объемы восстановления, с учетом следующих условий: выборка непригодного грунта (на глубину не менее 20 см), завоз чернозема (на глубину не менее 15 см) и посев травы (20 - 40 гр семян на 1 кв. м).</w:t>
      </w:r>
    </w:p>
    <w:p w14:paraId="194B6615"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Выполнение отдельных работ по благоустройству, требующих в соответствии с действующим законодательством получение допусков и разрешений, должно выполняться специализированной организацией, имеющей соответствующие допуски и разрешения на выполнение данного вида работ.</w:t>
      </w:r>
    </w:p>
    <w:p w14:paraId="7C97EF45"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6BC31A62"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36D8063B"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18. Все разрушения и повреждения дорожных покрытий, зеленых насаждений и иных элементов благоустройства, возникшие в ходе производства земляных работ, ликвидируются в полном объеме заказчиком производства земляных работ в сроки, указанные в разрешении, акте, определяющем состояние элементов благоустройства до начала работ и объемы восстановления.</w:t>
      </w:r>
    </w:p>
    <w:p w14:paraId="1873DD2D"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В случае нарушения благоустройства в объеме, превышающем объем восстановления, указанный в акте, определяющем состояние элементов благоустройства до начала работ и объемы восстановления, Администрацией сельского поселения Курумоч осуществляется корректировка указанного акта.</w:t>
      </w:r>
    </w:p>
    <w:p w14:paraId="2FF8D5B9"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Восстановление благоустройства осуществляется в соответствии со скорректированным актом.</w:t>
      </w:r>
    </w:p>
    <w:p w14:paraId="782BF3E5"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19. Земляные работы считаются завершенными после полного восстановления всех нарушенных элементов благоустройства и подписания акта завершения земляных работ.</w:t>
      </w:r>
    </w:p>
    <w:p w14:paraId="4938824A"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20. В период с 1 ноября по 15 апреля восстановление нарушенных объектов благоустройства после производства земляных работ осуществляется по временной схеме.</w:t>
      </w:r>
    </w:p>
    <w:p w14:paraId="17EB3284"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Продолжительность этого периода может быть изменена в зависимости от погодных условий в соответствии с СНиП 3.06.03-85 "Автомобильные дороги".</w:t>
      </w:r>
    </w:p>
    <w:p w14:paraId="34FDBF6E"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При восстановлении нарушенных объектов благоустройства по временной схеме должны быть выполнены следующие условия:</w:t>
      </w:r>
    </w:p>
    <w:p w14:paraId="05A5B1C3"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траншеи и котлованы на асфальтовых покрытиях заделываются одним слоем толщиной не менее 5 см либо мелкозернистого асфальтобетона, либо литого асфальтобетона;</w:t>
      </w:r>
    </w:p>
    <w:p w14:paraId="40A12E4D"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траншеи и котлованы на газонах и пустырях засыпаются грунтом, выполняется вертикальная планировка;</w:t>
      </w:r>
    </w:p>
    <w:p w14:paraId="027A1D1D"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производится вывоз лишнего грунта, строительных конструкций и строительного мусора.</w:t>
      </w:r>
    </w:p>
    <w:p w14:paraId="21BB8C8C"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При выполнении указанных в настоящем пункте условий заказчиком производства земляных работ и Администрацией сельского поселения Курумоч подписывается акт восстановления благоустройства по временной схеме.</w:t>
      </w:r>
    </w:p>
    <w:p w14:paraId="330B9461"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5E481C96"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0F7D8E0C"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21. Для полного восстановления благоустройства мест производства земляных работ, указанных в пункте 20 настоящей статьи, заказчик производства земляных работ представляет в Администрацией сельского поселения Курумоч письменное обращение с приложением:</w:t>
      </w:r>
    </w:p>
    <w:p w14:paraId="5EBF16E2"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 графика производства работ;</w:t>
      </w:r>
    </w:p>
    <w:p w14:paraId="63DDC29A"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 схемы благоустройства земельного участка;</w:t>
      </w:r>
    </w:p>
    <w:p w14:paraId="4D7F7A5E"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3) схемы движения транспорта и (или) пешеходов (при необходимости).</w:t>
      </w:r>
    </w:p>
    <w:p w14:paraId="2E863B9F"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На основании представленных документов производится корректировка акта, определяющего состояние элементов благоустройства до начала работ и объемы восстановления.</w:t>
      </w:r>
    </w:p>
    <w:p w14:paraId="6EAA0392"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xml:space="preserve">22. 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w:t>
      </w:r>
      <w:r w:rsidRPr="005B4BCA">
        <w:rPr>
          <w:rFonts w:ascii="Times New Roman" w:hAnsi="Times New Roman" w:cs="Times New Roman"/>
          <w:color w:val="000000" w:themeColor="text1"/>
          <w:sz w:val="24"/>
          <w:szCs w:val="24"/>
        </w:rPr>
        <w:lastRenderedPageBreak/>
        <w:t>восстановлении благоустройства по временной схеме.</w:t>
      </w:r>
    </w:p>
    <w:p w14:paraId="0B57FCD1"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Благоустройство на всех вскрытиях, произведенных в осенне-зимний период, должно быть восстановлено в полном объеме в срок до 31 мая.</w:t>
      </w:r>
    </w:p>
    <w:p w14:paraId="498A8C4E"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23. Провалы, просадки грунта, дорожного или иного покрытия, появившиеся как над подземными коммуникациями, так и в других местах, где не проводились ремонтно-восстановительные работы, но появившиеся в их результате в течение 2 лет после проведения ремонтно-восстановительных работ, устраняются заказчиком производства земляных работ.</w:t>
      </w:r>
    </w:p>
    <w:p w14:paraId="633576E2"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24. При обнаружении провалов (просадок) на автомобильных дорогах специализированная организация, осуществляющая содержание и уборку дорог, в целях обеспечения безопасности незамедлительно выставляет ограждение, дорожные знаки, сообщает об обнаружении провала (просадки) в Администрацию сельского поселения Курумоч.</w:t>
      </w:r>
    </w:p>
    <w:p w14:paraId="151EA12F"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25. Работы по ликвидации провалов (просадок), возникших в случаях, не предусмотренных пунктом 23 настоящей статьи, обязаны проводить собственники, владельцы подземных инженерных сетей и коммуникаций, лица, эксплуатирующие сети, в момент обнаружения провалов (просадок) или собственники зданий, строений, сооружений, в том числе нежилых и (или) временных, специализированная организация, осуществляющая содержание жилищного фонда.</w:t>
      </w:r>
    </w:p>
    <w:p w14:paraId="531A3CD3"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26. При невозможности определения причин образования провала (просадки) без производства земляных работ, связанных с разрытием грунта или вскрытием дорожных или других искусственных покрытий, указанные работы проводятся специализированной организацией в соответствии с заключенным Администрацией сельского поселения Курумоч договором.</w:t>
      </w:r>
    </w:p>
    <w:p w14:paraId="309C3FB2"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Если при производстве земляных работ будет установлено, что причиной образования провала (просадки) является авария (технологическая ситуация, связанная с эксплуатацией здания, строения, сооружения) на подземных инженерных сетях и коммуникациях в здании, строении, сооружении, затраты на производство земляных работ возмещаются за счет средств лиц, по чьей вине произошла авария в порядке, установленном действующим законодательством.</w:t>
      </w:r>
    </w:p>
    <w:p w14:paraId="75446FB8"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27. Работы по ликвидации провалов (просадок), образовавшихся в случаях, не предусмотренных пунктами 23 - 26 настоящей статьи, производятся специализированной организацией в соответствии с заключенным Администрацией сельского поселения Курумоч договором.</w:t>
      </w:r>
    </w:p>
    <w:p w14:paraId="5D7EE0CD"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28. Собственники, владельцы, пользователи, лица, эксплуатирующие инженерные сети и коммуникации, несут ответственность за их техническое состояние, а также за техническое состояние дорожных и иных покрытий, объектов благоустройства (в охранных зонах при их наличии) в течение всего периода их эксплуатации. При обнаружении дефектов конструкции дорожного или иного покрытия объектов благоустройства, связанных с эксплуатацией подземных инженерных сетей и коммуникаций, указа</w:t>
      </w:r>
      <w:r w:rsidR="000E4E1A" w:rsidRPr="005B4BCA">
        <w:rPr>
          <w:rFonts w:ascii="Times New Roman" w:hAnsi="Times New Roman" w:cs="Times New Roman"/>
          <w:color w:val="000000" w:themeColor="text1"/>
          <w:sz w:val="24"/>
          <w:szCs w:val="24"/>
        </w:rPr>
        <w:t>нные лица обязаны их устранить.</w:t>
      </w:r>
    </w:p>
    <w:p w14:paraId="6782F528" w14:textId="77777777" w:rsidR="000E4E1A" w:rsidRPr="005B4BCA" w:rsidRDefault="000E4E1A" w:rsidP="000E4E1A">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29. В случае необходимости проведения земляных работ в результате аварий разрешение на осуществление земляных работ не предоставляется. В этом случае лицом, устраняющим последствия аварии, до начала осуществления земляных работ в Администрацию сельского поселения Курумоч  направляется уведомление о проведении земляных работ. Сроки проведения земляных работ в результате аварии устанавливается в соответствии с требованиями действующего законодательства Российской Федерации о техническом регулировании. Работы по восстановлению нарушенного благоустройства, должны выполняться в срок, не превышающий 5 дней, а в исключительных случаях, в срок до 10 дней со дня окончания земляных работ.</w:t>
      </w:r>
    </w:p>
    <w:p w14:paraId="2603F3D2" w14:textId="77777777" w:rsidR="000E4E1A" w:rsidRPr="005B4BCA" w:rsidRDefault="000E4E1A" w:rsidP="000E4E1A">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Восстановление благоустройства, нарушенного при проведении аварийных земляных работ, в зимний период должно производиться в зимнем варианте (раскопка засыпается щебнем, песком или иным подобным материалом с выравниванием) в сроки, определенные абзацем первым настоящего пункта, и не позднее 10 дней со дня окончания зимнего периода производится полное восстановление всех нарушенных элементов благоустройства.</w:t>
      </w:r>
    </w:p>
    <w:p w14:paraId="00AD9589" w14:textId="77777777" w:rsidR="0049640B" w:rsidRPr="005B4BCA" w:rsidRDefault="0049640B" w:rsidP="0087244B">
      <w:pPr>
        <w:pStyle w:val="ConsPlusNormal"/>
        <w:spacing w:before="220"/>
        <w:ind w:firstLine="540"/>
        <w:contextualSpacing/>
        <w:jc w:val="both"/>
        <w:rPr>
          <w:rFonts w:ascii="Times New Roman" w:hAnsi="Times New Roman" w:cs="Times New Roman"/>
          <w:color w:val="000000" w:themeColor="text1"/>
          <w:sz w:val="24"/>
          <w:szCs w:val="24"/>
        </w:rPr>
      </w:pPr>
    </w:p>
    <w:p w14:paraId="1E4E5EDF" w14:textId="77777777" w:rsidR="0049640B" w:rsidRPr="0087244B" w:rsidRDefault="0049640B" w:rsidP="0087244B">
      <w:pPr>
        <w:pStyle w:val="ConsPlusNormal"/>
        <w:spacing w:before="220"/>
        <w:ind w:firstLine="540"/>
        <w:contextualSpacing/>
        <w:jc w:val="both"/>
        <w:rPr>
          <w:rFonts w:ascii="Times New Roman" w:hAnsi="Times New Roman" w:cs="Times New Roman"/>
          <w:sz w:val="24"/>
          <w:szCs w:val="24"/>
        </w:rPr>
      </w:pPr>
    </w:p>
    <w:p w14:paraId="3F9A4A09" w14:textId="77777777" w:rsidR="0087244B" w:rsidRPr="0087244B" w:rsidRDefault="0087244B" w:rsidP="0087244B">
      <w:pPr>
        <w:pStyle w:val="ConsPlusNormal"/>
        <w:contextualSpacing/>
        <w:jc w:val="both"/>
        <w:rPr>
          <w:rFonts w:ascii="Times New Roman" w:hAnsi="Times New Roman" w:cs="Times New Roman"/>
          <w:sz w:val="24"/>
          <w:szCs w:val="24"/>
        </w:rPr>
      </w:pPr>
    </w:p>
    <w:p w14:paraId="1D170304"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12. СОДЕРЖАНИЕ МЕСТ ПОГРЕБЕНИЯ (МЕСТ ЗАХОРОНЕНИЯ)</w:t>
      </w:r>
    </w:p>
    <w:p w14:paraId="16DB740B" w14:textId="77777777"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lastRenderedPageBreak/>
        <w:t xml:space="preserve">ПОСЕЛЕНИЯ  </w:t>
      </w:r>
    </w:p>
    <w:p w14:paraId="7BFF7753" w14:textId="77777777" w:rsidR="0087244B" w:rsidRPr="0087244B" w:rsidRDefault="0087244B" w:rsidP="0087244B">
      <w:pPr>
        <w:pStyle w:val="ConsPlusNormal"/>
        <w:contextualSpacing/>
        <w:jc w:val="both"/>
        <w:rPr>
          <w:rFonts w:ascii="Times New Roman" w:hAnsi="Times New Roman" w:cs="Times New Roman"/>
          <w:sz w:val="24"/>
          <w:szCs w:val="24"/>
        </w:rPr>
      </w:pPr>
    </w:p>
    <w:p w14:paraId="1291A73D"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1</w:t>
      </w:r>
      <w:r w:rsidRPr="0087244B">
        <w:rPr>
          <w:rFonts w:ascii="Times New Roman" w:hAnsi="Times New Roman" w:cs="Times New Roman"/>
          <w:sz w:val="24"/>
          <w:szCs w:val="24"/>
        </w:rPr>
        <w:t>. Требования к содержанию мест погребения (мест захоронения)</w:t>
      </w:r>
    </w:p>
    <w:p w14:paraId="78C97AD7" w14:textId="77777777" w:rsidR="0087244B" w:rsidRPr="0087244B" w:rsidRDefault="0087244B" w:rsidP="0087244B">
      <w:pPr>
        <w:pStyle w:val="ConsPlusNormal"/>
        <w:contextualSpacing/>
        <w:jc w:val="both"/>
        <w:rPr>
          <w:rFonts w:ascii="Times New Roman" w:hAnsi="Times New Roman" w:cs="Times New Roman"/>
          <w:sz w:val="24"/>
          <w:szCs w:val="24"/>
        </w:rPr>
      </w:pPr>
    </w:p>
    <w:p w14:paraId="647A8656"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Содержание мест погребения (мест захоронения) поселения (муниципальных кладбищ) и прилегающих к ним территорий осуществляется специализированными организациями, юридическими и физическими лицами в соответствии с муниципальными контрактами с соблюдением инструкций и технологических рекомендаций, государственных стандартов, санитарных норм и правил, в том числе </w:t>
      </w:r>
      <w:hyperlink r:id="rId53" w:history="1">
        <w:r w:rsidRPr="0087244B">
          <w:rPr>
            <w:rFonts w:ascii="Times New Roman" w:hAnsi="Times New Roman" w:cs="Times New Roman"/>
            <w:color w:val="0000FF"/>
            <w:sz w:val="24"/>
            <w:szCs w:val="24"/>
          </w:rPr>
          <w:t>СанПиН 2.1.2882-11</w:t>
        </w:r>
      </w:hyperlink>
      <w:r w:rsidRPr="0087244B">
        <w:rPr>
          <w:rFonts w:ascii="Times New Roman" w:hAnsi="Times New Roman" w:cs="Times New Roman"/>
          <w:sz w:val="24"/>
          <w:szCs w:val="24"/>
        </w:rPr>
        <w:t xml:space="preserve"> </w:t>
      </w:r>
      <w:r w:rsidR="005138F8">
        <w:rPr>
          <w:rFonts w:ascii="Times New Roman" w:hAnsi="Times New Roman" w:cs="Times New Roman"/>
          <w:sz w:val="24"/>
          <w:szCs w:val="24"/>
        </w:rPr>
        <w:t>«</w:t>
      </w:r>
      <w:r w:rsidRPr="0087244B">
        <w:rPr>
          <w:rFonts w:ascii="Times New Roman" w:hAnsi="Times New Roman" w:cs="Times New Roman"/>
          <w:sz w:val="24"/>
          <w:szCs w:val="24"/>
        </w:rPr>
        <w:t>Гигиенические требования к размещению, устройству и содержанию кладбищ, зданий и сооружений похоронного назначения</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утвержденными Постановлением Главного государственного санитарного врача Российской Федерации от 28.06.2011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84.</w:t>
      </w:r>
    </w:p>
    <w:p w14:paraId="4B80716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Содержание могил, намогильных сооружений и оград, цветников и зеленых насаждений в границах предоставленного для погребения участка земли осуществляется физическими (юридическими) лицами самостоятельно либо с привлечением организаций (индивидуальных предпринимателей), оказывающих данный вид услуг, или иного хозяйствующего субъекта путем заключения соответствующих договоров.</w:t>
      </w:r>
    </w:p>
    <w:p w14:paraId="198A4B7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Физические (юридические) лица либо привлеченные ими организации (индивидуальные предприниматели), иные хозяйствующие субъекты, осуществляющие уход за могилами, намогильными сооружениями и оградами, цветниками и зелеными насаждениями в границах предоставленного для погребения участка земли, обязаны выносить образовавшиеся отходы, в том числе растительные, в мусорные контейнеры и бункеры, установленные на территории кладбищ.</w:t>
      </w:r>
    </w:p>
    <w:p w14:paraId="697CE02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Все работы на кладбище, связанные с установкой (заменой) намогильных сооружений и оград мест захоронения, производятся при соблюдении следующих условий:</w:t>
      </w:r>
    </w:p>
    <w:p w14:paraId="76B10C0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намогильное сооружение и ограда места захоронения устанавливаются в границах отведенного для погребения участка земли и не должны иметь частей, выступающих за границы участка;</w:t>
      </w:r>
    </w:p>
    <w:p w14:paraId="0127D8D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намогильные сооружения и ограды мест захоронения не должны по высоте превышать следующие максимальные размеры:</w:t>
      </w:r>
    </w:p>
    <w:p w14:paraId="70B677A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3,0 м - склепы над уровнем земли в месте захоронения тел (останков) умерших;</w:t>
      </w:r>
    </w:p>
    <w:p w14:paraId="23197A2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2,5 м - памятники и иные сооружения над уровнем земли в месте захоронения тел (останков) умерших;</w:t>
      </w:r>
    </w:p>
    <w:p w14:paraId="236FA41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м - ограды.</w:t>
      </w:r>
    </w:p>
    <w:p w14:paraId="0CF737F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Физические (юридические) лица, а также организации, иные хозяйствующие субъекты, оказывающие услуги населению на территории муниципальных кладбищ, обязаны проводить работы по установке и демонтажу намогильных сооружений и оград с соблюдением норм и правил, а после выполнения работ - осуществить уборку участка от образовавшихся строительных отходов и вывезти демонтированные намогильные сооружения, ограды и строительные отходы с территории кладбищ на территорию специализированных организаций для размещения (утилизации).</w:t>
      </w:r>
    </w:p>
    <w:p w14:paraId="0329B86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Демонтированные намогильные сооружения и ограды по желанию (с согласия) их собственника могут быть вывезены им самостоятельно либо с привлечением иных физических (юридических лиц) на договорной основе на территорию собственника либо организации, иного физического (юридического) лица для вторичного использования (переработки).</w:t>
      </w:r>
    </w:p>
    <w:p w14:paraId="7293DC18" w14:textId="77777777" w:rsidR="0087244B" w:rsidRPr="0087244B" w:rsidRDefault="0087244B" w:rsidP="0087244B">
      <w:pPr>
        <w:pStyle w:val="ConsPlusNormal"/>
        <w:contextualSpacing/>
        <w:jc w:val="both"/>
        <w:rPr>
          <w:rFonts w:ascii="Times New Roman" w:hAnsi="Times New Roman" w:cs="Times New Roman"/>
          <w:sz w:val="24"/>
          <w:szCs w:val="24"/>
        </w:rPr>
      </w:pPr>
    </w:p>
    <w:p w14:paraId="2D6F8A05"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2</w:t>
      </w:r>
      <w:r w:rsidRPr="0087244B">
        <w:rPr>
          <w:rFonts w:ascii="Times New Roman" w:hAnsi="Times New Roman" w:cs="Times New Roman"/>
          <w:sz w:val="24"/>
          <w:szCs w:val="24"/>
        </w:rPr>
        <w:t>. Ответственность посетителей на территории кладбища</w:t>
      </w:r>
    </w:p>
    <w:p w14:paraId="2B0EB19E" w14:textId="77777777" w:rsidR="0087244B" w:rsidRPr="0087244B" w:rsidRDefault="0087244B" w:rsidP="0087244B">
      <w:pPr>
        <w:pStyle w:val="ConsPlusNormal"/>
        <w:contextualSpacing/>
        <w:jc w:val="both"/>
        <w:rPr>
          <w:rFonts w:ascii="Times New Roman" w:hAnsi="Times New Roman" w:cs="Times New Roman"/>
          <w:sz w:val="24"/>
          <w:szCs w:val="24"/>
        </w:rPr>
      </w:pPr>
    </w:p>
    <w:p w14:paraId="6DC0BF08"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На территории кладбища посетителям запрещается:</w:t>
      </w:r>
    </w:p>
    <w:p w14:paraId="166D7E6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осквернять, уничтожать, повреждать намогильные сооружения, ограды, сооружения и имущество кладбищ;</w:t>
      </w:r>
    </w:p>
    <w:p w14:paraId="01982AC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засорять территорию, складировать мусор в не отведенные для этого места;</w:t>
      </w:r>
    </w:p>
    <w:p w14:paraId="45AE3F4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складировать демонтированные намогильные сооружения и ограды на территории кладбища, а также в установленные на кладбищах мусорные контейнеры и бункеры и (или) рядом с </w:t>
      </w:r>
      <w:r w:rsidRPr="0087244B">
        <w:rPr>
          <w:rFonts w:ascii="Times New Roman" w:hAnsi="Times New Roman" w:cs="Times New Roman"/>
          <w:sz w:val="24"/>
          <w:szCs w:val="24"/>
        </w:rPr>
        <w:lastRenderedPageBreak/>
        <w:t>ними;</w:t>
      </w:r>
    </w:p>
    <w:p w14:paraId="48BE73F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повреждать, уничтожать зеленые насаждения;</w:t>
      </w:r>
    </w:p>
    <w:p w14:paraId="4D73A29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производить добычу песка, глины, грунта, дерна на территории кладбищ;</w:t>
      </w:r>
    </w:p>
    <w:p w14:paraId="68328A1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выгуливать (пасти) домашних (сельскохозяйственных) животных;</w:t>
      </w:r>
    </w:p>
    <w:p w14:paraId="75E7CC5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разводить костры;</w:t>
      </w:r>
    </w:p>
    <w:p w14:paraId="58975D2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передвигаться на транспортных средствах (мотоциклах, мопедах, велосипедах, автомобилях), за исключением специального транспорта (катафалков, уборочной, поливочной, строительной техники, мусоровозов), транспорта, образующего похоронную процессию, пенсионеров и инвалидов на личном легковом автотранспорте и легковом такси;</w:t>
      </w:r>
    </w:p>
    <w:p w14:paraId="41DE887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осуществлять копку могил и погребение без предоставления места для захоронения в порядке, установленном нормативными правовыми актами органа местного самоуправления;</w:t>
      </w:r>
    </w:p>
    <w:p w14:paraId="11257C5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размещать намогильные сооружения и ограды мест захоронения на расстоянии менее 0,5 м от оград смежных мест захоронения;</w:t>
      </w:r>
    </w:p>
    <w:p w14:paraId="66200A4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перекрывать оградами мест захоронения свободный проход к смежным местам захоронения и вход (выход) на них;</w:t>
      </w:r>
    </w:p>
    <w:p w14:paraId="7636CBC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12) устанавливать намогильные сооружения и ограды за границами предоставленного для погребения (создания семейного (родового) захоронения) места;</w:t>
      </w:r>
    </w:p>
    <w:p w14:paraId="2F34CC3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13) устанавливать в проходах между захоронениями (оградами смежных мест захоронений) скамьи, столики и иные сооружения, препятствующие свободному проходу;</w:t>
      </w:r>
    </w:p>
    <w:p w14:paraId="178C217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14) осуществлять посадку деревьев и кустарников в проходах между захоронениями, а также в границах предоставленного участка земли под захоронение, если вид и порода деревьев и кустарников предполагают активный рост и в дальнейшем будут препятствовать свободному проходу между захоронениями.</w:t>
      </w:r>
    </w:p>
    <w:p w14:paraId="75EDB6B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Крона кустарников и деревьев, высаженных в границах предоставленного участка земли под захоронение, не должна выходить за границы этого участка и препятствовать свободному проходу между захоронениями.</w:t>
      </w:r>
    </w:p>
    <w:p w14:paraId="3B8853F1" w14:textId="77777777" w:rsidR="0087244B" w:rsidRPr="0087244B" w:rsidRDefault="0087244B" w:rsidP="0087244B">
      <w:pPr>
        <w:pStyle w:val="ConsPlusNormal"/>
        <w:contextualSpacing/>
        <w:jc w:val="both"/>
        <w:rPr>
          <w:rFonts w:ascii="Times New Roman" w:hAnsi="Times New Roman" w:cs="Times New Roman"/>
          <w:sz w:val="24"/>
          <w:szCs w:val="24"/>
        </w:rPr>
      </w:pPr>
    </w:p>
    <w:p w14:paraId="780911F3"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13. СОДЕРЖАНИЕ ЖИВОТНЫХ</w:t>
      </w:r>
    </w:p>
    <w:p w14:paraId="0F028979" w14:textId="77777777" w:rsidR="0087244B" w:rsidRPr="0087244B" w:rsidRDefault="0087244B" w:rsidP="0087244B">
      <w:pPr>
        <w:pStyle w:val="ConsPlusNormal"/>
        <w:contextualSpacing/>
        <w:jc w:val="both"/>
        <w:rPr>
          <w:rFonts w:ascii="Times New Roman" w:hAnsi="Times New Roman" w:cs="Times New Roman"/>
          <w:sz w:val="24"/>
          <w:szCs w:val="24"/>
        </w:rPr>
      </w:pPr>
    </w:p>
    <w:p w14:paraId="6F609389"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3</w:t>
      </w:r>
      <w:r w:rsidRPr="0087244B">
        <w:rPr>
          <w:rFonts w:ascii="Times New Roman" w:hAnsi="Times New Roman" w:cs="Times New Roman"/>
          <w:sz w:val="24"/>
          <w:szCs w:val="24"/>
        </w:rPr>
        <w:t>. Содержание домашних животных</w:t>
      </w:r>
    </w:p>
    <w:p w14:paraId="6708F1E4" w14:textId="77777777" w:rsidR="0087244B" w:rsidRPr="0087244B" w:rsidRDefault="0087244B" w:rsidP="0087244B">
      <w:pPr>
        <w:pStyle w:val="ConsPlusNormal"/>
        <w:contextualSpacing/>
        <w:jc w:val="both"/>
        <w:rPr>
          <w:rFonts w:ascii="Times New Roman" w:hAnsi="Times New Roman" w:cs="Times New Roman"/>
          <w:sz w:val="24"/>
          <w:szCs w:val="24"/>
        </w:rPr>
      </w:pPr>
    </w:p>
    <w:p w14:paraId="5D34B33C"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Не допускается:</w:t>
      </w:r>
    </w:p>
    <w:p w14:paraId="49CCE4D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выводить собак из жилых помещений (домов), а также с изолированных территорий в общие дворы и на улицу без поводка и намордника (кроме щенков до трехмесячного возраста и собак декоративных пород);</w:t>
      </w:r>
    </w:p>
    <w:p w14:paraId="54747A2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выгул собак на пляжах, на кладбищах, на территориях детских, образовательных, физкультурно-спортивных организаций, детских и спортивных игровых площадок, организаций, осуществляющих торговлю и оказывающих услуги общественного питания, бытового обслуживания, организаций культуры (за исключением случаев проведения выставок, зрелищных и массовых мероприятий с участием собак), религиозных организаций (объединений), кроме служебных собак и собак-поводырей.</w:t>
      </w:r>
    </w:p>
    <w:p w14:paraId="137F06C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Спускать собаку с поводка можно только в наморднике, в малолюдных местах (лесных массивах, зеленых зонах, пустырях и т.д.) или площадках для выгула собак при условии обеспечения безопасности для жизни и здоровья людей, а также исключения нападения собаки на людей и других собак.</w:t>
      </w:r>
    </w:p>
    <w:p w14:paraId="0B33ED9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Не допускается загрязнение общественных мест и повреждение элементов благоустройства домашними животными.</w:t>
      </w:r>
    </w:p>
    <w:p w14:paraId="622F7A6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В случае загрязнения общественных мест животными владельцы, лица, осуществляющие выгул домашних животных, обязаны обеспечить незамедлительную уборку с применением средств для уборки (например, полиэтиленовая тара, совки).</w:t>
      </w:r>
    </w:p>
    <w:p w14:paraId="52777724" w14:textId="77777777" w:rsidR="0087244B" w:rsidRPr="0087244B" w:rsidRDefault="0087244B" w:rsidP="0087244B">
      <w:pPr>
        <w:pStyle w:val="ConsPlusNormal"/>
        <w:contextualSpacing/>
        <w:jc w:val="both"/>
        <w:rPr>
          <w:rFonts w:ascii="Times New Roman" w:hAnsi="Times New Roman" w:cs="Times New Roman"/>
          <w:sz w:val="24"/>
          <w:szCs w:val="24"/>
        </w:rPr>
      </w:pPr>
    </w:p>
    <w:p w14:paraId="4C2282FC"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14. ФОРМЫ И МЕХАНИЗМЫ ОБЩЕСТВЕННОГО УЧАСТИЯ В ПРИНЯТИИ</w:t>
      </w:r>
    </w:p>
    <w:p w14:paraId="6307CE65" w14:textId="77777777"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lastRenderedPageBreak/>
        <w:t>РЕШЕНИЙ И РЕАЛИЗАЦИИ ПРОЕКТОВ КОМПЛЕКСНОГО БЛАГОУСТРОЙСТВА</w:t>
      </w:r>
      <w:r w:rsidR="00993101">
        <w:rPr>
          <w:rFonts w:ascii="Times New Roman" w:hAnsi="Times New Roman" w:cs="Times New Roman"/>
          <w:sz w:val="24"/>
          <w:szCs w:val="24"/>
        </w:rPr>
        <w:t xml:space="preserve"> </w:t>
      </w:r>
      <w:r w:rsidRPr="0087244B">
        <w:rPr>
          <w:rFonts w:ascii="Times New Roman" w:hAnsi="Times New Roman" w:cs="Times New Roman"/>
          <w:sz w:val="24"/>
          <w:szCs w:val="24"/>
        </w:rPr>
        <w:t xml:space="preserve">И РАЗВИТИЯ </w:t>
      </w:r>
    </w:p>
    <w:p w14:paraId="3D85D228" w14:textId="77777777" w:rsidR="0087244B" w:rsidRPr="0087244B" w:rsidRDefault="0087244B" w:rsidP="0087244B">
      <w:pPr>
        <w:pStyle w:val="ConsPlusNormal"/>
        <w:contextualSpacing/>
        <w:jc w:val="both"/>
        <w:rPr>
          <w:rFonts w:ascii="Times New Roman" w:hAnsi="Times New Roman" w:cs="Times New Roman"/>
          <w:sz w:val="24"/>
          <w:szCs w:val="24"/>
        </w:rPr>
      </w:pPr>
    </w:p>
    <w:p w14:paraId="51DC1DB9"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4</w:t>
      </w:r>
      <w:r w:rsidRPr="0087244B">
        <w:rPr>
          <w:rFonts w:ascii="Times New Roman" w:hAnsi="Times New Roman" w:cs="Times New Roman"/>
          <w:sz w:val="24"/>
          <w:szCs w:val="24"/>
        </w:rPr>
        <w:t>. Задачи общественного участия</w:t>
      </w:r>
    </w:p>
    <w:p w14:paraId="046D3035" w14:textId="77777777" w:rsidR="0087244B" w:rsidRPr="0087244B" w:rsidRDefault="0087244B" w:rsidP="0087244B">
      <w:pPr>
        <w:pStyle w:val="ConsPlusNormal"/>
        <w:contextualSpacing/>
        <w:jc w:val="both"/>
        <w:rPr>
          <w:rFonts w:ascii="Times New Roman" w:hAnsi="Times New Roman" w:cs="Times New Roman"/>
          <w:sz w:val="24"/>
          <w:szCs w:val="24"/>
        </w:rPr>
      </w:pPr>
    </w:p>
    <w:p w14:paraId="6BDF073D"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Вовлеченность в принятие решений и реализацию проектов, учет мнения всех участников деятельности по благоустройству повышает их удовлетворенность</w:t>
      </w:r>
      <w:r w:rsidR="00993101">
        <w:rPr>
          <w:rFonts w:ascii="Times New Roman" w:hAnsi="Times New Roman" w:cs="Times New Roman"/>
          <w:sz w:val="24"/>
          <w:szCs w:val="24"/>
        </w:rPr>
        <w:t>,</w:t>
      </w:r>
      <w:r w:rsidRPr="0087244B">
        <w:rPr>
          <w:rFonts w:ascii="Times New Roman" w:hAnsi="Times New Roman" w:cs="Times New Roman"/>
          <w:sz w:val="24"/>
          <w:szCs w:val="24"/>
        </w:rPr>
        <w:t xml:space="preserve">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14:paraId="6625B2E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14:paraId="4F4C6E8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Общественное участие на этапе планирования и проектирования снижает количество противоречий и конфликтов, повышает доверие к органам местного самоуправления.</w:t>
      </w:r>
    </w:p>
    <w:p w14:paraId="4239167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Участие в развитии территории профессионалов, активных жителей, представителей сообществ и различных объединений и организаций содействует повышению социальной связанности, способствует учету различных мнений, объективному повышению качества решений.</w:t>
      </w:r>
    </w:p>
    <w:p w14:paraId="2320DDBB" w14:textId="77777777" w:rsidR="0087244B" w:rsidRPr="0087244B" w:rsidRDefault="0087244B" w:rsidP="0087244B">
      <w:pPr>
        <w:pStyle w:val="ConsPlusNormal"/>
        <w:contextualSpacing/>
        <w:jc w:val="both"/>
        <w:rPr>
          <w:rFonts w:ascii="Times New Roman" w:hAnsi="Times New Roman" w:cs="Times New Roman"/>
          <w:sz w:val="24"/>
          <w:szCs w:val="24"/>
        </w:rPr>
      </w:pPr>
    </w:p>
    <w:p w14:paraId="3EE70F5F"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5</w:t>
      </w:r>
      <w:r w:rsidRPr="0087244B">
        <w:rPr>
          <w:rFonts w:ascii="Times New Roman" w:hAnsi="Times New Roman" w:cs="Times New Roman"/>
          <w:sz w:val="24"/>
          <w:szCs w:val="24"/>
        </w:rPr>
        <w:t>. Формы общественного участия</w:t>
      </w:r>
    </w:p>
    <w:p w14:paraId="41459171" w14:textId="77777777" w:rsidR="0087244B" w:rsidRPr="0087244B" w:rsidRDefault="0087244B" w:rsidP="0087244B">
      <w:pPr>
        <w:pStyle w:val="ConsPlusNormal"/>
        <w:contextualSpacing/>
        <w:jc w:val="both"/>
        <w:rPr>
          <w:rFonts w:ascii="Times New Roman" w:hAnsi="Times New Roman" w:cs="Times New Roman"/>
          <w:sz w:val="24"/>
          <w:szCs w:val="24"/>
        </w:rPr>
      </w:pPr>
    </w:p>
    <w:p w14:paraId="24E98567"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Благоустройство территории поселения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установление порядка участия собственников зданий, строений и сооружений, помещений в них в благоустройстве прилегающих территорий.</w:t>
      </w:r>
    </w:p>
    <w:p w14:paraId="2DAF82B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4137104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совместное определение целей и задач по развитию территории;</w:t>
      </w:r>
    </w:p>
    <w:p w14:paraId="7877830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14:paraId="1BEA6F3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консультации в выборе типов покрытий с учетом функционального зонирования территории;</w:t>
      </w:r>
    </w:p>
    <w:p w14:paraId="0BB9A2D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консультации по предполагаемым типам озеленения, типам освещения и осветительного оборудования;</w:t>
      </w:r>
    </w:p>
    <w:p w14:paraId="6BA9EB3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участие в разработке проекта, обсуждение решений профильными специалистами;</w:t>
      </w:r>
    </w:p>
    <w:p w14:paraId="70B1DBF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7250B97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осуществление общественного контроля над процессом реализации проекта, а также над процессом эксплуатации территории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14:paraId="1DE72A1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трудовое участие - это добровольное и безвозмездное участие жителей в работах по благоустройству дворовой территории:</w:t>
      </w:r>
    </w:p>
    <w:p w14:paraId="4846D94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выполнение жителями неоплачиваемых работ, не требующих специальной квалификации (подготовка дворовой территории к началу работ: земляные работы, снятие старого оборудования, уборка мусора; другие работы: покраска оборудования, озеленение территории, посадка деревьев, охрана объекта);</w:t>
      </w:r>
    </w:p>
    <w:p w14:paraId="610A244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предоставление строительных материалов, техники и т.д.;</w:t>
      </w:r>
    </w:p>
    <w:p w14:paraId="5D1D929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9) участие в смотрах, конкурсах, иных массовых мероприятиях по содержанию территории поселения;</w:t>
      </w:r>
    </w:p>
    <w:p w14:paraId="528CFDB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добровольные пожертвования и взносы на благоустройство и содержание территории поселения.</w:t>
      </w:r>
    </w:p>
    <w:p w14:paraId="05EF7B4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существующий интерактивный портал в информационно-телекоммуникационной сети Интернет, предоставляющий наиболее полную и актуальную информацию в данной сфере.</w:t>
      </w:r>
    </w:p>
    <w:p w14:paraId="4F58318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При реализации проектов информирование общественности о планирующихся изменениях и возможности участия в этом процессе осуществляется путем:</w:t>
      </w:r>
    </w:p>
    <w:p w14:paraId="0571A5E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73F61A7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вывешивания афиш и объявлений на информационных досках в местах, доступных для ознакомления;</w:t>
      </w:r>
    </w:p>
    <w:p w14:paraId="4361D34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индивидуальных приглашений;</w:t>
      </w:r>
    </w:p>
    <w:p w14:paraId="1AF3C78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использования социальных сетей и интернет-ресурсов для обеспечения донесения информации до заинтересованных лиц;</w:t>
      </w:r>
    </w:p>
    <w:p w14:paraId="153A535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установки специальных информационных стендов в местах с большой проходимостью, на территории самого объекта проектирования. Стенды могут использоваться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799D285E" w14:textId="77777777" w:rsidR="0087244B" w:rsidRPr="0087244B" w:rsidRDefault="0087244B" w:rsidP="0087244B">
      <w:pPr>
        <w:pStyle w:val="ConsPlusNormal"/>
        <w:contextualSpacing/>
        <w:jc w:val="both"/>
        <w:rPr>
          <w:rFonts w:ascii="Times New Roman" w:hAnsi="Times New Roman" w:cs="Times New Roman"/>
          <w:sz w:val="24"/>
          <w:szCs w:val="24"/>
        </w:rPr>
      </w:pPr>
    </w:p>
    <w:p w14:paraId="1D229B95"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6</w:t>
      </w:r>
      <w:r w:rsidRPr="0087244B">
        <w:rPr>
          <w:rFonts w:ascii="Times New Roman" w:hAnsi="Times New Roman" w:cs="Times New Roman"/>
          <w:sz w:val="24"/>
          <w:szCs w:val="24"/>
        </w:rPr>
        <w:t>. Механизмы общественного участия</w:t>
      </w:r>
    </w:p>
    <w:p w14:paraId="53B7594D" w14:textId="77777777" w:rsidR="0087244B" w:rsidRPr="0087244B" w:rsidRDefault="0087244B" w:rsidP="0087244B">
      <w:pPr>
        <w:pStyle w:val="ConsPlusNormal"/>
        <w:contextualSpacing/>
        <w:jc w:val="both"/>
        <w:rPr>
          <w:rFonts w:ascii="Times New Roman" w:hAnsi="Times New Roman" w:cs="Times New Roman"/>
          <w:sz w:val="24"/>
          <w:szCs w:val="24"/>
        </w:rPr>
      </w:pPr>
    </w:p>
    <w:p w14:paraId="3BE9C553"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Обсуждение проектов проводится с использованием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54"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от 21.07.2014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212-ФЗ </w:t>
      </w:r>
      <w:r w:rsidR="005138F8">
        <w:rPr>
          <w:rFonts w:ascii="Times New Roman" w:hAnsi="Times New Roman" w:cs="Times New Roman"/>
          <w:sz w:val="24"/>
          <w:szCs w:val="24"/>
        </w:rPr>
        <w:t>«</w:t>
      </w:r>
      <w:r w:rsidRPr="0087244B">
        <w:rPr>
          <w:rFonts w:ascii="Times New Roman" w:hAnsi="Times New Roman" w:cs="Times New Roman"/>
          <w:sz w:val="24"/>
          <w:szCs w:val="24"/>
        </w:rPr>
        <w:t>Об основах общественного контроля в Российской Федерации</w:t>
      </w:r>
      <w:r w:rsidR="005138F8">
        <w:rPr>
          <w:rFonts w:ascii="Times New Roman" w:hAnsi="Times New Roman" w:cs="Times New Roman"/>
          <w:sz w:val="24"/>
          <w:szCs w:val="24"/>
        </w:rPr>
        <w:t>»</w:t>
      </w:r>
      <w:r w:rsidRPr="0087244B">
        <w:rPr>
          <w:rFonts w:ascii="Times New Roman" w:hAnsi="Times New Roman" w:cs="Times New Roman"/>
          <w:sz w:val="24"/>
          <w:szCs w:val="24"/>
        </w:rPr>
        <w:t>.</w:t>
      </w:r>
    </w:p>
    <w:p w14:paraId="1243DFA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Используются следующие инструменты: анкетирование, опросы, работа с отдельными группами пользователей, организация проектных семинаров, проведение общественных обсуждений.</w:t>
      </w:r>
    </w:p>
    <w:p w14:paraId="50E74BE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На каждом этапе проектирования выбираются подходящие для конкретной ситуации механизмы, наиболее простые и понятные для всех заинтересованных в проекте сторон.</w:t>
      </w:r>
    </w:p>
    <w:p w14:paraId="5458A98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Для проведения общественных обсуждений определяются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686C5F2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По итогам встреч, проектных семинаров и любых других форматов общественных обсуждений формируется отчет о мероприятии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включаться в этот процесс на любом этапе.</w:t>
      </w:r>
    </w:p>
    <w:p w14:paraId="208A72F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14:paraId="7A686E59" w14:textId="77777777" w:rsidR="0087244B" w:rsidRPr="0087244B" w:rsidRDefault="0087244B" w:rsidP="0087244B">
      <w:pPr>
        <w:pStyle w:val="ConsPlusNormal"/>
        <w:contextualSpacing/>
        <w:jc w:val="both"/>
        <w:rPr>
          <w:rFonts w:ascii="Times New Roman" w:hAnsi="Times New Roman" w:cs="Times New Roman"/>
          <w:sz w:val="24"/>
          <w:szCs w:val="24"/>
        </w:rPr>
      </w:pPr>
    </w:p>
    <w:p w14:paraId="135E54A1"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7</w:t>
      </w:r>
      <w:r w:rsidRPr="0087244B">
        <w:rPr>
          <w:rFonts w:ascii="Times New Roman" w:hAnsi="Times New Roman" w:cs="Times New Roman"/>
          <w:sz w:val="24"/>
          <w:szCs w:val="24"/>
        </w:rPr>
        <w:t>. Общественный контроль</w:t>
      </w:r>
    </w:p>
    <w:p w14:paraId="24E1678D" w14:textId="77777777" w:rsidR="0087244B" w:rsidRPr="0087244B" w:rsidRDefault="0087244B" w:rsidP="0087244B">
      <w:pPr>
        <w:pStyle w:val="ConsPlusNormal"/>
        <w:contextualSpacing/>
        <w:jc w:val="both"/>
        <w:rPr>
          <w:rFonts w:ascii="Times New Roman" w:hAnsi="Times New Roman" w:cs="Times New Roman"/>
          <w:sz w:val="24"/>
          <w:szCs w:val="24"/>
        </w:rPr>
      </w:pPr>
    </w:p>
    <w:p w14:paraId="764E5580"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w:t>
      </w:r>
      <w:r w:rsidRPr="0087244B">
        <w:rPr>
          <w:rFonts w:ascii="Times New Roman" w:hAnsi="Times New Roman" w:cs="Times New Roman"/>
          <w:sz w:val="24"/>
          <w:szCs w:val="24"/>
        </w:rPr>
        <w:lastRenderedPageBreak/>
        <w:t>области благоустройства направляется для принятия мер в администрацию поселения и (или) на интерактивный портал в сети Интернет.</w:t>
      </w:r>
    </w:p>
    <w:p w14:paraId="3633021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5DE315A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Создание современной городской среды необходимо направлять на повышение привлекательности муниципального образования, в том числе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следует осуществлять с учетом интересов лиц, осуществляющих предпринимательскую деятельность, в том числе с привлечением их к участию.</w:t>
      </w:r>
    </w:p>
    <w:p w14:paraId="6BC35CF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Участие лиц, осуществляющих предпринимательскую деятельность, в реализации комплексных проектов по благоустройству и созданию современной городской среды может заключаться:</w:t>
      </w:r>
    </w:p>
    <w:p w14:paraId="40D28F1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 создании и предоставлении разного рода услуг и сервисов для посетителей общественных пространств;</w:t>
      </w:r>
    </w:p>
    <w:p w14:paraId="68C8BFC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7871D4E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в строительстве, реконструкции, реставрации объектов недвижимости;</w:t>
      </w:r>
    </w:p>
    <w:p w14:paraId="4201E18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в производстве или размещении элементов благоустройства;</w:t>
      </w:r>
    </w:p>
    <w:p w14:paraId="5D35239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в комплексном благоустройстве отдельных территорий, прилегающих к территориям, благоустраиваемым за счет средств местного бюджета;</w:t>
      </w:r>
    </w:p>
    <w:p w14:paraId="5AA3899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в организации мероприятий, обеспечивающих приток посетителей на создаваемые общественные пространства;</w:t>
      </w:r>
    </w:p>
    <w:p w14:paraId="4EE213A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52182D6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в иных формах.</w:t>
      </w:r>
    </w:p>
    <w:p w14:paraId="0491C1E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14:paraId="66C952D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14:paraId="547C400C" w14:textId="77777777" w:rsidR="0087244B" w:rsidRPr="0087244B" w:rsidRDefault="0087244B" w:rsidP="0087244B">
      <w:pPr>
        <w:pStyle w:val="ConsPlusNormal"/>
        <w:contextualSpacing/>
        <w:jc w:val="both"/>
        <w:rPr>
          <w:rFonts w:ascii="Times New Roman" w:hAnsi="Times New Roman" w:cs="Times New Roman"/>
          <w:sz w:val="24"/>
          <w:szCs w:val="24"/>
        </w:rPr>
      </w:pPr>
    </w:p>
    <w:p w14:paraId="3DB1F7CF"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15. КОНТРОЛЬ И ОТВЕТСТВЕННОСТЬ ЗА НАРУШЕНИЕ ПРАВИЛ</w:t>
      </w:r>
    </w:p>
    <w:p w14:paraId="6F7C85CE" w14:textId="77777777"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БЛАГОУСТРОЙСТВА ПОСЕЛЕНИЯ</w:t>
      </w:r>
    </w:p>
    <w:p w14:paraId="1726263A" w14:textId="77777777" w:rsidR="0087244B" w:rsidRPr="0087244B" w:rsidRDefault="0087244B" w:rsidP="0087244B">
      <w:pPr>
        <w:pStyle w:val="ConsPlusNormal"/>
        <w:contextualSpacing/>
        <w:jc w:val="both"/>
        <w:rPr>
          <w:rFonts w:ascii="Times New Roman" w:hAnsi="Times New Roman" w:cs="Times New Roman"/>
          <w:sz w:val="24"/>
          <w:szCs w:val="24"/>
        </w:rPr>
      </w:pPr>
    </w:p>
    <w:p w14:paraId="2D95323F"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8</w:t>
      </w:r>
      <w:r w:rsidRPr="0087244B">
        <w:rPr>
          <w:rFonts w:ascii="Times New Roman" w:hAnsi="Times New Roman" w:cs="Times New Roman"/>
          <w:sz w:val="24"/>
          <w:szCs w:val="24"/>
        </w:rPr>
        <w:t>. Контроль за соблюдением Правил благоустройства поселения</w:t>
      </w:r>
    </w:p>
    <w:p w14:paraId="4FB5770C" w14:textId="77777777" w:rsidR="0087244B" w:rsidRPr="0087244B" w:rsidRDefault="0087244B" w:rsidP="0087244B">
      <w:pPr>
        <w:pStyle w:val="ConsPlusNormal"/>
        <w:contextualSpacing/>
        <w:jc w:val="both"/>
        <w:rPr>
          <w:rFonts w:ascii="Times New Roman" w:hAnsi="Times New Roman" w:cs="Times New Roman"/>
          <w:sz w:val="24"/>
          <w:szCs w:val="24"/>
        </w:rPr>
      </w:pPr>
    </w:p>
    <w:p w14:paraId="7FA4F13B"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Контроль за выполнением настоящих Правил осуществляет администрация поселения (по месту совершения правонарушения), в соответствии с действующим законодательством Российской Федерации, Самарской области и муниципальными правовыми актами поселения.</w:t>
      </w:r>
    </w:p>
    <w:p w14:paraId="75C75785" w14:textId="77777777" w:rsidR="0087244B" w:rsidRPr="0087244B" w:rsidRDefault="0087244B" w:rsidP="0087244B">
      <w:pPr>
        <w:pStyle w:val="ConsPlusNormal"/>
        <w:contextualSpacing/>
        <w:jc w:val="both"/>
        <w:rPr>
          <w:rFonts w:ascii="Times New Roman" w:hAnsi="Times New Roman" w:cs="Times New Roman"/>
          <w:sz w:val="24"/>
          <w:szCs w:val="24"/>
        </w:rPr>
      </w:pPr>
    </w:p>
    <w:p w14:paraId="7B758984"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9</w:t>
      </w:r>
      <w:r w:rsidRPr="0087244B">
        <w:rPr>
          <w:rFonts w:ascii="Times New Roman" w:hAnsi="Times New Roman" w:cs="Times New Roman"/>
          <w:sz w:val="24"/>
          <w:szCs w:val="24"/>
        </w:rPr>
        <w:t>. Ответственность за нарушение Правил благоустройства поселения</w:t>
      </w:r>
    </w:p>
    <w:p w14:paraId="67298510" w14:textId="77777777" w:rsidR="0087244B" w:rsidRPr="0087244B" w:rsidRDefault="0087244B" w:rsidP="0087244B">
      <w:pPr>
        <w:pStyle w:val="ConsPlusNormal"/>
        <w:contextualSpacing/>
        <w:jc w:val="both"/>
        <w:rPr>
          <w:rFonts w:ascii="Times New Roman" w:hAnsi="Times New Roman" w:cs="Times New Roman"/>
          <w:sz w:val="24"/>
          <w:szCs w:val="24"/>
        </w:rPr>
      </w:pPr>
    </w:p>
    <w:p w14:paraId="3EE2973F" w14:textId="77777777" w:rsidR="0087244B" w:rsidRDefault="0087244B" w:rsidP="005849DF">
      <w:pPr>
        <w:pStyle w:val="ConsPlusNormal"/>
        <w:numPr>
          <w:ilvl w:val="0"/>
          <w:numId w:val="5"/>
        </w:numPr>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w:t>
      </w:r>
      <w:hyperlink r:id="rId55"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Самарской области от 01.11.2007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115-ГД </w:t>
      </w:r>
      <w:r w:rsidR="005138F8">
        <w:rPr>
          <w:rFonts w:ascii="Times New Roman" w:hAnsi="Times New Roman" w:cs="Times New Roman"/>
          <w:sz w:val="24"/>
          <w:szCs w:val="24"/>
        </w:rPr>
        <w:t>«</w:t>
      </w:r>
      <w:r w:rsidRPr="0087244B">
        <w:rPr>
          <w:rFonts w:ascii="Times New Roman" w:hAnsi="Times New Roman" w:cs="Times New Roman"/>
          <w:sz w:val="24"/>
          <w:szCs w:val="24"/>
        </w:rPr>
        <w:t>Об административных правонарушениях на территории Самарской</w:t>
      </w:r>
      <w:r w:rsidR="00803959">
        <w:rPr>
          <w:rFonts w:ascii="Times New Roman" w:hAnsi="Times New Roman" w:cs="Times New Roman"/>
          <w:sz w:val="24"/>
          <w:szCs w:val="24"/>
        </w:rPr>
        <w:t xml:space="preserve"> области</w:t>
      </w:r>
      <w:r w:rsidR="005138F8">
        <w:rPr>
          <w:rFonts w:ascii="Times New Roman" w:hAnsi="Times New Roman" w:cs="Times New Roman"/>
          <w:sz w:val="24"/>
          <w:szCs w:val="24"/>
        </w:rPr>
        <w:t>»</w:t>
      </w:r>
      <w:r w:rsidR="00803959">
        <w:rPr>
          <w:rFonts w:ascii="Times New Roman" w:hAnsi="Times New Roman" w:cs="Times New Roman"/>
          <w:sz w:val="24"/>
          <w:szCs w:val="24"/>
        </w:rPr>
        <w:t>.</w:t>
      </w:r>
    </w:p>
    <w:p w14:paraId="15D11CF6" w14:textId="77777777" w:rsidR="005849DF" w:rsidRDefault="005849DF" w:rsidP="005849DF">
      <w:pPr>
        <w:pStyle w:val="ConsPlusNormal"/>
        <w:ind w:left="720"/>
        <w:contextualSpacing/>
        <w:jc w:val="both"/>
        <w:rPr>
          <w:rFonts w:ascii="Times New Roman" w:hAnsi="Times New Roman" w:cs="Times New Roman"/>
          <w:sz w:val="24"/>
          <w:szCs w:val="24"/>
        </w:rPr>
      </w:pPr>
      <w:bookmarkStart w:id="16" w:name="p22"/>
      <w:bookmarkEnd w:id="16"/>
    </w:p>
    <w:p w14:paraId="1250D160" w14:textId="77777777" w:rsidR="005849DF" w:rsidRDefault="005849DF" w:rsidP="005849DF">
      <w:pPr>
        <w:pStyle w:val="ConsPlusNormal"/>
        <w:ind w:left="540"/>
        <w:contextualSpacing/>
        <w:jc w:val="both"/>
        <w:rPr>
          <w:rFonts w:ascii="Times New Roman" w:hAnsi="Times New Roman" w:cs="Times New Roman"/>
          <w:sz w:val="24"/>
          <w:szCs w:val="24"/>
        </w:rPr>
      </w:pPr>
    </w:p>
    <w:p w14:paraId="417D18B5" w14:textId="77777777" w:rsidR="00543103" w:rsidRDefault="00543103" w:rsidP="005849DF">
      <w:pPr>
        <w:pStyle w:val="ConsPlusNormal"/>
        <w:ind w:left="540"/>
        <w:contextualSpacing/>
        <w:jc w:val="both"/>
        <w:rPr>
          <w:rFonts w:ascii="Times New Roman" w:hAnsi="Times New Roman" w:cs="Times New Roman"/>
          <w:sz w:val="24"/>
          <w:szCs w:val="24"/>
        </w:rPr>
      </w:pPr>
    </w:p>
    <w:p w14:paraId="7729A082" w14:textId="77777777" w:rsidR="00543103" w:rsidRDefault="00543103" w:rsidP="005849DF">
      <w:pPr>
        <w:pStyle w:val="ConsPlusNormal"/>
        <w:ind w:left="540"/>
        <w:contextualSpacing/>
        <w:jc w:val="both"/>
        <w:rPr>
          <w:rFonts w:ascii="Times New Roman" w:hAnsi="Times New Roman" w:cs="Times New Roman"/>
          <w:sz w:val="24"/>
          <w:szCs w:val="24"/>
        </w:rPr>
      </w:pPr>
    </w:p>
    <w:p w14:paraId="12FF8361" w14:textId="77777777" w:rsidR="00543103" w:rsidRDefault="00543103" w:rsidP="005849DF">
      <w:pPr>
        <w:pStyle w:val="ConsPlusNormal"/>
        <w:ind w:left="540"/>
        <w:contextualSpacing/>
        <w:jc w:val="both"/>
        <w:rPr>
          <w:rFonts w:ascii="Times New Roman" w:hAnsi="Times New Roman" w:cs="Times New Roman"/>
          <w:sz w:val="24"/>
          <w:szCs w:val="24"/>
        </w:rPr>
      </w:pPr>
    </w:p>
    <w:p w14:paraId="6F5FE64B" w14:textId="77777777" w:rsidR="00543103" w:rsidRDefault="00543103" w:rsidP="005849DF">
      <w:pPr>
        <w:pStyle w:val="ConsPlusNormal"/>
        <w:ind w:left="540"/>
        <w:contextualSpacing/>
        <w:jc w:val="both"/>
        <w:rPr>
          <w:rFonts w:ascii="Times New Roman" w:hAnsi="Times New Roman" w:cs="Times New Roman"/>
          <w:sz w:val="24"/>
          <w:szCs w:val="24"/>
        </w:rPr>
      </w:pPr>
    </w:p>
    <w:p w14:paraId="4D12C514" w14:textId="77777777" w:rsidR="00543103" w:rsidRDefault="00543103" w:rsidP="005849DF">
      <w:pPr>
        <w:pStyle w:val="ConsPlusNormal"/>
        <w:ind w:left="540"/>
        <w:contextualSpacing/>
        <w:jc w:val="both"/>
        <w:rPr>
          <w:rFonts w:ascii="Times New Roman" w:hAnsi="Times New Roman" w:cs="Times New Roman"/>
          <w:sz w:val="24"/>
          <w:szCs w:val="24"/>
        </w:rPr>
      </w:pPr>
    </w:p>
    <w:p w14:paraId="641F7797" w14:textId="77777777" w:rsidR="00543103" w:rsidRDefault="00543103" w:rsidP="005849DF">
      <w:pPr>
        <w:pStyle w:val="ConsPlusNormal"/>
        <w:ind w:left="540"/>
        <w:contextualSpacing/>
        <w:jc w:val="both"/>
        <w:rPr>
          <w:rFonts w:ascii="Times New Roman" w:hAnsi="Times New Roman" w:cs="Times New Roman"/>
          <w:sz w:val="24"/>
          <w:szCs w:val="24"/>
        </w:rPr>
      </w:pPr>
    </w:p>
    <w:p w14:paraId="263BC834" w14:textId="77777777" w:rsidR="00543103" w:rsidRDefault="00543103" w:rsidP="005849DF">
      <w:pPr>
        <w:pStyle w:val="ConsPlusNormal"/>
        <w:ind w:left="540"/>
        <w:contextualSpacing/>
        <w:jc w:val="both"/>
        <w:rPr>
          <w:rFonts w:ascii="Times New Roman" w:hAnsi="Times New Roman" w:cs="Times New Roman"/>
          <w:sz w:val="24"/>
          <w:szCs w:val="24"/>
        </w:rPr>
      </w:pPr>
    </w:p>
    <w:p w14:paraId="5E7C3F64" w14:textId="77777777" w:rsidR="00543103" w:rsidRDefault="00543103" w:rsidP="005849DF">
      <w:pPr>
        <w:pStyle w:val="ConsPlusNormal"/>
        <w:ind w:left="540"/>
        <w:contextualSpacing/>
        <w:jc w:val="both"/>
        <w:rPr>
          <w:rFonts w:ascii="Times New Roman" w:hAnsi="Times New Roman" w:cs="Times New Roman"/>
          <w:sz w:val="24"/>
          <w:szCs w:val="24"/>
        </w:rPr>
      </w:pPr>
    </w:p>
    <w:p w14:paraId="5F98CAA0" w14:textId="77777777" w:rsidR="00543103" w:rsidRDefault="00543103" w:rsidP="005849DF">
      <w:pPr>
        <w:pStyle w:val="ConsPlusNormal"/>
        <w:ind w:left="540"/>
        <w:contextualSpacing/>
        <w:jc w:val="both"/>
        <w:rPr>
          <w:rFonts w:ascii="Times New Roman" w:hAnsi="Times New Roman" w:cs="Times New Roman"/>
          <w:sz w:val="24"/>
          <w:szCs w:val="24"/>
        </w:rPr>
      </w:pPr>
    </w:p>
    <w:p w14:paraId="03A23A2A" w14:textId="77777777" w:rsidR="00543103" w:rsidRDefault="00543103" w:rsidP="005849DF">
      <w:pPr>
        <w:pStyle w:val="ConsPlusNormal"/>
        <w:ind w:left="540"/>
        <w:contextualSpacing/>
        <w:jc w:val="both"/>
        <w:rPr>
          <w:rFonts w:ascii="Times New Roman" w:hAnsi="Times New Roman" w:cs="Times New Roman"/>
          <w:sz w:val="24"/>
          <w:szCs w:val="24"/>
        </w:rPr>
      </w:pPr>
    </w:p>
    <w:p w14:paraId="019E0F2A" w14:textId="77777777" w:rsidR="00543103" w:rsidRDefault="00543103" w:rsidP="005849DF">
      <w:pPr>
        <w:pStyle w:val="ConsPlusNormal"/>
        <w:ind w:left="540"/>
        <w:contextualSpacing/>
        <w:jc w:val="both"/>
        <w:rPr>
          <w:rFonts w:ascii="Times New Roman" w:hAnsi="Times New Roman" w:cs="Times New Roman"/>
          <w:sz w:val="24"/>
          <w:szCs w:val="24"/>
        </w:rPr>
      </w:pPr>
    </w:p>
    <w:p w14:paraId="27B870B0" w14:textId="77777777" w:rsidR="00543103" w:rsidRDefault="00543103" w:rsidP="005849DF">
      <w:pPr>
        <w:pStyle w:val="ConsPlusNormal"/>
        <w:ind w:left="540"/>
        <w:contextualSpacing/>
        <w:jc w:val="both"/>
        <w:rPr>
          <w:rFonts w:ascii="Times New Roman" w:hAnsi="Times New Roman" w:cs="Times New Roman"/>
          <w:sz w:val="24"/>
          <w:szCs w:val="24"/>
        </w:rPr>
      </w:pPr>
    </w:p>
    <w:p w14:paraId="69C7CCC7" w14:textId="77777777" w:rsidR="00543103" w:rsidRDefault="00543103" w:rsidP="005849DF">
      <w:pPr>
        <w:pStyle w:val="ConsPlusNormal"/>
        <w:ind w:left="540"/>
        <w:contextualSpacing/>
        <w:jc w:val="both"/>
        <w:rPr>
          <w:rFonts w:ascii="Times New Roman" w:hAnsi="Times New Roman" w:cs="Times New Roman"/>
          <w:sz w:val="24"/>
          <w:szCs w:val="24"/>
        </w:rPr>
      </w:pPr>
    </w:p>
    <w:p w14:paraId="3107E684" w14:textId="77777777" w:rsidR="00543103" w:rsidRDefault="00543103" w:rsidP="005849DF">
      <w:pPr>
        <w:pStyle w:val="ConsPlusNormal"/>
        <w:ind w:left="540"/>
        <w:contextualSpacing/>
        <w:jc w:val="both"/>
        <w:rPr>
          <w:rFonts w:ascii="Times New Roman" w:hAnsi="Times New Roman" w:cs="Times New Roman"/>
          <w:sz w:val="24"/>
          <w:szCs w:val="24"/>
        </w:rPr>
      </w:pPr>
    </w:p>
    <w:p w14:paraId="17232D9F" w14:textId="77777777" w:rsidR="00543103" w:rsidRDefault="00543103" w:rsidP="005849DF">
      <w:pPr>
        <w:pStyle w:val="ConsPlusNormal"/>
        <w:ind w:left="540"/>
        <w:contextualSpacing/>
        <w:jc w:val="both"/>
        <w:rPr>
          <w:rFonts w:ascii="Times New Roman" w:hAnsi="Times New Roman" w:cs="Times New Roman"/>
          <w:sz w:val="24"/>
          <w:szCs w:val="24"/>
        </w:rPr>
      </w:pPr>
    </w:p>
    <w:p w14:paraId="3B99F42B" w14:textId="77777777" w:rsidR="00543103" w:rsidRDefault="00543103" w:rsidP="005849DF">
      <w:pPr>
        <w:pStyle w:val="ConsPlusNormal"/>
        <w:ind w:left="540"/>
        <w:contextualSpacing/>
        <w:jc w:val="both"/>
        <w:rPr>
          <w:rFonts w:ascii="Times New Roman" w:hAnsi="Times New Roman" w:cs="Times New Roman"/>
          <w:sz w:val="24"/>
          <w:szCs w:val="24"/>
        </w:rPr>
      </w:pPr>
    </w:p>
    <w:p w14:paraId="1C38F36F" w14:textId="77777777" w:rsidR="00543103" w:rsidRDefault="00543103" w:rsidP="005849DF">
      <w:pPr>
        <w:pStyle w:val="ConsPlusNormal"/>
        <w:ind w:left="540"/>
        <w:contextualSpacing/>
        <w:jc w:val="both"/>
        <w:rPr>
          <w:rFonts w:ascii="Times New Roman" w:hAnsi="Times New Roman" w:cs="Times New Roman"/>
          <w:sz w:val="24"/>
          <w:szCs w:val="24"/>
        </w:rPr>
      </w:pPr>
    </w:p>
    <w:p w14:paraId="4FDFACAF" w14:textId="77777777" w:rsidR="00543103" w:rsidRDefault="00543103" w:rsidP="005849DF">
      <w:pPr>
        <w:pStyle w:val="ConsPlusNormal"/>
        <w:ind w:left="540"/>
        <w:contextualSpacing/>
        <w:jc w:val="both"/>
        <w:rPr>
          <w:rFonts w:ascii="Times New Roman" w:hAnsi="Times New Roman" w:cs="Times New Roman"/>
          <w:sz w:val="24"/>
          <w:szCs w:val="24"/>
        </w:rPr>
      </w:pPr>
    </w:p>
    <w:p w14:paraId="52F09ABA" w14:textId="77777777" w:rsidR="00543103" w:rsidRDefault="00543103" w:rsidP="005849DF">
      <w:pPr>
        <w:pStyle w:val="ConsPlusNormal"/>
        <w:ind w:left="540"/>
        <w:contextualSpacing/>
        <w:jc w:val="both"/>
        <w:rPr>
          <w:rFonts w:ascii="Times New Roman" w:hAnsi="Times New Roman" w:cs="Times New Roman"/>
          <w:sz w:val="24"/>
          <w:szCs w:val="24"/>
        </w:rPr>
      </w:pPr>
    </w:p>
    <w:p w14:paraId="736CB3A6" w14:textId="77777777" w:rsidR="00543103" w:rsidRDefault="00543103" w:rsidP="005849DF">
      <w:pPr>
        <w:pStyle w:val="ConsPlusNormal"/>
        <w:ind w:left="540"/>
        <w:contextualSpacing/>
        <w:jc w:val="both"/>
        <w:rPr>
          <w:rFonts w:ascii="Times New Roman" w:hAnsi="Times New Roman" w:cs="Times New Roman"/>
          <w:sz w:val="24"/>
          <w:szCs w:val="24"/>
        </w:rPr>
      </w:pPr>
    </w:p>
    <w:p w14:paraId="2C34DE98" w14:textId="77777777" w:rsidR="00543103" w:rsidRDefault="00543103" w:rsidP="005849DF">
      <w:pPr>
        <w:pStyle w:val="ConsPlusNormal"/>
        <w:ind w:left="540"/>
        <w:contextualSpacing/>
        <w:jc w:val="both"/>
        <w:rPr>
          <w:rFonts w:ascii="Times New Roman" w:hAnsi="Times New Roman" w:cs="Times New Roman"/>
          <w:sz w:val="24"/>
          <w:szCs w:val="24"/>
        </w:rPr>
      </w:pPr>
    </w:p>
    <w:p w14:paraId="034C274B" w14:textId="77777777" w:rsidR="00543103" w:rsidRDefault="00543103" w:rsidP="005849DF">
      <w:pPr>
        <w:pStyle w:val="ConsPlusNormal"/>
        <w:ind w:left="540"/>
        <w:contextualSpacing/>
        <w:jc w:val="both"/>
        <w:rPr>
          <w:rFonts w:ascii="Times New Roman" w:hAnsi="Times New Roman" w:cs="Times New Roman"/>
          <w:sz w:val="24"/>
          <w:szCs w:val="24"/>
        </w:rPr>
      </w:pPr>
    </w:p>
    <w:p w14:paraId="1B8C12F5" w14:textId="77777777" w:rsidR="00543103" w:rsidRDefault="00543103" w:rsidP="005849DF">
      <w:pPr>
        <w:pStyle w:val="ConsPlusNormal"/>
        <w:ind w:left="540"/>
        <w:contextualSpacing/>
        <w:jc w:val="both"/>
        <w:rPr>
          <w:rFonts w:ascii="Times New Roman" w:hAnsi="Times New Roman" w:cs="Times New Roman"/>
          <w:sz w:val="24"/>
          <w:szCs w:val="24"/>
        </w:rPr>
      </w:pPr>
    </w:p>
    <w:p w14:paraId="67C00903" w14:textId="77777777" w:rsidR="00543103" w:rsidRDefault="00543103" w:rsidP="005849DF">
      <w:pPr>
        <w:pStyle w:val="ConsPlusNormal"/>
        <w:ind w:left="540"/>
        <w:contextualSpacing/>
        <w:jc w:val="both"/>
        <w:rPr>
          <w:rFonts w:ascii="Times New Roman" w:hAnsi="Times New Roman" w:cs="Times New Roman"/>
          <w:sz w:val="24"/>
          <w:szCs w:val="24"/>
        </w:rPr>
      </w:pPr>
    </w:p>
    <w:p w14:paraId="4D2697EC" w14:textId="77777777" w:rsidR="00543103" w:rsidRDefault="00543103" w:rsidP="005849DF">
      <w:pPr>
        <w:pStyle w:val="ConsPlusNormal"/>
        <w:ind w:left="540"/>
        <w:contextualSpacing/>
        <w:jc w:val="both"/>
        <w:rPr>
          <w:rFonts w:ascii="Times New Roman" w:hAnsi="Times New Roman" w:cs="Times New Roman"/>
          <w:sz w:val="24"/>
          <w:szCs w:val="24"/>
        </w:rPr>
      </w:pPr>
    </w:p>
    <w:p w14:paraId="5C9F1EC9" w14:textId="77777777" w:rsidR="00543103" w:rsidRDefault="00543103" w:rsidP="005849DF">
      <w:pPr>
        <w:pStyle w:val="ConsPlusNormal"/>
        <w:ind w:left="540"/>
        <w:contextualSpacing/>
        <w:jc w:val="both"/>
        <w:rPr>
          <w:rFonts w:ascii="Times New Roman" w:hAnsi="Times New Roman" w:cs="Times New Roman"/>
          <w:sz w:val="24"/>
          <w:szCs w:val="24"/>
        </w:rPr>
      </w:pPr>
    </w:p>
    <w:p w14:paraId="5F6CEDFE" w14:textId="77777777" w:rsidR="00543103" w:rsidRDefault="00543103" w:rsidP="005849DF">
      <w:pPr>
        <w:pStyle w:val="ConsPlusNormal"/>
        <w:ind w:left="540"/>
        <w:contextualSpacing/>
        <w:jc w:val="both"/>
        <w:rPr>
          <w:rFonts w:ascii="Times New Roman" w:hAnsi="Times New Roman" w:cs="Times New Roman"/>
          <w:sz w:val="24"/>
          <w:szCs w:val="24"/>
        </w:rPr>
      </w:pPr>
    </w:p>
    <w:p w14:paraId="70F31578" w14:textId="77777777" w:rsidR="00543103" w:rsidRDefault="00543103" w:rsidP="005849DF">
      <w:pPr>
        <w:pStyle w:val="ConsPlusNormal"/>
        <w:ind w:left="540"/>
        <w:contextualSpacing/>
        <w:jc w:val="both"/>
        <w:rPr>
          <w:rFonts w:ascii="Times New Roman" w:hAnsi="Times New Roman" w:cs="Times New Roman"/>
          <w:sz w:val="24"/>
          <w:szCs w:val="24"/>
        </w:rPr>
      </w:pPr>
    </w:p>
    <w:p w14:paraId="388B8186" w14:textId="77777777" w:rsidR="00543103" w:rsidRDefault="00543103" w:rsidP="005849DF">
      <w:pPr>
        <w:pStyle w:val="ConsPlusNormal"/>
        <w:ind w:left="540"/>
        <w:contextualSpacing/>
        <w:jc w:val="both"/>
        <w:rPr>
          <w:rFonts w:ascii="Times New Roman" w:hAnsi="Times New Roman" w:cs="Times New Roman"/>
          <w:sz w:val="24"/>
          <w:szCs w:val="24"/>
        </w:rPr>
      </w:pPr>
    </w:p>
    <w:p w14:paraId="5AF4BEEE" w14:textId="77777777" w:rsidR="00543103" w:rsidRDefault="00543103" w:rsidP="005849DF">
      <w:pPr>
        <w:pStyle w:val="ConsPlusNormal"/>
        <w:ind w:left="540"/>
        <w:contextualSpacing/>
        <w:jc w:val="both"/>
        <w:rPr>
          <w:rFonts w:ascii="Times New Roman" w:hAnsi="Times New Roman" w:cs="Times New Roman"/>
          <w:sz w:val="24"/>
          <w:szCs w:val="24"/>
        </w:rPr>
      </w:pPr>
    </w:p>
    <w:p w14:paraId="7A4D94B6" w14:textId="77777777" w:rsidR="00543103" w:rsidRDefault="00543103" w:rsidP="005849DF">
      <w:pPr>
        <w:pStyle w:val="ConsPlusNormal"/>
        <w:ind w:left="540"/>
        <w:contextualSpacing/>
        <w:jc w:val="both"/>
        <w:rPr>
          <w:rFonts w:ascii="Times New Roman" w:hAnsi="Times New Roman" w:cs="Times New Roman"/>
          <w:sz w:val="24"/>
          <w:szCs w:val="24"/>
        </w:rPr>
      </w:pPr>
    </w:p>
    <w:p w14:paraId="0D4F0BAC" w14:textId="77777777" w:rsidR="00543103" w:rsidRDefault="00543103" w:rsidP="005849DF">
      <w:pPr>
        <w:pStyle w:val="ConsPlusNormal"/>
        <w:ind w:left="540"/>
        <w:contextualSpacing/>
        <w:jc w:val="both"/>
        <w:rPr>
          <w:rFonts w:ascii="Times New Roman" w:hAnsi="Times New Roman" w:cs="Times New Roman"/>
          <w:sz w:val="24"/>
          <w:szCs w:val="24"/>
        </w:rPr>
      </w:pPr>
    </w:p>
    <w:p w14:paraId="2C7F7B36" w14:textId="77777777" w:rsidR="00543103" w:rsidRDefault="00543103" w:rsidP="005849DF">
      <w:pPr>
        <w:pStyle w:val="ConsPlusNormal"/>
        <w:ind w:left="540"/>
        <w:contextualSpacing/>
        <w:jc w:val="both"/>
        <w:rPr>
          <w:rFonts w:ascii="Times New Roman" w:hAnsi="Times New Roman" w:cs="Times New Roman"/>
          <w:sz w:val="24"/>
          <w:szCs w:val="24"/>
        </w:rPr>
      </w:pPr>
    </w:p>
    <w:p w14:paraId="31A68329" w14:textId="77777777" w:rsidR="00543103" w:rsidRDefault="00543103" w:rsidP="00543103">
      <w:pPr>
        <w:pStyle w:val="ConsPlusNormal"/>
        <w:contextualSpacing/>
        <w:jc w:val="both"/>
        <w:rPr>
          <w:rFonts w:ascii="Times New Roman" w:hAnsi="Times New Roman" w:cs="Times New Roman"/>
          <w:sz w:val="24"/>
          <w:szCs w:val="24"/>
        </w:rPr>
      </w:pPr>
    </w:p>
    <w:p w14:paraId="5C028CBE" w14:textId="77777777" w:rsidR="00543103" w:rsidRDefault="00543103" w:rsidP="00543103">
      <w:pPr>
        <w:pStyle w:val="ConsPlusTitle"/>
        <w:contextualSpacing/>
        <w:jc w:val="right"/>
        <w:rPr>
          <w:rFonts w:ascii="Times New Roman" w:hAnsi="Times New Roman" w:cs="Times New Roman"/>
          <w:b w:val="0"/>
          <w:sz w:val="24"/>
          <w:szCs w:val="24"/>
        </w:rPr>
      </w:pPr>
      <w:r w:rsidRPr="00543103">
        <w:rPr>
          <w:rFonts w:ascii="Times New Roman" w:hAnsi="Times New Roman" w:cs="Times New Roman"/>
          <w:b w:val="0"/>
        </w:rPr>
        <w:t>Приложение 1</w:t>
      </w:r>
      <w:r>
        <w:rPr>
          <w:rFonts w:ascii="Times New Roman" w:hAnsi="Times New Roman" w:cs="Times New Roman"/>
          <w:b w:val="0"/>
        </w:rPr>
        <w:br/>
        <w:t xml:space="preserve">к  </w:t>
      </w:r>
      <w:r w:rsidRPr="00543103">
        <w:rPr>
          <w:rFonts w:ascii="Times New Roman" w:hAnsi="Times New Roman" w:cs="Times New Roman"/>
          <w:b w:val="0"/>
          <w:sz w:val="24"/>
          <w:szCs w:val="24"/>
        </w:rPr>
        <w:t>Правила</w:t>
      </w:r>
      <w:r>
        <w:rPr>
          <w:rFonts w:ascii="Times New Roman" w:hAnsi="Times New Roman" w:cs="Times New Roman"/>
          <w:b w:val="0"/>
          <w:sz w:val="24"/>
          <w:szCs w:val="24"/>
        </w:rPr>
        <w:t>м</w:t>
      </w:r>
      <w:r w:rsidRPr="00543103">
        <w:rPr>
          <w:rFonts w:ascii="Times New Roman" w:hAnsi="Times New Roman" w:cs="Times New Roman"/>
          <w:b w:val="0"/>
          <w:sz w:val="24"/>
          <w:szCs w:val="24"/>
        </w:rPr>
        <w:t xml:space="preserve"> благоустройства </w:t>
      </w:r>
    </w:p>
    <w:p w14:paraId="68DE2E7C" w14:textId="77777777" w:rsidR="00543103" w:rsidRDefault="00543103" w:rsidP="00543103">
      <w:pPr>
        <w:pStyle w:val="ConsPlusTitle"/>
        <w:contextualSpacing/>
        <w:jc w:val="right"/>
        <w:rPr>
          <w:rFonts w:ascii="Times New Roman" w:hAnsi="Times New Roman" w:cs="Times New Roman"/>
          <w:b w:val="0"/>
          <w:sz w:val="24"/>
          <w:szCs w:val="24"/>
        </w:rPr>
      </w:pPr>
      <w:r w:rsidRPr="00543103">
        <w:rPr>
          <w:rFonts w:ascii="Times New Roman" w:hAnsi="Times New Roman" w:cs="Times New Roman"/>
          <w:b w:val="0"/>
          <w:sz w:val="24"/>
          <w:szCs w:val="24"/>
        </w:rPr>
        <w:t>на территории сельского поселения Курумоч</w:t>
      </w:r>
    </w:p>
    <w:p w14:paraId="2EAA469B" w14:textId="77777777" w:rsidR="00543103" w:rsidRDefault="00543103" w:rsidP="00543103">
      <w:pPr>
        <w:pStyle w:val="ConsPlusTitle"/>
        <w:contextualSpacing/>
        <w:jc w:val="right"/>
        <w:rPr>
          <w:rFonts w:ascii="Times New Roman" w:hAnsi="Times New Roman" w:cs="Times New Roman"/>
          <w:b w:val="0"/>
          <w:sz w:val="24"/>
          <w:szCs w:val="24"/>
        </w:rPr>
      </w:pPr>
      <w:r w:rsidRPr="00543103">
        <w:rPr>
          <w:rFonts w:ascii="Times New Roman" w:hAnsi="Times New Roman" w:cs="Times New Roman"/>
          <w:b w:val="0"/>
          <w:sz w:val="24"/>
          <w:szCs w:val="24"/>
        </w:rPr>
        <w:t xml:space="preserve"> муниципального района Волжский </w:t>
      </w:r>
    </w:p>
    <w:p w14:paraId="55636FF0" w14:textId="77777777" w:rsidR="00543103" w:rsidRPr="00543103" w:rsidRDefault="00543103" w:rsidP="00543103">
      <w:pPr>
        <w:pStyle w:val="ConsPlusTitle"/>
        <w:contextualSpacing/>
        <w:jc w:val="right"/>
        <w:rPr>
          <w:rFonts w:ascii="Times New Roman" w:hAnsi="Times New Roman" w:cs="Times New Roman"/>
          <w:b w:val="0"/>
          <w:sz w:val="24"/>
          <w:szCs w:val="24"/>
        </w:rPr>
      </w:pPr>
      <w:r w:rsidRPr="00543103">
        <w:rPr>
          <w:rFonts w:ascii="Times New Roman" w:hAnsi="Times New Roman" w:cs="Times New Roman"/>
          <w:b w:val="0"/>
          <w:sz w:val="24"/>
          <w:szCs w:val="24"/>
        </w:rPr>
        <w:t xml:space="preserve">Самарской области </w:t>
      </w:r>
    </w:p>
    <w:p w14:paraId="62CA3CE7" w14:textId="77777777" w:rsidR="00543103" w:rsidRDefault="00543103" w:rsidP="00543103">
      <w:pPr>
        <w:pStyle w:val="ConsPlusNormal"/>
        <w:ind w:left="7788"/>
        <w:contextualSpacing/>
        <w:jc w:val="both"/>
        <w:rPr>
          <w:rFonts w:ascii="Times New Roman" w:hAnsi="Times New Roman" w:cs="Times New Roman"/>
          <w:sz w:val="24"/>
          <w:szCs w:val="24"/>
        </w:rPr>
      </w:pPr>
      <w:r w:rsidRPr="00543103">
        <w:rPr>
          <w:rFonts w:ascii="Times New Roman" w:hAnsi="Times New Roman" w:cs="Times New Roman"/>
          <w:sz w:val="24"/>
          <w:szCs w:val="24"/>
        </w:rPr>
        <w:t xml:space="preserve">от «28» марта 2019г.  </w:t>
      </w:r>
    </w:p>
    <w:p w14:paraId="038F4748" w14:textId="77777777" w:rsidR="00543103" w:rsidRPr="00543103" w:rsidRDefault="00543103" w:rsidP="00543103">
      <w:pPr>
        <w:pStyle w:val="ConsPlusNormal"/>
        <w:ind w:left="7788" w:firstLine="708"/>
        <w:contextualSpacing/>
        <w:jc w:val="both"/>
        <w:rPr>
          <w:rFonts w:ascii="Times New Roman" w:hAnsi="Times New Roman" w:cs="Times New Roman"/>
          <w:sz w:val="24"/>
          <w:szCs w:val="24"/>
        </w:rPr>
      </w:pPr>
      <w:r w:rsidRPr="00543103">
        <w:rPr>
          <w:rFonts w:ascii="Times New Roman" w:hAnsi="Times New Roman" w:cs="Times New Roman"/>
          <w:sz w:val="24"/>
          <w:szCs w:val="24"/>
        </w:rPr>
        <w:t>№ 209/57</w:t>
      </w:r>
    </w:p>
    <w:p w14:paraId="2AAE5512" w14:textId="77777777" w:rsidR="00543103" w:rsidRDefault="00543103" w:rsidP="00543103">
      <w:pPr>
        <w:pStyle w:val="ac"/>
        <w:jc w:val="center"/>
      </w:pPr>
      <w:r>
        <w:rPr>
          <w:rStyle w:val="ad"/>
        </w:rPr>
        <w:t>ЗАЯВЛЕНИЕ</w:t>
      </w:r>
      <w:r>
        <w:br/>
      </w:r>
      <w:r>
        <w:rPr>
          <w:rStyle w:val="ad"/>
        </w:rPr>
        <w:t>О ЗАКРЕПЛЕНИИ ПРИЛЕГАЮЩЕЙ ТЕРРИТОРИИ</w:t>
      </w:r>
      <w:r>
        <w:br/>
      </w:r>
      <w:r>
        <w:rPr>
          <w:rStyle w:val="ad"/>
        </w:rPr>
        <w:t>С ЦЕЛЬЮ БЛАГОУСТРОЙСТВА</w:t>
      </w:r>
    </w:p>
    <w:tbl>
      <w:tblPr>
        <w:tblW w:w="21053" w:type="dxa"/>
        <w:tblCellSpacing w:w="15" w:type="dxa"/>
        <w:tblCellMar>
          <w:top w:w="15" w:type="dxa"/>
          <w:left w:w="15" w:type="dxa"/>
          <w:bottom w:w="15" w:type="dxa"/>
          <w:right w:w="15" w:type="dxa"/>
        </w:tblCellMar>
        <w:tblLook w:val="04A0" w:firstRow="1" w:lastRow="0" w:firstColumn="1" w:lastColumn="0" w:noHBand="0" w:noVBand="1"/>
      </w:tblPr>
      <w:tblGrid>
        <w:gridCol w:w="5707"/>
        <w:gridCol w:w="15346"/>
      </w:tblGrid>
      <w:tr w:rsidR="00543103" w:rsidRPr="006F1AB7" w14:paraId="090C7C48" w14:textId="77777777" w:rsidTr="005E56CE">
        <w:trPr>
          <w:tblCellSpacing w:w="15" w:type="dxa"/>
        </w:trPr>
        <w:tc>
          <w:tcPr>
            <w:tcW w:w="5610" w:type="dxa"/>
            <w:vAlign w:val="center"/>
            <w:hideMark/>
          </w:tcPr>
          <w:p w14:paraId="7D026B0D" w14:textId="77777777" w:rsidR="00543103" w:rsidRDefault="00543103" w:rsidP="005E56CE">
            <w:pPr>
              <w:pStyle w:val="ac"/>
            </w:pPr>
          </w:p>
        </w:tc>
        <w:tc>
          <w:tcPr>
            <w:tcW w:w="15162" w:type="dxa"/>
            <w:vAlign w:val="center"/>
            <w:hideMark/>
          </w:tcPr>
          <w:p w14:paraId="60D1D7EB" w14:textId="77777777" w:rsidR="00543103" w:rsidRPr="00543103" w:rsidRDefault="00543103" w:rsidP="005E56CE">
            <w:pPr>
              <w:pStyle w:val="ac"/>
              <w:tabs>
                <w:tab w:val="left" w:pos="5435"/>
              </w:tabs>
              <w:rPr>
                <w:sz w:val="28"/>
                <w:szCs w:val="28"/>
              </w:rPr>
            </w:pPr>
            <w:r w:rsidRPr="00543103">
              <w:rPr>
                <w:sz w:val="28"/>
                <w:szCs w:val="28"/>
              </w:rPr>
              <w:t>В администрацию</w:t>
            </w:r>
          </w:p>
          <w:p w14:paraId="6D55387F" w14:textId="77777777" w:rsidR="00543103" w:rsidRPr="00543103" w:rsidRDefault="00543103" w:rsidP="005E56CE">
            <w:pPr>
              <w:pStyle w:val="ac"/>
              <w:tabs>
                <w:tab w:val="left" w:pos="4940"/>
              </w:tabs>
              <w:rPr>
                <w:rStyle w:val="ad"/>
                <w:b w:val="0"/>
                <w:sz w:val="28"/>
                <w:szCs w:val="28"/>
              </w:rPr>
            </w:pPr>
            <w:r w:rsidRPr="00543103">
              <w:rPr>
                <w:rStyle w:val="ad"/>
                <w:b w:val="0"/>
                <w:sz w:val="28"/>
                <w:szCs w:val="28"/>
              </w:rPr>
              <w:t>сельского поселения Курумоч</w:t>
            </w:r>
          </w:p>
          <w:p w14:paraId="79655014" w14:textId="77777777" w:rsidR="00543103" w:rsidRPr="00543103" w:rsidRDefault="00543103" w:rsidP="005E56CE">
            <w:pPr>
              <w:pStyle w:val="ac"/>
              <w:tabs>
                <w:tab w:val="left" w:pos="5435"/>
              </w:tabs>
              <w:ind w:left="-1439" w:firstLine="142"/>
              <w:rPr>
                <w:rStyle w:val="ad"/>
                <w:b w:val="0"/>
                <w:sz w:val="28"/>
                <w:szCs w:val="28"/>
              </w:rPr>
            </w:pPr>
            <w:r w:rsidRPr="00543103">
              <w:rPr>
                <w:rStyle w:val="ad"/>
                <w:b w:val="0"/>
                <w:sz w:val="28"/>
                <w:szCs w:val="28"/>
              </w:rPr>
              <w:lastRenderedPageBreak/>
              <w:t>муниципа муниципального района Волжский</w:t>
            </w:r>
          </w:p>
          <w:p w14:paraId="3EBDF77E" w14:textId="77777777" w:rsidR="00543103" w:rsidRPr="00543103" w:rsidRDefault="00543103" w:rsidP="005E56CE">
            <w:pPr>
              <w:pStyle w:val="ac"/>
              <w:tabs>
                <w:tab w:val="left" w:pos="5435"/>
              </w:tabs>
              <w:rPr>
                <w:sz w:val="28"/>
                <w:szCs w:val="28"/>
              </w:rPr>
            </w:pPr>
            <w:r w:rsidRPr="00543103">
              <w:rPr>
                <w:rStyle w:val="ad"/>
                <w:b w:val="0"/>
                <w:sz w:val="28"/>
                <w:szCs w:val="28"/>
              </w:rPr>
              <w:t>Самарской области</w:t>
            </w:r>
          </w:p>
          <w:p w14:paraId="18CC69BA" w14:textId="77777777" w:rsidR="00543103" w:rsidRPr="006F1AB7" w:rsidRDefault="00543103" w:rsidP="005E56CE">
            <w:pPr>
              <w:pStyle w:val="ac"/>
              <w:tabs>
                <w:tab w:val="left" w:pos="5435"/>
              </w:tabs>
              <w:rPr>
                <w:sz w:val="28"/>
                <w:szCs w:val="28"/>
              </w:rPr>
            </w:pPr>
            <w:r w:rsidRPr="006F1AB7">
              <w:rPr>
                <w:sz w:val="28"/>
                <w:szCs w:val="28"/>
              </w:rPr>
              <w:t>от _____________________________________________</w:t>
            </w:r>
          </w:p>
          <w:p w14:paraId="7500CCF3" w14:textId="77777777" w:rsidR="00543103" w:rsidRPr="006F1AB7" w:rsidRDefault="00543103" w:rsidP="005E56CE">
            <w:pPr>
              <w:pStyle w:val="ac"/>
              <w:rPr>
                <w:sz w:val="28"/>
                <w:szCs w:val="28"/>
              </w:rPr>
            </w:pPr>
            <w:r w:rsidRPr="006F1AB7">
              <w:rPr>
                <w:sz w:val="28"/>
                <w:szCs w:val="28"/>
              </w:rPr>
              <w:t>адрес: __________________________________________________</w:t>
            </w:r>
          </w:p>
          <w:p w14:paraId="3AC371F3" w14:textId="77777777" w:rsidR="00543103" w:rsidRPr="006F1AB7" w:rsidRDefault="00543103" w:rsidP="005E56CE">
            <w:pPr>
              <w:pStyle w:val="ac"/>
              <w:rPr>
                <w:sz w:val="28"/>
                <w:szCs w:val="28"/>
              </w:rPr>
            </w:pPr>
            <w:r w:rsidRPr="006F1AB7">
              <w:rPr>
                <w:sz w:val="28"/>
                <w:szCs w:val="28"/>
              </w:rPr>
              <w:t>__________________________________________________________</w:t>
            </w:r>
          </w:p>
          <w:p w14:paraId="76F751DD" w14:textId="77777777" w:rsidR="00543103" w:rsidRPr="006F1AB7" w:rsidRDefault="00543103" w:rsidP="005E56CE">
            <w:pPr>
              <w:pStyle w:val="ac"/>
              <w:rPr>
                <w:sz w:val="28"/>
                <w:szCs w:val="28"/>
              </w:rPr>
            </w:pPr>
            <w:r w:rsidRPr="006F1AB7">
              <w:rPr>
                <w:sz w:val="28"/>
                <w:szCs w:val="28"/>
              </w:rPr>
              <w:t>тел:____________________</w:t>
            </w:r>
          </w:p>
        </w:tc>
      </w:tr>
    </w:tbl>
    <w:p w14:paraId="3F088656" w14:textId="77777777" w:rsidR="00543103" w:rsidRDefault="00543103" w:rsidP="00543103">
      <w:pPr>
        <w:pStyle w:val="ac"/>
      </w:pPr>
    </w:p>
    <w:p w14:paraId="45166337" w14:textId="77777777" w:rsidR="00543103" w:rsidRPr="000F6CFF" w:rsidRDefault="00543103" w:rsidP="00543103">
      <w:pPr>
        <w:pStyle w:val="ac"/>
        <w:jc w:val="center"/>
        <w:rPr>
          <w:sz w:val="28"/>
          <w:szCs w:val="28"/>
        </w:rPr>
      </w:pPr>
      <w:r w:rsidRPr="000F6CFF">
        <w:rPr>
          <w:sz w:val="28"/>
          <w:szCs w:val="28"/>
        </w:rPr>
        <w:t>ЗАЯВЛЕНИЕ</w:t>
      </w:r>
    </w:p>
    <w:p w14:paraId="06E903E2" w14:textId="77777777" w:rsidR="00543103" w:rsidRPr="000F6CFF" w:rsidRDefault="00543103" w:rsidP="00543103">
      <w:pPr>
        <w:pStyle w:val="ac"/>
        <w:jc w:val="both"/>
        <w:rPr>
          <w:sz w:val="28"/>
          <w:szCs w:val="28"/>
        </w:rPr>
      </w:pPr>
      <w:r w:rsidRPr="000F6CFF">
        <w:rPr>
          <w:sz w:val="28"/>
          <w:szCs w:val="28"/>
        </w:rPr>
        <w:t xml:space="preserve"> На основании   Правил благоустройства территории сельского поселения </w:t>
      </w:r>
      <w:r w:rsidRPr="000F6CFF">
        <w:rPr>
          <w:iCs/>
          <w:sz w:val="28"/>
          <w:szCs w:val="28"/>
        </w:rPr>
        <w:t>Курумоч</w:t>
      </w:r>
      <w:r w:rsidRPr="000F6CFF">
        <w:rPr>
          <w:sz w:val="28"/>
          <w:szCs w:val="28"/>
        </w:rPr>
        <w:t>, утвержденн</w:t>
      </w:r>
      <w:r>
        <w:rPr>
          <w:sz w:val="28"/>
          <w:szCs w:val="28"/>
        </w:rPr>
        <w:t xml:space="preserve">ых </w:t>
      </w:r>
      <w:r w:rsidRPr="000F6CFF">
        <w:rPr>
          <w:sz w:val="28"/>
          <w:szCs w:val="28"/>
        </w:rPr>
        <w:t xml:space="preserve"> Решением Собрания представителей сельского поселения </w:t>
      </w:r>
      <w:r w:rsidRPr="000F6CFF">
        <w:rPr>
          <w:iCs/>
          <w:sz w:val="28"/>
          <w:szCs w:val="28"/>
        </w:rPr>
        <w:t>Курумоч</w:t>
      </w:r>
      <w:r w:rsidRPr="000F6CFF">
        <w:rPr>
          <w:sz w:val="28"/>
          <w:szCs w:val="28"/>
        </w:rPr>
        <w:t xml:space="preserve"> </w:t>
      </w:r>
      <w:r w:rsidRPr="000F6CFF">
        <w:rPr>
          <w:rFonts w:eastAsia="SimSun" w:cs="Mangal"/>
          <w:kern w:val="1"/>
          <w:sz w:val="28"/>
          <w:szCs w:val="28"/>
          <w:lang w:eastAsia="hi-IN" w:bidi="hi-IN"/>
        </w:rPr>
        <w:t xml:space="preserve">№  209/57 от 28.03.2019  </w:t>
      </w:r>
      <w:r w:rsidRPr="000F6CFF">
        <w:rPr>
          <w:sz w:val="28"/>
          <w:szCs w:val="28"/>
        </w:rPr>
        <w:t xml:space="preserve">г, прошу закрепить в целях ее </w:t>
      </w:r>
      <w:r>
        <w:rPr>
          <w:sz w:val="28"/>
          <w:szCs w:val="28"/>
        </w:rPr>
        <w:t xml:space="preserve">благоустройства </w:t>
      </w:r>
      <w:r w:rsidRPr="000F6CFF">
        <w:rPr>
          <w:sz w:val="28"/>
          <w:szCs w:val="28"/>
        </w:rPr>
        <w:t xml:space="preserve"> территорию, прилегающую к принадлежащему мне</w:t>
      </w:r>
    </w:p>
    <w:p w14:paraId="3446B2D8" w14:textId="77777777" w:rsidR="00543103" w:rsidRPr="000F6CFF" w:rsidRDefault="00543103" w:rsidP="00543103">
      <w:pPr>
        <w:pStyle w:val="ac"/>
        <w:jc w:val="center"/>
        <w:rPr>
          <w:sz w:val="28"/>
          <w:szCs w:val="28"/>
        </w:rPr>
      </w:pPr>
      <w:r w:rsidRPr="000F6CFF">
        <w:rPr>
          <w:sz w:val="28"/>
          <w:szCs w:val="28"/>
        </w:rPr>
        <w:t>__________________________________________________________________</w:t>
      </w:r>
      <w:r w:rsidRPr="000F6CFF">
        <w:rPr>
          <w:sz w:val="28"/>
          <w:szCs w:val="28"/>
        </w:rPr>
        <w:br/>
        <w:t> (указывается вид права)</w:t>
      </w:r>
    </w:p>
    <w:p w14:paraId="1747D5B9" w14:textId="77777777" w:rsidR="00543103" w:rsidRPr="000F6CFF" w:rsidRDefault="00543103" w:rsidP="00543103">
      <w:pPr>
        <w:pStyle w:val="ac"/>
        <w:jc w:val="center"/>
        <w:rPr>
          <w:sz w:val="28"/>
          <w:szCs w:val="28"/>
        </w:rPr>
      </w:pPr>
      <w:r w:rsidRPr="000F6CFF">
        <w:rPr>
          <w:sz w:val="28"/>
          <w:szCs w:val="28"/>
        </w:rPr>
        <w:t>__________________________________________________________________</w:t>
      </w:r>
      <w:r w:rsidRPr="000F6CFF">
        <w:rPr>
          <w:sz w:val="28"/>
          <w:szCs w:val="28"/>
        </w:rPr>
        <w:br/>
        <w:t>(указывается вид и схематическое описание объекта)</w:t>
      </w:r>
    </w:p>
    <w:p w14:paraId="39DED819" w14:textId="77777777" w:rsidR="00543103" w:rsidRPr="000F6CFF" w:rsidRDefault="00543103" w:rsidP="00543103">
      <w:pPr>
        <w:pStyle w:val="ac"/>
        <w:jc w:val="both"/>
        <w:rPr>
          <w:sz w:val="28"/>
          <w:szCs w:val="28"/>
        </w:rPr>
      </w:pPr>
      <w:r w:rsidRPr="000F6CFF">
        <w:rPr>
          <w:sz w:val="28"/>
          <w:szCs w:val="28"/>
        </w:rPr>
        <w:t>расположенному по адресу:__________________________________________</w:t>
      </w:r>
    </w:p>
    <w:p w14:paraId="35151245" w14:textId="77777777" w:rsidR="00543103" w:rsidRPr="000F6CFF" w:rsidRDefault="00543103" w:rsidP="00543103">
      <w:pPr>
        <w:pStyle w:val="ac"/>
        <w:rPr>
          <w:sz w:val="28"/>
          <w:szCs w:val="28"/>
        </w:rPr>
      </w:pPr>
      <w:r w:rsidRPr="000F6CFF">
        <w:rPr>
          <w:sz w:val="28"/>
          <w:szCs w:val="28"/>
        </w:rPr>
        <w:t>__________________________________________________________________.</w:t>
      </w:r>
    </w:p>
    <w:p w14:paraId="046ABD15" w14:textId="77777777" w:rsidR="00543103" w:rsidRPr="000F6CFF" w:rsidRDefault="00543103" w:rsidP="00543103">
      <w:pPr>
        <w:pStyle w:val="ac"/>
        <w:rPr>
          <w:sz w:val="28"/>
          <w:szCs w:val="28"/>
        </w:rPr>
      </w:pPr>
      <w:r w:rsidRPr="000F6CFF">
        <w:rPr>
          <w:sz w:val="28"/>
          <w:szCs w:val="28"/>
        </w:rPr>
        <w:t>"_____" ______________ г.                    ______</w:t>
      </w:r>
      <w:r>
        <w:rPr>
          <w:sz w:val="28"/>
          <w:szCs w:val="28"/>
        </w:rPr>
        <w:t>________</w:t>
      </w:r>
      <w:r w:rsidRPr="000F6CFF">
        <w:rPr>
          <w:sz w:val="28"/>
          <w:szCs w:val="28"/>
        </w:rPr>
        <w:t>_/     Ф.И.О. заявителя</w:t>
      </w:r>
    </w:p>
    <w:p w14:paraId="0DE48435" w14:textId="77777777" w:rsidR="00543103" w:rsidRDefault="00543103" w:rsidP="00543103">
      <w:pPr>
        <w:pStyle w:val="ac"/>
      </w:pPr>
      <w:r>
        <w:t>                                                                                                                                                                     </w:t>
      </w:r>
    </w:p>
    <w:p w14:paraId="12B093DD" w14:textId="77777777" w:rsidR="00543103" w:rsidRPr="00543103" w:rsidRDefault="00543103" w:rsidP="00543103">
      <w:pPr>
        <w:pStyle w:val="ConsPlusTitle"/>
        <w:contextualSpacing/>
        <w:jc w:val="right"/>
        <w:rPr>
          <w:rFonts w:ascii="Times New Roman" w:hAnsi="Times New Roman" w:cs="Times New Roman"/>
          <w:b w:val="0"/>
          <w:sz w:val="24"/>
          <w:szCs w:val="24"/>
        </w:rPr>
      </w:pPr>
      <w:r w:rsidRPr="00543103">
        <w:rPr>
          <w:rFonts w:ascii="Times New Roman" w:hAnsi="Times New Roman" w:cs="Times New Roman"/>
        </w:rPr>
        <w:t> Приложение № 2</w:t>
      </w:r>
      <w:r w:rsidRPr="00543103">
        <w:rPr>
          <w:rFonts w:ascii="Times New Roman" w:hAnsi="Times New Roman" w:cs="Times New Roman"/>
        </w:rPr>
        <w:br/>
      </w:r>
      <w:r w:rsidRPr="00543103">
        <w:rPr>
          <w:rFonts w:ascii="Times New Roman" w:hAnsi="Times New Roman" w:cs="Times New Roman"/>
          <w:b w:val="0"/>
        </w:rPr>
        <w:t xml:space="preserve">к  </w:t>
      </w:r>
      <w:r w:rsidRPr="00543103">
        <w:rPr>
          <w:rFonts w:ascii="Times New Roman" w:hAnsi="Times New Roman" w:cs="Times New Roman"/>
          <w:b w:val="0"/>
          <w:sz w:val="24"/>
          <w:szCs w:val="24"/>
        </w:rPr>
        <w:t xml:space="preserve">Правилам благоустройства </w:t>
      </w:r>
    </w:p>
    <w:p w14:paraId="1B253804" w14:textId="77777777" w:rsidR="00543103" w:rsidRPr="00543103" w:rsidRDefault="00543103" w:rsidP="00543103">
      <w:pPr>
        <w:pStyle w:val="ConsPlusTitle"/>
        <w:contextualSpacing/>
        <w:jc w:val="right"/>
        <w:rPr>
          <w:rFonts w:ascii="Times New Roman" w:hAnsi="Times New Roman" w:cs="Times New Roman"/>
          <w:b w:val="0"/>
          <w:sz w:val="24"/>
          <w:szCs w:val="24"/>
        </w:rPr>
      </w:pPr>
      <w:r w:rsidRPr="00543103">
        <w:rPr>
          <w:rFonts w:ascii="Times New Roman" w:hAnsi="Times New Roman" w:cs="Times New Roman"/>
          <w:b w:val="0"/>
          <w:sz w:val="24"/>
          <w:szCs w:val="24"/>
        </w:rPr>
        <w:t>на территории сельского поселения Курумоч</w:t>
      </w:r>
    </w:p>
    <w:p w14:paraId="7DE2A3CD" w14:textId="77777777" w:rsidR="00543103" w:rsidRPr="00543103" w:rsidRDefault="00543103" w:rsidP="00543103">
      <w:pPr>
        <w:pStyle w:val="ConsPlusTitle"/>
        <w:contextualSpacing/>
        <w:jc w:val="right"/>
        <w:rPr>
          <w:rFonts w:ascii="Times New Roman" w:hAnsi="Times New Roman" w:cs="Times New Roman"/>
          <w:b w:val="0"/>
          <w:sz w:val="24"/>
          <w:szCs w:val="24"/>
        </w:rPr>
      </w:pPr>
      <w:r w:rsidRPr="00543103">
        <w:rPr>
          <w:rFonts w:ascii="Times New Roman" w:hAnsi="Times New Roman" w:cs="Times New Roman"/>
          <w:b w:val="0"/>
          <w:sz w:val="24"/>
          <w:szCs w:val="24"/>
        </w:rPr>
        <w:t xml:space="preserve"> муниципального района Волжский </w:t>
      </w:r>
    </w:p>
    <w:p w14:paraId="7AB2F212" w14:textId="77777777" w:rsidR="00543103" w:rsidRPr="00543103" w:rsidRDefault="00543103" w:rsidP="00543103">
      <w:pPr>
        <w:pStyle w:val="ConsPlusTitle"/>
        <w:contextualSpacing/>
        <w:jc w:val="right"/>
        <w:rPr>
          <w:rFonts w:ascii="Times New Roman" w:hAnsi="Times New Roman" w:cs="Times New Roman"/>
          <w:b w:val="0"/>
          <w:sz w:val="24"/>
          <w:szCs w:val="24"/>
        </w:rPr>
      </w:pPr>
      <w:r w:rsidRPr="00543103">
        <w:rPr>
          <w:rFonts w:ascii="Times New Roman" w:hAnsi="Times New Roman" w:cs="Times New Roman"/>
          <w:b w:val="0"/>
          <w:sz w:val="24"/>
          <w:szCs w:val="24"/>
        </w:rPr>
        <w:t xml:space="preserve">Самарской области </w:t>
      </w:r>
    </w:p>
    <w:p w14:paraId="3DFD8D75" w14:textId="77777777" w:rsidR="00543103" w:rsidRPr="00543103" w:rsidRDefault="00543103" w:rsidP="00543103">
      <w:pPr>
        <w:pStyle w:val="ConsPlusNormal"/>
        <w:ind w:left="7788"/>
        <w:contextualSpacing/>
        <w:jc w:val="both"/>
        <w:rPr>
          <w:rFonts w:ascii="Times New Roman" w:hAnsi="Times New Roman" w:cs="Times New Roman"/>
          <w:sz w:val="24"/>
          <w:szCs w:val="24"/>
        </w:rPr>
      </w:pPr>
      <w:r w:rsidRPr="00543103">
        <w:rPr>
          <w:rFonts w:ascii="Times New Roman" w:hAnsi="Times New Roman" w:cs="Times New Roman"/>
          <w:sz w:val="24"/>
          <w:szCs w:val="24"/>
        </w:rPr>
        <w:t xml:space="preserve">от «28» марта 2019г.  </w:t>
      </w:r>
    </w:p>
    <w:p w14:paraId="43289127" w14:textId="77777777" w:rsidR="00543103" w:rsidRPr="00543103" w:rsidRDefault="00543103" w:rsidP="00543103">
      <w:pPr>
        <w:pStyle w:val="ConsPlusNormal"/>
        <w:ind w:left="7788" w:firstLine="708"/>
        <w:contextualSpacing/>
        <w:jc w:val="both"/>
        <w:rPr>
          <w:rFonts w:ascii="Times New Roman" w:hAnsi="Times New Roman" w:cs="Times New Roman"/>
          <w:sz w:val="24"/>
          <w:szCs w:val="24"/>
        </w:rPr>
      </w:pPr>
      <w:r w:rsidRPr="00543103">
        <w:rPr>
          <w:rFonts w:ascii="Times New Roman" w:hAnsi="Times New Roman" w:cs="Times New Roman"/>
          <w:sz w:val="24"/>
          <w:szCs w:val="24"/>
        </w:rPr>
        <w:t>№ 209/57</w:t>
      </w:r>
    </w:p>
    <w:p w14:paraId="0655623C" w14:textId="77777777" w:rsidR="00543103" w:rsidRDefault="00543103" w:rsidP="00543103">
      <w:pPr>
        <w:pStyle w:val="ac"/>
        <w:jc w:val="center"/>
      </w:pPr>
      <w:r>
        <w:t>Соглашение                                                                                                                                                                 о закреплении прилегающей территории в целях благоустройства</w:t>
      </w:r>
    </w:p>
    <w:p w14:paraId="14A63BD7" w14:textId="77777777" w:rsidR="00543103" w:rsidRPr="0064696A" w:rsidRDefault="00543103" w:rsidP="00543103">
      <w:r w:rsidRPr="0064696A">
        <w:t>Самарская область,</w:t>
      </w:r>
    </w:p>
    <w:p w14:paraId="485268BE" w14:textId="77777777" w:rsidR="00543103" w:rsidRPr="005803A6" w:rsidRDefault="00543103" w:rsidP="00543103">
      <w:pPr>
        <w:shd w:val="clear" w:color="auto" w:fill="FFFFFF"/>
        <w:jc w:val="both"/>
        <w:rPr>
          <w:color w:val="000000"/>
        </w:rPr>
      </w:pPr>
      <w:r w:rsidRPr="004F5428">
        <w:t xml:space="preserve">Волжский район                                                                             </w:t>
      </w:r>
      <w:r>
        <w:t xml:space="preserve">     </w:t>
      </w:r>
      <w:r w:rsidRPr="004F5428">
        <w:t xml:space="preserve">     </w:t>
      </w:r>
      <w:r>
        <w:t xml:space="preserve">«___» _________ </w:t>
      </w:r>
      <w:r w:rsidRPr="004F5428">
        <w:t>201</w:t>
      </w:r>
      <w:r>
        <w:t>_</w:t>
      </w:r>
      <w:r w:rsidRPr="004F5428">
        <w:t xml:space="preserve"> г.</w:t>
      </w:r>
    </w:p>
    <w:p w14:paraId="1C891F5C" w14:textId="77777777" w:rsidR="00543103" w:rsidRPr="005803A6" w:rsidRDefault="00543103" w:rsidP="00543103">
      <w:pPr>
        <w:shd w:val="clear" w:color="auto" w:fill="FFFFFF"/>
        <w:jc w:val="both"/>
        <w:rPr>
          <w:color w:val="000000"/>
        </w:rPr>
      </w:pPr>
    </w:p>
    <w:p w14:paraId="5384DA32" w14:textId="77777777" w:rsidR="00543103" w:rsidRDefault="00543103" w:rsidP="00543103">
      <w:pPr>
        <w:shd w:val="clear" w:color="auto" w:fill="FFFFFF"/>
        <w:ind w:firstLine="720"/>
        <w:jc w:val="both"/>
      </w:pPr>
      <w:r w:rsidRPr="004F5428">
        <w:rPr>
          <w:b/>
        </w:rPr>
        <w:t xml:space="preserve">Администрация сельского поселения </w:t>
      </w:r>
      <w:r>
        <w:rPr>
          <w:b/>
        </w:rPr>
        <w:t xml:space="preserve">Курумоч </w:t>
      </w:r>
      <w:r w:rsidRPr="004F5428">
        <w:rPr>
          <w:b/>
        </w:rPr>
        <w:t xml:space="preserve"> муниципального района Волжский Самарской области</w:t>
      </w:r>
      <w:r w:rsidRPr="005803A6">
        <w:rPr>
          <w:color w:val="000000"/>
        </w:rPr>
        <w:t xml:space="preserve">, </w:t>
      </w:r>
      <w:r w:rsidRPr="004F5428">
        <w:t xml:space="preserve">в лице Главы </w:t>
      </w:r>
      <w:r>
        <w:t xml:space="preserve"> </w:t>
      </w:r>
      <w:r w:rsidRPr="004F5428">
        <w:t xml:space="preserve"> сельского поселения </w:t>
      </w:r>
      <w:r>
        <w:rPr>
          <w:b/>
        </w:rPr>
        <w:t>Катынского Олега Лукьяновича</w:t>
      </w:r>
      <w:r w:rsidRPr="005803A6">
        <w:rPr>
          <w:color w:val="000000"/>
          <w:spacing w:val="2"/>
        </w:rPr>
        <w:t xml:space="preserve">, действующего на основании </w:t>
      </w:r>
      <w:r>
        <w:rPr>
          <w:color w:val="000000"/>
          <w:spacing w:val="2"/>
        </w:rPr>
        <w:t>Устава</w:t>
      </w:r>
      <w:r w:rsidRPr="005803A6">
        <w:rPr>
          <w:color w:val="000000"/>
        </w:rPr>
        <w:t>, именуемое в дальнейшем «</w:t>
      </w:r>
      <w:r>
        <w:rPr>
          <w:color w:val="000000"/>
        </w:rPr>
        <w:t>Уполномоченный орган</w:t>
      </w:r>
      <w:r w:rsidRPr="005803A6">
        <w:rPr>
          <w:color w:val="000000"/>
        </w:rPr>
        <w:t xml:space="preserve">», с </w:t>
      </w:r>
      <w:r>
        <w:t>одной с</w:t>
      </w:r>
      <w:r w:rsidRPr="00BA2145">
        <w:t>тороны,</w:t>
      </w:r>
      <w:r>
        <w:t xml:space="preserve"> и</w:t>
      </w:r>
    </w:p>
    <w:p w14:paraId="2AB39ED6" w14:textId="77777777" w:rsidR="00543103" w:rsidRPr="00243EAE" w:rsidRDefault="00543103" w:rsidP="00543103">
      <w:pPr>
        <w:shd w:val="clear" w:color="auto" w:fill="FFFFFF"/>
        <w:jc w:val="both"/>
      </w:pPr>
      <w:r>
        <w:t xml:space="preserve">_____________________________________________________________________________ </w:t>
      </w:r>
      <w:r w:rsidRPr="00243EAE">
        <w:t>_____________________________________________________________________________,</w:t>
      </w:r>
    </w:p>
    <w:p w14:paraId="47E13615" w14:textId="77777777" w:rsidR="00543103" w:rsidRPr="00243EAE" w:rsidRDefault="00543103" w:rsidP="00543103">
      <w:pPr>
        <w:shd w:val="clear" w:color="auto" w:fill="FFFFFF"/>
        <w:jc w:val="center"/>
        <w:rPr>
          <w:vertAlign w:val="superscript"/>
        </w:rPr>
      </w:pPr>
      <w:r w:rsidRPr="00243EAE">
        <w:rPr>
          <w:vertAlign w:val="superscript"/>
        </w:rPr>
        <w:t>(полное наименование юридического лица)</w:t>
      </w:r>
    </w:p>
    <w:p w14:paraId="25E4A244" w14:textId="77777777" w:rsidR="00543103" w:rsidRDefault="00543103" w:rsidP="00543103">
      <w:pPr>
        <w:shd w:val="clear" w:color="auto" w:fill="FFFFFF"/>
        <w:jc w:val="both"/>
        <w:rPr>
          <w:color w:val="000000"/>
          <w:spacing w:val="-5"/>
        </w:rPr>
      </w:pPr>
      <w:r>
        <w:t xml:space="preserve">в лице </w:t>
      </w:r>
      <w:r w:rsidRPr="00BA2145">
        <w:rPr>
          <w:color w:val="000000"/>
        </w:rPr>
        <w:t>_____________________________________________________________________</w:t>
      </w:r>
      <w:r>
        <w:rPr>
          <w:color w:val="000000"/>
        </w:rPr>
        <w:t>_</w:t>
      </w:r>
      <w:r w:rsidRPr="00BA2145">
        <w:rPr>
          <w:color w:val="000000"/>
          <w:spacing w:val="-5"/>
        </w:rPr>
        <w:t>,</w:t>
      </w:r>
      <w:r>
        <w:rPr>
          <w:color w:val="000000"/>
          <w:spacing w:val="-5"/>
        </w:rPr>
        <w:t xml:space="preserve"> </w:t>
      </w:r>
    </w:p>
    <w:p w14:paraId="4F31CDFD" w14:textId="77777777" w:rsidR="00543103" w:rsidRPr="00243EAE" w:rsidRDefault="00543103" w:rsidP="00543103">
      <w:pPr>
        <w:shd w:val="clear" w:color="auto" w:fill="FFFFFF"/>
        <w:jc w:val="center"/>
        <w:rPr>
          <w:color w:val="000000"/>
          <w:spacing w:val="-5"/>
          <w:vertAlign w:val="superscript"/>
        </w:rPr>
      </w:pPr>
      <w:r w:rsidRPr="00243EAE">
        <w:rPr>
          <w:color w:val="000000"/>
          <w:spacing w:val="-5"/>
          <w:vertAlign w:val="superscript"/>
        </w:rPr>
        <w:t>(Должность, Ф.И.О. руководителя)</w:t>
      </w:r>
    </w:p>
    <w:p w14:paraId="44B84118" w14:textId="77777777" w:rsidR="00543103" w:rsidRPr="005803A6" w:rsidRDefault="00543103" w:rsidP="00543103">
      <w:pPr>
        <w:shd w:val="clear" w:color="auto" w:fill="FFFFFF"/>
        <w:jc w:val="both"/>
        <w:rPr>
          <w:color w:val="000000"/>
          <w:spacing w:val="-5"/>
        </w:rPr>
      </w:pPr>
      <w:r w:rsidRPr="005803A6">
        <w:rPr>
          <w:color w:val="000000"/>
          <w:spacing w:val="-5"/>
        </w:rPr>
        <w:t>действующего на основании _____________</w:t>
      </w:r>
      <w:r>
        <w:rPr>
          <w:color w:val="000000"/>
          <w:spacing w:val="-5"/>
        </w:rPr>
        <w:t>___________________________________________,</w:t>
      </w:r>
    </w:p>
    <w:p w14:paraId="6BA61BEB" w14:textId="77777777" w:rsidR="00543103" w:rsidRPr="005803A6" w:rsidRDefault="00543103" w:rsidP="00543103">
      <w:pPr>
        <w:shd w:val="clear" w:color="auto" w:fill="FFFFFF"/>
        <w:spacing w:line="274" w:lineRule="exact"/>
        <w:ind w:left="5" w:right="89"/>
        <w:jc w:val="both"/>
      </w:pPr>
      <w:r>
        <w:rPr>
          <w:color w:val="000000"/>
          <w:spacing w:val="-1"/>
        </w:rPr>
        <w:t>именуемый в дальнейшем «Уполномоченное лицо»</w:t>
      </w:r>
      <w:r w:rsidRPr="005803A6">
        <w:rPr>
          <w:color w:val="000000"/>
          <w:spacing w:val="-1"/>
        </w:rPr>
        <w:t>, с другой стороны, а вместе именуемы</w:t>
      </w:r>
      <w:r>
        <w:rPr>
          <w:color w:val="000000"/>
          <w:spacing w:val="-1"/>
        </w:rPr>
        <w:t>е</w:t>
      </w:r>
      <w:r w:rsidRPr="005803A6">
        <w:rPr>
          <w:color w:val="000000"/>
          <w:spacing w:val="-1"/>
        </w:rPr>
        <w:t xml:space="preserve"> в дальнейшем «Стороны», на основании </w:t>
      </w:r>
      <w:r>
        <w:rPr>
          <w:color w:val="000000"/>
          <w:spacing w:val="-1"/>
        </w:rPr>
        <w:t>Решения Собрания Представителей сельского поселения Курумоч  муниципального района Волжский Самарской области от 28.03.2019 года № 209/57  «</w:t>
      </w:r>
      <w:r w:rsidRPr="00DF691F">
        <w:rPr>
          <w:color w:val="000000"/>
          <w:spacing w:val="-1"/>
        </w:rPr>
        <w:t xml:space="preserve">Об утверждении Правил благоустройства на территории сельского поселения </w:t>
      </w:r>
      <w:r>
        <w:rPr>
          <w:color w:val="000000"/>
          <w:spacing w:val="-1"/>
        </w:rPr>
        <w:t xml:space="preserve">Курумоч </w:t>
      </w:r>
      <w:r w:rsidRPr="00DF691F">
        <w:rPr>
          <w:color w:val="000000"/>
          <w:spacing w:val="-1"/>
        </w:rPr>
        <w:t xml:space="preserve"> муниципального ра</w:t>
      </w:r>
      <w:r>
        <w:rPr>
          <w:color w:val="000000"/>
          <w:spacing w:val="-1"/>
        </w:rPr>
        <w:t>йона Волжский Самарской области»</w:t>
      </w:r>
      <w:r w:rsidRPr="005803A6">
        <w:rPr>
          <w:color w:val="000000"/>
        </w:rPr>
        <w:t xml:space="preserve"> (далее – Правила благоустройства) заключили настоящее Соглашение о нижеследующем:</w:t>
      </w:r>
    </w:p>
    <w:p w14:paraId="5E89FD48" w14:textId="77777777" w:rsidR="00543103" w:rsidRPr="005803A6" w:rsidRDefault="00543103" w:rsidP="00543103">
      <w:pPr>
        <w:shd w:val="clear" w:color="auto" w:fill="FFFFFF"/>
        <w:spacing w:before="283" w:line="278" w:lineRule="exact"/>
        <w:ind w:left="3485"/>
        <w:jc w:val="both"/>
        <w:rPr>
          <w:b/>
        </w:rPr>
      </w:pPr>
      <w:r w:rsidRPr="005803A6">
        <w:rPr>
          <w:b/>
          <w:color w:val="000000"/>
          <w:spacing w:val="3"/>
        </w:rPr>
        <w:t>1.</w:t>
      </w:r>
      <w:r w:rsidRPr="005803A6">
        <w:rPr>
          <w:color w:val="000000"/>
          <w:spacing w:val="3"/>
        </w:rPr>
        <w:t xml:space="preserve"> </w:t>
      </w:r>
      <w:r w:rsidRPr="005803A6">
        <w:rPr>
          <w:b/>
          <w:bCs/>
          <w:color w:val="000000"/>
          <w:spacing w:val="3"/>
        </w:rPr>
        <w:t xml:space="preserve">Предмет </w:t>
      </w:r>
      <w:r w:rsidRPr="005803A6">
        <w:rPr>
          <w:b/>
          <w:color w:val="000000"/>
          <w:spacing w:val="3"/>
        </w:rPr>
        <w:t>соглашения</w:t>
      </w:r>
    </w:p>
    <w:p w14:paraId="6EC6972F" w14:textId="77777777" w:rsidR="00543103" w:rsidRDefault="00543103" w:rsidP="00543103">
      <w:pPr>
        <w:shd w:val="clear" w:color="auto" w:fill="FFFFFF"/>
        <w:tabs>
          <w:tab w:val="left" w:pos="-284"/>
        </w:tabs>
        <w:spacing w:line="278" w:lineRule="exact"/>
        <w:ind w:left="10" w:hanging="10"/>
        <w:jc w:val="both"/>
      </w:pPr>
      <w:r w:rsidRPr="005803A6">
        <w:rPr>
          <w:color w:val="000000"/>
          <w:spacing w:val="-16"/>
        </w:rPr>
        <w:t>1.1.</w:t>
      </w:r>
      <w:r w:rsidRPr="005803A6">
        <w:rPr>
          <w:color w:val="000000"/>
        </w:rPr>
        <w:tab/>
      </w:r>
      <w:r>
        <w:rPr>
          <w:color w:val="000000"/>
        </w:rPr>
        <w:t xml:space="preserve">Уполномоченный орган </w:t>
      </w:r>
      <w:r w:rsidRPr="005803A6">
        <w:rPr>
          <w:color w:val="000000"/>
          <w:spacing w:val="-1"/>
        </w:rPr>
        <w:t xml:space="preserve"> закрепляет за </w:t>
      </w:r>
      <w:r>
        <w:rPr>
          <w:color w:val="000000"/>
          <w:spacing w:val="-1"/>
        </w:rPr>
        <w:t xml:space="preserve">уполномоченным лицом </w:t>
      </w:r>
      <w:r w:rsidRPr="005803A6">
        <w:t>территорию (далее – закрепленная территория), прилегающую к земельному участку (объекту благоустройства), принадлежащему е</w:t>
      </w:r>
      <w:r>
        <w:t>й</w:t>
      </w:r>
      <w:r w:rsidRPr="005803A6">
        <w:t xml:space="preserve"> на праве собственности, ином вещном праве, праве аренды, ином законном праве, в соответствии с</w:t>
      </w:r>
      <w:r>
        <w:t xml:space="preserve"> </w:t>
      </w:r>
    </w:p>
    <w:p w14:paraId="53A2D2B8" w14:textId="77777777" w:rsidR="00543103" w:rsidRDefault="00543103" w:rsidP="00543103">
      <w:pPr>
        <w:shd w:val="clear" w:color="auto" w:fill="FFFFFF"/>
        <w:tabs>
          <w:tab w:val="left" w:pos="-284"/>
        </w:tabs>
        <w:spacing w:line="278" w:lineRule="exact"/>
        <w:ind w:left="10" w:hanging="10"/>
        <w:jc w:val="both"/>
      </w:pPr>
      <w:r>
        <w:t>____________________________________________________________________________,</w:t>
      </w:r>
    </w:p>
    <w:p w14:paraId="287AC55F" w14:textId="77777777" w:rsidR="00543103" w:rsidRDefault="00543103" w:rsidP="00543103">
      <w:pPr>
        <w:shd w:val="clear" w:color="auto" w:fill="FFFFFF"/>
        <w:tabs>
          <w:tab w:val="left" w:pos="-284"/>
        </w:tabs>
        <w:spacing w:line="278" w:lineRule="exact"/>
        <w:ind w:left="10" w:hanging="10"/>
        <w:jc w:val="center"/>
      </w:pPr>
      <w:r w:rsidRPr="00C82288">
        <w:rPr>
          <w:vertAlign w:val="superscript"/>
        </w:rPr>
        <w:t>(указывается вид права</w:t>
      </w:r>
      <w:r>
        <w:rPr>
          <w:vertAlign w:val="superscript"/>
        </w:rPr>
        <w:t xml:space="preserve">, </w:t>
      </w:r>
      <w:r w:rsidRPr="00C82288">
        <w:rPr>
          <w:vertAlign w:val="superscript"/>
        </w:rPr>
        <w:t>указывается вид, дата и номер правоустанавливающего документа)</w:t>
      </w:r>
    </w:p>
    <w:p w14:paraId="08F28FE7" w14:textId="77777777" w:rsidR="00543103" w:rsidRDefault="00543103" w:rsidP="00543103">
      <w:pPr>
        <w:shd w:val="clear" w:color="auto" w:fill="FFFFFF"/>
        <w:tabs>
          <w:tab w:val="left" w:pos="427"/>
        </w:tabs>
        <w:spacing w:line="278" w:lineRule="exact"/>
        <w:ind w:left="10" w:hanging="10"/>
        <w:jc w:val="both"/>
        <w:rPr>
          <w:color w:val="000000"/>
        </w:rPr>
      </w:pPr>
      <w:r w:rsidRPr="005803A6">
        <w:t>расположенному по адресу</w:t>
      </w:r>
      <w:r w:rsidRPr="005803A6">
        <w:rPr>
          <w:color w:val="000000"/>
        </w:rPr>
        <w:t>:</w:t>
      </w:r>
      <w:r>
        <w:rPr>
          <w:color w:val="000000"/>
        </w:rPr>
        <w:t xml:space="preserve"> Самарская область, Волжский район, с. __________________,</w:t>
      </w:r>
      <w:r w:rsidRPr="005803A6">
        <w:rPr>
          <w:color w:val="000000"/>
        </w:rPr>
        <w:t xml:space="preserve"> </w:t>
      </w:r>
    </w:p>
    <w:p w14:paraId="5C8741D8" w14:textId="77777777" w:rsidR="00543103" w:rsidRPr="005803A6" w:rsidRDefault="00543103" w:rsidP="00543103">
      <w:pPr>
        <w:shd w:val="clear" w:color="auto" w:fill="FFFFFF"/>
        <w:tabs>
          <w:tab w:val="left" w:pos="427"/>
        </w:tabs>
        <w:spacing w:line="278" w:lineRule="exact"/>
        <w:ind w:left="10" w:hanging="10"/>
        <w:jc w:val="both"/>
      </w:pPr>
      <w:r>
        <w:rPr>
          <w:color w:val="000000"/>
        </w:rPr>
        <w:t xml:space="preserve">ул. ____________________, ________________, </w:t>
      </w:r>
      <w:r w:rsidRPr="005803A6">
        <w:rPr>
          <w:color w:val="000000"/>
        </w:rPr>
        <w:t>с кадастровым номеро</w:t>
      </w:r>
      <w:r>
        <w:rPr>
          <w:color w:val="000000"/>
        </w:rPr>
        <w:t xml:space="preserve">м ______________________________ </w:t>
      </w:r>
      <w:r>
        <w:t xml:space="preserve">в соответствии </w:t>
      </w:r>
      <w:r>
        <w:rPr>
          <w:color w:val="000000"/>
          <w:spacing w:val="-2"/>
        </w:rPr>
        <w:t xml:space="preserve">с Правилами благоустройства, в соответствии карте-схеме расположения земельного на кадастровом плане территории, являющейся неотъемлемой частью настоящего соглашения. </w:t>
      </w:r>
      <w:r>
        <w:rPr>
          <w:color w:val="000000"/>
          <w:spacing w:val="-1"/>
        </w:rPr>
        <w:t>Уполномоченное лиц</w:t>
      </w:r>
      <w:r w:rsidRPr="005803A6">
        <w:rPr>
          <w:color w:val="000000"/>
          <w:spacing w:val="-1"/>
        </w:rPr>
        <w:t xml:space="preserve"> обязуется осуществлять уборку и содержание </w:t>
      </w:r>
      <w:r w:rsidRPr="00AF14BE">
        <w:rPr>
          <w:color w:val="000000"/>
          <w:spacing w:val="-1"/>
        </w:rPr>
        <w:t>территории прилегающей к вышеуказанному земельному участку от границ  до 20 м по всему периметру, содержать  в надлежащем состоянии в соответствии с действующим законодательством, благоустройства и настоящим</w:t>
      </w:r>
      <w:r w:rsidRPr="005803A6">
        <w:rPr>
          <w:color w:val="000000"/>
          <w:spacing w:val="-1"/>
        </w:rPr>
        <w:t xml:space="preserve"> Соглашением. </w:t>
      </w:r>
    </w:p>
    <w:p w14:paraId="4BF5ECC3" w14:textId="77777777" w:rsidR="00543103" w:rsidRPr="005803A6" w:rsidRDefault="00543103" w:rsidP="00543103">
      <w:pPr>
        <w:shd w:val="clear" w:color="auto" w:fill="FFFFFF"/>
        <w:tabs>
          <w:tab w:val="left" w:pos="0"/>
        </w:tabs>
        <w:spacing w:before="274" w:line="278" w:lineRule="exact"/>
        <w:jc w:val="center"/>
      </w:pPr>
      <w:r w:rsidRPr="005803A6">
        <w:rPr>
          <w:b/>
          <w:bCs/>
          <w:color w:val="000000"/>
          <w:spacing w:val="-8"/>
        </w:rPr>
        <w:t>2.</w:t>
      </w:r>
      <w:r>
        <w:rPr>
          <w:b/>
          <w:bCs/>
          <w:color w:val="000000"/>
          <w:spacing w:val="-8"/>
        </w:rPr>
        <w:t xml:space="preserve"> </w:t>
      </w:r>
      <w:r w:rsidRPr="005803A6">
        <w:rPr>
          <w:b/>
          <w:bCs/>
          <w:color w:val="000000"/>
        </w:rPr>
        <w:t xml:space="preserve">Права и обязанности </w:t>
      </w:r>
      <w:r>
        <w:rPr>
          <w:b/>
          <w:bCs/>
          <w:color w:val="000000"/>
        </w:rPr>
        <w:t xml:space="preserve"> Сторон   </w:t>
      </w:r>
      <w:r>
        <w:rPr>
          <w:b/>
          <w:color w:val="000000"/>
        </w:rPr>
        <w:t xml:space="preserve"> </w:t>
      </w:r>
      <w:r>
        <w:rPr>
          <w:b/>
          <w:bCs/>
          <w:color w:val="000000"/>
        </w:rPr>
        <w:t xml:space="preserve"> </w:t>
      </w:r>
    </w:p>
    <w:p w14:paraId="3488C0E5" w14:textId="77777777" w:rsidR="00543103" w:rsidRPr="005803A6" w:rsidRDefault="00543103" w:rsidP="00543103">
      <w:pPr>
        <w:shd w:val="clear" w:color="auto" w:fill="FFFFFF"/>
        <w:tabs>
          <w:tab w:val="left" w:pos="567"/>
        </w:tabs>
        <w:spacing w:line="278" w:lineRule="exact"/>
        <w:jc w:val="both"/>
      </w:pPr>
      <w:r w:rsidRPr="005803A6">
        <w:rPr>
          <w:color w:val="000000"/>
          <w:spacing w:val="-7"/>
        </w:rPr>
        <w:t>2.1.</w:t>
      </w:r>
      <w:r w:rsidRPr="005803A6">
        <w:rPr>
          <w:color w:val="000000"/>
        </w:rPr>
        <w:tab/>
      </w:r>
      <w:r>
        <w:rPr>
          <w:color w:val="000000"/>
        </w:rPr>
        <w:t xml:space="preserve">Уполномоченный орган   </w:t>
      </w:r>
      <w:r w:rsidRPr="005803A6">
        <w:rPr>
          <w:color w:val="000000"/>
          <w:spacing w:val="1"/>
        </w:rPr>
        <w:t>в пределах своей компетенции имеет право:</w:t>
      </w:r>
    </w:p>
    <w:p w14:paraId="7D5CD2AD" w14:textId="77777777" w:rsidR="00543103" w:rsidRPr="005803A6" w:rsidRDefault="00543103" w:rsidP="00543103">
      <w:pPr>
        <w:shd w:val="clear" w:color="auto" w:fill="FFFFFF"/>
        <w:tabs>
          <w:tab w:val="left" w:pos="567"/>
          <w:tab w:val="left" w:pos="1248"/>
        </w:tabs>
        <w:spacing w:line="278" w:lineRule="exact"/>
        <w:jc w:val="both"/>
      </w:pPr>
      <w:r w:rsidRPr="005803A6">
        <w:rPr>
          <w:color w:val="000000"/>
          <w:spacing w:val="-6"/>
        </w:rPr>
        <w:t>2.1.1.</w:t>
      </w:r>
      <w:r w:rsidRPr="005803A6">
        <w:rPr>
          <w:color w:val="000000"/>
        </w:rPr>
        <w:tab/>
        <w:t xml:space="preserve">Осуществлять контроль за </w:t>
      </w:r>
      <w:r>
        <w:rPr>
          <w:color w:val="000000"/>
        </w:rPr>
        <w:t xml:space="preserve">исполнением настоящего соглашения и </w:t>
      </w:r>
      <w:r w:rsidRPr="005803A6">
        <w:rPr>
          <w:color w:val="000000"/>
        </w:rPr>
        <w:t xml:space="preserve">содержанием закрепленной территории </w:t>
      </w:r>
      <w:r w:rsidRPr="005803A6">
        <w:rPr>
          <w:color w:val="000000"/>
          <w:spacing w:val="3"/>
        </w:rPr>
        <w:t xml:space="preserve">в соответствии с действующим законодательством, </w:t>
      </w:r>
      <w:r>
        <w:rPr>
          <w:color w:val="000000"/>
          <w:spacing w:val="3"/>
        </w:rPr>
        <w:t xml:space="preserve"> </w:t>
      </w:r>
      <w:r w:rsidRPr="005803A6">
        <w:rPr>
          <w:color w:val="000000"/>
          <w:spacing w:val="3"/>
        </w:rPr>
        <w:t xml:space="preserve"> Правилами </w:t>
      </w:r>
      <w:r w:rsidRPr="005803A6">
        <w:rPr>
          <w:color w:val="000000"/>
        </w:rPr>
        <w:t>благоустройства.</w:t>
      </w:r>
    </w:p>
    <w:p w14:paraId="6D0B2D9B" w14:textId="77777777" w:rsidR="00543103" w:rsidRPr="005803A6" w:rsidRDefault="00543103" w:rsidP="00543103">
      <w:pPr>
        <w:shd w:val="clear" w:color="auto" w:fill="FFFFFF"/>
        <w:tabs>
          <w:tab w:val="left" w:pos="567"/>
        </w:tabs>
        <w:spacing w:line="278" w:lineRule="exact"/>
        <w:jc w:val="both"/>
        <w:rPr>
          <w:color w:val="000000"/>
        </w:rPr>
      </w:pPr>
      <w:r w:rsidRPr="005803A6">
        <w:rPr>
          <w:color w:val="000000"/>
          <w:spacing w:val="-7"/>
        </w:rPr>
        <w:t>2.2.</w:t>
      </w:r>
      <w:r w:rsidRPr="005803A6">
        <w:rPr>
          <w:color w:val="000000"/>
        </w:rPr>
        <w:tab/>
      </w:r>
      <w:r w:rsidRPr="00922413">
        <w:rPr>
          <w:color w:val="000000"/>
        </w:rPr>
        <w:t>Уполномоченный   орган</w:t>
      </w:r>
      <w:r>
        <w:rPr>
          <w:b/>
          <w:color w:val="000000"/>
        </w:rPr>
        <w:t xml:space="preserve"> </w:t>
      </w:r>
      <w:r>
        <w:rPr>
          <w:color w:val="000000"/>
          <w:spacing w:val="1"/>
        </w:rPr>
        <w:t xml:space="preserve"> </w:t>
      </w:r>
      <w:r w:rsidRPr="005803A6">
        <w:rPr>
          <w:color w:val="000000"/>
        </w:rPr>
        <w:t xml:space="preserve"> в пределах своей компетенции обязан:</w:t>
      </w:r>
    </w:p>
    <w:p w14:paraId="60E18FC3" w14:textId="77777777" w:rsidR="00543103" w:rsidRPr="005803A6" w:rsidRDefault="00543103" w:rsidP="00543103">
      <w:pPr>
        <w:tabs>
          <w:tab w:val="left" w:pos="567"/>
        </w:tabs>
        <w:jc w:val="both"/>
        <w:outlineLvl w:val="1"/>
      </w:pPr>
      <w:r>
        <w:t>2.2</w:t>
      </w:r>
      <w:r w:rsidRPr="005803A6">
        <w:t>.1. Закрепить территорию, указанную в разделе 1 настоящего Соглашения</w:t>
      </w:r>
      <w:r>
        <w:t xml:space="preserve"> </w:t>
      </w:r>
      <w:r w:rsidRPr="005803A6">
        <w:t xml:space="preserve"> </w:t>
      </w:r>
      <w:r>
        <w:t xml:space="preserve">за </w:t>
      </w:r>
      <w:r w:rsidRPr="0066183D">
        <w:rPr>
          <w:color w:val="000000"/>
        </w:rPr>
        <w:t>Уполномоченным лицом</w:t>
      </w:r>
      <w:r w:rsidRPr="0066183D">
        <w:t>.</w:t>
      </w:r>
    </w:p>
    <w:p w14:paraId="485520CD" w14:textId="77777777" w:rsidR="00543103" w:rsidRPr="005803A6" w:rsidRDefault="00543103" w:rsidP="00543103">
      <w:pPr>
        <w:tabs>
          <w:tab w:val="left" w:pos="567"/>
        </w:tabs>
        <w:jc w:val="both"/>
        <w:outlineLvl w:val="1"/>
      </w:pPr>
      <w:r w:rsidRPr="005803A6">
        <w:t>2.</w:t>
      </w:r>
      <w:r>
        <w:t>2</w:t>
      </w:r>
      <w:r w:rsidRPr="005803A6">
        <w:t xml:space="preserve">.2. Не препятствовать </w:t>
      </w:r>
      <w:r>
        <w:t>Уполномоченному лицу</w:t>
      </w:r>
      <w:r w:rsidRPr="005803A6">
        <w:t xml:space="preserve"> в осуществлении действий по содержанию и</w:t>
      </w:r>
      <w:r>
        <w:t xml:space="preserve"> уборке закрепленной территории.</w:t>
      </w:r>
    </w:p>
    <w:p w14:paraId="04D84712" w14:textId="77777777" w:rsidR="00543103" w:rsidRPr="005803A6" w:rsidRDefault="00543103" w:rsidP="00543103">
      <w:pPr>
        <w:shd w:val="clear" w:color="auto" w:fill="FFFFFF"/>
        <w:tabs>
          <w:tab w:val="left" w:pos="0"/>
          <w:tab w:val="left" w:pos="709"/>
        </w:tabs>
        <w:spacing w:line="278" w:lineRule="exact"/>
        <w:jc w:val="both"/>
      </w:pPr>
      <w:r>
        <w:t>2.</w:t>
      </w:r>
      <w:r w:rsidRPr="005803A6">
        <w:t xml:space="preserve">3. </w:t>
      </w:r>
      <w:r>
        <w:t>Уполномоченное  лицо</w:t>
      </w:r>
      <w:r w:rsidRPr="005803A6">
        <w:t xml:space="preserve"> вправе:</w:t>
      </w:r>
    </w:p>
    <w:p w14:paraId="782B34E8" w14:textId="77777777" w:rsidR="00543103" w:rsidRPr="005803A6" w:rsidRDefault="00543103" w:rsidP="00543103">
      <w:pPr>
        <w:tabs>
          <w:tab w:val="left" w:pos="0"/>
          <w:tab w:val="left" w:pos="709"/>
        </w:tabs>
        <w:jc w:val="both"/>
        <w:outlineLvl w:val="1"/>
      </w:pPr>
      <w:r>
        <w:t>2</w:t>
      </w:r>
      <w:r w:rsidRPr="005803A6">
        <w:t>.</w:t>
      </w:r>
      <w:r>
        <w:t>3</w:t>
      </w:r>
      <w:r w:rsidRPr="005803A6">
        <w:t>.1. Осуществлять содержание и уборку</w:t>
      </w:r>
      <w:r>
        <w:t xml:space="preserve"> закрепленной территории любыми</w:t>
      </w:r>
      <w:r w:rsidRPr="005803A6">
        <w:t xml:space="preserve"> не запрещенными законодательством и Правилами благоустройства способами и в любых формах.</w:t>
      </w:r>
    </w:p>
    <w:p w14:paraId="2C99B167" w14:textId="77777777" w:rsidR="00543103" w:rsidRPr="005803A6" w:rsidRDefault="00543103" w:rsidP="00543103">
      <w:pPr>
        <w:tabs>
          <w:tab w:val="left" w:pos="0"/>
          <w:tab w:val="left" w:pos="709"/>
        </w:tabs>
        <w:jc w:val="both"/>
        <w:outlineLvl w:val="1"/>
      </w:pPr>
      <w:r>
        <w:t>2</w:t>
      </w:r>
      <w:r w:rsidRPr="005803A6">
        <w:t>.</w:t>
      </w:r>
      <w:r>
        <w:t>3</w:t>
      </w:r>
      <w:r w:rsidRPr="005803A6">
        <w:t>.2.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w:t>
      </w:r>
    </w:p>
    <w:p w14:paraId="1F377F7B" w14:textId="77777777" w:rsidR="00543103" w:rsidRPr="005803A6" w:rsidRDefault="00543103" w:rsidP="00543103">
      <w:pPr>
        <w:shd w:val="clear" w:color="auto" w:fill="FFFFFF"/>
        <w:tabs>
          <w:tab w:val="left" w:pos="0"/>
          <w:tab w:val="left" w:pos="709"/>
        </w:tabs>
        <w:spacing w:line="269" w:lineRule="exact"/>
        <w:jc w:val="both"/>
      </w:pPr>
      <w:r>
        <w:t>2</w:t>
      </w:r>
      <w:r w:rsidRPr="005803A6">
        <w:t>.</w:t>
      </w:r>
      <w:r>
        <w:t>3</w:t>
      </w:r>
      <w:r w:rsidRPr="005803A6">
        <w:t xml:space="preserve">.3. Производить работы по озеленению и устройству тротуаров и подъездных путей на закрепленной территории после согласования с </w:t>
      </w:r>
      <w:r>
        <w:t>Администрацией сельского поселения</w:t>
      </w:r>
      <w:r w:rsidRPr="005803A6">
        <w:t xml:space="preserve"> и иными заинтересованными службами в установленном порядке.</w:t>
      </w:r>
    </w:p>
    <w:p w14:paraId="2F225AF7" w14:textId="77777777" w:rsidR="00543103" w:rsidRPr="005803A6" w:rsidRDefault="00543103" w:rsidP="00543103">
      <w:pPr>
        <w:shd w:val="clear" w:color="auto" w:fill="FFFFFF"/>
        <w:tabs>
          <w:tab w:val="left" w:pos="0"/>
          <w:tab w:val="left" w:pos="709"/>
        </w:tabs>
        <w:spacing w:line="274" w:lineRule="exact"/>
        <w:jc w:val="both"/>
      </w:pPr>
      <w:r>
        <w:rPr>
          <w:color w:val="000000"/>
        </w:rPr>
        <w:t>2</w:t>
      </w:r>
      <w:r w:rsidRPr="005803A6">
        <w:rPr>
          <w:color w:val="000000"/>
        </w:rPr>
        <w:t>.</w:t>
      </w:r>
      <w:r>
        <w:rPr>
          <w:color w:val="000000"/>
        </w:rPr>
        <w:t>4</w:t>
      </w:r>
      <w:r w:rsidRPr="005803A6">
        <w:rPr>
          <w:color w:val="000000"/>
        </w:rPr>
        <w:t xml:space="preserve">. </w:t>
      </w:r>
      <w:r>
        <w:rPr>
          <w:color w:val="000000"/>
        </w:rPr>
        <w:t>Организация</w:t>
      </w:r>
      <w:r w:rsidRPr="005803A6">
        <w:rPr>
          <w:color w:val="000000"/>
        </w:rPr>
        <w:t xml:space="preserve"> обязан</w:t>
      </w:r>
      <w:r>
        <w:rPr>
          <w:color w:val="000000"/>
        </w:rPr>
        <w:t>а</w:t>
      </w:r>
      <w:r w:rsidRPr="005803A6">
        <w:rPr>
          <w:color w:val="000000"/>
        </w:rPr>
        <w:t>:</w:t>
      </w:r>
    </w:p>
    <w:p w14:paraId="540881EF" w14:textId="77777777" w:rsidR="00543103" w:rsidRPr="005803A6" w:rsidRDefault="00543103" w:rsidP="00543103">
      <w:pPr>
        <w:tabs>
          <w:tab w:val="left" w:pos="0"/>
          <w:tab w:val="left" w:pos="709"/>
        </w:tabs>
        <w:jc w:val="both"/>
        <w:outlineLvl w:val="1"/>
      </w:pPr>
      <w:r>
        <w:rPr>
          <w:color w:val="000000"/>
          <w:spacing w:val="-6"/>
        </w:rPr>
        <w:lastRenderedPageBreak/>
        <w:t>2</w:t>
      </w:r>
      <w:r w:rsidRPr="005803A6">
        <w:rPr>
          <w:color w:val="000000"/>
          <w:spacing w:val="-6"/>
        </w:rPr>
        <w:t>.</w:t>
      </w:r>
      <w:r>
        <w:rPr>
          <w:color w:val="000000"/>
          <w:spacing w:val="-6"/>
        </w:rPr>
        <w:t>4</w:t>
      </w:r>
      <w:r w:rsidRPr="005803A6">
        <w:rPr>
          <w:color w:val="000000"/>
          <w:spacing w:val="-6"/>
        </w:rPr>
        <w:t>.1.</w:t>
      </w:r>
      <w:r w:rsidRPr="005803A6">
        <w:rPr>
          <w:color w:val="000000"/>
        </w:rPr>
        <w:tab/>
      </w:r>
      <w:r w:rsidRPr="005803A6">
        <w:t xml:space="preserve">Осуществлять содержание и уборку закрепленной территории в соответствии с действующим законодательством, санитарными правилами и Правилами благоустройства. </w:t>
      </w:r>
    </w:p>
    <w:p w14:paraId="656D7D3F" w14:textId="77777777" w:rsidR="00543103" w:rsidRPr="00C041C2" w:rsidRDefault="00543103" w:rsidP="00543103">
      <w:pPr>
        <w:shd w:val="clear" w:color="auto" w:fill="FFFFFF"/>
        <w:spacing w:before="288" w:line="274" w:lineRule="exact"/>
        <w:ind w:left="3547"/>
        <w:jc w:val="both"/>
        <w:rPr>
          <w:b/>
          <w:bCs/>
          <w:color w:val="000000"/>
        </w:rPr>
      </w:pPr>
      <w:r>
        <w:rPr>
          <w:b/>
          <w:bCs/>
          <w:color w:val="000000"/>
        </w:rPr>
        <w:t>3</w:t>
      </w:r>
      <w:r w:rsidRPr="005803A6">
        <w:rPr>
          <w:b/>
          <w:bCs/>
          <w:color w:val="000000"/>
        </w:rPr>
        <w:t>. Ответственность Сторон</w:t>
      </w:r>
    </w:p>
    <w:p w14:paraId="346AC868" w14:textId="77777777" w:rsidR="00543103" w:rsidRPr="005803A6" w:rsidRDefault="00543103" w:rsidP="00543103">
      <w:pPr>
        <w:shd w:val="clear" w:color="auto" w:fill="FFFFFF"/>
        <w:spacing w:line="274" w:lineRule="exact"/>
        <w:ind w:right="19"/>
        <w:jc w:val="both"/>
        <w:rPr>
          <w:color w:val="000000"/>
        </w:rPr>
      </w:pPr>
      <w:r>
        <w:rPr>
          <w:color w:val="000000"/>
        </w:rPr>
        <w:t>3</w:t>
      </w:r>
      <w:r w:rsidRPr="005803A6">
        <w:rPr>
          <w:color w:val="000000"/>
        </w:rPr>
        <w:t xml:space="preserve">.1. 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w:t>
      </w:r>
      <w:r>
        <w:rPr>
          <w:color w:val="000000"/>
        </w:rPr>
        <w:t>Самарской</w:t>
      </w:r>
      <w:r w:rsidRPr="005803A6">
        <w:rPr>
          <w:color w:val="000000"/>
        </w:rPr>
        <w:t xml:space="preserve"> области и </w:t>
      </w:r>
      <w:r>
        <w:rPr>
          <w:color w:val="000000"/>
        </w:rPr>
        <w:t>сельского поселения Курумоч  муниципального района Волжский Самарской области</w:t>
      </w:r>
      <w:r w:rsidRPr="005803A6">
        <w:rPr>
          <w:color w:val="000000"/>
        </w:rPr>
        <w:t xml:space="preserve">.  </w:t>
      </w:r>
    </w:p>
    <w:p w14:paraId="7F97148B" w14:textId="77777777" w:rsidR="00543103" w:rsidRPr="00C041C2" w:rsidRDefault="00543103" w:rsidP="00543103">
      <w:pPr>
        <w:shd w:val="clear" w:color="auto" w:fill="FFFFFF"/>
        <w:tabs>
          <w:tab w:val="left" w:pos="0"/>
        </w:tabs>
        <w:spacing w:before="288" w:line="278" w:lineRule="exact"/>
        <w:jc w:val="center"/>
        <w:rPr>
          <w:b/>
          <w:bCs/>
          <w:color w:val="000000"/>
          <w:spacing w:val="-1"/>
        </w:rPr>
      </w:pPr>
      <w:r>
        <w:rPr>
          <w:b/>
          <w:bCs/>
          <w:color w:val="000000"/>
          <w:spacing w:val="-1"/>
        </w:rPr>
        <w:t>4</w:t>
      </w:r>
      <w:r w:rsidRPr="005803A6">
        <w:rPr>
          <w:b/>
          <w:bCs/>
          <w:color w:val="000000"/>
          <w:spacing w:val="-1"/>
        </w:rPr>
        <w:t>. Заключительные положения</w:t>
      </w:r>
    </w:p>
    <w:p w14:paraId="61FC25BC" w14:textId="77777777" w:rsidR="00543103" w:rsidRPr="005803A6" w:rsidRDefault="00543103" w:rsidP="00543103">
      <w:pPr>
        <w:shd w:val="clear" w:color="auto" w:fill="FFFFFF"/>
        <w:tabs>
          <w:tab w:val="left" w:pos="0"/>
          <w:tab w:val="left" w:pos="466"/>
        </w:tabs>
        <w:spacing w:line="278" w:lineRule="exact"/>
        <w:jc w:val="both"/>
        <w:rPr>
          <w:color w:val="000000"/>
        </w:rPr>
      </w:pPr>
      <w:r>
        <w:rPr>
          <w:color w:val="000000"/>
          <w:spacing w:val="2"/>
        </w:rPr>
        <w:t>4</w:t>
      </w:r>
      <w:r w:rsidRPr="005803A6">
        <w:rPr>
          <w:color w:val="000000"/>
          <w:spacing w:val="2"/>
        </w:rPr>
        <w:t>.1. Все измен</w:t>
      </w:r>
      <w:r>
        <w:rPr>
          <w:color w:val="000000"/>
          <w:spacing w:val="2"/>
        </w:rPr>
        <w:t>ения и дополнения к настоящему С</w:t>
      </w:r>
      <w:r w:rsidRPr="005803A6">
        <w:rPr>
          <w:color w:val="000000"/>
          <w:spacing w:val="2"/>
        </w:rPr>
        <w:t xml:space="preserve">оглашению оформляются в письменном </w:t>
      </w:r>
      <w:r w:rsidRPr="005803A6">
        <w:rPr>
          <w:color w:val="000000"/>
        </w:rPr>
        <w:t>виде и подписываются обеими Сторонами.</w:t>
      </w:r>
    </w:p>
    <w:p w14:paraId="21408646" w14:textId="77777777" w:rsidR="00543103" w:rsidRPr="005803A6" w:rsidRDefault="00543103" w:rsidP="00543103">
      <w:pPr>
        <w:tabs>
          <w:tab w:val="left" w:pos="0"/>
        </w:tabs>
        <w:jc w:val="both"/>
        <w:outlineLvl w:val="1"/>
      </w:pPr>
      <w:r>
        <w:t>4</w:t>
      </w:r>
      <w:r w:rsidRPr="005803A6">
        <w:t xml:space="preserve">.2.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14:paraId="436BF143" w14:textId="77777777" w:rsidR="00543103" w:rsidRDefault="00543103" w:rsidP="00543103">
      <w:pPr>
        <w:shd w:val="clear" w:color="auto" w:fill="FFFFFF"/>
        <w:tabs>
          <w:tab w:val="left" w:pos="0"/>
          <w:tab w:val="left" w:pos="426"/>
        </w:tabs>
        <w:spacing w:before="5" w:line="278" w:lineRule="exact"/>
        <w:jc w:val="both"/>
        <w:rPr>
          <w:color w:val="000000"/>
          <w:spacing w:val="-2"/>
        </w:rPr>
      </w:pPr>
      <w:r>
        <w:rPr>
          <w:color w:val="000000"/>
          <w:spacing w:val="10"/>
        </w:rPr>
        <w:t>4</w:t>
      </w:r>
      <w:r w:rsidRPr="005803A6">
        <w:rPr>
          <w:color w:val="000000"/>
          <w:spacing w:val="10"/>
        </w:rPr>
        <w:t xml:space="preserve">.3. Соглашение составлено в двух экземплярах, по одному для каждой из Сторон,  </w:t>
      </w:r>
      <w:r w:rsidRPr="005803A6">
        <w:rPr>
          <w:color w:val="000000"/>
          <w:spacing w:val="-2"/>
        </w:rPr>
        <w:t>имеющих одинаковую юридическую силу.</w:t>
      </w:r>
    </w:p>
    <w:p w14:paraId="1F137C45" w14:textId="77777777" w:rsidR="00543103" w:rsidRPr="0049116B" w:rsidRDefault="00543103" w:rsidP="00543103">
      <w:pPr>
        <w:spacing w:before="100" w:beforeAutospacing="1" w:after="100" w:afterAutospacing="1"/>
      </w:pPr>
      <w:r>
        <w:rPr>
          <w:rStyle w:val="ad"/>
        </w:rPr>
        <w:t xml:space="preserve">                                                               5.    </w:t>
      </w:r>
      <w:r w:rsidRPr="0049116B">
        <w:rPr>
          <w:rStyle w:val="ad"/>
        </w:rPr>
        <w:t>Приложение</w:t>
      </w:r>
    </w:p>
    <w:p w14:paraId="4993303E" w14:textId="77777777" w:rsidR="00543103" w:rsidRPr="0049116B" w:rsidRDefault="00543103" w:rsidP="00543103">
      <w:pPr>
        <w:pStyle w:val="ac"/>
      </w:pPr>
      <w:r>
        <w:t>5.1. Карта-схема расположения земельного участка на кадастровом плане территории (М 1:500).</w:t>
      </w:r>
    </w:p>
    <w:p w14:paraId="2EAE97CF" w14:textId="77777777" w:rsidR="00543103" w:rsidRPr="005803A6" w:rsidRDefault="00543103" w:rsidP="00543103">
      <w:pPr>
        <w:tabs>
          <w:tab w:val="left" w:pos="0"/>
        </w:tabs>
        <w:jc w:val="center"/>
        <w:rPr>
          <w:b/>
        </w:rPr>
      </w:pPr>
      <w:r>
        <w:rPr>
          <w:b/>
        </w:rPr>
        <w:t>6. Срок действия С</w:t>
      </w:r>
      <w:r w:rsidRPr="005803A6">
        <w:rPr>
          <w:b/>
        </w:rPr>
        <w:t>оглашения</w:t>
      </w:r>
    </w:p>
    <w:p w14:paraId="7B02BF81" w14:textId="77777777" w:rsidR="00543103" w:rsidRDefault="00543103" w:rsidP="00543103">
      <w:pPr>
        <w:pStyle w:val="ac"/>
      </w:pPr>
      <w:r>
        <w:t>6</w:t>
      </w:r>
      <w:r w:rsidRPr="005803A6">
        <w:t xml:space="preserve">.1. </w:t>
      </w:r>
      <w:r>
        <w:t xml:space="preserve">Настоящее Соглашение вступает в силу с момента его подписания Сторонами </w:t>
      </w:r>
    </w:p>
    <w:p w14:paraId="3379B9DD" w14:textId="77777777" w:rsidR="00543103" w:rsidRPr="005803A6" w:rsidRDefault="00543103" w:rsidP="00543103">
      <w:pPr>
        <w:tabs>
          <w:tab w:val="left" w:pos="0"/>
        </w:tabs>
        <w:jc w:val="center"/>
        <w:rPr>
          <w:b/>
        </w:rPr>
      </w:pPr>
      <w:r>
        <w:rPr>
          <w:b/>
        </w:rPr>
        <w:t>7</w:t>
      </w:r>
      <w:r w:rsidRPr="005803A6">
        <w:rPr>
          <w:b/>
        </w:rPr>
        <w:t>. Прекращение</w:t>
      </w:r>
      <w:r w:rsidRPr="005803A6">
        <w:rPr>
          <w:b/>
          <w:bCs/>
          <w:spacing w:val="-2"/>
        </w:rPr>
        <w:t xml:space="preserve"> действия </w:t>
      </w:r>
      <w:r>
        <w:rPr>
          <w:b/>
          <w:bCs/>
          <w:spacing w:val="-2"/>
        </w:rPr>
        <w:t>С</w:t>
      </w:r>
      <w:r w:rsidRPr="005803A6">
        <w:rPr>
          <w:b/>
          <w:bCs/>
          <w:spacing w:val="-2"/>
        </w:rPr>
        <w:t>оглашения</w:t>
      </w:r>
    </w:p>
    <w:p w14:paraId="5FDC32D1" w14:textId="77777777" w:rsidR="00543103" w:rsidRPr="005803A6" w:rsidRDefault="00543103" w:rsidP="00543103">
      <w:pPr>
        <w:tabs>
          <w:tab w:val="left" w:pos="0"/>
        </w:tabs>
        <w:jc w:val="both"/>
      </w:pPr>
      <w:r>
        <w:t>7</w:t>
      </w:r>
      <w:r w:rsidRPr="005803A6">
        <w:t>.1. Настоящее Соглашение прекращает свое действие в случаях:</w:t>
      </w:r>
    </w:p>
    <w:p w14:paraId="1D966C78" w14:textId="77777777" w:rsidR="00543103" w:rsidRPr="005803A6" w:rsidRDefault="00543103" w:rsidP="00543103">
      <w:pPr>
        <w:tabs>
          <w:tab w:val="left" w:pos="0"/>
        </w:tabs>
        <w:jc w:val="both"/>
        <w:rPr>
          <w:spacing w:val="-11"/>
        </w:rPr>
      </w:pPr>
      <w:r>
        <w:rPr>
          <w:spacing w:val="-11"/>
        </w:rPr>
        <w:t>7</w:t>
      </w:r>
      <w:r w:rsidRPr="005803A6">
        <w:rPr>
          <w:spacing w:val="-11"/>
        </w:rPr>
        <w:t>.1.1. Прекращения прав на земельный участок (объект благоустройства).</w:t>
      </w:r>
    </w:p>
    <w:p w14:paraId="2ECC0AB1" w14:textId="77777777" w:rsidR="00543103" w:rsidRDefault="00543103" w:rsidP="00543103">
      <w:pPr>
        <w:tabs>
          <w:tab w:val="left" w:pos="0"/>
        </w:tabs>
        <w:jc w:val="both"/>
      </w:pPr>
      <w:r>
        <w:t>7</w:t>
      </w:r>
      <w:r w:rsidRPr="005803A6">
        <w:t>.1.2. Расторжения настоящего Соглашения по соглашению Сторон или в установленном порядке.</w:t>
      </w:r>
    </w:p>
    <w:p w14:paraId="64C2ECA2" w14:textId="77777777" w:rsidR="00543103" w:rsidRDefault="00543103" w:rsidP="00543103">
      <w:pPr>
        <w:shd w:val="clear" w:color="auto" w:fill="FFFFFF"/>
        <w:jc w:val="center"/>
        <w:rPr>
          <w:b/>
          <w:iCs/>
          <w:color w:val="000000"/>
          <w:spacing w:val="-3"/>
        </w:rPr>
      </w:pPr>
    </w:p>
    <w:p w14:paraId="24FCF5DE" w14:textId="77777777" w:rsidR="00543103" w:rsidRDefault="00543103" w:rsidP="00543103">
      <w:pPr>
        <w:shd w:val="clear" w:color="auto" w:fill="FFFFFF"/>
        <w:jc w:val="center"/>
        <w:rPr>
          <w:b/>
          <w:iCs/>
          <w:color w:val="000000"/>
          <w:spacing w:val="-3"/>
        </w:rPr>
      </w:pPr>
    </w:p>
    <w:p w14:paraId="17711886" w14:textId="77777777" w:rsidR="00543103" w:rsidRDefault="00543103" w:rsidP="00543103">
      <w:pPr>
        <w:shd w:val="clear" w:color="auto" w:fill="FFFFFF"/>
        <w:jc w:val="center"/>
        <w:rPr>
          <w:b/>
          <w:iCs/>
          <w:color w:val="000000"/>
          <w:spacing w:val="-3"/>
        </w:rPr>
      </w:pPr>
    </w:p>
    <w:p w14:paraId="68C67C1B" w14:textId="77777777" w:rsidR="00543103" w:rsidRDefault="00543103" w:rsidP="00543103">
      <w:pPr>
        <w:shd w:val="clear" w:color="auto" w:fill="FFFFFF"/>
        <w:jc w:val="center"/>
        <w:rPr>
          <w:b/>
          <w:iCs/>
          <w:color w:val="000000"/>
          <w:spacing w:val="-3"/>
        </w:rPr>
      </w:pPr>
    </w:p>
    <w:p w14:paraId="21941730" w14:textId="77777777" w:rsidR="00543103" w:rsidRDefault="00543103" w:rsidP="00543103">
      <w:pPr>
        <w:shd w:val="clear" w:color="auto" w:fill="FFFFFF"/>
        <w:jc w:val="center"/>
        <w:rPr>
          <w:b/>
          <w:iCs/>
          <w:color w:val="000000"/>
          <w:spacing w:val="-3"/>
        </w:rPr>
      </w:pPr>
    </w:p>
    <w:p w14:paraId="494A5E2F" w14:textId="77777777" w:rsidR="00543103" w:rsidRPr="005803A6" w:rsidRDefault="00543103" w:rsidP="00543103">
      <w:pPr>
        <w:shd w:val="clear" w:color="auto" w:fill="FFFFFF"/>
        <w:jc w:val="center"/>
        <w:rPr>
          <w:b/>
          <w:color w:val="000000"/>
          <w:spacing w:val="-3"/>
        </w:rPr>
      </w:pPr>
      <w:r>
        <w:rPr>
          <w:b/>
          <w:iCs/>
          <w:color w:val="000000"/>
          <w:spacing w:val="-3"/>
        </w:rPr>
        <w:t>8</w:t>
      </w:r>
      <w:r w:rsidRPr="005803A6">
        <w:rPr>
          <w:b/>
          <w:iCs/>
          <w:color w:val="000000"/>
          <w:spacing w:val="-3"/>
        </w:rPr>
        <w:t xml:space="preserve">. </w:t>
      </w:r>
      <w:r w:rsidRPr="005803A6">
        <w:rPr>
          <w:b/>
          <w:color w:val="000000"/>
          <w:spacing w:val="-3"/>
        </w:rPr>
        <w:t>Реквизиты  и подписи Сторон</w:t>
      </w:r>
    </w:p>
    <w:p w14:paraId="450C116F" w14:textId="77777777" w:rsidR="00543103" w:rsidRDefault="00543103" w:rsidP="00543103">
      <w:pPr>
        <w:shd w:val="clear" w:color="auto" w:fill="FFFFFF"/>
        <w:jc w:val="center"/>
        <w:rPr>
          <w:b/>
        </w:rPr>
      </w:pPr>
    </w:p>
    <w:tbl>
      <w:tblPr>
        <w:tblW w:w="9781" w:type="dxa"/>
        <w:tblLook w:val="04A0" w:firstRow="1" w:lastRow="0" w:firstColumn="1" w:lastColumn="0" w:noHBand="0" w:noVBand="1"/>
      </w:tblPr>
      <w:tblGrid>
        <w:gridCol w:w="4750"/>
        <w:gridCol w:w="5031"/>
      </w:tblGrid>
      <w:tr w:rsidR="00543103" w:rsidRPr="004B4A8B" w14:paraId="28F90EE3" w14:textId="77777777" w:rsidTr="005E56CE">
        <w:trPr>
          <w:trHeight w:val="199"/>
        </w:trPr>
        <w:tc>
          <w:tcPr>
            <w:tcW w:w="4750" w:type="dxa"/>
          </w:tcPr>
          <w:p w14:paraId="7B05996D" w14:textId="77777777" w:rsidR="00543103" w:rsidRPr="00AF14BE" w:rsidRDefault="00543103" w:rsidP="005E56CE">
            <w:pPr>
              <w:jc w:val="center"/>
              <w:rPr>
                <w:b/>
                <w:lang w:eastAsia="ar-SA"/>
              </w:rPr>
            </w:pPr>
            <w:r w:rsidRPr="00AF14BE">
              <w:rPr>
                <w:b/>
              </w:rPr>
              <w:t>Администрация сельского поселения Курумоч  муниципального района</w:t>
            </w:r>
            <w:r>
              <w:rPr>
                <w:b/>
              </w:rPr>
              <w:t xml:space="preserve"> </w:t>
            </w:r>
            <w:r w:rsidRPr="00AF14BE">
              <w:rPr>
                <w:b/>
              </w:rPr>
              <w:t>Волжский Самарской области</w:t>
            </w:r>
            <w:r w:rsidRPr="00AF14BE">
              <w:rPr>
                <w:b/>
                <w:lang w:eastAsia="ar-SA"/>
              </w:rPr>
              <w:t xml:space="preserve"> </w:t>
            </w:r>
          </w:p>
          <w:p w14:paraId="20DBDD17" w14:textId="77777777" w:rsidR="00543103" w:rsidRPr="00AF14BE" w:rsidRDefault="00543103" w:rsidP="005E56CE">
            <w:pPr>
              <w:pStyle w:val="ConsPlusNonformat"/>
              <w:widowControl/>
              <w:rPr>
                <w:rFonts w:ascii="Times New Roman" w:hAnsi="Times New Roman"/>
                <w:lang w:eastAsia="ar-SA"/>
              </w:rPr>
            </w:pPr>
            <w:r w:rsidRPr="00AF14BE">
              <w:rPr>
                <w:rFonts w:ascii="Times New Roman" w:hAnsi="Times New Roman"/>
                <w:lang w:eastAsia="ar-SA"/>
              </w:rPr>
              <w:t>Юридический/ почтовый адрес: 443545, Самарская область, Волжский район, с.Курумоч, ул. Гаражная,д.1.</w:t>
            </w:r>
          </w:p>
          <w:p w14:paraId="2DBD83D0" w14:textId="77777777" w:rsidR="00543103" w:rsidRPr="00555D68" w:rsidRDefault="00543103" w:rsidP="005E56CE">
            <w:pPr>
              <w:pStyle w:val="ConsPlusNonformat"/>
              <w:widowControl/>
              <w:rPr>
                <w:rFonts w:ascii="Times New Roman" w:hAnsi="Times New Roman"/>
                <w:sz w:val="22"/>
                <w:szCs w:val="22"/>
                <w:highlight w:val="yellow"/>
                <w:lang w:eastAsia="ar-SA"/>
              </w:rPr>
            </w:pPr>
          </w:p>
          <w:p w14:paraId="5A768ED7" w14:textId="77777777" w:rsidR="00543103" w:rsidRPr="00A02C5D" w:rsidRDefault="00543103" w:rsidP="005E56CE">
            <w:pPr>
              <w:pStyle w:val="ConsPlusNonformat"/>
              <w:widowControl/>
              <w:rPr>
                <w:rFonts w:ascii="Times New Roman" w:hAnsi="Times New Roman"/>
                <w:sz w:val="22"/>
                <w:szCs w:val="22"/>
                <w:lang w:eastAsia="ar-SA"/>
              </w:rPr>
            </w:pPr>
            <w:r w:rsidRPr="00A02C5D">
              <w:rPr>
                <w:rFonts w:ascii="Times New Roman" w:hAnsi="Times New Roman"/>
                <w:sz w:val="22"/>
                <w:szCs w:val="22"/>
                <w:lang w:eastAsia="ar-SA"/>
              </w:rPr>
              <w:t>ИНН/КПП 6367049410 / 636701001</w:t>
            </w:r>
          </w:p>
          <w:p w14:paraId="1152A480" w14:textId="77777777" w:rsidR="00543103" w:rsidRPr="00A02C5D" w:rsidRDefault="00543103" w:rsidP="005E56CE">
            <w:pPr>
              <w:pStyle w:val="ConsPlusNonformat"/>
              <w:widowControl/>
              <w:rPr>
                <w:rFonts w:ascii="Times New Roman" w:hAnsi="Times New Roman"/>
                <w:sz w:val="22"/>
                <w:szCs w:val="22"/>
                <w:lang w:eastAsia="ar-SA"/>
              </w:rPr>
            </w:pPr>
          </w:p>
          <w:p w14:paraId="2A7D8689" w14:textId="77777777" w:rsidR="00543103" w:rsidRPr="00A02C5D" w:rsidRDefault="00543103" w:rsidP="005E56CE">
            <w:pPr>
              <w:jc w:val="both"/>
              <w:rPr>
                <w:lang w:eastAsia="ar-SA"/>
              </w:rPr>
            </w:pPr>
            <w:r w:rsidRPr="00A02C5D">
              <w:rPr>
                <w:lang w:eastAsia="ar-SA"/>
              </w:rPr>
              <w:t>ОГРН: 1056367044634</w:t>
            </w:r>
          </w:p>
          <w:p w14:paraId="2C9F0CEA" w14:textId="77777777" w:rsidR="00543103" w:rsidRPr="00A02C5D" w:rsidRDefault="00543103" w:rsidP="005E56CE">
            <w:pPr>
              <w:pStyle w:val="ConsPlusNonformat"/>
              <w:widowControl/>
              <w:rPr>
                <w:rFonts w:ascii="Times New Roman" w:hAnsi="Times New Roman"/>
                <w:sz w:val="22"/>
                <w:szCs w:val="22"/>
                <w:lang w:eastAsia="ar-SA"/>
              </w:rPr>
            </w:pPr>
            <w:r w:rsidRPr="00A02C5D">
              <w:rPr>
                <w:rFonts w:ascii="Times New Roman" w:hAnsi="Times New Roman"/>
                <w:sz w:val="22"/>
                <w:szCs w:val="22"/>
                <w:lang w:eastAsia="ar-SA"/>
              </w:rPr>
              <w:t>р/с: 40101810200000010001</w:t>
            </w:r>
          </w:p>
          <w:p w14:paraId="6CBF29FF" w14:textId="77777777" w:rsidR="00543103" w:rsidRPr="00A02C5D" w:rsidRDefault="00543103" w:rsidP="005E56CE">
            <w:pPr>
              <w:pStyle w:val="ConsPlusNonformat"/>
              <w:widowControl/>
              <w:rPr>
                <w:rFonts w:ascii="Times New Roman" w:hAnsi="Times New Roman"/>
                <w:sz w:val="22"/>
                <w:szCs w:val="22"/>
                <w:lang w:eastAsia="ar-SA"/>
              </w:rPr>
            </w:pPr>
            <w:r w:rsidRPr="00A02C5D">
              <w:rPr>
                <w:rFonts w:ascii="Times New Roman" w:hAnsi="Times New Roman"/>
                <w:sz w:val="22"/>
                <w:szCs w:val="22"/>
                <w:lang w:eastAsia="ar-SA"/>
              </w:rPr>
              <w:t>Банк: Отделение Самара г. Самары</w:t>
            </w:r>
          </w:p>
          <w:p w14:paraId="7CBB164A" w14:textId="77777777" w:rsidR="00543103" w:rsidRPr="00A02C5D" w:rsidRDefault="00543103" w:rsidP="005E56CE">
            <w:pPr>
              <w:jc w:val="both"/>
              <w:rPr>
                <w:lang w:eastAsia="ar-SA"/>
              </w:rPr>
            </w:pPr>
            <w:r w:rsidRPr="00A02C5D">
              <w:rPr>
                <w:lang w:eastAsia="ar-SA"/>
              </w:rPr>
              <w:t>БИК: 043601001</w:t>
            </w:r>
          </w:p>
          <w:p w14:paraId="3053226C" w14:textId="77777777" w:rsidR="00543103" w:rsidRPr="00A02C5D" w:rsidRDefault="00543103" w:rsidP="005E56CE">
            <w:pPr>
              <w:jc w:val="both"/>
            </w:pPr>
          </w:p>
          <w:p w14:paraId="005C67B9" w14:textId="77777777" w:rsidR="00543103" w:rsidRPr="00A02C5D" w:rsidRDefault="00543103" w:rsidP="005E56CE">
            <w:pPr>
              <w:pStyle w:val="ConsPlusNonformat"/>
              <w:widowControl/>
              <w:rPr>
                <w:rFonts w:ascii="Times New Roman" w:hAnsi="Times New Roman"/>
                <w:b/>
                <w:sz w:val="22"/>
                <w:szCs w:val="22"/>
              </w:rPr>
            </w:pPr>
            <w:r w:rsidRPr="00A02C5D">
              <w:rPr>
                <w:rFonts w:ascii="Times New Roman" w:hAnsi="Times New Roman"/>
                <w:b/>
                <w:sz w:val="22"/>
                <w:szCs w:val="22"/>
              </w:rPr>
              <w:lastRenderedPageBreak/>
              <w:t>Глава сельского поселения Курумоч муниципального района Волжский Самарской области</w:t>
            </w:r>
          </w:p>
          <w:p w14:paraId="7403D98E" w14:textId="77777777" w:rsidR="00543103" w:rsidRPr="00A02C5D" w:rsidRDefault="00543103" w:rsidP="005E56CE">
            <w:pPr>
              <w:jc w:val="both"/>
            </w:pPr>
          </w:p>
          <w:p w14:paraId="52BE0303" w14:textId="77777777" w:rsidR="00543103" w:rsidRPr="00A02C5D" w:rsidRDefault="00543103" w:rsidP="005E56CE">
            <w:pPr>
              <w:jc w:val="both"/>
            </w:pPr>
            <w:r w:rsidRPr="00A02C5D">
              <w:t xml:space="preserve">_____________________ </w:t>
            </w:r>
            <w:r w:rsidRPr="00A02C5D">
              <w:rPr>
                <w:b/>
              </w:rPr>
              <w:t>О.Л.Катынский</w:t>
            </w:r>
          </w:p>
          <w:p w14:paraId="5E867E01" w14:textId="77777777" w:rsidR="00543103" w:rsidRPr="00A02C5D" w:rsidRDefault="00543103" w:rsidP="005E56CE">
            <w:pPr>
              <w:rPr>
                <w:sz w:val="16"/>
                <w:szCs w:val="16"/>
                <w:lang w:eastAsia="ar-SA"/>
              </w:rPr>
            </w:pPr>
            <w:r w:rsidRPr="00A02C5D">
              <w:rPr>
                <w:sz w:val="16"/>
                <w:szCs w:val="16"/>
              </w:rPr>
              <w:t xml:space="preserve">                        м.п.</w:t>
            </w:r>
          </w:p>
          <w:p w14:paraId="689CC620" w14:textId="77777777" w:rsidR="00543103" w:rsidRPr="00555D68" w:rsidRDefault="00543103" w:rsidP="005E56CE">
            <w:pPr>
              <w:rPr>
                <w:highlight w:val="yellow"/>
              </w:rPr>
            </w:pPr>
          </w:p>
        </w:tc>
        <w:tc>
          <w:tcPr>
            <w:tcW w:w="5031" w:type="dxa"/>
          </w:tcPr>
          <w:p w14:paraId="6169AAB1" w14:textId="77777777" w:rsidR="00543103" w:rsidRPr="00A958D1" w:rsidRDefault="00543103" w:rsidP="005E56CE">
            <w:pPr>
              <w:jc w:val="center"/>
              <w:rPr>
                <w:b/>
                <w:lang w:eastAsia="ar-SA"/>
              </w:rPr>
            </w:pPr>
            <w:r w:rsidRPr="00A958D1">
              <w:rPr>
                <w:b/>
                <w:lang w:eastAsia="ar-SA"/>
              </w:rPr>
              <w:lastRenderedPageBreak/>
              <w:t>_______________________</w:t>
            </w:r>
            <w:r>
              <w:rPr>
                <w:b/>
                <w:lang w:eastAsia="ar-SA"/>
              </w:rPr>
              <w:t>__</w:t>
            </w:r>
            <w:r w:rsidRPr="00A958D1">
              <w:rPr>
                <w:b/>
                <w:lang w:eastAsia="ar-SA"/>
              </w:rPr>
              <w:t>___________</w:t>
            </w:r>
          </w:p>
          <w:p w14:paraId="2DC625D0" w14:textId="77777777" w:rsidR="00543103" w:rsidRPr="00A958D1" w:rsidRDefault="00543103" w:rsidP="005E56CE">
            <w:pPr>
              <w:jc w:val="center"/>
              <w:rPr>
                <w:b/>
                <w:lang w:eastAsia="ar-SA"/>
              </w:rPr>
            </w:pPr>
            <w:r w:rsidRPr="00A958D1">
              <w:rPr>
                <w:b/>
                <w:lang w:eastAsia="ar-SA"/>
              </w:rPr>
              <w:t>_____________________</w:t>
            </w:r>
            <w:r>
              <w:rPr>
                <w:b/>
                <w:lang w:eastAsia="ar-SA"/>
              </w:rPr>
              <w:t>_</w:t>
            </w:r>
            <w:r w:rsidRPr="00A958D1">
              <w:rPr>
                <w:b/>
                <w:lang w:eastAsia="ar-SA"/>
              </w:rPr>
              <w:t>______________</w:t>
            </w:r>
          </w:p>
          <w:p w14:paraId="25A56A6A" w14:textId="77777777" w:rsidR="00543103" w:rsidRPr="00826D06" w:rsidRDefault="00543103" w:rsidP="005E56CE">
            <w:pPr>
              <w:pStyle w:val="ConsPlusNonformat"/>
              <w:widowControl/>
              <w:jc w:val="center"/>
              <w:rPr>
                <w:rFonts w:ascii="Times New Roman" w:hAnsi="Times New Roman" w:cs="Times New Roman"/>
                <w:b/>
                <w:sz w:val="22"/>
                <w:szCs w:val="22"/>
              </w:rPr>
            </w:pPr>
            <w:r w:rsidRPr="00A958D1">
              <w:rPr>
                <w:rFonts w:ascii="Times New Roman" w:hAnsi="Times New Roman" w:cs="Times New Roman"/>
                <w:b/>
                <w:sz w:val="24"/>
                <w:szCs w:val="24"/>
                <w:vertAlign w:val="superscript"/>
                <w:lang w:eastAsia="ar-SA"/>
              </w:rPr>
              <w:t>(полное наименование юридического лица)</w:t>
            </w:r>
          </w:p>
          <w:p w14:paraId="55F033C8" w14:textId="77777777" w:rsidR="00543103" w:rsidRDefault="00543103" w:rsidP="005E56CE">
            <w:pPr>
              <w:pStyle w:val="ConsPlusNonformat"/>
              <w:widowControl/>
              <w:rPr>
                <w:rFonts w:ascii="Times New Roman" w:hAnsi="Times New Roman"/>
                <w:lang w:eastAsia="ar-SA"/>
              </w:rPr>
            </w:pPr>
          </w:p>
          <w:p w14:paraId="7AFF603C" w14:textId="77777777" w:rsidR="00543103" w:rsidRDefault="00543103" w:rsidP="005E56CE">
            <w:pPr>
              <w:pStyle w:val="ConsPlusNonformat"/>
              <w:widowControl/>
              <w:rPr>
                <w:rFonts w:ascii="Times New Roman" w:hAnsi="Times New Roman"/>
                <w:lang w:eastAsia="ar-SA"/>
              </w:rPr>
            </w:pPr>
            <w:r w:rsidRPr="00D8316F">
              <w:rPr>
                <w:rFonts w:ascii="Times New Roman" w:hAnsi="Times New Roman"/>
                <w:lang w:eastAsia="ar-SA"/>
              </w:rPr>
              <w:t xml:space="preserve">Юридический/ почтовый адрес: 443532, Самарская область, Волжский район, </w:t>
            </w:r>
            <w:r>
              <w:rPr>
                <w:rFonts w:ascii="Times New Roman" w:hAnsi="Times New Roman"/>
                <w:lang w:eastAsia="ar-SA"/>
              </w:rPr>
              <w:t>с</w:t>
            </w:r>
            <w:r w:rsidRPr="00D8316F">
              <w:rPr>
                <w:rFonts w:ascii="Times New Roman" w:hAnsi="Times New Roman"/>
                <w:lang w:eastAsia="ar-SA"/>
              </w:rPr>
              <w:t xml:space="preserve">. </w:t>
            </w:r>
            <w:r>
              <w:rPr>
                <w:rFonts w:ascii="Times New Roman" w:hAnsi="Times New Roman"/>
                <w:lang w:eastAsia="ar-SA"/>
              </w:rPr>
              <w:t>_____________________, ул. _______________________, _________</w:t>
            </w:r>
            <w:r w:rsidRPr="00D8316F">
              <w:rPr>
                <w:rFonts w:ascii="Times New Roman" w:hAnsi="Times New Roman"/>
                <w:lang w:eastAsia="ar-SA"/>
              </w:rPr>
              <w:t>.</w:t>
            </w:r>
          </w:p>
          <w:p w14:paraId="321BE32C" w14:textId="77777777" w:rsidR="00543103" w:rsidRPr="00826D06" w:rsidRDefault="00543103" w:rsidP="005E56CE">
            <w:pPr>
              <w:pStyle w:val="ConsPlusNonformat"/>
              <w:widowControl/>
              <w:rPr>
                <w:rFonts w:ascii="Times New Roman" w:hAnsi="Times New Roman"/>
                <w:sz w:val="22"/>
                <w:szCs w:val="22"/>
                <w:lang w:eastAsia="ar-SA"/>
              </w:rPr>
            </w:pPr>
          </w:p>
          <w:p w14:paraId="72E6CEBF" w14:textId="77777777" w:rsidR="00543103" w:rsidRPr="00826D06" w:rsidRDefault="00543103" w:rsidP="005E56CE">
            <w:pPr>
              <w:pStyle w:val="ConsPlusNonformat"/>
              <w:widowControl/>
              <w:rPr>
                <w:rFonts w:ascii="Times New Roman" w:hAnsi="Times New Roman"/>
                <w:sz w:val="22"/>
                <w:szCs w:val="22"/>
                <w:lang w:eastAsia="ar-SA"/>
              </w:rPr>
            </w:pPr>
            <w:r w:rsidRPr="00826D06">
              <w:rPr>
                <w:rFonts w:ascii="Times New Roman" w:hAnsi="Times New Roman"/>
                <w:sz w:val="22"/>
                <w:szCs w:val="22"/>
                <w:lang w:eastAsia="ar-SA"/>
              </w:rPr>
              <w:t xml:space="preserve">ИНН/КПП </w:t>
            </w:r>
            <w:r>
              <w:rPr>
                <w:rFonts w:ascii="Times New Roman" w:hAnsi="Times New Roman"/>
                <w:sz w:val="22"/>
                <w:szCs w:val="22"/>
                <w:lang w:eastAsia="ar-SA"/>
              </w:rPr>
              <w:t>_______________ / ________________</w:t>
            </w:r>
          </w:p>
          <w:p w14:paraId="1B966555" w14:textId="77777777" w:rsidR="00543103" w:rsidRPr="00826D06" w:rsidRDefault="00543103" w:rsidP="005E56CE">
            <w:pPr>
              <w:jc w:val="both"/>
              <w:rPr>
                <w:lang w:eastAsia="ar-SA"/>
              </w:rPr>
            </w:pPr>
            <w:r>
              <w:rPr>
                <w:lang w:eastAsia="ar-SA"/>
              </w:rPr>
              <w:t>ОГРН: _______________________________________</w:t>
            </w:r>
          </w:p>
          <w:p w14:paraId="73BA2FBD" w14:textId="77777777" w:rsidR="00543103" w:rsidRPr="00826D06" w:rsidRDefault="00543103" w:rsidP="005E56CE">
            <w:pPr>
              <w:jc w:val="both"/>
              <w:rPr>
                <w:lang w:eastAsia="ar-SA"/>
              </w:rPr>
            </w:pPr>
          </w:p>
          <w:p w14:paraId="48C658E6" w14:textId="77777777" w:rsidR="00543103" w:rsidRPr="00826D06" w:rsidRDefault="00543103" w:rsidP="005E56CE">
            <w:pPr>
              <w:jc w:val="both"/>
            </w:pPr>
          </w:p>
          <w:p w14:paraId="7C4D577A" w14:textId="77777777" w:rsidR="00543103" w:rsidRDefault="00543103" w:rsidP="005E56CE">
            <w:pPr>
              <w:pStyle w:val="ConsPlusNonformat"/>
              <w:widowControl/>
              <w:rPr>
                <w:rFonts w:ascii="Times New Roman" w:hAnsi="Times New Roman"/>
                <w:b/>
                <w:sz w:val="22"/>
                <w:szCs w:val="22"/>
              </w:rPr>
            </w:pPr>
            <w:r>
              <w:rPr>
                <w:rFonts w:ascii="Times New Roman" w:hAnsi="Times New Roman"/>
                <w:b/>
                <w:sz w:val="22"/>
                <w:szCs w:val="22"/>
              </w:rPr>
              <w:t>_____________________________</w:t>
            </w:r>
          </w:p>
          <w:p w14:paraId="3E21E10D" w14:textId="77777777" w:rsidR="00543103" w:rsidRDefault="00543103" w:rsidP="005E56CE">
            <w:pPr>
              <w:pStyle w:val="ConsPlusNonformat"/>
              <w:widowControl/>
              <w:rPr>
                <w:rFonts w:ascii="Times New Roman" w:hAnsi="Times New Roman"/>
                <w:b/>
                <w:sz w:val="22"/>
                <w:szCs w:val="22"/>
              </w:rPr>
            </w:pPr>
            <w:r>
              <w:rPr>
                <w:rFonts w:ascii="Times New Roman" w:hAnsi="Times New Roman"/>
                <w:b/>
                <w:sz w:val="22"/>
                <w:szCs w:val="22"/>
              </w:rPr>
              <w:t>_____________________________</w:t>
            </w:r>
          </w:p>
          <w:p w14:paraId="34C381C5" w14:textId="77777777" w:rsidR="00543103" w:rsidRPr="00826D06" w:rsidRDefault="00543103" w:rsidP="005E56CE">
            <w:pPr>
              <w:pStyle w:val="ConsPlusNonformat"/>
              <w:widowControl/>
              <w:rPr>
                <w:rFonts w:ascii="Times New Roman" w:hAnsi="Times New Roman"/>
                <w:b/>
                <w:sz w:val="22"/>
                <w:szCs w:val="22"/>
              </w:rPr>
            </w:pPr>
            <w:r>
              <w:rPr>
                <w:rFonts w:ascii="Times New Roman" w:hAnsi="Times New Roman"/>
                <w:b/>
                <w:sz w:val="22"/>
                <w:szCs w:val="22"/>
              </w:rPr>
              <w:t>_____________________________</w:t>
            </w:r>
          </w:p>
          <w:p w14:paraId="4B56386F" w14:textId="77777777" w:rsidR="00543103" w:rsidRDefault="00543103" w:rsidP="005E56CE">
            <w:pPr>
              <w:jc w:val="both"/>
            </w:pPr>
          </w:p>
          <w:p w14:paraId="45BFDA4F" w14:textId="77777777" w:rsidR="00543103" w:rsidRDefault="00543103" w:rsidP="005E56CE">
            <w:pPr>
              <w:jc w:val="both"/>
            </w:pPr>
            <w:r>
              <w:t xml:space="preserve">_____________________ </w:t>
            </w:r>
            <w:r>
              <w:rPr>
                <w:b/>
              </w:rPr>
              <w:t>_______________________</w:t>
            </w:r>
          </w:p>
          <w:p w14:paraId="6C26D653" w14:textId="77777777" w:rsidR="00543103" w:rsidRPr="009A016A" w:rsidRDefault="00543103" w:rsidP="005E56CE">
            <w:pPr>
              <w:jc w:val="both"/>
            </w:pPr>
            <w:r w:rsidRPr="0009554E">
              <w:rPr>
                <w:sz w:val="16"/>
                <w:szCs w:val="16"/>
              </w:rPr>
              <w:t xml:space="preserve">         </w:t>
            </w:r>
            <w:r>
              <w:rPr>
                <w:sz w:val="16"/>
                <w:szCs w:val="16"/>
              </w:rPr>
              <w:t xml:space="preserve">         </w:t>
            </w:r>
            <w:r w:rsidRPr="0009554E">
              <w:rPr>
                <w:sz w:val="16"/>
                <w:szCs w:val="16"/>
              </w:rPr>
              <w:t xml:space="preserve">      м.п.</w:t>
            </w:r>
          </w:p>
        </w:tc>
      </w:tr>
    </w:tbl>
    <w:p w14:paraId="75BCE11F" w14:textId="77777777" w:rsidR="00543103" w:rsidRDefault="00543103" w:rsidP="00543103">
      <w:pPr>
        <w:pStyle w:val="ac"/>
        <w:jc w:val="center"/>
      </w:pPr>
      <w:r>
        <w:rPr>
          <w:rStyle w:val="ad"/>
        </w:rPr>
        <w:lastRenderedPageBreak/>
        <w:t xml:space="preserve">  </w:t>
      </w:r>
      <w:r>
        <w:rPr>
          <w:b/>
          <w:bCs/>
        </w:rPr>
        <w:br/>
      </w:r>
    </w:p>
    <w:p w14:paraId="6A15471D" w14:textId="77777777" w:rsidR="00543103" w:rsidRDefault="00543103" w:rsidP="00543103">
      <w:pPr>
        <w:autoSpaceDE w:val="0"/>
        <w:autoSpaceDN w:val="0"/>
        <w:adjustRightInd w:val="0"/>
        <w:ind w:right="-30"/>
        <w:jc w:val="center"/>
        <w:rPr>
          <w:rFonts w:eastAsia="MS Gothic"/>
          <w:b/>
          <w:bCs/>
          <w:sz w:val="72"/>
        </w:rPr>
      </w:pPr>
      <w:r>
        <w:rPr>
          <w:rFonts w:eastAsia="MS Gothic"/>
          <w:b/>
          <w:bCs/>
          <w:sz w:val="72"/>
        </w:rPr>
        <w:t xml:space="preserve"> </w:t>
      </w:r>
    </w:p>
    <w:p w14:paraId="4D561041" w14:textId="77777777" w:rsidR="00543103" w:rsidRDefault="00543103" w:rsidP="00543103">
      <w:pPr>
        <w:autoSpaceDE w:val="0"/>
        <w:autoSpaceDN w:val="0"/>
        <w:adjustRightInd w:val="0"/>
        <w:ind w:right="-30"/>
        <w:jc w:val="center"/>
        <w:rPr>
          <w:rFonts w:eastAsia="MS Gothic"/>
          <w:b/>
          <w:bCs/>
          <w:sz w:val="72"/>
        </w:rPr>
      </w:pPr>
    </w:p>
    <w:p w14:paraId="79BA7CF4" w14:textId="77777777" w:rsidR="00543103" w:rsidRDefault="00543103" w:rsidP="00543103">
      <w:pPr>
        <w:autoSpaceDE w:val="0"/>
        <w:autoSpaceDN w:val="0"/>
        <w:adjustRightInd w:val="0"/>
        <w:ind w:right="-30"/>
        <w:jc w:val="center"/>
        <w:rPr>
          <w:rFonts w:eastAsia="MS Gothic"/>
          <w:b/>
          <w:bCs/>
          <w:sz w:val="72"/>
        </w:rPr>
      </w:pPr>
    </w:p>
    <w:p w14:paraId="025899B3" w14:textId="77777777" w:rsidR="00543103" w:rsidRDefault="00543103" w:rsidP="00543103">
      <w:pPr>
        <w:autoSpaceDE w:val="0"/>
        <w:autoSpaceDN w:val="0"/>
        <w:adjustRightInd w:val="0"/>
        <w:ind w:right="-30"/>
        <w:jc w:val="center"/>
        <w:rPr>
          <w:rFonts w:eastAsia="MS Gothic"/>
          <w:b/>
          <w:bCs/>
          <w:sz w:val="72"/>
        </w:rPr>
      </w:pPr>
    </w:p>
    <w:p w14:paraId="1C0D21A6" w14:textId="77777777" w:rsidR="00543103" w:rsidRDefault="00543103" w:rsidP="00543103">
      <w:pPr>
        <w:autoSpaceDE w:val="0"/>
        <w:autoSpaceDN w:val="0"/>
        <w:adjustRightInd w:val="0"/>
        <w:ind w:right="-30"/>
        <w:jc w:val="center"/>
        <w:rPr>
          <w:rFonts w:eastAsia="MS Gothic"/>
          <w:b/>
          <w:bCs/>
          <w:sz w:val="72"/>
        </w:rPr>
      </w:pPr>
    </w:p>
    <w:p w14:paraId="3ED0AAEF" w14:textId="77777777" w:rsidR="00543103" w:rsidRDefault="00543103" w:rsidP="00543103">
      <w:pPr>
        <w:autoSpaceDE w:val="0"/>
        <w:autoSpaceDN w:val="0"/>
        <w:adjustRightInd w:val="0"/>
        <w:ind w:right="-30"/>
        <w:jc w:val="center"/>
        <w:rPr>
          <w:rFonts w:eastAsia="MS Gothic"/>
          <w:b/>
          <w:bCs/>
          <w:sz w:val="72"/>
        </w:rPr>
      </w:pPr>
    </w:p>
    <w:p w14:paraId="663A6432" w14:textId="77777777" w:rsidR="00543103" w:rsidRDefault="00543103" w:rsidP="00543103">
      <w:pPr>
        <w:autoSpaceDE w:val="0"/>
        <w:autoSpaceDN w:val="0"/>
        <w:adjustRightInd w:val="0"/>
        <w:ind w:right="-30"/>
        <w:jc w:val="center"/>
        <w:rPr>
          <w:rFonts w:eastAsia="MS Gothic"/>
          <w:b/>
          <w:bCs/>
          <w:sz w:val="72"/>
        </w:rPr>
      </w:pPr>
    </w:p>
    <w:p w14:paraId="6922B60B" w14:textId="77777777" w:rsidR="00543103" w:rsidRDefault="00543103" w:rsidP="00543103">
      <w:pPr>
        <w:autoSpaceDE w:val="0"/>
        <w:autoSpaceDN w:val="0"/>
        <w:adjustRightInd w:val="0"/>
        <w:ind w:right="-30"/>
        <w:jc w:val="center"/>
        <w:rPr>
          <w:rFonts w:eastAsia="MS Gothic"/>
          <w:b/>
          <w:bCs/>
          <w:sz w:val="72"/>
        </w:rPr>
      </w:pPr>
    </w:p>
    <w:p w14:paraId="73AEA2B4" w14:textId="77777777" w:rsidR="00543103" w:rsidRDefault="00543103" w:rsidP="00543103">
      <w:pPr>
        <w:pStyle w:val="ConsPlusTitle"/>
        <w:contextualSpacing/>
        <w:jc w:val="right"/>
        <w:rPr>
          <w:rFonts w:ascii="Times New Roman" w:hAnsi="Times New Roman" w:cs="Times New Roman"/>
          <w:b w:val="0"/>
        </w:rPr>
      </w:pPr>
    </w:p>
    <w:p w14:paraId="0DA4C403" w14:textId="77777777" w:rsidR="00543103" w:rsidRDefault="00543103" w:rsidP="00543103">
      <w:pPr>
        <w:pStyle w:val="ConsPlusTitle"/>
        <w:contextualSpacing/>
        <w:jc w:val="right"/>
        <w:rPr>
          <w:rFonts w:ascii="Times New Roman" w:hAnsi="Times New Roman" w:cs="Times New Roman"/>
          <w:b w:val="0"/>
        </w:rPr>
      </w:pPr>
    </w:p>
    <w:p w14:paraId="05005ADF" w14:textId="77777777" w:rsidR="00543103" w:rsidRDefault="00543103" w:rsidP="00543103">
      <w:pPr>
        <w:pStyle w:val="ConsPlusTitle"/>
        <w:contextualSpacing/>
        <w:jc w:val="right"/>
        <w:rPr>
          <w:rFonts w:ascii="Times New Roman" w:hAnsi="Times New Roman" w:cs="Times New Roman"/>
          <w:b w:val="0"/>
          <w:sz w:val="24"/>
          <w:szCs w:val="24"/>
        </w:rPr>
      </w:pPr>
      <w:r w:rsidRPr="00543103">
        <w:rPr>
          <w:rFonts w:ascii="Times New Roman" w:hAnsi="Times New Roman" w:cs="Times New Roman"/>
          <w:b w:val="0"/>
        </w:rPr>
        <w:t>Приложение №3</w:t>
      </w:r>
      <w:r w:rsidRPr="00543103">
        <w:rPr>
          <w:rFonts w:ascii="Times New Roman" w:hAnsi="Times New Roman" w:cs="Times New Roman"/>
          <w:b w:val="0"/>
        </w:rPr>
        <w:br/>
      </w:r>
      <w:r>
        <w:rPr>
          <w:rFonts w:ascii="Times New Roman" w:hAnsi="Times New Roman" w:cs="Times New Roman"/>
          <w:b w:val="0"/>
        </w:rPr>
        <w:t xml:space="preserve">к  </w:t>
      </w:r>
      <w:r w:rsidRPr="00543103">
        <w:rPr>
          <w:rFonts w:ascii="Times New Roman" w:hAnsi="Times New Roman" w:cs="Times New Roman"/>
          <w:b w:val="0"/>
          <w:sz w:val="24"/>
          <w:szCs w:val="24"/>
        </w:rPr>
        <w:t>Правила</w:t>
      </w:r>
      <w:r>
        <w:rPr>
          <w:rFonts w:ascii="Times New Roman" w:hAnsi="Times New Roman" w:cs="Times New Roman"/>
          <w:b w:val="0"/>
          <w:sz w:val="24"/>
          <w:szCs w:val="24"/>
        </w:rPr>
        <w:t>м</w:t>
      </w:r>
      <w:r w:rsidRPr="00543103">
        <w:rPr>
          <w:rFonts w:ascii="Times New Roman" w:hAnsi="Times New Roman" w:cs="Times New Roman"/>
          <w:b w:val="0"/>
          <w:sz w:val="24"/>
          <w:szCs w:val="24"/>
        </w:rPr>
        <w:t xml:space="preserve"> благоустройства </w:t>
      </w:r>
    </w:p>
    <w:p w14:paraId="79AABDD4" w14:textId="77777777" w:rsidR="00543103" w:rsidRDefault="00543103" w:rsidP="00543103">
      <w:pPr>
        <w:pStyle w:val="ConsPlusTitle"/>
        <w:contextualSpacing/>
        <w:jc w:val="right"/>
        <w:rPr>
          <w:rFonts w:ascii="Times New Roman" w:hAnsi="Times New Roman" w:cs="Times New Roman"/>
          <w:b w:val="0"/>
          <w:sz w:val="24"/>
          <w:szCs w:val="24"/>
        </w:rPr>
      </w:pPr>
      <w:r w:rsidRPr="00543103">
        <w:rPr>
          <w:rFonts w:ascii="Times New Roman" w:hAnsi="Times New Roman" w:cs="Times New Roman"/>
          <w:b w:val="0"/>
          <w:sz w:val="24"/>
          <w:szCs w:val="24"/>
        </w:rPr>
        <w:t>на территории сельского поселения Курумоч</w:t>
      </w:r>
    </w:p>
    <w:p w14:paraId="26415D49" w14:textId="77777777" w:rsidR="00543103" w:rsidRDefault="00543103" w:rsidP="00543103">
      <w:pPr>
        <w:pStyle w:val="ConsPlusTitle"/>
        <w:contextualSpacing/>
        <w:jc w:val="right"/>
        <w:rPr>
          <w:rFonts w:ascii="Times New Roman" w:hAnsi="Times New Roman" w:cs="Times New Roman"/>
          <w:b w:val="0"/>
          <w:sz w:val="24"/>
          <w:szCs w:val="24"/>
        </w:rPr>
      </w:pPr>
      <w:r w:rsidRPr="00543103">
        <w:rPr>
          <w:rFonts w:ascii="Times New Roman" w:hAnsi="Times New Roman" w:cs="Times New Roman"/>
          <w:b w:val="0"/>
          <w:sz w:val="24"/>
          <w:szCs w:val="24"/>
        </w:rPr>
        <w:t xml:space="preserve"> муниципального района Волжский </w:t>
      </w:r>
    </w:p>
    <w:p w14:paraId="34A48952" w14:textId="77777777" w:rsidR="00543103" w:rsidRPr="00543103" w:rsidRDefault="00543103" w:rsidP="00543103">
      <w:pPr>
        <w:pStyle w:val="ConsPlusTitle"/>
        <w:contextualSpacing/>
        <w:jc w:val="right"/>
        <w:rPr>
          <w:rFonts w:ascii="Times New Roman" w:hAnsi="Times New Roman" w:cs="Times New Roman"/>
          <w:b w:val="0"/>
          <w:sz w:val="24"/>
          <w:szCs w:val="24"/>
        </w:rPr>
      </w:pPr>
      <w:r w:rsidRPr="00543103">
        <w:rPr>
          <w:rFonts w:ascii="Times New Roman" w:hAnsi="Times New Roman" w:cs="Times New Roman"/>
          <w:b w:val="0"/>
          <w:sz w:val="24"/>
          <w:szCs w:val="24"/>
        </w:rPr>
        <w:t xml:space="preserve">Самарской области </w:t>
      </w:r>
    </w:p>
    <w:p w14:paraId="2734D36D" w14:textId="77777777" w:rsidR="00543103" w:rsidRDefault="00543103" w:rsidP="00543103">
      <w:pPr>
        <w:pStyle w:val="ConsPlusNormal"/>
        <w:ind w:left="7788"/>
        <w:contextualSpacing/>
        <w:jc w:val="both"/>
        <w:rPr>
          <w:rFonts w:ascii="Times New Roman" w:hAnsi="Times New Roman" w:cs="Times New Roman"/>
          <w:sz w:val="24"/>
          <w:szCs w:val="24"/>
        </w:rPr>
      </w:pPr>
      <w:r w:rsidRPr="00543103">
        <w:rPr>
          <w:rFonts w:ascii="Times New Roman" w:hAnsi="Times New Roman" w:cs="Times New Roman"/>
          <w:sz w:val="24"/>
          <w:szCs w:val="24"/>
        </w:rPr>
        <w:t xml:space="preserve">от «28» марта 2019г.  </w:t>
      </w:r>
    </w:p>
    <w:p w14:paraId="309FBEC3" w14:textId="77777777" w:rsidR="00543103" w:rsidRPr="00543103" w:rsidRDefault="00543103" w:rsidP="00543103">
      <w:pPr>
        <w:pStyle w:val="ConsPlusNormal"/>
        <w:ind w:left="7788" w:firstLine="708"/>
        <w:contextualSpacing/>
        <w:jc w:val="both"/>
        <w:rPr>
          <w:rFonts w:ascii="Times New Roman" w:hAnsi="Times New Roman" w:cs="Times New Roman"/>
          <w:sz w:val="24"/>
          <w:szCs w:val="24"/>
        </w:rPr>
      </w:pPr>
      <w:r w:rsidRPr="00543103">
        <w:rPr>
          <w:rFonts w:ascii="Times New Roman" w:hAnsi="Times New Roman" w:cs="Times New Roman"/>
          <w:sz w:val="24"/>
          <w:szCs w:val="24"/>
        </w:rPr>
        <w:t>№ 209/57</w:t>
      </w:r>
    </w:p>
    <w:p w14:paraId="7B660139" w14:textId="77777777" w:rsidR="00543103" w:rsidRDefault="00543103" w:rsidP="00543103">
      <w:pPr>
        <w:pStyle w:val="ac"/>
        <w:jc w:val="right"/>
      </w:pPr>
    </w:p>
    <w:p w14:paraId="1349E55D" w14:textId="77777777" w:rsidR="00543103" w:rsidRDefault="00543103" w:rsidP="00543103">
      <w:pPr>
        <w:autoSpaceDE w:val="0"/>
        <w:autoSpaceDN w:val="0"/>
        <w:adjustRightInd w:val="0"/>
        <w:ind w:right="-30"/>
        <w:jc w:val="center"/>
        <w:rPr>
          <w:rFonts w:eastAsia="MS Gothic"/>
          <w:b/>
          <w:bCs/>
          <w:sz w:val="72"/>
        </w:rPr>
      </w:pPr>
    </w:p>
    <w:p w14:paraId="14F0EBCB" w14:textId="77777777" w:rsidR="00543103" w:rsidRDefault="00543103" w:rsidP="00543103">
      <w:pPr>
        <w:autoSpaceDE w:val="0"/>
        <w:autoSpaceDN w:val="0"/>
        <w:adjustRightInd w:val="0"/>
        <w:ind w:right="-30"/>
        <w:jc w:val="center"/>
        <w:rPr>
          <w:rFonts w:eastAsia="MS Gothic"/>
          <w:b/>
          <w:bCs/>
          <w:sz w:val="72"/>
        </w:rPr>
      </w:pPr>
    </w:p>
    <w:p w14:paraId="79927766" w14:textId="77777777" w:rsidR="00543103" w:rsidRDefault="00543103" w:rsidP="00543103">
      <w:pPr>
        <w:autoSpaceDE w:val="0"/>
        <w:autoSpaceDN w:val="0"/>
        <w:adjustRightInd w:val="0"/>
        <w:ind w:right="-30"/>
        <w:jc w:val="center"/>
        <w:rPr>
          <w:rFonts w:eastAsia="MS Gothic"/>
          <w:b/>
          <w:bCs/>
          <w:sz w:val="72"/>
        </w:rPr>
      </w:pPr>
    </w:p>
    <w:p w14:paraId="02FB8E27" w14:textId="77777777" w:rsidR="00543103" w:rsidRPr="00BB392A" w:rsidRDefault="00543103" w:rsidP="00543103">
      <w:pPr>
        <w:autoSpaceDE w:val="0"/>
        <w:autoSpaceDN w:val="0"/>
        <w:adjustRightInd w:val="0"/>
        <w:ind w:right="-30"/>
        <w:jc w:val="center"/>
        <w:rPr>
          <w:rFonts w:eastAsia="MS Gothic"/>
          <w:b/>
          <w:bCs/>
          <w:sz w:val="36"/>
          <w:szCs w:val="36"/>
        </w:rPr>
      </w:pPr>
      <w:r w:rsidRPr="00BB392A">
        <w:rPr>
          <w:rFonts w:eastAsia="MS Gothic"/>
          <w:b/>
          <w:bCs/>
          <w:sz w:val="36"/>
          <w:szCs w:val="36"/>
        </w:rPr>
        <w:t xml:space="preserve">Журнал </w:t>
      </w:r>
    </w:p>
    <w:p w14:paraId="078918A8" w14:textId="77777777" w:rsidR="00543103" w:rsidRPr="00BB392A" w:rsidRDefault="00543103" w:rsidP="00543103">
      <w:pPr>
        <w:jc w:val="center"/>
        <w:rPr>
          <w:rFonts w:eastAsia="MS Mincho"/>
          <w:b/>
          <w:sz w:val="36"/>
          <w:szCs w:val="36"/>
        </w:rPr>
      </w:pPr>
      <w:r w:rsidRPr="00BB392A">
        <w:rPr>
          <w:rFonts w:eastAsia="MS Mincho"/>
          <w:b/>
          <w:sz w:val="36"/>
          <w:szCs w:val="36"/>
        </w:rPr>
        <w:t xml:space="preserve">регистрации </w:t>
      </w:r>
      <w:r w:rsidRPr="00BB392A">
        <w:rPr>
          <w:b/>
          <w:sz w:val="36"/>
          <w:szCs w:val="36"/>
        </w:rPr>
        <w:t>Соглашений                                                                                                                                                                 о закреплении прилегающей территории в целях благоустройства</w:t>
      </w:r>
    </w:p>
    <w:p w14:paraId="31839823" w14:textId="77777777" w:rsidR="00543103" w:rsidRPr="00BB392A" w:rsidRDefault="00543103" w:rsidP="00543103">
      <w:pPr>
        <w:jc w:val="center"/>
        <w:rPr>
          <w:rFonts w:eastAsia="MS Mincho"/>
          <w:b/>
          <w:sz w:val="36"/>
          <w:szCs w:val="36"/>
        </w:rPr>
      </w:pPr>
    </w:p>
    <w:p w14:paraId="20703C8A" w14:textId="77777777" w:rsidR="00543103" w:rsidRPr="006B4E85" w:rsidRDefault="00543103" w:rsidP="00543103">
      <w:pPr>
        <w:autoSpaceDE w:val="0"/>
        <w:autoSpaceDN w:val="0"/>
        <w:adjustRightInd w:val="0"/>
        <w:spacing w:line="240" w:lineRule="exact"/>
        <w:jc w:val="both"/>
      </w:pPr>
    </w:p>
    <w:p w14:paraId="0CCF4FD1" w14:textId="77777777" w:rsidR="00543103" w:rsidRPr="006B4E85" w:rsidRDefault="00543103" w:rsidP="00543103">
      <w:pPr>
        <w:autoSpaceDE w:val="0"/>
        <w:autoSpaceDN w:val="0"/>
        <w:adjustRightInd w:val="0"/>
        <w:spacing w:line="240" w:lineRule="exact"/>
        <w:jc w:val="both"/>
      </w:pPr>
    </w:p>
    <w:p w14:paraId="0835C04F" w14:textId="77777777" w:rsidR="00543103" w:rsidRDefault="00543103" w:rsidP="00543103">
      <w:pPr>
        <w:tabs>
          <w:tab w:val="left" w:leader="underscore" w:pos="1562"/>
          <w:tab w:val="left" w:leader="underscore" w:pos="3744"/>
          <w:tab w:val="left" w:leader="underscore" w:pos="4457"/>
        </w:tabs>
        <w:autoSpaceDE w:val="0"/>
        <w:autoSpaceDN w:val="0"/>
        <w:adjustRightInd w:val="0"/>
        <w:spacing w:before="72"/>
        <w:jc w:val="right"/>
      </w:pPr>
    </w:p>
    <w:p w14:paraId="111F5B73" w14:textId="77777777" w:rsidR="00543103" w:rsidRDefault="00543103" w:rsidP="00543103">
      <w:pPr>
        <w:tabs>
          <w:tab w:val="left" w:leader="underscore" w:pos="1562"/>
          <w:tab w:val="left" w:leader="underscore" w:pos="3744"/>
          <w:tab w:val="left" w:leader="underscore" w:pos="4457"/>
        </w:tabs>
        <w:autoSpaceDE w:val="0"/>
        <w:autoSpaceDN w:val="0"/>
        <w:adjustRightInd w:val="0"/>
        <w:spacing w:before="72"/>
        <w:jc w:val="right"/>
      </w:pPr>
    </w:p>
    <w:p w14:paraId="7B040435" w14:textId="77777777" w:rsidR="00543103" w:rsidRDefault="00543103" w:rsidP="00543103">
      <w:pPr>
        <w:tabs>
          <w:tab w:val="left" w:leader="underscore" w:pos="1562"/>
          <w:tab w:val="left" w:leader="underscore" w:pos="3744"/>
          <w:tab w:val="left" w:leader="underscore" w:pos="4457"/>
        </w:tabs>
        <w:autoSpaceDE w:val="0"/>
        <w:autoSpaceDN w:val="0"/>
        <w:adjustRightInd w:val="0"/>
        <w:spacing w:before="72"/>
        <w:jc w:val="right"/>
      </w:pPr>
    </w:p>
    <w:p w14:paraId="64225B00" w14:textId="77777777" w:rsidR="00543103" w:rsidRDefault="00543103" w:rsidP="00543103">
      <w:pPr>
        <w:tabs>
          <w:tab w:val="left" w:leader="underscore" w:pos="1562"/>
          <w:tab w:val="left" w:leader="underscore" w:pos="3744"/>
          <w:tab w:val="left" w:leader="underscore" w:pos="4457"/>
        </w:tabs>
        <w:autoSpaceDE w:val="0"/>
        <w:autoSpaceDN w:val="0"/>
        <w:adjustRightInd w:val="0"/>
        <w:spacing w:before="72"/>
        <w:jc w:val="right"/>
      </w:pPr>
    </w:p>
    <w:p w14:paraId="150A0D42" w14:textId="77777777" w:rsidR="00543103" w:rsidRDefault="00543103" w:rsidP="00543103">
      <w:pPr>
        <w:tabs>
          <w:tab w:val="left" w:leader="underscore" w:pos="1562"/>
          <w:tab w:val="left" w:leader="underscore" w:pos="3744"/>
          <w:tab w:val="left" w:leader="underscore" w:pos="4457"/>
        </w:tabs>
        <w:autoSpaceDE w:val="0"/>
        <w:autoSpaceDN w:val="0"/>
        <w:adjustRightInd w:val="0"/>
        <w:spacing w:before="72"/>
        <w:jc w:val="right"/>
      </w:pPr>
    </w:p>
    <w:p w14:paraId="3DAB52ED" w14:textId="77777777" w:rsidR="00543103" w:rsidRPr="00BB392A" w:rsidRDefault="00543103" w:rsidP="00543103">
      <w:pPr>
        <w:tabs>
          <w:tab w:val="left" w:leader="underscore" w:pos="1562"/>
          <w:tab w:val="left" w:leader="underscore" w:pos="3744"/>
          <w:tab w:val="left" w:leader="underscore" w:pos="4457"/>
        </w:tabs>
        <w:autoSpaceDE w:val="0"/>
        <w:autoSpaceDN w:val="0"/>
        <w:adjustRightInd w:val="0"/>
        <w:spacing w:before="72"/>
        <w:jc w:val="right"/>
        <w:rPr>
          <w:sz w:val="28"/>
          <w:szCs w:val="28"/>
        </w:rPr>
      </w:pPr>
      <w:r w:rsidRPr="00BB392A">
        <w:rPr>
          <w:sz w:val="28"/>
          <w:szCs w:val="28"/>
        </w:rPr>
        <w:t>Начат: «______» _____________ 2019 г.</w:t>
      </w:r>
    </w:p>
    <w:p w14:paraId="70991F8B" w14:textId="77777777" w:rsidR="00543103" w:rsidRPr="00BB392A" w:rsidRDefault="00543103" w:rsidP="00543103">
      <w:pPr>
        <w:tabs>
          <w:tab w:val="left" w:leader="underscore" w:pos="1850"/>
          <w:tab w:val="left" w:leader="underscore" w:pos="3780"/>
          <w:tab w:val="left" w:leader="underscore" w:pos="4428"/>
        </w:tabs>
        <w:autoSpaceDE w:val="0"/>
        <w:autoSpaceDN w:val="0"/>
        <w:adjustRightInd w:val="0"/>
        <w:spacing w:before="22"/>
        <w:jc w:val="right"/>
        <w:rPr>
          <w:sz w:val="28"/>
          <w:szCs w:val="28"/>
        </w:rPr>
      </w:pPr>
    </w:p>
    <w:p w14:paraId="3D5C0258" w14:textId="77777777" w:rsidR="00543103" w:rsidRPr="00BB392A" w:rsidRDefault="00543103" w:rsidP="00543103">
      <w:pPr>
        <w:tabs>
          <w:tab w:val="left" w:leader="underscore" w:pos="1850"/>
          <w:tab w:val="left" w:leader="underscore" w:pos="3780"/>
          <w:tab w:val="left" w:leader="underscore" w:pos="4428"/>
        </w:tabs>
        <w:autoSpaceDE w:val="0"/>
        <w:autoSpaceDN w:val="0"/>
        <w:adjustRightInd w:val="0"/>
        <w:spacing w:before="22"/>
        <w:jc w:val="right"/>
        <w:rPr>
          <w:sz w:val="28"/>
          <w:szCs w:val="28"/>
        </w:rPr>
      </w:pPr>
      <w:r w:rsidRPr="00BB392A">
        <w:rPr>
          <w:sz w:val="28"/>
          <w:szCs w:val="28"/>
        </w:rPr>
        <w:t>Окончен: «</w:t>
      </w:r>
      <w:r w:rsidRPr="00BB392A">
        <w:rPr>
          <w:sz w:val="28"/>
          <w:szCs w:val="28"/>
        </w:rPr>
        <w:tab/>
        <w:t>»</w:t>
      </w:r>
      <w:r w:rsidRPr="00BB392A">
        <w:rPr>
          <w:sz w:val="28"/>
          <w:szCs w:val="28"/>
        </w:rPr>
        <w:tab/>
        <w:t>20</w:t>
      </w:r>
      <w:r w:rsidRPr="00BB392A">
        <w:rPr>
          <w:sz w:val="28"/>
          <w:szCs w:val="28"/>
        </w:rPr>
        <w:tab/>
        <w:t>г.</w:t>
      </w:r>
    </w:p>
    <w:p w14:paraId="0DD2C4B6" w14:textId="77777777" w:rsidR="00543103" w:rsidRPr="00BB392A" w:rsidRDefault="00543103" w:rsidP="00543103">
      <w:pPr>
        <w:tabs>
          <w:tab w:val="left" w:leader="underscore" w:pos="1519"/>
        </w:tabs>
        <w:autoSpaceDE w:val="0"/>
        <w:autoSpaceDN w:val="0"/>
        <w:adjustRightInd w:val="0"/>
        <w:spacing w:before="70"/>
        <w:jc w:val="right"/>
        <w:rPr>
          <w:sz w:val="28"/>
          <w:szCs w:val="28"/>
        </w:rPr>
      </w:pPr>
    </w:p>
    <w:p w14:paraId="69D12C51" w14:textId="77777777" w:rsidR="00543103" w:rsidRPr="00BB392A" w:rsidRDefault="00543103" w:rsidP="00543103">
      <w:pPr>
        <w:tabs>
          <w:tab w:val="left" w:leader="underscore" w:pos="1519"/>
        </w:tabs>
        <w:autoSpaceDE w:val="0"/>
        <w:autoSpaceDN w:val="0"/>
        <w:adjustRightInd w:val="0"/>
        <w:spacing w:before="70"/>
        <w:jc w:val="right"/>
        <w:rPr>
          <w:sz w:val="28"/>
          <w:szCs w:val="28"/>
        </w:rPr>
      </w:pPr>
      <w:r w:rsidRPr="00BB392A">
        <w:rPr>
          <w:sz w:val="28"/>
          <w:szCs w:val="28"/>
        </w:rPr>
        <w:t>На</w:t>
      </w:r>
      <w:r w:rsidRPr="00BB392A">
        <w:rPr>
          <w:sz w:val="28"/>
          <w:szCs w:val="28"/>
        </w:rPr>
        <w:tab/>
        <w:t>листах</w:t>
      </w:r>
    </w:p>
    <w:p w14:paraId="189E1418" w14:textId="77777777" w:rsidR="00543103" w:rsidRDefault="00543103" w:rsidP="00543103">
      <w:pPr>
        <w:tabs>
          <w:tab w:val="left" w:leader="underscore" w:pos="1519"/>
        </w:tabs>
        <w:autoSpaceDE w:val="0"/>
        <w:autoSpaceDN w:val="0"/>
        <w:adjustRightInd w:val="0"/>
        <w:spacing w:before="70"/>
        <w:jc w:val="right"/>
      </w:pPr>
    </w:p>
    <w:p w14:paraId="03758915" w14:textId="77777777" w:rsidR="00543103" w:rsidRDefault="00543103" w:rsidP="00543103">
      <w:pPr>
        <w:tabs>
          <w:tab w:val="left" w:leader="underscore" w:pos="1519"/>
        </w:tabs>
        <w:autoSpaceDE w:val="0"/>
        <w:autoSpaceDN w:val="0"/>
        <w:adjustRightInd w:val="0"/>
        <w:spacing w:before="70"/>
        <w:jc w:val="right"/>
      </w:pPr>
    </w:p>
    <w:p w14:paraId="4F188C1F" w14:textId="77777777" w:rsidR="00543103" w:rsidRDefault="00543103" w:rsidP="00543103">
      <w:pPr>
        <w:tabs>
          <w:tab w:val="left" w:leader="underscore" w:pos="1519"/>
        </w:tabs>
        <w:autoSpaceDE w:val="0"/>
        <w:autoSpaceDN w:val="0"/>
        <w:adjustRightInd w:val="0"/>
        <w:spacing w:before="70"/>
        <w:jc w:val="right"/>
      </w:pPr>
    </w:p>
    <w:p w14:paraId="7BC46284" w14:textId="77777777" w:rsidR="00543103" w:rsidRDefault="00543103" w:rsidP="00543103">
      <w:pPr>
        <w:tabs>
          <w:tab w:val="left" w:leader="underscore" w:pos="1519"/>
        </w:tabs>
        <w:autoSpaceDE w:val="0"/>
        <w:autoSpaceDN w:val="0"/>
        <w:adjustRightInd w:val="0"/>
        <w:spacing w:before="70"/>
        <w:jc w:val="right"/>
      </w:pPr>
    </w:p>
    <w:p w14:paraId="38045951" w14:textId="77777777" w:rsidR="00543103" w:rsidRDefault="00543103" w:rsidP="00543103">
      <w:pPr>
        <w:tabs>
          <w:tab w:val="left" w:leader="underscore" w:pos="1519"/>
        </w:tabs>
        <w:autoSpaceDE w:val="0"/>
        <w:autoSpaceDN w:val="0"/>
        <w:adjustRightInd w:val="0"/>
        <w:spacing w:before="70"/>
        <w:jc w:val="right"/>
        <w:sectPr w:rsidR="00543103" w:rsidSect="005E56CE">
          <w:pgSz w:w="12240" w:h="15840"/>
          <w:pgMar w:top="709" w:right="851" w:bottom="737" w:left="1134" w:header="720" w:footer="720" w:gutter="0"/>
          <w:cols w:space="720"/>
          <w:docGrid w:linePitch="360"/>
        </w:sectPr>
      </w:pPr>
    </w:p>
    <w:p w14:paraId="19E3398B" w14:textId="77777777" w:rsidR="00543103" w:rsidRDefault="00543103" w:rsidP="00543103">
      <w:pPr>
        <w:tabs>
          <w:tab w:val="left" w:leader="underscore" w:pos="1519"/>
        </w:tabs>
        <w:autoSpaceDE w:val="0"/>
        <w:autoSpaceDN w:val="0"/>
        <w:adjustRightInd w:val="0"/>
        <w:spacing w:before="70"/>
        <w:jc w:val="right"/>
      </w:pPr>
    </w:p>
    <w:p w14:paraId="3D23370E" w14:textId="77777777" w:rsidR="00543103" w:rsidRPr="006B4E85" w:rsidRDefault="00543103" w:rsidP="00543103">
      <w:pPr>
        <w:ind w:left="9781"/>
        <w:jc w:val="right"/>
        <w:rPr>
          <w:rFonts w:eastAsia="MS Mincho"/>
        </w:rPr>
      </w:pPr>
    </w:p>
    <w:p w14:paraId="0B03D859" w14:textId="77777777" w:rsidR="00543103" w:rsidRPr="006B4E85" w:rsidRDefault="00543103" w:rsidP="00543103">
      <w:pPr>
        <w:jc w:val="center"/>
        <w:rPr>
          <w:rFonts w:eastAsia="MS Mincho"/>
          <w:sz w:val="28"/>
          <w:szCs w:val="28"/>
        </w:rPr>
      </w:pPr>
    </w:p>
    <w:p w14:paraId="2D8F9404" w14:textId="77777777" w:rsidR="00543103" w:rsidRPr="006B4E85" w:rsidRDefault="00543103" w:rsidP="00543103">
      <w:pPr>
        <w:jc w:val="center"/>
        <w:rPr>
          <w:rFonts w:eastAsia="MS Mincho"/>
        </w:rPr>
      </w:pP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992"/>
        <w:gridCol w:w="1559"/>
        <w:gridCol w:w="2977"/>
        <w:gridCol w:w="1701"/>
        <w:gridCol w:w="2906"/>
        <w:gridCol w:w="2764"/>
        <w:gridCol w:w="1701"/>
      </w:tblGrid>
      <w:tr w:rsidR="00543103" w:rsidRPr="006B4E85" w14:paraId="320E9626" w14:textId="77777777" w:rsidTr="005E56CE">
        <w:trPr>
          <w:trHeight w:val="2383"/>
          <w:tblHeader/>
        </w:trPr>
        <w:tc>
          <w:tcPr>
            <w:tcW w:w="483" w:type="dxa"/>
            <w:tcMar>
              <w:top w:w="28" w:type="dxa"/>
              <w:left w:w="57" w:type="dxa"/>
              <w:bottom w:w="57" w:type="dxa"/>
              <w:right w:w="85" w:type="dxa"/>
            </w:tcMar>
            <w:vAlign w:val="center"/>
          </w:tcPr>
          <w:p w14:paraId="782E3471" w14:textId="77777777" w:rsidR="00543103" w:rsidRPr="00A02C5D" w:rsidRDefault="00543103" w:rsidP="005E56CE">
            <w:pPr>
              <w:suppressAutoHyphens/>
              <w:jc w:val="center"/>
              <w:rPr>
                <w:rFonts w:eastAsia="MS Mincho"/>
              </w:rPr>
            </w:pPr>
            <w:r w:rsidRPr="00A02C5D">
              <w:rPr>
                <w:rFonts w:eastAsia="MS Mincho"/>
              </w:rPr>
              <w:t>№ п/п</w:t>
            </w:r>
          </w:p>
        </w:tc>
        <w:tc>
          <w:tcPr>
            <w:tcW w:w="992" w:type="dxa"/>
            <w:vAlign w:val="center"/>
          </w:tcPr>
          <w:p w14:paraId="1F9ECED6" w14:textId="77777777" w:rsidR="00543103" w:rsidRPr="00A02C5D" w:rsidRDefault="00543103" w:rsidP="005E56CE">
            <w:pPr>
              <w:suppressAutoHyphens/>
              <w:ind w:firstLine="33"/>
              <w:jc w:val="center"/>
              <w:rPr>
                <w:rFonts w:eastAsia="MS Mincho"/>
              </w:rPr>
            </w:pPr>
            <w:r w:rsidRPr="00A02C5D">
              <w:rPr>
                <w:rFonts w:eastAsia="MS Mincho"/>
              </w:rPr>
              <w:t xml:space="preserve">Номер </w:t>
            </w:r>
            <w:r>
              <w:rPr>
                <w:rFonts w:eastAsia="MS Mincho"/>
              </w:rPr>
              <w:t>Соглашения</w:t>
            </w:r>
          </w:p>
        </w:tc>
        <w:tc>
          <w:tcPr>
            <w:tcW w:w="1559" w:type="dxa"/>
            <w:vAlign w:val="center"/>
          </w:tcPr>
          <w:p w14:paraId="2A719DEB" w14:textId="77777777" w:rsidR="00543103" w:rsidRPr="00A02C5D" w:rsidRDefault="00543103" w:rsidP="005E56CE">
            <w:pPr>
              <w:suppressAutoHyphens/>
              <w:jc w:val="center"/>
              <w:rPr>
                <w:rFonts w:eastAsia="MS Mincho"/>
              </w:rPr>
            </w:pPr>
            <w:r w:rsidRPr="00A02C5D">
              <w:rPr>
                <w:rFonts w:eastAsia="MS Mincho"/>
              </w:rPr>
              <w:t xml:space="preserve">Дата заключения </w:t>
            </w:r>
            <w:r>
              <w:rPr>
                <w:rFonts w:eastAsia="MS Mincho"/>
              </w:rPr>
              <w:t>Соглашения</w:t>
            </w:r>
          </w:p>
        </w:tc>
        <w:tc>
          <w:tcPr>
            <w:tcW w:w="2977" w:type="dxa"/>
            <w:vAlign w:val="center"/>
          </w:tcPr>
          <w:p w14:paraId="63C4005C" w14:textId="77777777" w:rsidR="00543103" w:rsidRPr="00A02C5D" w:rsidRDefault="00543103" w:rsidP="005E56CE">
            <w:pPr>
              <w:suppressAutoHyphens/>
              <w:jc w:val="center"/>
              <w:rPr>
                <w:rFonts w:eastAsia="MS Mincho"/>
              </w:rPr>
            </w:pPr>
            <w:r w:rsidRPr="00A02C5D">
              <w:rPr>
                <w:rFonts w:eastAsia="MS Mincho"/>
              </w:rPr>
              <w:t>Адрес объекта</w:t>
            </w:r>
          </w:p>
        </w:tc>
        <w:tc>
          <w:tcPr>
            <w:tcW w:w="1701" w:type="dxa"/>
            <w:vAlign w:val="center"/>
          </w:tcPr>
          <w:p w14:paraId="714EA7E7" w14:textId="77777777" w:rsidR="00543103" w:rsidRPr="00A02C5D" w:rsidRDefault="00543103" w:rsidP="005E56CE">
            <w:pPr>
              <w:suppressAutoHyphens/>
              <w:jc w:val="center"/>
              <w:rPr>
                <w:rFonts w:eastAsia="MS Mincho"/>
              </w:rPr>
            </w:pPr>
            <w:r w:rsidRPr="00A02C5D">
              <w:rPr>
                <w:rFonts w:eastAsia="MS Mincho"/>
              </w:rPr>
              <w:t>Назначение объекта</w:t>
            </w:r>
          </w:p>
        </w:tc>
        <w:tc>
          <w:tcPr>
            <w:tcW w:w="2906" w:type="dxa"/>
            <w:vAlign w:val="center"/>
          </w:tcPr>
          <w:p w14:paraId="718C4AFE" w14:textId="77777777" w:rsidR="00543103" w:rsidRPr="00A02C5D" w:rsidRDefault="00543103" w:rsidP="005E56CE">
            <w:pPr>
              <w:suppressAutoHyphens/>
              <w:jc w:val="center"/>
              <w:rPr>
                <w:rFonts w:eastAsia="MS Mincho"/>
              </w:rPr>
            </w:pPr>
            <w:r w:rsidRPr="00A02C5D">
              <w:rPr>
                <w:rFonts w:eastAsia="MS Mincho"/>
              </w:rPr>
              <w:t xml:space="preserve">Правообладатель объекта (наименование юридического лица, ИП или </w:t>
            </w:r>
            <w:r w:rsidRPr="00BB392A">
              <w:rPr>
                <w:rFonts w:eastAsia="MS Mincho"/>
                <w:highlight w:val="yellow"/>
              </w:rPr>
              <w:t>ФИО физического лица</w:t>
            </w:r>
            <w:r w:rsidRPr="00A02C5D">
              <w:rPr>
                <w:rFonts w:eastAsia="MS Mincho"/>
              </w:rPr>
              <w:t>)</w:t>
            </w:r>
          </w:p>
        </w:tc>
        <w:tc>
          <w:tcPr>
            <w:tcW w:w="2764" w:type="dxa"/>
            <w:vAlign w:val="center"/>
          </w:tcPr>
          <w:p w14:paraId="2E25D8B4" w14:textId="77777777" w:rsidR="00543103" w:rsidRPr="00A02C5D" w:rsidRDefault="00543103" w:rsidP="005E56CE">
            <w:pPr>
              <w:suppressAutoHyphens/>
              <w:ind w:firstLine="34"/>
              <w:jc w:val="center"/>
              <w:rPr>
                <w:rFonts w:eastAsia="MS Mincho"/>
              </w:rPr>
            </w:pPr>
            <w:r w:rsidRPr="00A02C5D">
              <w:rPr>
                <w:rFonts w:eastAsia="MS Mincho"/>
              </w:rPr>
              <w:t>Место нахождения юридического лица, адрес местожительства ИП или физического лица</w:t>
            </w:r>
          </w:p>
        </w:tc>
        <w:tc>
          <w:tcPr>
            <w:tcW w:w="1701" w:type="dxa"/>
            <w:vAlign w:val="center"/>
          </w:tcPr>
          <w:p w14:paraId="7CF7308D" w14:textId="77777777" w:rsidR="00543103" w:rsidRPr="00A02C5D" w:rsidRDefault="00543103" w:rsidP="005E56CE">
            <w:pPr>
              <w:suppressAutoHyphens/>
              <w:ind w:firstLine="34"/>
              <w:jc w:val="center"/>
              <w:rPr>
                <w:rFonts w:eastAsia="MS Mincho"/>
              </w:rPr>
            </w:pPr>
            <w:r w:rsidRPr="00A02C5D">
              <w:rPr>
                <w:rFonts w:eastAsia="MS Mincho"/>
              </w:rPr>
              <w:t>Примечание</w:t>
            </w:r>
          </w:p>
        </w:tc>
      </w:tr>
      <w:tr w:rsidR="00543103" w:rsidRPr="006B4E85" w14:paraId="55FDACC1" w14:textId="77777777" w:rsidTr="005E56CE">
        <w:trPr>
          <w:trHeight w:val="244"/>
        </w:trPr>
        <w:tc>
          <w:tcPr>
            <w:tcW w:w="483" w:type="dxa"/>
          </w:tcPr>
          <w:p w14:paraId="74A2EC45" w14:textId="77777777" w:rsidR="00543103" w:rsidRPr="00A02C5D" w:rsidRDefault="00543103" w:rsidP="00543103">
            <w:pPr>
              <w:numPr>
                <w:ilvl w:val="0"/>
                <w:numId w:val="7"/>
              </w:numPr>
              <w:jc w:val="center"/>
              <w:rPr>
                <w:rFonts w:eastAsia="MS Mincho"/>
              </w:rPr>
            </w:pPr>
            <w:r w:rsidRPr="00A02C5D">
              <w:rPr>
                <w:rFonts w:eastAsia="MS Mincho"/>
              </w:rPr>
              <w:t>1</w:t>
            </w:r>
          </w:p>
        </w:tc>
        <w:tc>
          <w:tcPr>
            <w:tcW w:w="992" w:type="dxa"/>
          </w:tcPr>
          <w:p w14:paraId="294F0350" w14:textId="77777777" w:rsidR="00543103" w:rsidRPr="00A02C5D" w:rsidRDefault="00543103" w:rsidP="00543103">
            <w:pPr>
              <w:numPr>
                <w:ilvl w:val="0"/>
                <w:numId w:val="7"/>
              </w:numPr>
              <w:jc w:val="center"/>
              <w:rPr>
                <w:rFonts w:eastAsia="MS Mincho"/>
              </w:rPr>
            </w:pPr>
          </w:p>
        </w:tc>
        <w:tc>
          <w:tcPr>
            <w:tcW w:w="1559" w:type="dxa"/>
          </w:tcPr>
          <w:p w14:paraId="573ECB6F" w14:textId="77777777" w:rsidR="00543103" w:rsidRPr="00A02C5D" w:rsidRDefault="00543103" w:rsidP="00543103">
            <w:pPr>
              <w:numPr>
                <w:ilvl w:val="0"/>
                <w:numId w:val="7"/>
              </w:numPr>
              <w:jc w:val="center"/>
              <w:rPr>
                <w:rFonts w:eastAsia="MS Mincho"/>
              </w:rPr>
            </w:pPr>
          </w:p>
        </w:tc>
        <w:tc>
          <w:tcPr>
            <w:tcW w:w="2977" w:type="dxa"/>
          </w:tcPr>
          <w:p w14:paraId="1F0F4415" w14:textId="77777777" w:rsidR="00543103" w:rsidRPr="00A02C5D" w:rsidRDefault="00543103" w:rsidP="00543103">
            <w:pPr>
              <w:numPr>
                <w:ilvl w:val="0"/>
                <w:numId w:val="7"/>
              </w:numPr>
              <w:jc w:val="center"/>
              <w:rPr>
                <w:rFonts w:eastAsia="MS Mincho"/>
              </w:rPr>
            </w:pPr>
          </w:p>
        </w:tc>
        <w:tc>
          <w:tcPr>
            <w:tcW w:w="1701" w:type="dxa"/>
          </w:tcPr>
          <w:p w14:paraId="27B39C8B" w14:textId="77777777" w:rsidR="00543103" w:rsidRPr="00A02C5D" w:rsidRDefault="00543103" w:rsidP="00543103">
            <w:pPr>
              <w:numPr>
                <w:ilvl w:val="0"/>
                <w:numId w:val="7"/>
              </w:numPr>
              <w:jc w:val="center"/>
              <w:rPr>
                <w:rFonts w:eastAsia="MS Mincho"/>
              </w:rPr>
            </w:pPr>
          </w:p>
        </w:tc>
        <w:tc>
          <w:tcPr>
            <w:tcW w:w="2906" w:type="dxa"/>
          </w:tcPr>
          <w:p w14:paraId="30893BD7" w14:textId="77777777" w:rsidR="00543103" w:rsidRPr="00A02C5D" w:rsidRDefault="00543103" w:rsidP="00543103">
            <w:pPr>
              <w:numPr>
                <w:ilvl w:val="0"/>
                <w:numId w:val="7"/>
              </w:numPr>
              <w:jc w:val="center"/>
              <w:rPr>
                <w:rFonts w:eastAsia="MS Mincho"/>
              </w:rPr>
            </w:pPr>
          </w:p>
        </w:tc>
        <w:tc>
          <w:tcPr>
            <w:tcW w:w="2764" w:type="dxa"/>
          </w:tcPr>
          <w:p w14:paraId="1BC97B8D" w14:textId="77777777" w:rsidR="00543103" w:rsidRPr="00A02C5D" w:rsidRDefault="00543103" w:rsidP="00543103">
            <w:pPr>
              <w:numPr>
                <w:ilvl w:val="0"/>
                <w:numId w:val="7"/>
              </w:numPr>
              <w:jc w:val="center"/>
              <w:rPr>
                <w:rFonts w:eastAsia="MS Mincho"/>
              </w:rPr>
            </w:pPr>
          </w:p>
        </w:tc>
        <w:tc>
          <w:tcPr>
            <w:tcW w:w="1701" w:type="dxa"/>
          </w:tcPr>
          <w:p w14:paraId="1B959EE6" w14:textId="77777777" w:rsidR="00543103" w:rsidRPr="00A02C5D" w:rsidRDefault="00543103" w:rsidP="00543103">
            <w:pPr>
              <w:numPr>
                <w:ilvl w:val="0"/>
                <w:numId w:val="7"/>
              </w:numPr>
              <w:jc w:val="center"/>
              <w:rPr>
                <w:rFonts w:eastAsia="MS Mincho"/>
              </w:rPr>
            </w:pPr>
          </w:p>
        </w:tc>
      </w:tr>
      <w:tr w:rsidR="00543103" w:rsidRPr="006B4E85" w14:paraId="1A89A27A" w14:textId="77777777" w:rsidTr="005E56CE">
        <w:trPr>
          <w:trHeight w:val="244"/>
        </w:trPr>
        <w:tc>
          <w:tcPr>
            <w:tcW w:w="483" w:type="dxa"/>
            <w:vAlign w:val="center"/>
          </w:tcPr>
          <w:p w14:paraId="7FD941B9" w14:textId="77777777" w:rsidR="00543103" w:rsidRPr="006B4E85" w:rsidRDefault="00543103" w:rsidP="005E56CE">
            <w:pPr>
              <w:jc w:val="center"/>
              <w:rPr>
                <w:rFonts w:ascii="Cambria" w:eastAsia="MS Mincho" w:hAnsi="Cambria"/>
              </w:rPr>
            </w:pPr>
          </w:p>
        </w:tc>
        <w:tc>
          <w:tcPr>
            <w:tcW w:w="992" w:type="dxa"/>
            <w:vAlign w:val="center"/>
          </w:tcPr>
          <w:p w14:paraId="4CBB5FB3" w14:textId="77777777" w:rsidR="00543103" w:rsidRPr="006B4E85" w:rsidRDefault="00543103" w:rsidP="005E56CE">
            <w:pPr>
              <w:ind w:firstLine="33"/>
              <w:jc w:val="center"/>
              <w:rPr>
                <w:rFonts w:ascii="Cambria" w:eastAsia="MS Mincho" w:hAnsi="Cambria"/>
              </w:rPr>
            </w:pPr>
          </w:p>
          <w:p w14:paraId="4B533BDB" w14:textId="77777777" w:rsidR="00543103" w:rsidRPr="006B4E85" w:rsidRDefault="00543103" w:rsidP="005E56CE">
            <w:pPr>
              <w:ind w:firstLine="33"/>
              <w:jc w:val="center"/>
              <w:rPr>
                <w:rFonts w:ascii="Cambria" w:eastAsia="MS Mincho" w:hAnsi="Cambria"/>
              </w:rPr>
            </w:pPr>
          </w:p>
          <w:p w14:paraId="532C14A1" w14:textId="77777777" w:rsidR="00543103" w:rsidRPr="006B4E85" w:rsidRDefault="00543103" w:rsidP="005E56CE">
            <w:pPr>
              <w:ind w:firstLine="33"/>
              <w:jc w:val="center"/>
              <w:rPr>
                <w:rFonts w:ascii="Cambria" w:eastAsia="MS Mincho" w:hAnsi="Cambria"/>
              </w:rPr>
            </w:pPr>
          </w:p>
        </w:tc>
        <w:tc>
          <w:tcPr>
            <w:tcW w:w="1559" w:type="dxa"/>
            <w:vAlign w:val="center"/>
          </w:tcPr>
          <w:p w14:paraId="5D2036AF" w14:textId="77777777" w:rsidR="00543103" w:rsidRPr="006B4E85" w:rsidRDefault="00543103" w:rsidP="005E56CE">
            <w:pPr>
              <w:spacing w:line="360" w:lineRule="auto"/>
              <w:jc w:val="center"/>
              <w:rPr>
                <w:rFonts w:ascii="Cambria" w:eastAsia="MS Mincho" w:hAnsi="Cambria"/>
              </w:rPr>
            </w:pPr>
          </w:p>
        </w:tc>
        <w:tc>
          <w:tcPr>
            <w:tcW w:w="2977" w:type="dxa"/>
            <w:vAlign w:val="center"/>
          </w:tcPr>
          <w:p w14:paraId="37DEBB61" w14:textId="77777777" w:rsidR="00543103" w:rsidRPr="006B4E85" w:rsidRDefault="00543103" w:rsidP="005E56CE">
            <w:pPr>
              <w:spacing w:line="360" w:lineRule="auto"/>
              <w:ind w:firstLine="34"/>
              <w:jc w:val="center"/>
              <w:rPr>
                <w:rFonts w:ascii="Cambria" w:eastAsia="MS Mincho" w:hAnsi="Cambria"/>
              </w:rPr>
            </w:pPr>
          </w:p>
        </w:tc>
        <w:tc>
          <w:tcPr>
            <w:tcW w:w="1701" w:type="dxa"/>
          </w:tcPr>
          <w:p w14:paraId="76C74FFA" w14:textId="77777777" w:rsidR="00543103" w:rsidRPr="006B4E85" w:rsidRDefault="00543103" w:rsidP="005E56CE">
            <w:pPr>
              <w:spacing w:line="360" w:lineRule="auto"/>
              <w:jc w:val="center"/>
              <w:rPr>
                <w:rFonts w:ascii="Cambria" w:eastAsia="MS Mincho" w:hAnsi="Cambria"/>
              </w:rPr>
            </w:pPr>
          </w:p>
        </w:tc>
        <w:tc>
          <w:tcPr>
            <w:tcW w:w="2906" w:type="dxa"/>
            <w:vAlign w:val="center"/>
          </w:tcPr>
          <w:p w14:paraId="57541E8F" w14:textId="77777777" w:rsidR="00543103" w:rsidRPr="006B4E85" w:rsidRDefault="00543103" w:rsidP="005E56CE">
            <w:pPr>
              <w:spacing w:line="360" w:lineRule="auto"/>
              <w:jc w:val="center"/>
              <w:rPr>
                <w:rFonts w:ascii="Cambria" w:eastAsia="MS Mincho" w:hAnsi="Cambria"/>
              </w:rPr>
            </w:pPr>
          </w:p>
        </w:tc>
        <w:tc>
          <w:tcPr>
            <w:tcW w:w="2764" w:type="dxa"/>
            <w:vAlign w:val="center"/>
          </w:tcPr>
          <w:p w14:paraId="51252DCA" w14:textId="77777777" w:rsidR="00543103" w:rsidRPr="006B4E85" w:rsidRDefault="00543103" w:rsidP="005E56CE">
            <w:pPr>
              <w:spacing w:line="360" w:lineRule="auto"/>
              <w:ind w:hanging="37"/>
              <w:jc w:val="center"/>
              <w:rPr>
                <w:rFonts w:ascii="Cambria" w:eastAsia="MS Mincho" w:hAnsi="Cambria"/>
              </w:rPr>
            </w:pPr>
          </w:p>
        </w:tc>
        <w:tc>
          <w:tcPr>
            <w:tcW w:w="1701" w:type="dxa"/>
          </w:tcPr>
          <w:p w14:paraId="1A5A700F" w14:textId="77777777" w:rsidR="00543103" w:rsidRPr="006B4E85" w:rsidRDefault="00543103" w:rsidP="005E56CE">
            <w:pPr>
              <w:spacing w:line="360" w:lineRule="auto"/>
              <w:ind w:hanging="37"/>
              <w:jc w:val="center"/>
              <w:rPr>
                <w:rFonts w:ascii="Cambria" w:eastAsia="MS Mincho" w:hAnsi="Cambria"/>
              </w:rPr>
            </w:pPr>
          </w:p>
        </w:tc>
      </w:tr>
      <w:tr w:rsidR="00543103" w:rsidRPr="006B4E85" w14:paraId="7BE0BEC6" w14:textId="77777777" w:rsidTr="005E56CE">
        <w:trPr>
          <w:trHeight w:val="244"/>
        </w:trPr>
        <w:tc>
          <w:tcPr>
            <w:tcW w:w="483" w:type="dxa"/>
            <w:vAlign w:val="center"/>
          </w:tcPr>
          <w:p w14:paraId="2D2AF08C" w14:textId="77777777" w:rsidR="00543103" w:rsidRPr="006B4E85" w:rsidRDefault="00543103" w:rsidP="005E56CE">
            <w:pPr>
              <w:jc w:val="center"/>
              <w:rPr>
                <w:rFonts w:ascii="Cambria" w:eastAsia="MS Mincho" w:hAnsi="Cambria"/>
              </w:rPr>
            </w:pPr>
          </w:p>
        </w:tc>
        <w:tc>
          <w:tcPr>
            <w:tcW w:w="992" w:type="dxa"/>
            <w:vAlign w:val="center"/>
          </w:tcPr>
          <w:p w14:paraId="635AF69C" w14:textId="77777777" w:rsidR="00543103" w:rsidRPr="006B4E85" w:rsidRDefault="00543103" w:rsidP="005E56CE">
            <w:pPr>
              <w:ind w:firstLine="33"/>
              <w:jc w:val="center"/>
              <w:rPr>
                <w:rFonts w:ascii="Cambria" w:eastAsia="MS Mincho" w:hAnsi="Cambria"/>
              </w:rPr>
            </w:pPr>
          </w:p>
          <w:p w14:paraId="33B3B103" w14:textId="77777777" w:rsidR="00543103" w:rsidRPr="006B4E85" w:rsidRDefault="00543103" w:rsidP="005E56CE">
            <w:pPr>
              <w:ind w:firstLine="33"/>
              <w:jc w:val="center"/>
              <w:rPr>
                <w:rFonts w:ascii="Cambria" w:eastAsia="MS Mincho" w:hAnsi="Cambria"/>
              </w:rPr>
            </w:pPr>
          </w:p>
          <w:p w14:paraId="0F9AA0FA" w14:textId="77777777" w:rsidR="00543103" w:rsidRPr="006B4E85" w:rsidRDefault="00543103" w:rsidP="005E56CE">
            <w:pPr>
              <w:ind w:firstLine="33"/>
              <w:jc w:val="center"/>
              <w:rPr>
                <w:rFonts w:ascii="Cambria" w:eastAsia="MS Mincho" w:hAnsi="Cambria"/>
              </w:rPr>
            </w:pPr>
          </w:p>
        </w:tc>
        <w:tc>
          <w:tcPr>
            <w:tcW w:w="1559" w:type="dxa"/>
            <w:vAlign w:val="center"/>
          </w:tcPr>
          <w:p w14:paraId="3A1E44FA" w14:textId="77777777" w:rsidR="00543103" w:rsidRPr="006B4E85" w:rsidRDefault="00543103" w:rsidP="005E56CE">
            <w:pPr>
              <w:spacing w:line="360" w:lineRule="auto"/>
              <w:jc w:val="center"/>
              <w:rPr>
                <w:rFonts w:ascii="Cambria" w:eastAsia="MS Mincho" w:hAnsi="Cambria"/>
              </w:rPr>
            </w:pPr>
          </w:p>
        </w:tc>
        <w:tc>
          <w:tcPr>
            <w:tcW w:w="2977" w:type="dxa"/>
            <w:vAlign w:val="center"/>
          </w:tcPr>
          <w:p w14:paraId="36490077" w14:textId="77777777" w:rsidR="00543103" w:rsidRPr="006B4E85" w:rsidRDefault="00543103" w:rsidP="005E56CE">
            <w:pPr>
              <w:spacing w:line="360" w:lineRule="auto"/>
              <w:ind w:firstLine="34"/>
              <w:jc w:val="center"/>
              <w:rPr>
                <w:rFonts w:ascii="Cambria" w:eastAsia="MS Mincho" w:hAnsi="Cambria"/>
              </w:rPr>
            </w:pPr>
          </w:p>
        </w:tc>
        <w:tc>
          <w:tcPr>
            <w:tcW w:w="1701" w:type="dxa"/>
          </w:tcPr>
          <w:p w14:paraId="29A3A04F" w14:textId="77777777" w:rsidR="00543103" w:rsidRPr="006B4E85" w:rsidRDefault="00543103" w:rsidP="005E56CE">
            <w:pPr>
              <w:spacing w:line="360" w:lineRule="auto"/>
              <w:jc w:val="center"/>
              <w:rPr>
                <w:rFonts w:ascii="Cambria" w:eastAsia="MS Mincho" w:hAnsi="Cambria"/>
              </w:rPr>
            </w:pPr>
          </w:p>
        </w:tc>
        <w:tc>
          <w:tcPr>
            <w:tcW w:w="2906" w:type="dxa"/>
            <w:vAlign w:val="center"/>
          </w:tcPr>
          <w:p w14:paraId="0549D0B1" w14:textId="77777777" w:rsidR="00543103" w:rsidRPr="006B4E85" w:rsidRDefault="00543103" w:rsidP="005E56CE">
            <w:pPr>
              <w:spacing w:line="360" w:lineRule="auto"/>
              <w:jc w:val="center"/>
              <w:rPr>
                <w:rFonts w:ascii="Cambria" w:eastAsia="MS Mincho" w:hAnsi="Cambria"/>
              </w:rPr>
            </w:pPr>
          </w:p>
        </w:tc>
        <w:tc>
          <w:tcPr>
            <w:tcW w:w="2764" w:type="dxa"/>
            <w:vAlign w:val="center"/>
          </w:tcPr>
          <w:p w14:paraId="7BD7CF8B" w14:textId="77777777" w:rsidR="00543103" w:rsidRPr="006B4E85" w:rsidRDefault="00543103" w:rsidP="005E56CE">
            <w:pPr>
              <w:spacing w:line="360" w:lineRule="auto"/>
              <w:ind w:hanging="37"/>
              <w:jc w:val="center"/>
              <w:rPr>
                <w:rFonts w:ascii="Cambria" w:eastAsia="MS Mincho" w:hAnsi="Cambria"/>
              </w:rPr>
            </w:pPr>
          </w:p>
        </w:tc>
        <w:tc>
          <w:tcPr>
            <w:tcW w:w="1701" w:type="dxa"/>
          </w:tcPr>
          <w:p w14:paraId="2141FF02" w14:textId="77777777" w:rsidR="00543103" w:rsidRPr="006B4E85" w:rsidRDefault="00543103" w:rsidP="005E56CE">
            <w:pPr>
              <w:spacing w:line="360" w:lineRule="auto"/>
              <w:ind w:hanging="37"/>
              <w:jc w:val="center"/>
              <w:rPr>
                <w:rFonts w:ascii="Cambria" w:eastAsia="MS Mincho" w:hAnsi="Cambria"/>
              </w:rPr>
            </w:pPr>
          </w:p>
        </w:tc>
      </w:tr>
      <w:tr w:rsidR="00543103" w:rsidRPr="006B4E85" w14:paraId="4E33E61D" w14:textId="77777777" w:rsidTr="005E56CE">
        <w:trPr>
          <w:trHeight w:val="244"/>
        </w:trPr>
        <w:tc>
          <w:tcPr>
            <w:tcW w:w="483" w:type="dxa"/>
            <w:vAlign w:val="center"/>
          </w:tcPr>
          <w:p w14:paraId="7803A3F8" w14:textId="77777777" w:rsidR="00543103" w:rsidRPr="006B4E85" w:rsidRDefault="00543103" w:rsidP="005E56CE">
            <w:pPr>
              <w:jc w:val="center"/>
              <w:rPr>
                <w:rFonts w:ascii="Cambria" w:eastAsia="MS Mincho" w:hAnsi="Cambria"/>
              </w:rPr>
            </w:pPr>
          </w:p>
        </w:tc>
        <w:tc>
          <w:tcPr>
            <w:tcW w:w="992" w:type="dxa"/>
            <w:vAlign w:val="center"/>
          </w:tcPr>
          <w:p w14:paraId="3EB64C9E" w14:textId="77777777" w:rsidR="00543103" w:rsidRPr="006B4E85" w:rsidRDefault="00543103" w:rsidP="005E56CE">
            <w:pPr>
              <w:ind w:firstLine="33"/>
              <w:jc w:val="center"/>
              <w:rPr>
                <w:rFonts w:ascii="Cambria" w:eastAsia="MS Mincho" w:hAnsi="Cambria"/>
              </w:rPr>
            </w:pPr>
          </w:p>
          <w:p w14:paraId="72A6160C" w14:textId="77777777" w:rsidR="00543103" w:rsidRPr="006B4E85" w:rsidRDefault="00543103" w:rsidP="005E56CE">
            <w:pPr>
              <w:ind w:firstLine="33"/>
              <w:jc w:val="center"/>
              <w:rPr>
                <w:rFonts w:ascii="Cambria" w:eastAsia="MS Mincho" w:hAnsi="Cambria"/>
              </w:rPr>
            </w:pPr>
          </w:p>
          <w:p w14:paraId="68A8C397" w14:textId="77777777" w:rsidR="00543103" w:rsidRPr="006B4E85" w:rsidRDefault="00543103" w:rsidP="005E56CE">
            <w:pPr>
              <w:ind w:firstLine="33"/>
              <w:jc w:val="center"/>
              <w:rPr>
                <w:rFonts w:ascii="Cambria" w:eastAsia="MS Mincho" w:hAnsi="Cambria"/>
              </w:rPr>
            </w:pPr>
          </w:p>
        </w:tc>
        <w:tc>
          <w:tcPr>
            <w:tcW w:w="1559" w:type="dxa"/>
            <w:vAlign w:val="center"/>
          </w:tcPr>
          <w:p w14:paraId="2D64742A" w14:textId="77777777" w:rsidR="00543103" w:rsidRPr="006B4E85" w:rsidRDefault="00543103" w:rsidP="005E56CE">
            <w:pPr>
              <w:spacing w:line="360" w:lineRule="auto"/>
              <w:jc w:val="center"/>
              <w:rPr>
                <w:rFonts w:ascii="Cambria" w:eastAsia="MS Mincho" w:hAnsi="Cambria"/>
              </w:rPr>
            </w:pPr>
          </w:p>
        </w:tc>
        <w:tc>
          <w:tcPr>
            <w:tcW w:w="2977" w:type="dxa"/>
            <w:vAlign w:val="center"/>
          </w:tcPr>
          <w:p w14:paraId="01C92FDA" w14:textId="77777777" w:rsidR="00543103" w:rsidRPr="006B4E85" w:rsidRDefault="00543103" w:rsidP="005E56CE">
            <w:pPr>
              <w:spacing w:line="360" w:lineRule="auto"/>
              <w:ind w:firstLine="34"/>
              <w:jc w:val="center"/>
              <w:rPr>
                <w:rFonts w:ascii="Cambria" w:eastAsia="MS Mincho" w:hAnsi="Cambria"/>
              </w:rPr>
            </w:pPr>
          </w:p>
        </w:tc>
        <w:tc>
          <w:tcPr>
            <w:tcW w:w="1701" w:type="dxa"/>
          </w:tcPr>
          <w:p w14:paraId="1E3D6157" w14:textId="77777777" w:rsidR="00543103" w:rsidRPr="006B4E85" w:rsidRDefault="00543103" w:rsidP="005E56CE">
            <w:pPr>
              <w:spacing w:line="360" w:lineRule="auto"/>
              <w:jc w:val="center"/>
              <w:rPr>
                <w:rFonts w:ascii="Cambria" w:eastAsia="MS Mincho" w:hAnsi="Cambria"/>
              </w:rPr>
            </w:pPr>
          </w:p>
        </w:tc>
        <w:tc>
          <w:tcPr>
            <w:tcW w:w="2906" w:type="dxa"/>
            <w:vAlign w:val="center"/>
          </w:tcPr>
          <w:p w14:paraId="33CC015A" w14:textId="77777777" w:rsidR="00543103" w:rsidRPr="006B4E85" w:rsidRDefault="00543103" w:rsidP="005E56CE">
            <w:pPr>
              <w:spacing w:line="360" w:lineRule="auto"/>
              <w:jc w:val="center"/>
              <w:rPr>
                <w:rFonts w:ascii="Cambria" w:eastAsia="MS Mincho" w:hAnsi="Cambria"/>
              </w:rPr>
            </w:pPr>
          </w:p>
        </w:tc>
        <w:tc>
          <w:tcPr>
            <w:tcW w:w="2764" w:type="dxa"/>
            <w:vAlign w:val="center"/>
          </w:tcPr>
          <w:p w14:paraId="345CB3C3" w14:textId="77777777" w:rsidR="00543103" w:rsidRPr="006B4E85" w:rsidRDefault="00543103" w:rsidP="005E56CE">
            <w:pPr>
              <w:spacing w:line="360" w:lineRule="auto"/>
              <w:ind w:hanging="37"/>
              <w:jc w:val="center"/>
              <w:rPr>
                <w:rFonts w:ascii="Cambria" w:eastAsia="MS Mincho" w:hAnsi="Cambria"/>
              </w:rPr>
            </w:pPr>
          </w:p>
        </w:tc>
        <w:tc>
          <w:tcPr>
            <w:tcW w:w="1701" w:type="dxa"/>
          </w:tcPr>
          <w:p w14:paraId="6369000D" w14:textId="77777777" w:rsidR="00543103" w:rsidRPr="006B4E85" w:rsidRDefault="00543103" w:rsidP="005E56CE">
            <w:pPr>
              <w:spacing w:line="360" w:lineRule="auto"/>
              <w:ind w:hanging="37"/>
              <w:jc w:val="center"/>
              <w:rPr>
                <w:rFonts w:ascii="Cambria" w:eastAsia="MS Mincho" w:hAnsi="Cambria"/>
              </w:rPr>
            </w:pPr>
          </w:p>
        </w:tc>
      </w:tr>
      <w:tr w:rsidR="00543103" w:rsidRPr="006B4E85" w14:paraId="0005E843" w14:textId="77777777" w:rsidTr="005E56CE">
        <w:trPr>
          <w:trHeight w:val="244"/>
        </w:trPr>
        <w:tc>
          <w:tcPr>
            <w:tcW w:w="483" w:type="dxa"/>
            <w:vAlign w:val="center"/>
          </w:tcPr>
          <w:p w14:paraId="380FB5E3" w14:textId="77777777" w:rsidR="00543103" w:rsidRPr="006B4E85" w:rsidRDefault="00543103" w:rsidP="005E56CE">
            <w:pPr>
              <w:jc w:val="center"/>
              <w:rPr>
                <w:rFonts w:ascii="Cambria" w:eastAsia="MS Mincho" w:hAnsi="Cambria"/>
              </w:rPr>
            </w:pPr>
          </w:p>
        </w:tc>
        <w:tc>
          <w:tcPr>
            <w:tcW w:w="992" w:type="dxa"/>
            <w:vAlign w:val="center"/>
          </w:tcPr>
          <w:p w14:paraId="4DC186A7" w14:textId="77777777" w:rsidR="00543103" w:rsidRPr="006B4E85" w:rsidRDefault="00543103" w:rsidP="005E56CE">
            <w:pPr>
              <w:ind w:firstLine="33"/>
              <w:jc w:val="center"/>
              <w:rPr>
                <w:rFonts w:ascii="Cambria" w:eastAsia="MS Mincho" w:hAnsi="Cambria"/>
              </w:rPr>
            </w:pPr>
          </w:p>
          <w:p w14:paraId="14578F8F" w14:textId="77777777" w:rsidR="00543103" w:rsidRPr="006B4E85" w:rsidRDefault="00543103" w:rsidP="005E56CE">
            <w:pPr>
              <w:ind w:firstLine="33"/>
              <w:jc w:val="center"/>
              <w:rPr>
                <w:rFonts w:ascii="Cambria" w:eastAsia="MS Mincho" w:hAnsi="Cambria"/>
              </w:rPr>
            </w:pPr>
          </w:p>
          <w:p w14:paraId="7E2B2116" w14:textId="77777777" w:rsidR="00543103" w:rsidRPr="006B4E85" w:rsidRDefault="00543103" w:rsidP="005E56CE">
            <w:pPr>
              <w:ind w:firstLine="33"/>
              <w:jc w:val="center"/>
              <w:rPr>
                <w:rFonts w:ascii="Cambria" w:eastAsia="MS Mincho" w:hAnsi="Cambria"/>
              </w:rPr>
            </w:pPr>
          </w:p>
        </w:tc>
        <w:tc>
          <w:tcPr>
            <w:tcW w:w="1559" w:type="dxa"/>
            <w:vAlign w:val="center"/>
          </w:tcPr>
          <w:p w14:paraId="57A1356A" w14:textId="77777777" w:rsidR="00543103" w:rsidRPr="006B4E85" w:rsidRDefault="00543103" w:rsidP="005E56CE">
            <w:pPr>
              <w:spacing w:line="360" w:lineRule="auto"/>
              <w:jc w:val="center"/>
              <w:rPr>
                <w:rFonts w:ascii="Cambria" w:eastAsia="MS Mincho" w:hAnsi="Cambria"/>
              </w:rPr>
            </w:pPr>
          </w:p>
        </w:tc>
        <w:tc>
          <w:tcPr>
            <w:tcW w:w="2977" w:type="dxa"/>
            <w:vAlign w:val="center"/>
          </w:tcPr>
          <w:p w14:paraId="5E8AF70D" w14:textId="77777777" w:rsidR="00543103" w:rsidRPr="006B4E85" w:rsidRDefault="00543103" w:rsidP="005E56CE">
            <w:pPr>
              <w:spacing w:line="360" w:lineRule="auto"/>
              <w:ind w:firstLine="34"/>
              <w:jc w:val="center"/>
              <w:rPr>
                <w:rFonts w:ascii="Cambria" w:eastAsia="MS Mincho" w:hAnsi="Cambria"/>
              </w:rPr>
            </w:pPr>
          </w:p>
        </w:tc>
        <w:tc>
          <w:tcPr>
            <w:tcW w:w="1701" w:type="dxa"/>
          </w:tcPr>
          <w:p w14:paraId="14349BDF" w14:textId="77777777" w:rsidR="00543103" w:rsidRPr="006B4E85" w:rsidRDefault="00543103" w:rsidP="005E56CE">
            <w:pPr>
              <w:spacing w:line="360" w:lineRule="auto"/>
              <w:jc w:val="center"/>
              <w:rPr>
                <w:rFonts w:ascii="Cambria" w:eastAsia="MS Mincho" w:hAnsi="Cambria"/>
              </w:rPr>
            </w:pPr>
          </w:p>
        </w:tc>
        <w:tc>
          <w:tcPr>
            <w:tcW w:w="2906" w:type="dxa"/>
            <w:vAlign w:val="center"/>
          </w:tcPr>
          <w:p w14:paraId="414C6DF0" w14:textId="77777777" w:rsidR="00543103" w:rsidRPr="006B4E85" w:rsidRDefault="00543103" w:rsidP="005E56CE">
            <w:pPr>
              <w:spacing w:line="360" w:lineRule="auto"/>
              <w:jc w:val="center"/>
              <w:rPr>
                <w:rFonts w:ascii="Cambria" w:eastAsia="MS Mincho" w:hAnsi="Cambria"/>
              </w:rPr>
            </w:pPr>
          </w:p>
        </w:tc>
        <w:tc>
          <w:tcPr>
            <w:tcW w:w="2764" w:type="dxa"/>
            <w:vAlign w:val="center"/>
          </w:tcPr>
          <w:p w14:paraId="2C22654F" w14:textId="77777777" w:rsidR="00543103" w:rsidRPr="006B4E85" w:rsidRDefault="00543103" w:rsidP="005E56CE">
            <w:pPr>
              <w:spacing w:line="360" w:lineRule="auto"/>
              <w:ind w:hanging="37"/>
              <w:jc w:val="center"/>
              <w:rPr>
                <w:rFonts w:ascii="Cambria" w:eastAsia="MS Mincho" w:hAnsi="Cambria"/>
              </w:rPr>
            </w:pPr>
          </w:p>
        </w:tc>
        <w:tc>
          <w:tcPr>
            <w:tcW w:w="1701" w:type="dxa"/>
          </w:tcPr>
          <w:p w14:paraId="3E95485D" w14:textId="77777777" w:rsidR="00543103" w:rsidRPr="006B4E85" w:rsidRDefault="00543103" w:rsidP="005E56CE">
            <w:pPr>
              <w:spacing w:line="360" w:lineRule="auto"/>
              <w:ind w:hanging="37"/>
              <w:jc w:val="center"/>
              <w:rPr>
                <w:rFonts w:ascii="Cambria" w:eastAsia="MS Mincho" w:hAnsi="Cambria"/>
              </w:rPr>
            </w:pPr>
          </w:p>
        </w:tc>
      </w:tr>
      <w:tr w:rsidR="00543103" w:rsidRPr="006B4E85" w14:paraId="2EBAA137" w14:textId="77777777" w:rsidTr="005E56CE">
        <w:trPr>
          <w:trHeight w:val="244"/>
        </w:trPr>
        <w:tc>
          <w:tcPr>
            <w:tcW w:w="483" w:type="dxa"/>
            <w:vAlign w:val="center"/>
          </w:tcPr>
          <w:p w14:paraId="7DAC08F6" w14:textId="77777777" w:rsidR="00543103" w:rsidRPr="006B4E85" w:rsidRDefault="00543103" w:rsidP="005E56CE">
            <w:pPr>
              <w:jc w:val="center"/>
              <w:rPr>
                <w:rFonts w:ascii="Cambria" w:eastAsia="MS Mincho" w:hAnsi="Cambria"/>
              </w:rPr>
            </w:pPr>
          </w:p>
        </w:tc>
        <w:tc>
          <w:tcPr>
            <w:tcW w:w="992" w:type="dxa"/>
            <w:vAlign w:val="center"/>
          </w:tcPr>
          <w:p w14:paraId="4BE0AF2B" w14:textId="77777777" w:rsidR="00543103" w:rsidRPr="006B4E85" w:rsidRDefault="00543103" w:rsidP="005E56CE">
            <w:pPr>
              <w:ind w:firstLine="33"/>
              <w:jc w:val="center"/>
              <w:rPr>
                <w:rFonts w:ascii="Cambria" w:eastAsia="MS Mincho" w:hAnsi="Cambria"/>
              </w:rPr>
            </w:pPr>
          </w:p>
          <w:p w14:paraId="05ACD852" w14:textId="77777777" w:rsidR="00543103" w:rsidRPr="006B4E85" w:rsidRDefault="00543103" w:rsidP="005E56CE">
            <w:pPr>
              <w:ind w:firstLine="33"/>
              <w:jc w:val="center"/>
              <w:rPr>
                <w:rFonts w:ascii="Cambria" w:eastAsia="MS Mincho" w:hAnsi="Cambria"/>
              </w:rPr>
            </w:pPr>
          </w:p>
          <w:p w14:paraId="52F37125" w14:textId="77777777" w:rsidR="00543103" w:rsidRPr="006B4E85" w:rsidRDefault="00543103" w:rsidP="005E56CE">
            <w:pPr>
              <w:ind w:firstLine="33"/>
              <w:jc w:val="center"/>
              <w:rPr>
                <w:rFonts w:ascii="Cambria" w:eastAsia="MS Mincho" w:hAnsi="Cambria"/>
              </w:rPr>
            </w:pPr>
          </w:p>
        </w:tc>
        <w:tc>
          <w:tcPr>
            <w:tcW w:w="1559" w:type="dxa"/>
            <w:vAlign w:val="center"/>
          </w:tcPr>
          <w:p w14:paraId="60486A7C" w14:textId="77777777" w:rsidR="00543103" w:rsidRPr="006B4E85" w:rsidRDefault="00543103" w:rsidP="005E56CE">
            <w:pPr>
              <w:spacing w:line="360" w:lineRule="auto"/>
              <w:jc w:val="center"/>
              <w:rPr>
                <w:rFonts w:ascii="Cambria" w:eastAsia="MS Mincho" w:hAnsi="Cambria"/>
              </w:rPr>
            </w:pPr>
          </w:p>
        </w:tc>
        <w:tc>
          <w:tcPr>
            <w:tcW w:w="2977" w:type="dxa"/>
            <w:vAlign w:val="center"/>
          </w:tcPr>
          <w:p w14:paraId="552A1347" w14:textId="77777777" w:rsidR="00543103" w:rsidRPr="006B4E85" w:rsidRDefault="00543103" w:rsidP="005E56CE">
            <w:pPr>
              <w:spacing w:line="360" w:lineRule="auto"/>
              <w:ind w:firstLine="34"/>
              <w:jc w:val="center"/>
              <w:rPr>
                <w:rFonts w:ascii="Cambria" w:eastAsia="MS Mincho" w:hAnsi="Cambria"/>
              </w:rPr>
            </w:pPr>
          </w:p>
        </w:tc>
        <w:tc>
          <w:tcPr>
            <w:tcW w:w="1701" w:type="dxa"/>
          </w:tcPr>
          <w:p w14:paraId="4A326AC7" w14:textId="77777777" w:rsidR="00543103" w:rsidRPr="006B4E85" w:rsidRDefault="00543103" w:rsidP="005E56CE">
            <w:pPr>
              <w:spacing w:line="360" w:lineRule="auto"/>
              <w:jc w:val="center"/>
              <w:rPr>
                <w:rFonts w:ascii="Cambria" w:eastAsia="MS Mincho" w:hAnsi="Cambria"/>
              </w:rPr>
            </w:pPr>
          </w:p>
        </w:tc>
        <w:tc>
          <w:tcPr>
            <w:tcW w:w="2906" w:type="dxa"/>
            <w:vAlign w:val="center"/>
          </w:tcPr>
          <w:p w14:paraId="0B3721EC" w14:textId="77777777" w:rsidR="00543103" w:rsidRPr="006B4E85" w:rsidRDefault="00543103" w:rsidP="005E56CE">
            <w:pPr>
              <w:spacing w:line="360" w:lineRule="auto"/>
              <w:jc w:val="center"/>
              <w:rPr>
                <w:rFonts w:ascii="Cambria" w:eastAsia="MS Mincho" w:hAnsi="Cambria"/>
              </w:rPr>
            </w:pPr>
          </w:p>
        </w:tc>
        <w:tc>
          <w:tcPr>
            <w:tcW w:w="2764" w:type="dxa"/>
            <w:vAlign w:val="center"/>
          </w:tcPr>
          <w:p w14:paraId="5D1D151A" w14:textId="77777777" w:rsidR="00543103" w:rsidRPr="006B4E85" w:rsidRDefault="00543103" w:rsidP="005E56CE">
            <w:pPr>
              <w:spacing w:line="360" w:lineRule="auto"/>
              <w:ind w:hanging="37"/>
              <w:jc w:val="center"/>
              <w:rPr>
                <w:rFonts w:ascii="Cambria" w:eastAsia="MS Mincho" w:hAnsi="Cambria"/>
              </w:rPr>
            </w:pPr>
          </w:p>
        </w:tc>
        <w:tc>
          <w:tcPr>
            <w:tcW w:w="1701" w:type="dxa"/>
          </w:tcPr>
          <w:p w14:paraId="3FBF7364" w14:textId="77777777" w:rsidR="00543103" w:rsidRPr="006B4E85" w:rsidRDefault="00543103" w:rsidP="005E56CE">
            <w:pPr>
              <w:spacing w:line="360" w:lineRule="auto"/>
              <w:ind w:hanging="37"/>
              <w:jc w:val="center"/>
              <w:rPr>
                <w:rFonts w:ascii="Cambria" w:eastAsia="MS Mincho" w:hAnsi="Cambria"/>
              </w:rPr>
            </w:pPr>
          </w:p>
        </w:tc>
      </w:tr>
    </w:tbl>
    <w:p w14:paraId="48C7854F" w14:textId="77777777" w:rsidR="00543103" w:rsidRPr="00E57E50" w:rsidRDefault="00543103" w:rsidP="00543103">
      <w:pPr>
        <w:widowControl w:val="0"/>
        <w:suppressAutoHyphens/>
        <w:jc w:val="both"/>
        <w:rPr>
          <w:rFonts w:eastAsia="SimSun"/>
          <w:kern w:val="1"/>
          <w:sz w:val="26"/>
          <w:szCs w:val="26"/>
          <w:lang w:eastAsia="hi-IN" w:bidi="hi-IN"/>
        </w:rPr>
      </w:pPr>
    </w:p>
    <w:p w14:paraId="295208BC" w14:textId="77777777" w:rsidR="00543103" w:rsidRDefault="00543103" w:rsidP="00543103">
      <w:pPr>
        <w:pStyle w:val="ac"/>
        <w:jc w:val="right"/>
      </w:pPr>
    </w:p>
    <w:p w14:paraId="4B25D064" w14:textId="77777777" w:rsidR="00543103" w:rsidRDefault="00543103" w:rsidP="00543103">
      <w:pPr>
        <w:rPr>
          <w:sz w:val="36"/>
          <w:szCs w:val="36"/>
        </w:rPr>
      </w:pPr>
    </w:p>
    <w:p w14:paraId="04B859BC" w14:textId="77777777" w:rsidR="00543103" w:rsidRDefault="00543103" w:rsidP="005849DF">
      <w:pPr>
        <w:pStyle w:val="ConsPlusNormal"/>
        <w:ind w:left="540"/>
        <w:contextualSpacing/>
        <w:jc w:val="both"/>
        <w:rPr>
          <w:rFonts w:ascii="Times New Roman" w:hAnsi="Times New Roman" w:cs="Times New Roman"/>
          <w:sz w:val="24"/>
          <w:szCs w:val="24"/>
        </w:rPr>
      </w:pPr>
    </w:p>
    <w:p w14:paraId="2F5726C3" w14:textId="77777777" w:rsidR="00543103" w:rsidRPr="0087244B" w:rsidRDefault="00543103" w:rsidP="005849DF">
      <w:pPr>
        <w:pStyle w:val="ConsPlusNormal"/>
        <w:ind w:left="540"/>
        <w:contextualSpacing/>
        <w:jc w:val="both"/>
        <w:rPr>
          <w:rFonts w:ascii="Times New Roman" w:hAnsi="Times New Roman" w:cs="Times New Roman"/>
          <w:sz w:val="24"/>
          <w:szCs w:val="24"/>
        </w:rPr>
      </w:pPr>
    </w:p>
    <w:sectPr w:rsidR="00543103" w:rsidRPr="0087244B" w:rsidSect="00FA63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1040"/>
    <w:multiLevelType w:val="hybridMultilevel"/>
    <w:tmpl w:val="48BCC6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8DD6040"/>
    <w:multiLevelType w:val="hybridMultilevel"/>
    <w:tmpl w:val="0556F14A"/>
    <w:lvl w:ilvl="0" w:tplc="4392C342">
      <w:start w:val="2"/>
      <w:numFmt w:val="bullet"/>
      <w:lvlText w:val="-"/>
      <w:lvlJc w:val="left"/>
      <w:pPr>
        <w:tabs>
          <w:tab w:val="num" w:pos="720"/>
        </w:tabs>
        <w:ind w:left="720" w:hanging="360"/>
      </w:pPr>
      <w:rPr>
        <w:rFonts w:ascii="Times New Roman" w:eastAsia="Times New Roman" w:hAnsi="Times New Roman" w:cs="Times New Roman" w:hint="default"/>
      </w:rPr>
    </w:lvl>
    <w:lvl w:ilvl="1" w:tplc="5B542212">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E0228D"/>
    <w:multiLevelType w:val="hybridMultilevel"/>
    <w:tmpl w:val="71BCCEFA"/>
    <w:lvl w:ilvl="0" w:tplc="48E62900">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492353E"/>
    <w:multiLevelType w:val="hybridMultilevel"/>
    <w:tmpl w:val="689C910E"/>
    <w:lvl w:ilvl="0" w:tplc="30C2F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8CD4C17"/>
    <w:multiLevelType w:val="hybridMultilevel"/>
    <w:tmpl w:val="4BF0B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D600CF2"/>
    <w:multiLevelType w:val="hybridMultilevel"/>
    <w:tmpl w:val="8FD2CF50"/>
    <w:lvl w:ilvl="0" w:tplc="13B6A280">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E2C43BA"/>
    <w:multiLevelType w:val="hybridMultilevel"/>
    <w:tmpl w:val="BAEA3D2C"/>
    <w:lvl w:ilvl="0" w:tplc="032060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44B"/>
    <w:rsid w:val="000413D9"/>
    <w:rsid w:val="000C5912"/>
    <w:rsid w:val="000E4E1A"/>
    <w:rsid w:val="000E6575"/>
    <w:rsid w:val="001549B7"/>
    <w:rsid w:val="00165430"/>
    <w:rsid w:val="001C430A"/>
    <w:rsid w:val="001D1261"/>
    <w:rsid w:val="00232ED6"/>
    <w:rsid w:val="00270052"/>
    <w:rsid w:val="002A17EB"/>
    <w:rsid w:val="002C730F"/>
    <w:rsid w:val="002D1A62"/>
    <w:rsid w:val="0031289D"/>
    <w:rsid w:val="00357C5E"/>
    <w:rsid w:val="00372B93"/>
    <w:rsid w:val="003C7BB4"/>
    <w:rsid w:val="0049640B"/>
    <w:rsid w:val="004B674F"/>
    <w:rsid w:val="004C72D6"/>
    <w:rsid w:val="004E3424"/>
    <w:rsid w:val="004F5FA8"/>
    <w:rsid w:val="00511AB5"/>
    <w:rsid w:val="005138F8"/>
    <w:rsid w:val="00543103"/>
    <w:rsid w:val="005849DF"/>
    <w:rsid w:val="005A24F3"/>
    <w:rsid w:val="005B4BCA"/>
    <w:rsid w:val="005E39FA"/>
    <w:rsid w:val="005E56CE"/>
    <w:rsid w:val="00600C6B"/>
    <w:rsid w:val="0065398B"/>
    <w:rsid w:val="00684838"/>
    <w:rsid w:val="006E0C4D"/>
    <w:rsid w:val="006E4A9E"/>
    <w:rsid w:val="00715A0E"/>
    <w:rsid w:val="007426ED"/>
    <w:rsid w:val="00747E90"/>
    <w:rsid w:val="00760901"/>
    <w:rsid w:val="007866B2"/>
    <w:rsid w:val="007C38F1"/>
    <w:rsid w:val="00803959"/>
    <w:rsid w:val="00803E59"/>
    <w:rsid w:val="00851987"/>
    <w:rsid w:val="00872088"/>
    <w:rsid w:val="0087244B"/>
    <w:rsid w:val="00876595"/>
    <w:rsid w:val="008D2128"/>
    <w:rsid w:val="00991EB8"/>
    <w:rsid w:val="00993101"/>
    <w:rsid w:val="00A23257"/>
    <w:rsid w:val="00A54685"/>
    <w:rsid w:val="00A9432C"/>
    <w:rsid w:val="00AC19FE"/>
    <w:rsid w:val="00AF7820"/>
    <w:rsid w:val="00B13AF3"/>
    <w:rsid w:val="00C626FB"/>
    <w:rsid w:val="00CD758A"/>
    <w:rsid w:val="00CF2A59"/>
    <w:rsid w:val="00D515C1"/>
    <w:rsid w:val="00D62B0F"/>
    <w:rsid w:val="00D67278"/>
    <w:rsid w:val="00DA5B63"/>
    <w:rsid w:val="00E107B3"/>
    <w:rsid w:val="00E2472A"/>
    <w:rsid w:val="00E400AD"/>
    <w:rsid w:val="00E46759"/>
    <w:rsid w:val="00E974F9"/>
    <w:rsid w:val="00EB52DD"/>
    <w:rsid w:val="00F20D60"/>
    <w:rsid w:val="00F27E4B"/>
    <w:rsid w:val="00FA63A6"/>
    <w:rsid w:val="00FB1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4BC59"/>
  <w15:docId w15:val="{5DBC5DDF-A812-4433-8CD1-5353E49D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4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7244B"/>
    <w:rPr>
      <w:sz w:val="28"/>
    </w:rPr>
  </w:style>
  <w:style w:type="character" w:customStyle="1" w:styleId="a4">
    <w:name w:val="Основной текст Знак"/>
    <w:basedOn w:val="a0"/>
    <w:link w:val="a3"/>
    <w:semiHidden/>
    <w:rsid w:val="0087244B"/>
    <w:rPr>
      <w:rFonts w:ascii="Times New Roman" w:eastAsia="Times New Roman" w:hAnsi="Times New Roman" w:cs="Times New Roman"/>
      <w:sz w:val="28"/>
      <w:szCs w:val="24"/>
      <w:lang w:eastAsia="ru-RU"/>
    </w:rPr>
  </w:style>
  <w:style w:type="paragraph" w:styleId="a5">
    <w:name w:val="Balloon Text"/>
    <w:basedOn w:val="a"/>
    <w:link w:val="a6"/>
    <w:rsid w:val="0087244B"/>
    <w:rPr>
      <w:rFonts w:ascii="Segoe UI" w:hAnsi="Segoe UI"/>
      <w:sz w:val="18"/>
      <w:szCs w:val="18"/>
      <w:lang w:val="x-none" w:eastAsia="x-none"/>
    </w:rPr>
  </w:style>
  <w:style w:type="character" w:customStyle="1" w:styleId="a6">
    <w:name w:val="Текст выноски Знак"/>
    <w:basedOn w:val="a0"/>
    <w:link w:val="a5"/>
    <w:rsid w:val="0087244B"/>
    <w:rPr>
      <w:rFonts w:ascii="Segoe UI" w:eastAsia="Times New Roman" w:hAnsi="Segoe UI" w:cs="Times New Roman"/>
      <w:sz w:val="18"/>
      <w:szCs w:val="18"/>
      <w:lang w:val="x-none" w:eastAsia="x-none"/>
    </w:rPr>
  </w:style>
  <w:style w:type="character" w:customStyle="1" w:styleId="blk">
    <w:name w:val="blk"/>
    <w:basedOn w:val="a0"/>
    <w:rsid w:val="0087244B"/>
  </w:style>
  <w:style w:type="paragraph" w:styleId="a7">
    <w:name w:val="header"/>
    <w:basedOn w:val="a"/>
    <w:link w:val="a8"/>
    <w:unhideWhenUsed/>
    <w:rsid w:val="0087244B"/>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8">
    <w:name w:val="Верхний колонтитул Знак"/>
    <w:basedOn w:val="a0"/>
    <w:link w:val="a7"/>
    <w:rsid w:val="0087244B"/>
    <w:rPr>
      <w:rFonts w:ascii="Calibri" w:eastAsia="Calibri" w:hAnsi="Calibri" w:cs="Times New Roman"/>
      <w:lang w:val="x-none"/>
    </w:rPr>
  </w:style>
  <w:style w:type="character" w:styleId="a9">
    <w:name w:val="Hyperlink"/>
    <w:unhideWhenUsed/>
    <w:rsid w:val="0087244B"/>
    <w:rPr>
      <w:color w:val="0000FF"/>
      <w:u w:val="single"/>
    </w:rPr>
  </w:style>
  <w:style w:type="character" w:customStyle="1" w:styleId="blk1">
    <w:name w:val="blk1"/>
    <w:rsid w:val="0087244B"/>
    <w:rPr>
      <w:vanish w:val="0"/>
      <w:webHidden w:val="0"/>
      <w:specVanish w:val="0"/>
    </w:rPr>
  </w:style>
  <w:style w:type="character" w:customStyle="1" w:styleId="f3">
    <w:name w:val="f3"/>
    <w:rsid w:val="0087244B"/>
    <w:rPr>
      <w:color w:val="000000"/>
      <w:shd w:val="clear" w:color="auto" w:fill="D2D2D2"/>
    </w:rPr>
  </w:style>
  <w:style w:type="paragraph" w:customStyle="1" w:styleId="ConsPlusTitle">
    <w:name w:val="ConsPlusTitle"/>
    <w:rsid w:val="008724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7244B"/>
    <w:pPr>
      <w:widowControl w:val="0"/>
      <w:autoSpaceDE w:val="0"/>
      <w:autoSpaceDN w:val="0"/>
      <w:spacing w:after="0" w:line="240" w:lineRule="auto"/>
    </w:pPr>
    <w:rPr>
      <w:rFonts w:ascii="Calibri" w:eastAsia="Times New Roman" w:hAnsi="Calibri" w:cs="Calibri"/>
      <w:szCs w:val="20"/>
      <w:lang w:eastAsia="ru-RU"/>
    </w:rPr>
  </w:style>
  <w:style w:type="paragraph" w:styleId="aa">
    <w:name w:val="List Paragraph"/>
    <w:basedOn w:val="a"/>
    <w:uiPriority w:val="34"/>
    <w:qFormat/>
    <w:rsid w:val="005849DF"/>
    <w:pPr>
      <w:ind w:left="720"/>
      <w:contextualSpacing/>
    </w:pPr>
  </w:style>
  <w:style w:type="character" w:styleId="ab">
    <w:name w:val="Emphasis"/>
    <w:basedOn w:val="a0"/>
    <w:uiPriority w:val="20"/>
    <w:qFormat/>
    <w:rsid w:val="0065398B"/>
    <w:rPr>
      <w:i/>
      <w:iCs/>
    </w:rPr>
  </w:style>
  <w:style w:type="paragraph" w:customStyle="1" w:styleId="formattext">
    <w:name w:val="formattext"/>
    <w:basedOn w:val="a"/>
    <w:rsid w:val="004E3424"/>
    <w:pPr>
      <w:spacing w:before="100" w:beforeAutospacing="1" w:after="100" w:afterAutospacing="1"/>
    </w:pPr>
  </w:style>
  <w:style w:type="paragraph" w:styleId="ac">
    <w:name w:val="Normal (Web)"/>
    <w:basedOn w:val="a"/>
    <w:uiPriority w:val="99"/>
    <w:unhideWhenUsed/>
    <w:rsid w:val="00543103"/>
    <w:pPr>
      <w:spacing w:before="100" w:beforeAutospacing="1" w:after="100" w:afterAutospacing="1"/>
    </w:pPr>
  </w:style>
  <w:style w:type="character" w:styleId="ad">
    <w:name w:val="Strong"/>
    <w:basedOn w:val="a0"/>
    <w:uiPriority w:val="22"/>
    <w:qFormat/>
    <w:rsid w:val="00543103"/>
    <w:rPr>
      <w:b/>
      <w:bCs/>
    </w:rPr>
  </w:style>
  <w:style w:type="paragraph" w:customStyle="1" w:styleId="ConsPlusNonformat">
    <w:name w:val="ConsPlusNonformat"/>
    <w:uiPriority w:val="99"/>
    <w:rsid w:val="005431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827439">
      <w:bodyDiv w:val="1"/>
      <w:marLeft w:val="0"/>
      <w:marRight w:val="0"/>
      <w:marTop w:val="0"/>
      <w:marBottom w:val="0"/>
      <w:divBdr>
        <w:top w:val="none" w:sz="0" w:space="0" w:color="auto"/>
        <w:left w:val="none" w:sz="0" w:space="0" w:color="auto"/>
        <w:bottom w:val="none" w:sz="0" w:space="0" w:color="auto"/>
        <w:right w:val="none" w:sz="0" w:space="0" w:color="auto"/>
      </w:divBdr>
    </w:div>
    <w:div w:id="682786122">
      <w:bodyDiv w:val="1"/>
      <w:marLeft w:val="0"/>
      <w:marRight w:val="0"/>
      <w:marTop w:val="0"/>
      <w:marBottom w:val="0"/>
      <w:divBdr>
        <w:top w:val="none" w:sz="0" w:space="0" w:color="auto"/>
        <w:left w:val="none" w:sz="0" w:space="0" w:color="auto"/>
        <w:bottom w:val="none" w:sz="0" w:space="0" w:color="auto"/>
        <w:right w:val="none" w:sz="0" w:space="0" w:color="auto"/>
      </w:divBdr>
    </w:div>
    <w:div w:id="882327522">
      <w:bodyDiv w:val="1"/>
      <w:marLeft w:val="0"/>
      <w:marRight w:val="0"/>
      <w:marTop w:val="0"/>
      <w:marBottom w:val="0"/>
      <w:divBdr>
        <w:top w:val="none" w:sz="0" w:space="0" w:color="auto"/>
        <w:left w:val="none" w:sz="0" w:space="0" w:color="auto"/>
        <w:bottom w:val="none" w:sz="0" w:space="0" w:color="auto"/>
        <w:right w:val="none" w:sz="0" w:space="0" w:color="auto"/>
      </w:divBdr>
      <w:divsChild>
        <w:div w:id="1937596616">
          <w:marLeft w:val="0"/>
          <w:marRight w:val="0"/>
          <w:marTop w:val="121"/>
          <w:marBottom w:val="0"/>
          <w:divBdr>
            <w:top w:val="none" w:sz="0" w:space="0" w:color="auto"/>
            <w:left w:val="none" w:sz="0" w:space="0" w:color="auto"/>
            <w:bottom w:val="none" w:sz="0" w:space="0" w:color="auto"/>
            <w:right w:val="none" w:sz="0" w:space="0" w:color="auto"/>
          </w:divBdr>
        </w:div>
        <w:div w:id="2068215361">
          <w:marLeft w:val="0"/>
          <w:marRight w:val="0"/>
          <w:marTop w:val="121"/>
          <w:marBottom w:val="0"/>
          <w:divBdr>
            <w:top w:val="none" w:sz="0" w:space="0" w:color="auto"/>
            <w:left w:val="none" w:sz="0" w:space="0" w:color="auto"/>
            <w:bottom w:val="none" w:sz="0" w:space="0" w:color="auto"/>
            <w:right w:val="none" w:sz="0" w:space="0" w:color="auto"/>
          </w:divBdr>
        </w:div>
        <w:div w:id="1242376996">
          <w:marLeft w:val="0"/>
          <w:marRight w:val="0"/>
          <w:marTop w:val="121"/>
          <w:marBottom w:val="0"/>
          <w:divBdr>
            <w:top w:val="none" w:sz="0" w:space="0" w:color="auto"/>
            <w:left w:val="none" w:sz="0" w:space="0" w:color="auto"/>
            <w:bottom w:val="none" w:sz="0" w:space="0" w:color="auto"/>
            <w:right w:val="none" w:sz="0" w:space="0" w:color="auto"/>
          </w:divBdr>
        </w:div>
        <w:div w:id="411200110">
          <w:marLeft w:val="0"/>
          <w:marRight w:val="0"/>
          <w:marTop w:val="121"/>
          <w:marBottom w:val="0"/>
          <w:divBdr>
            <w:top w:val="none" w:sz="0" w:space="0" w:color="auto"/>
            <w:left w:val="none" w:sz="0" w:space="0" w:color="auto"/>
            <w:bottom w:val="none" w:sz="0" w:space="0" w:color="auto"/>
            <w:right w:val="none" w:sz="0" w:space="0" w:color="auto"/>
          </w:divBdr>
        </w:div>
        <w:div w:id="441071950">
          <w:marLeft w:val="0"/>
          <w:marRight w:val="0"/>
          <w:marTop w:val="121"/>
          <w:marBottom w:val="0"/>
          <w:divBdr>
            <w:top w:val="none" w:sz="0" w:space="0" w:color="auto"/>
            <w:left w:val="none" w:sz="0" w:space="0" w:color="auto"/>
            <w:bottom w:val="none" w:sz="0" w:space="0" w:color="auto"/>
            <w:right w:val="none" w:sz="0" w:space="0" w:color="auto"/>
          </w:divBdr>
        </w:div>
        <w:div w:id="87505987">
          <w:marLeft w:val="0"/>
          <w:marRight w:val="0"/>
          <w:marTop w:val="121"/>
          <w:marBottom w:val="0"/>
          <w:divBdr>
            <w:top w:val="none" w:sz="0" w:space="0" w:color="auto"/>
            <w:left w:val="none" w:sz="0" w:space="0" w:color="auto"/>
            <w:bottom w:val="none" w:sz="0" w:space="0" w:color="auto"/>
            <w:right w:val="none" w:sz="0" w:space="0" w:color="auto"/>
          </w:divBdr>
        </w:div>
        <w:div w:id="1958632991">
          <w:marLeft w:val="0"/>
          <w:marRight w:val="0"/>
          <w:marTop w:val="121"/>
          <w:marBottom w:val="0"/>
          <w:divBdr>
            <w:top w:val="none" w:sz="0" w:space="0" w:color="auto"/>
            <w:left w:val="none" w:sz="0" w:space="0" w:color="auto"/>
            <w:bottom w:val="none" w:sz="0" w:space="0" w:color="auto"/>
            <w:right w:val="none" w:sz="0" w:space="0" w:color="auto"/>
          </w:divBdr>
        </w:div>
        <w:div w:id="1955939367">
          <w:marLeft w:val="0"/>
          <w:marRight w:val="0"/>
          <w:marTop w:val="121"/>
          <w:marBottom w:val="0"/>
          <w:divBdr>
            <w:top w:val="none" w:sz="0" w:space="0" w:color="auto"/>
            <w:left w:val="none" w:sz="0" w:space="0" w:color="auto"/>
            <w:bottom w:val="none" w:sz="0" w:space="0" w:color="auto"/>
            <w:right w:val="none" w:sz="0" w:space="0" w:color="auto"/>
          </w:divBdr>
        </w:div>
      </w:divsChild>
    </w:div>
    <w:div w:id="1924752558">
      <w:bodyDiv w:val="1"/>
      <w:marLeft w:val="0"/>
      <w:marRight w:val="0"/>
      <w:marTop w:val="0"/>
      <w:marBottom w:val="0"/>
      <w:divBdr>
        <w:top w:val="none" w:sz="0" w:space="0" w:color="auto"/>
        <w:left w:val="none" w:sz="0" w:space="0" w:color="auto"/>
        <w:bottom w:val="none" w:sz="0" w:space="0" w:color="auto"/>
        <w:right w:val="none" w:sz="0" w:space="0" w:color="auto"/>
      </w:divBdr>
    </w:div>
    <w:div w:id="199336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116149A8FD430FAE190DF1AC75DE960929CC9AA3FE755893F78872AF6E0773FD34DC94917D4F99w9k2K" TargetMode="External"/><Relationship Id="rId18" Type="http://schemas.openxmlformats.org/officeDocument/2006/relationships/hyperlink" Target="consultantplus://offline/ref=AB116149A8FD430FAE190DF1AC75DE960928C894A3FC755893F78872AF6E0773FD34DC94917D4F98w9kDK" TargetMode="External"/><Relationship Id="rId26" Type="http://schemas.openxmlformats.org/officeDocument/2006/relationships/hyperlink" Target="consultantplus://offline/ref=AB116149A8FD430FAE190DF1AC75DE960828CA9AA9FE755893F78872AF6E0773FD34DC9794w7kFK" TargetMode="External"/><Relationship Id="rId39" Type="http://schemas.openxmlformats.org/officeDocument/2006/relationships/hyperlink" Target="consultantplus://offline/ref=AB116149A8FD430FAE190DF1AC75DE960A2ECA99AFFA755893F78872AF6E0773FD34DC94917D4F98w9k9K" TargetMode="External"/><Relationship Id="rId21" Type="http://schemas.openxmlformats.org/officeDocument/2006/relationships/hyperlink" Target="consultantplus://offline/ref=AB116149A8FD430FAE190DF1AC75DE960921CF9DADF0755893F78872AFw6kEK" TargetMode="External"/><Relationship Id="rId34" Type="http://schemas.openxmlformats.org/officeDocument/2006/relationships/hyperlink" Target="consultantplus://offline/ref=AB116149A8FD430FAE190DF1AC75DE960F2CCE9BA9F228529BAE8470wAk8K" TargetMode="External"/><Relationship Id="rId42" Type="http://schemas.openxmlformats.org/officeDocument/2006/relationships/hyperlink" Target="consultantplus://offline/ref=3C4E79CC8339BD7FE842B42EB3708FD5506326420BCCE0269BDB0C5197x0kCK" TargetMode="External"/><Relationship Id="rId47" Type="http://schemas.openxmlformats.org/officeDocument/2006/relationships/hyperlink" Target="consultantplus://offline/ref=3C4E79CC8339BD7FE842AA23A51CD3DD576D7A4806C6E872C784570CC005E62E533B06FF4B19D8A00E4866x3kCK" TargetMode="External"/><Relationship Id="rId50" Type="http://schemas.openxmlformats.org/officeDocument/2006/relationships/hyperlink" Target="consultantplus://offline/ref=3C4E79CC8339BD7FE842AB3BB6708FD55367244207CEBD2C93820053x9k0K" TargetMode="External"/><Relationship Id="rId55" Type="http://schemas.openxmlformats.org/officeDocument/2006/relationships/hyperlink" Target="consultantplus://offline/ref=3C4E79CC8339BD7FE842AA23A51CD3DD576D7A480EC5EF79C28D0A06C85CEA2C54x3k4K" TargetMode="External"/><Relationship Id="rId7" Type="http://schemas.openxmlformats.org/officeDocument/2006/relationships/hyperlink" Target="http://www.sp-kurumoch.ru" TargetMode="External"/><Relationship Id="rId12" Type="http://schemas.openxmlformats.org/officeDocument/2006/relationships/hyperlink" Target="consultantplus://offline/ref=AB116149A8FD430FAE190DF1AC75DE960828CA9AADF1755893F78872AF6E0773FD34DC9092w7k5K" TargetMode="External"/><Relationship Id="rId17" Type="http://schemas.openxmlformats.org/officeDocument/2006/relationships/hyperlink" Target="consultantplus://offline/ref=AB116149A8FD430FAE1912E4A975DE960928CE9FA2F228529BAE8470wAk8K" TargetMode="External"/><Relationship Id="rId25" Type="http://schemas.openxmlformats.org/officeDocument/2006/relationships/hyperlink" Target="consultantplus://offline/ref=AB116149A8FD430FAE1912E4A975DE960929C99BA9F228529BAE8470wAk8K" TargetMode="External"/><Relationship Id="rId33" Type="http://schemas.openxmlformats.org/officeDocument/2006/relationships/hyperlink" Target="consultantplus://offline/ref=AB116149A8FD430FAE190DF1AC75DE960828C89AAFFF755893F78872AFw6kEK" TargetMode="External"/><Relationship Id="rId38" Type="http://schemas.openxmlformats.org/officeDocument/2006/relationships/hyperlink" Target="consultantplus://offline/ref=AB116149A8FD430FAE1904E8AB75DE96082AC195A9F1755893F78872AFw6kEK" TargetMode="External"/><Relationship Id="rId46" Type="http://schemas.openxmlformats.org/officeDocument/2006/relationships/hyperlink" Target="consultantplus://offline/ref=3C4E79CC8339BD7FE842B42EB3708FD5526620440AC5E0269BDB0C5197x0kCK" TargetMode="External"/><Relationship Id="rId2" Type="http://schemas.openxmlformats.org/officeDocument/2006/relationships/numbering" Target="numbering.xml"/><Relationship Id="rId16" Type="http://schemas.openxmlformats.org/officeDocument/2006/relationships/hyperlink" Target="consultantplus://offline/ref=AB116149A8FD430FAE1912E4A975DE960A21CE9CABF228529BAE8470wAk8K" TargetMode="External"/><Relationship Id="rId20" Type="http://schemas.openxmlformats.org/officeDocument/2006/relationships/hyperlink" Target="consultantplus://offline/ref=AB116149A8FD430FAE190DF1AC75DE960220CD9AAFF228529BAE8470wAk8K" TargetMode="External"/><Relationship Id="rId29" Type="http://schemas.openxmlformats.org/officeDocument/2006/relationships/hyperlink" Target="consultantplus://offline/ref=AB116149A8FD430FAE1912E4A975DE960A2FCC99ABF228529BAE8470wAk8K" TargetMode="External"/><Relationship Id="rId41" Type="http://schemas.openxmlformats.org/officeDocument/2006/relationships/hyperlink" Target="consultantplus://offline/ref=AB116149A8FD430FAE1912E4A975DE960A2DCA9CA2F228529BAE8470wAk8K" TargetMode="External"/><Relationship Id="rId54" Type="http://schemas.openxmlformats.org/officeDocument/2006/relationships/hyperlink" Target="consultantplus://offline/ref=3C4E79CC8339BD7FE842B42EB3708FD5536E23450DC2E0269BDB0C5197x0kC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B116149A8FD430FAE190DF1AC75DE960920CE9DAAF8755893F78872AFw6kEK" TargetMode="External"/><Relationship Id="rId24" Type="http://schemas.openxmlformats.org/officeDocument/2006/relationships/hyperlink" Target="consultantplus://offline/ref=AB116149A8FD430FAE190DF1AC75DE960A2ECA99AFFA755893F78872AFw6kEK" TargetMode="External"/><Relationship Id="rId32" Type="http://schemas.openxmlformats.org/officeDocument/2006/relationships/hyperlink" Target="consultantplus://offline/ref=AB116149A8FD430FAE1912E4A975DE960A21CB94AAF228529BAE8470wAk8K" TargetMode="External"/><Relationship Id="rId37" Type="http://schemas.openxmlformats.org/officeDocument/2006/relationships/hyperlink" Target="consultantplus://offline/ref=AB116149A8FD430FAE190DF1AC75DE960920CC9AACF9755893F78872AFw6kEK" TargetMode="External"/><Relationship Id="rId40" Type="http://schemas.openxmlformats.org/officeDocument/2006/relationships/hyperlink" Target="consultantplus://offline/ref=AB116149A8FD430FAE190DF1AC75DE960A28C894A2F9755893F78872AFw6kEK" TargetMode="External"/><Relationship Id="rId45" Type="http://schemas.openxmlformats.org/officeDocument/2006/relationships/hyperlink" Target="consultantplus://offline/ref=3C4E79CC8339BD7FE842AA23A51CD3DD576D7A480EC5E875C6880A06C85CEA2C54x3k4K" TargetMode="External"/><Relationship Id="rId53" Type="http://schemas.openxmlformats.org/officeDocument/2006/relationships/hyperlink" Target="consultantplus://offline/ref=3C4E79CC8339BD7FE842B42EB3708FD550672D450EC3E0269BDB0C51970CEC7914745FBD0F14D9A1x0kCK" TargetMode="External"/><Relationship Id="rId5" Type="http://schemas.openxmlformats.org/officeDocument/2006/relationships/webSettings" Target="webSettings.xml"/><Relationship Id="rId15" Type="http://schemas.openxmlformats.org/officeDocument/2006/relationships/hyperlink" Target="consultantplus://offline/ref=AB116149A8FD430FAE190DF1AC75DE960A2BCC94AEFC755893F78872AFw6kEK" TargetMode="External"/><Relationship Id="rId23" Type="http://schemas.openxmlformats.org/officeDocument/2006/relationships/hyperlink" Target="consultantplus://offline/ref=AB116149A8FD430FAE1912E4A975DE960A2FCC99ABF228529BAE8470wAk8K" TargetMode="External"/><Relationship Id="rId28" Type="http://schemas.openxmlformats.org/officeDocument/2006/relationships/hyperlink" Target="consultantplus://offline/ref=AB116149A8FD430FAE1912E4A975DE960A21CD98ADF228529BAE8470wAk8K" TargetMode="External"/><Relationship Id="rId36" Type="http://schemas.openxmlformats.org/officeDocument/2006/relationships/hyperlink" Target="consultantplus://offline/ref=AB116149A8FD430FAE1912E4A975DE960929C99BA3F228529BAE8470wAk8K" TargetMode="External"/><Relationship Id="rId49" Type="http://schemas.openxmlformats.org/officeDocument/2006/relationships/hyperlink" Target="consultantplus://offline/ref=3C4E79CC8339BD7FE842B42EB3708FD5586E23430DCEBD2C938200539003B36E133D53BC0F14D8xAk2K" TargetMode="External"/><Relationship Id="rId57" Type="http://schemas.openxmlformats.org/officeDocument/2006/relationships/theme" Target="theme/theme1.xml"/><Relationship Id="rId10" Type="http://schemas.openxmlformats.org/officeDocument/2006/relationships/hyperlink" Target="consultantplus://offline/ref=AB116149A8FD430FAE190DF1AC75DE960828CD9EAAFE755893F78872AFw6kEK" TargetMode="External"/><Relationship Id="rId19" Type="http://schemas.openxmlformats.org/officeDocument/2006/relationships/hyperlink" Target="consultantplus://offline/ref=AB116149A8FD430FAE1912E4A975DE960A29CA9BA0AF225AC2A286w7k7K" TargetMode="External"/><Relationship Id="rId31" Type="http://schemas.openxmlformats.org/officeDocument/2006/relationships/hyperlink" Target="consultantplus://offline/ref=AB116149A8FD430FAE1912E4A975DE960A2BC19BA2F228529BAE8470wAk8K" TargetMode="External"/><Relationship Id="rId44" Type="http://schemas.openxmlformats.org/officeDocument/2006/relationships/hyperlink" Target="consultantplus://offline/ref=3C4E79CC8339BD7FE842AA23A51CD3DD576D7A480EC5EA75C2860A06C85CEA2C54x3k4K" TargetMode="External"/><Relationship Id="rId52" Type="http://schemas.openxmlformats.org/officeDocument/2006/relationships/hyperlink" Target="consultantplus://offline/ref=3C4E79CC8339BD7FE842AA23A51CD3DD576D7A480EC5E879C28D0A06C85CEA2C543459E84C50D4A10E48673FxAkCK" TargetMode="External"/><Relationship Id="rId4" Type="http://schemas.openxmlformats.org/officeDocument/2006/relationships/settings" Target="settings.xml"/><Relationship Id="rId9" Type="http://schemas.openxmlformats.org/officeDocument/2006/relationships/hyperlink" Target="consultantplus://offline/ref=AB116149A8FD430FAE190DF1AC75DE960828CA99A8F8755893F78872AF6E0773FD34DC9299w7k8K" TargetMode="External"/><Relationship Id="rId14" Type="http://schemas.openxmlformats.org/officeDocument/2006/relationships/hyperlink" Target="consultantplus://offline/ref=AB116149A8FD430FAE1913FCBA19829E0D239791AAF97B08CAA18E25F03E0126BD74DAC1D23942989B8D7519w1kFK" TargetMode="External"/><Relationship Id="rId22" Type="http://schemas.openxmlformats.org/officeDocument/2006/relationships/hyperlink" Target="consultantplus://offline/ref=AB116149A8FD430FAE190DF1AC75DE960828CD9DAEF9755893F78872AFw6kEK" TargetMode="External"/><Relationship Id="rId27" Type="http://schemas.openxmlformats.org/officeDocument/2006/relationships/hyperlink" Target="consultantplus://offline/ref=AB116149A8FD430FAE1913FCBA19829E0D239791AAF97F0BCAAA8E25F03E0126BDw7k4K" TargetMode="External"/><Relationship Id="rId30" Type="http://schemas.openxmlformats.org/officeDocument/2006/relationships/hyperlink" Target="consultantplus://offline/ref=AB116149A8FD430FAE1912E4A975DE960A21CB94AAF228529BAE8470wAk8K" TargetMode="External"/><Relationship Id="rId35" Type="http://schemas.openxmlformats.org/officeDocument/2006/relationships/hyperlink" Target="consultantplus://offline/ref=AB116149A8FD430FAE190DF1AC75DE960A28C894A2F9755893F78872AFw6kEK" TargetMode="External"/><Relationship Id="rId43" Type="http://schemas.openxmlformats.org/officeDocument/2006/relationships/hyperlink" Target="consultantplus://offline/ref=3C4E79CC8339BD7FE842AB3BB6708FD5506025470CCEBD2C93820053x9k0K" TargetMode="External"/><Relationship Id="rId48" Type="http://schemas.openxmlformats.org/officeDocument/2006/relationships/hyperlink" Target="consultantplus://offline/ref=3C4E79CC8339BD7FE842AB3BB6708FD553662D470BCEBD2C93820053x9k0K" TargetMode="External"/><Relationship Id="rId56" Type="http://schemas.openxmlformats.org/officeDocument/2006/relationships/fontTable" Target="fontTable.xml"/><Relationship Id="rId8" Type="http://schemas.openxmlformats.org/officeDocument/2006/relationships/hyperlink" Target="consultantplus://offline/ref=AB116149A8FD430FAE190DF1AC75DE960828CD98AFF1755893F78872AF6E0773FD34DC97907Dw4kEK" TargetMode="External"/><Relationship Id="rId51" Type="http://schemas.openxmlformats.org/officeDocument/2006/relationships/hyperlink" Target="consultantplus://offline/ref=3C4E79CC8339BD7FE842AB3BB6708FD550652C4206CEBD2C93820053x9k0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88F84-EE52-4862-AED9-0DBB4D80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40428</Words>
  <Characters>230442</Characters>
  <Application>Microsoft Office Word</Application>
  <DocSecurity>0</DocSecurity>
  <Lines>1920</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2019-05-16T11:47:00Z</cp:lastPrinted>
  <dcterms:created xsi:type="dcterms:W3CDTF">2020-10-01T07:32:00Z</dcterms:created>
  <dcterms:modified xsi:type="dcterms:W3CDTF">2020-10-01T07:32:00Z</dcterms:modified>
</cp:coreProperties>
</file>