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C8" w:rsidRDefault="00E92BC8" w:rsidP="00E92BC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2910504</wp:posOffset>
            </wp:positionH>
            <wp:positionV relativeFrom="paragraph">
              <wp:posOffset>-361315</wp:posOffset>
            </wp:positionV>
            <wp:extent cx="590886" cy="66769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" cy="670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2BC8" w:rsidRDefault="00E92BC8" w:rsidP="00E92BC8">
      <w:pPr>
        <w:jc w:val="center"/>
        <w:rPr>
          <w:noProof/>
        </w:rPr>
      </w:pPr>
    </w:p>
    <w:p w:rsidR="00E92BC8" w:rsidRPr="00E92BC8" w:rsidRDefault="00E92BC8" w:rsidP="00E92BC8">
      <w:pPr>
        <w:jc w:val="center"/>
        <w:rPr>
          <w:b/>
          <w:bCs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       РОССИЙСКАЯ ФЕДЕРАЦИЯ</w:t>
      </w:r>
      <w:r w:rsidRPr="00E92BC8">
        <w:rPr>
          <w:b/>
          <w:bCs/>
          <w:sz w:val="28"/>
          <w:szCs w:val="28"/>
        </w:rPr>
        <w:br/>
        <w:t xml:space="preserve">     САМАРСКАЯ ОБЛАСТЬ</w:t>
      </w:r>
    </w:p>
    <w:p w:rsidR="00E92BC8" w:rsidRPr="00E92BC8" w:rsidRDefault="00E92BC8" w:rsidP="00E92BC8">
      <w:pPr>
        <w:jc w:val="center"/>
        <w:rPr>
          <w:b/>
          <w:bCs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     МУНИЦИПАЛЬНЫЙ РАЙОН </w:t>
      </w:r>
      <w:r w:rsidR="008940E9" w:rsidRPr="00E92BC8">
        <w:rPr>
          <w:b/>
          <w:caps/>
          <w:sz w:val="28"/>
          <w:szCs w:val="28"/>
        </w:rPr>
        <w:fldChar w:fldCharType="begin"/>
      </w:r>
      <w:r w:rsidRPr="00E92BC8">
        <w:rPr>
          <w:b/>
          <w:caps/>
          <w:sz w:val="28"/>
          <w:szCs w:val="28"/>
        </w:rPr>
        <w:instrText xml:space="preserve"> MERGEFIELD "Название_района" </w:instrText>
      </w:r>
      <w:r w:rsidR="008940E9" w:rsidRPr="00E92BC8">
        <w:rPr>
          <w:b/>
          <w:caps/>
          <w:sz w:val="28"/>
          <w:szCs w:val="28"/>
        </w:rPr>
        <w:fldChar w:fldCharType="separate"/>
      </w:r>
      <w:r w:rsidRPr="00E92BC8">
        <w:rPr>
          <w:b/>
          <w:caps/>
          <w:noProof/>
          <w:sz w:val="28"/>
          <w:szCs w:val="28"/>
        </w:rPr>
        <w:t>Волжский</w:t>
      </w:r>
      <w:r w:rsidR="008940E9" w:rsidRPr="00E92BC8">
        <w:rPr>
          <w:b/>
          <w:caps/>
          <w:sz w:val="28"/>
          <w:szCs w:val="28"/>
        </w:rPr>
        <w:fldChar w:fldCharType="end"/>
      </w:r>
    </w:p>
    <w:p w:rsidR="00E92BC8" w:rsidRPr="00E92BC8" w:rsidRDefault="00E92BC8" w:rsidP="00E92BC8">
      <w:pPr>
        <w:jc w:val="center"/>
        <w:rPr>
          <w:b/>
          <w:bCs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E92BC8" w:rsidRPr="00E92BC8" w:rsidRDefault="00E92BC8" w:rsidP="00E92BC8">
      <w:pPr>
        <w:jc w:val="center"/>
        <w:rPr>
          <w:b/>
          <w:caps/>
          <w:sz w:val="28"/>
          <w:szCs w:val="28"/>
        </w:rPr>
      </w:pPr>
      <w:r w:rsidRPr="00E92BC8">
        <w:rPr>
          <w:b/>
          <w:caps/>
          <w:sz w:val="28"/>
          <w:szCs w:val="28"/>
        </w:rPr>
        <w:t xml:space="preserve">         КУРУМОЧ</w:t>
      </w:r>
    </w:p>
    <w:p w:rsidR="00E92BC8" w:rsidRPr="00E92BC8" w:rsidRDefault="00E92BC8" w:rsidP="00E92BC8">
      <w:pPr>
        <w:jc w:val="center"/>
        <w:rPr>
          <w:b/>
          <w:caps/>
          <w:sz w:val="28"/>
          <w:szCs w:val="28"/>
        </w:rPr>
      </w:pPr>
      <w:r w:rsidRPr="00E92BC8">
        <w:rPr>
          <w:b/>
          <w:caps/>
          <w:sz w:val="28"/>
          <w:szCs w:val="28"/>
        </w:rPr>
        <w:t xml:space="preserve">         ТРЕТЬЕГО  созыва</w:t>
      </w:r>
    </w:p>
    <w:p w:rsidR="00E92BC8" w:rsidRPr="00E92BC8" w:rsidRDefault="00E92BC8" w:rsidP="00E92BC8">
      <w:pPr>
        <w:tabs>
          <w:tab w:val="left" w:pos="5190"/>
        </w:tabs>
        <w:rPr>
          <w:i/>
          <w:sz w:val="28"/>
          <w:szCs w:val="28"/>
        </w:rPr>
      </w:pPr>
      <w:r w:rsidRPr="00E92BC8">
        <w:rPr>
          <w:i/>
          <w:sz w:val="28"/>
          <w:szCs w:val="28"/>
        </w:rPr>
        <w:tab/>
      </w:r>
    </w:p>
    <w:p w:rsidR="00E92BC8" w:rsidRPr="00E92BC8" w:rsidRDefault="00E92BC8" w:rsidP="00E92BC8">
      <w:pPr>
        <w:jc w:val="center"/>
        <w:rPr>
          <w:b/>
          <w:sz w:val="28"/>
          <w:szCs w:val="28"/>
        </w:rPr>
      </w:pPr>
      <w:r w:rsidRPr="00E92BC8">
        <w:rPr>
          <w:b/>
          <w:sz w:val="28"/>
          <w:szCs w:val="28"/>
        </w:rPr>
        <w:t xml:space="preserve">       РЕШЕНИЕ</w:t>
      </w:r>
    </w:p>
    <w:p w:rsidR="00E92BC8" w:rsidRPr="00E92BC8" w:rsidRDefault="00E92BC8" w:rsidP="00E92BC8">
      <w:pPr>
        <w:jc w:val="center"/>
        <w:rPr>
          <w:sz w:val="28"/>
          <w:szCs w:val="28"/>
        </w:rPr>
      </w:pPr>
    </w:p>
    <w:p w:rsidR="00E92BC8" w:rsidRPr="00E92BC8" w:rsidRDefault="00E92BC8" w:rsidP="00E92BC8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 w:rsidRPr="00E92BC8">
        <w:rPr>
          <w:sz w:val="28"/>
          <w:szCs w:val="28"/>
        </w:rPr>
        <w:t xml:space="preserve">     «02» ноября  </w:t>
      </w:r>
      <w:smartTag w:uri="urn:schemas-microsoft-com:office:smarttags" w:element="metricconverter">
        <w:smartTagPr>
          <w:attr w:name="ProductID" w:val="2016 г"/>
        </w:smartTagPr>
        <w:r w:rsidRPr="00E92BC8">
          <w:rPr>
            <w:sz w:val="28"/>
            <w:szCs w:val="28"/>
          </w:rPr>
          <w:t>2016 г</w:t>
        </w:r>
      </w:smartTag>
      <w:r w:rsidRPr="00E92BC8">
        <w:rPr>
          <w:sz w:val="28"/>
          <w:szCs w:val="28"/>
        </w:rPr>
        <w:t>.                                                                   № 73/20</w:t>
      </w:r>
    </w:p>
    <w:p w:rsidR="00E92BC8" w:rsidRPr="00E92BC8" w:rsidRDefault="00E92BC8" w:rsidP="00E92BC8">
      <w:pPr>
        <w:jc w:val="both"/>
        <w:rPr>
          <w:sz w:val="28"/>
          <w:szCs w:val="28"/>
        </w:rPr>
      </w:pPr>
    </w:p>
    <w:p w:rsidR="00E92BC8" w:rsidRPr="00E92BC8" w:rsidRDefault="00E92BC8" w:rsidP="00E92BC8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 w:rsidRPr="00E92BC8"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 сельского поселения Курумоч муниципального района Волжский Самарской области  на </w:t>
      </w:r>
      <w:r w:rsidRPr="00E92BC8">
        <w:rPr>
          <w:b/>
          <w:bCs/>
          <w:color w:val="000000"/>
          <w:sz w:val="28"/>
          <w:szCs w:val="28"/>
        </w:rPr>
        <w:t>2016-2030</w:t>
      </w:r>
      <w:r w:rsidRPr="00E92BC8">
        <w:rPr>
          <w:b/>
          <w:bCs/>
          <w:sz w:val="28"/>
          <w:szCs w:val="28"/>
        </w:rPr>
        <w:t xml:space="preserve"> годы</w:t>
      </w:r>
    </w:p>
    <w:p w:rsidR="00E92BC8" w:rsidRDefault="00E92BC8" w:rsidP="00E92BC8">
      <w:pPr>
        <w:spacing w:line="360" w:lineRule="auto"/>
        <w:jc w:val="both"/>
        <w:rPr>
          <w:sz w:val="28"/>
          <w:szCs w:val="28"/>
        </w:rPr>
      </w:pPr>
      <w:bookmarkStart w:id="0" w:name="Par2298"/>
      <w:bookmarkEnd w:id="0"/>
    </w:p>
    <w:p w:rsidR="00E92BC8" w:rsidRDefault="00E92BC8" w:rsidP="00E92BC8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 xml:space="preserve">муниципального района Волжский Самарской области, Уставом </w:t>
      </w:r>
      <w:r>
        <w:rPr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</w:p>
    <w:p w:rsidR="00E92BC8" w:rsidRDefault="00E92BC8" w:rsidP="00E92BC8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92BC8" w:rsidRDefault="00E92BC8" w:rsidP="00E92BC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Программу комплексного  развития систем транспортной инфраструктуры </w:t>
      </w:r>
      <w:r>
        <w:rPr>
          <w:sz w:val="28"/>
          <w:szCs w:val="28"/>
        </w:rPr>
        <w:t xml:space="preserve">сельского поселения Курумоч </w:t>
      </w:r>
      <w:r>
        <w:rPr>
          <w:color w:val="000000"/>
          <w:sz w:val="28"/>
          <w:szCs w:val="28"/>
        </w:rPr>
        <w:t>муниципального района Волжский Самарской области на 2016-2033 годы (Приложение 1).</w:t>
      </w:r>
    </w:p>
    <w:p w:rsidR="00E92BC8" w:rsidRDefault="00E92BC8" w:rsidP="00E92BC8">
      <w:pPr>
        <w:widowControl/>
        <w:suppressAutoHyphens w:val="0"/>
        <w:spacing w:line="360" w:lineRule="auto"/>
        <w:ind w:right="-547"/>
        <w:jc w:val="both"/>
        <w:rPr>
          <w:sz w:val="28"/>
          <w:szCs w:val="28"/>
        </w:rPr>
      </w:pPr>
    </w:p>
    <w:p w:rsidR="00E92BC8" w:rsidRPr="00E92BC8" w:rsidRDefault="00E92BC8" w:rsidP="00E92BC8">
      <w:pPr>
        <w:spacing w:line="360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2BC8">
        <w:rPr>
          <w:sz w:val="28"/>
          <w:szCs w:val="28"/>
        </w:rPr>
        <w:t>Опубликовать настоящее решение в ежемесячном информационном вестнике  «Вести сельского поселения Курумоч».</w:t>
      </w:r>
    </w:p>
    <w:p w:rsidR="00E92BC8" w:rsidRPr="00766AA7" w:rsidRDefault="00E92BC8" w:rsidP="00E92BC8">
      <w:pPr>
        <w:pStyle w:val="a3"/>
        <w:spacing w:line="360" w:lineRule="auto"/>
        <w:ind w:right="-547"/>
        <w:jc w:val="both"/>
        <w:rPr>
          <w:sz w:val="28"/>
          <w:szCs w:val="28"/>
        </w:rPr>
      </w:pPr>
    </w:p>
    <w:p w:rsidR="00E92BC8" w:rsidRDefault="00E92BC8" w:rsidP="00E92BC8">
      <w:pPr>
        <w:spacing w:line="360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E92BC8" w:rsidRDefault="00E92BC8" w:rsidP="00E92BC8">
      <w:pPr>
        <w:spacing w:line="360" w:lineRule="auto"/>
        <w:ind w:firstLine="709"/>
        <w:jc w:val="both"/>
        <w:rPr>
          <w:sz w:val="28"/>
          <w:szCs w:val="28"/>
        </w:rPr>
      </w:pPr>
    </w:p>
    <w:p w:rsidR="00E92BC8" w:rsidRDefault="00E92BC8" w:rsidP="00E92B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E92BC8" w:rsidRDefault="00E92BC8" w:rsidP="00E92B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E92BC8" w:rsidRDefault="00E92BC8" w:rsidP="00E92BC8">
      <w:pPr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E92BC8" w:rsidRDefault="00E92BC8" w:rsidP="00E92BC8">
      <w:pPr>
        <w:rPr>
          <w:sz w:val="28"/>
          <w:szCs w:val="28"/>
        </w:rPr>
      </w:pPr>
    </w:p>
    <w:p w:rsidR="00E92BC8" w:rsidRDefault="00E92BC8" w:rsidP="00E92BC8">
      <w:pPr>
        <w:rPr>
          <w:sz w:val="28"/>
          <w:szCs w:val="28"/>
        </w:rPr>
      </w:pPr>
    </w:p>
    <w:p w:rsidR="00E92BC8" w:rsidRDefault="00E92BC8" w:rsidP="00E92B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92BC8" w:rsidRDefault="00E92BC8" w:rsidP="00E92B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E92BC8" w:rsidRDefault="00E92BC8" w:rsidP="00E92B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E92BC8" w:rsidRDefault="00E92BC8" w:rsidP="00E92BC8">
      <w:pPr>
        <w:ind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E92BC8" w:rsidRDefault="00E92BC8" w:rsidP="00E92BC8">
      <w:pPr>
        <w:jc w:val="right"/>
      </w:pPr>
      <w:r>
        <w:lastRenderedPageBreak/>
        <w:t>Приложение 1</w:t>
      </w:r>
    </w:p>
    <w:p w:rsidR="00E92BC8" w:rsidRDefault="00E92BC8" w:rsidP="00E92BC8">
      <w:pPr>
        <w:jc w:val="both"/>
      </w:pPr>
    </w:p>
    <w:p w:rsidR="00E92BC8" w:rsidRPr="00E92BC8" w:rsidRDefault="00E92BC8" w:rsidP="00E92BC8">
      <w:pPr>
        <w:jc w:val="right"/>
      </w:pPr>
      <w:r w:rsidRPr="00E92BC8">
        <w:t xml:space="preserve">К Решению Собрания Представителей </w:t>
      </w:r>
    </w:p>
    <w:p w:rsidR="00E92BC8" w:rsidRPr="00E92BC8" w:rsidRDefault="00E92BC8" w:rsidP="00E92BC8">
      <w:pPr>
        <w:jc w:val="right"/>
      </w:pPr>
      <w:r w:rsidRPr="00E92BC8">
        <w:t xml:space="preserve">сельского поселения Курумоч </w:t>
      </w:r>
    </w:p>
    <w:p w:rsidR="00E92BC8" w:rsidRDefault="00E92BC8" w:rsidP="00E92BC8">
      <w:pPr>
        <w:jc w:val="right"/>
        <w:rPr>
          <w:color w:val="000000"/>
        </w:rPr>
      </w:pPr>
      <w:r w:rsidRPr="00E92BC8">
        <w:rPr>
          <w:color w:val="000000"/>
        </w:rPr>
        <w:t xml:space="preserve">№ </w:t>
      </w:r>
      <w:r w:rsidRPr="00E92BC8">
        <w:t xml:space="preserve"> 73/20</w:t>
      </w:r>
      <w:r w:rsidRPr="00E92BC8">
        <w:rPr>
          <w:color w:val="000000"/>
        </w:rPr>
        <w:t xml:space="preserve"> от </w:t>
      </w:r>
      <w:r w:rsidRPr="00E92BC8">
        <w:t xml:space="preserve">«02» ноября  2016 </w:t>
      </w:r>
      <w:r w:rsidRPr="00E92BC8">
        <w:rPr>
          <w:color w:val="000000"/>
        </w:rPr>
        <w:t>года</w:t>
      </w:r>
    </w:p>
    <w:p w:rsidR="00E92BC8" w:rsidRDefault="00314D8C" w:rsidP="00E92BC8">
      <w:pPr>
        <w:pStyle w:val="ac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0"/>
          <w:szCs w:val="20"/>
        </w:rPr>
        <w:t xml:space="preserve"> </w:t>
      </w:r>
    </w:p>
    <w:p w:rsidR="00E92BC8" w:rsidRDefault="00E92BC8" w:rsidP="00E92BC8">
      <w:pPr>
        <w:pStyle w:val="ac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E92BC8" w:rsidRDefault="00E92BC8" w:rsidP="00E92BC8">
      <w:pPr>
        <w:pStyle w:val="ac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r w:rsidRPr="006372A7">
        <w:rPr>
          <w:b/>
          <w:bCs/>
          <w:color w:val="242424"/>
          <w:sz w:val="28"/>
          <w:szCs w:val="28"/>
        </w:rPr>
        <w:t>ВВЕДЕНИЕ</w:t>
      </w:r>
    </w:p>
    <w:p w:rsidR="006372A7" w:rsidRPr="006372A7" w:rsidRDefault="006372A7" w:rsidP="00E92BC8">
      <w:pPr>
        <w:pStyle w:val="ac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</w:p>
    <w:p w:rsidR="00E92BC8" w:rsidRPr="006372A7" w:rsidRDefault="00E92BC8" w:rsidP="00E92BC8">
      <w:pPr>
        <w:pStyle w:val="ac"/>
        <w:spacing w:before="0" w:beforeAutospacing="0" w:after="150" w:afterAutospacing="0" w:line="238" w:lineRule="atLeast"/>
        <w:ind w:firstLine="708"/>
        <w:jc w:val="both"/>
        <w:rPr>
          <w:color w:val="242424"/>
          <w:sz w:val="28"/>
          <w:szCs w:val="28"/>
        </w:rPr>
      </w:pPr>
      <w:r w:rsidRPr="006372A7">
        <w:rPr>
          <w:color w:val="242424"/>
          <w:sz w:val="28"/>
          <w:szCs w:val="28"/>
        </w:rPr>
        <w:t xml:space="preserve">Программа комплексного развития транспортной инфраструктуры </w:t>
      </w:r>
      <w:r w:rsidR="006372A7" w:rsidRPr="006372A7">
        <w:rPr>
          <w:sz w:val="28"/>
          <w:szCs w:val="28"/>
        </w:rPr>
        <w:t>сельского поселения Курумоч</w:t>
      </w:r>
      <w:r w:rsidRPr="006372A7">
        <w:rPr>
          <w:color w:val="242424"/>
          <w:sz w:val="28"/>
          <w:szCs w:val="28"/>
        </w:rPr>
        <w:t xml:space="preserve"> муниципального района Волжский Самарской области на период с 2016 по  2033 год разработана на основании следующих документов:</w:t>
      </w:r>
    </w:p>
    <w:p w:rsidR="00E92BC8" w:rsidRPr="006372A7" w:rsidRDefault="00E92BC8" w:rsidP="00E92BC8">
      <w:pPr>
        <w:pStyle w:val="ac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6372A7">
        <w:rPr>
          <w:color w:val="242424"/>
          <w:sz w:val="28"/>
          <w:szCs w:val="28"/>
        </w:rPr>
        <w:t>-Градостроительный кодекс РФ от 29 декабря 2004 №190-ФЗ;</w:t>
      </w:r>
    </w:p>
    <w:p w:rsidR="00E92BC8" w:rsidRPr="006372A7" w:rsidRDefault="006372A7" w:rsidP="00E92BC8">
      <w:pPr>
        <w:pStyle w:val="ac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6372A7">
        <w:rPr>
          <w:color w:val="242424"/>
          <w:sz w:val="28"/>
          <w:szCs w:val="28"/>
        </w:rPr>
        <w:t>-</w:t>
      </w:r>
      <w:r w:rsidR="00E92BC8" w:rsidRPr="006372A7">
        <w:rPr>
          <w:color w:val="242424"/>
          <w:sz w:val="28"/>
          <w:szCs w:val="28"/>
        </w:rPr>
        <w:t>Федеральный закон от 29.12. 2014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E92BC8" w:rsidRPr="006372A7" w:rsidTr="00E16A99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  <w:r w:rsidRPr="006372A7">
              <w:rPr>
                <w:color w:val="000000"/>
                <w:sz w:val="28"/>
                <w:szCs w:val="28"/>
              </w:rPr>
              <w:t xml:space="preserve">-Федеральный закон от 06 октября 2003 года </w:t>
            </w:r>
            <w:hyperlink r:id="rId8" w:history="1">
              <w:r w:rsidRPr="006372A7">
                <w:rPr>
                  <w:rStyle w:val="ab"/>
                  <w:sz w:val="28"/>
                  <w:szCs w:val="28"/>
                </w:rPr>
                <w:t>№ 131-ФЗ</w:t>
              </w:r>
            </w:hyperlink>
            <w:r w:rsidRPr="006372A7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  <w:r w:rsidRPr="006372A7">
              <w:rPr>
                <w:color w:val="000000"/>
                <w:sz w:val="28"/>
                <w:szCs w:val="28"/>
              </w:rPr>
              <w:t>-Федеральный закон от 08.11.2007 №</w:t>
            </w:r>
            <w:r w:rsidR="006372A7">
              <w:rPr>
                <w:color w:val="000000"/>
                <w:sz w:val="28"/>
                <w:szCs w:val="28"/>
              </w:rPr>
              <w:t xml:space="preserve"> </w:t>
            </w:r>
            <w:r w:rsidRPr="006372A7">
              <w:rPr>
                <w:color w:val="000000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  <w:r w:rsidRPr="006372A7">
              <w:rPr>
                <w:color w:val="000000"/>
                <w:sz w:val="28"/>
                <w:szCs w:val="28"/>
              </w:rPr>
              <w:t>-Федеральный закон от 09.02.2007 №16-ФЗ «О транспортной безопасности»;</w:t>
            </w:r>
          </w:p>
          <w:p w:rsidR="006372A7" w:rsidRPr="006372A7" w:rsidRDefault="006372A7" w:rsidP="00E16A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2BC8" w:rsidRPr="006372A7" w:rsidRDefault="00925CE3" w:rsidP="00E16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92BC8" w:rsidRPr="006372A7">
              <w:rPr>
                <w:color w:val="000000"/>
                <w:sz w:val="28"/>
                <w:szCs w:val="28"/>
              </w:rPr>
              <w:t>поручения Президента Российской Федерации от 17 марта 2011 года Пр-701;</w:t>
            </w:r>
          </w:p>
          <w:p w:rsidR="00E92BC8" w:rsidRPr="006372A7" w:rsidRDefault="00E92BC8" w:rsidP="00E16A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92BC8" w:rsidRPr="006372A7" w:rsidRDefault="00E92BC8" w:rsidP="00E16A99">
            <w:pPr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372A7">
              <w:rPr>
                <w:color w:val="000000"/>
                <w:sz w:val="28"/>
                <w:szCs w:val="28"/>
              </w:rPr>
              <w:t>-постановление Правительства Российской Федерации от 25  декабря 2015 года N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92BC8" w:rsidRPr="006372A7" w:rsidRDefault="00E92BC8" w:rsidP="00E16A99">
            <w:pPr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92BC8" w:rsidRPr="006372A7" w:rsidRDefault="00E92BC8" w:rsidP="00E16A99">
            <w:pPr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372A7">
              <w:rPr>
                <w:color w:val="000000"/>
                <w:sz w:val="28"/>
                <w:szCs w:val="28"/>
              </w:rPr>
              <w:t xml:space="preserve">-Генеральный план </w:t>
            </w:r>
            <w:r w:rsidR="006372A7" w:rsidRPr="006372A7">
              <w:rPr>
                <w:sz w:val="28"/>
                <w:szCs w:val="28"/>
              </w:rPr>
              <w:t xml:space="preserve">сельского поселения Курумоч </w:t>
            </w:r>
            <w:r w:rsidRPr="006372A7">
              <w:rPr>
                <w:color w:val="000000"/>
                <w:sz w:val="28"/>
                <w:szCs w:val="28"/>
              </w:rPr>
              <w:t>муниципального района Волжский Самарской области.</w:t>
            </w:r>
          </w:p>
          <w:p w:rsidR="00E92BC8" w:rsidRPr="006372A7" w:rsidRDefault="00E92BC8" w:rsidP="00E16A99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92BC8" w:rsidRPr="006372A7" w:rsidRDefault="006372A7" w:rsidP="00E92BC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6372A7">
        <w:rPr>
          <w:sz w:val="28"/>
          <w:szCs w:val="28"/>
        </w:rPr>
        <w:t xml:space="preserve">   </w:t>
      </w:r>
      <w:r w:rsidR="00E92BC8" w:rsidRPr="006372A7">
        <w:rPr>
          <w:sz w:val="28"/>
          <w:szCs w:val="28"/>
        </w:rPr>
        <w:t xml:space="preserve">Программа комплексного развития транспортной инфраструктуры </w:t>
      </w:r>
      <w:r w:rsidR="00314D8C">
        <w:rPr>
          <w:sz w:val="28"/>
          <w:szCs w:val="28"/>
        </w:rPr>
        <w:t xml:space="preserve">сельского </w:t>
      </w:r>
      <w:r w:rsidR="00E92BC8" w:rsidRPr="006372A7">
        <w:rPr>
          <w:sz w:val="28"/>
          <w:szCs w:val="28"/>
        </w:rPr>
        <w:t xml:space="preserve"> поселения – документ, устанавливающий перечень мероприятий  по проектированию, строительству, реконструкции и ремонту объектов транспортной инфраструктуры местного значения, который предусмотрен также государственными и муниципальными программами, стратегией социально-экономического развития городского поселения в соответствии с его Генеральным планом.</w:t>
      </w:r>
      <w:r w:rsidR="00E92BC8" w:rsidRPr="006372A7">
        <w:rPr>
          <w:sz w:val="28"/>
          <w:szCs w:val="28"/>
        </w:rPr>
        <w:tab/>
      </w:r>
    </w:p>
    <w:p w:rsidR="00E92BC8" w:rsidRPr="006372A7" w:rsidRDefault="006372A7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bCs/>
          <w:sz w:val="28"/>
          <w:szCs w:val="28"/>
        </w:rPr>
        <w:lastRenderedPageBreak/>
        <w:t xml:space="preserve">    </w:t>
      </w:r>
      <w:r w:rsidR="00E92BC8" w:rsidRPr="006372A7">
        <w:rPr>
          <w:sz w:val="28"/>
          <w:szCs w:val="28"/>
        </w:rPr>
        <w:t xml:space="preserve">Программа комплексного развития транспортной инфраструктуры </w:t>
      </w:r>
      <w:r w:rsidR="00314D8C">
        <w:rPr>
          <w:sz w:val="28"/>
          <w:szCs w:val="28"/>
        </w:rPr>
        <w:t>сельского</w:t>
      </w:r>
      <w:r w:rsidR="00E92BC8" w:rsidRPr="006372A7">
        <w:rPr>
          <w:sz w:val="28"/>
          <w:szCs w:val="28"/>
        </w:rPr>
        <w:t xml:space="preserve"> поселения разрабатывается и утверждается орган</w:t>
      </w:r>
      <w:r w:rsidR="00314D8C">
        <w:rPr>
          <w:sz w:val="28"/>
          <w:szCs w:val="28"/>
        </w:rPr>
        <w:t xml:space="preserve">ом </w:t>
      </w:r>
      <w:r w:rsidR="00E92BC8" w:rsidRPr="006372A7">
        <w:rPr>
          <w:sz w:val="28"/>
          <w:szCs w:val="28"/>
        </w:rPr>
        <w:t xml:space="preserve"> местного самоуправления на основании утвержденного в порядке, установленном Градостроительным Кодексом РФ, Генерального плана городского поселения.</w:t>
      </w:r>
    </w:p>
    <w:p w:rsidR="00E92BC8" w:rsidRPr="006372A7" w:rsidRDefault="006372A7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sz w:val="28"/>
          <w:szCs w:val="28"/>
        </w:rPr>
        <w:t xml:space="preserve">   </w:t>
      </w:r>
      <w:r w:rsidR="00E92BC8" w:rsidRPr="006372A7">
        <w:rPr>
          <w:sz w:val="28"/>
          <w:szCs w:val="28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r>
        <w:rPr>
          <w:sz w:val="28"/>
          <w:szCs w:val="28"/>
        </w:rPr>
        <w:t xml:space="preserve">сельского </w:t>
      </w:r>
      <w:r w:rsidR="00E92BC8" w:rsidRPr="006372A7">
        <w:rPr>
          <w:sz w:val="28"/>
          <w:szCs w:val="28"/>
        </w:rPr>
        <w:t>поселения в соответствии с потребностями в строительстве, реконструкции и ремонте объектов транспортной инфраструктуры местного значения.</w:t>
      </w:r>
    </w:p>
    <w:p w:rsidR="00E92BC8" w:rsidRPr="006372A7" w:rsidRDefault="006372A7" w:rsidP="006372A7">
      <w:pPr>
        <w:shd w:val="clear" w:color="auto" w:fill="FFFFFF"/>
        <w:tabs>
          <w:tab w:val="left" w:pos="900"/>
        </w:tabs>
        <w:ind w:right="141"/>
        <w:jc w:val="both"/>
        <w:rPr>
          <w:sz w:val="28"/>
          <w:szCs w:val="28"/>
        </w:rPr>
      </w:pPr>
      <w:r w:rsidRPr="006372A7">
        <w:rPr>
          <w:sz w:val="28"/>
          <w:szCs w:val="28"/>
        </w:rPr>
        <w:t xml:space="preserve">    </w:t>
      </w:r>
      <w:r w:rsidR="00E92BC8" w:rsidRPr="006372A7">
        <w:rPr>
          <w:sz w:val="28"/>
          <w:szCs w:val="28"/>
        </w:rPr>
        <w:t xml:space="preserve">Обеспечение надежного и устойчивого обслуживания жителей </w:t>
      </w:r>
      <w:r w:rsidRPr="006372A7">
        <w:rPr>
          <w:sz w:val="28"/>
          <w:szCs w:val="28"/>
        </w:rPr>
        <w:t xml:space="preserve">сельского поселения Курумоч </w:t>
      </w:r>
      <w:r w:rsidR="00E92BC8" w:rsidRPr="006372A7">
        <w:rPr>
          <w:sz w:val="28"/>
          <w:szCs w:val="28"/>
        </w:rPr>
        <w:t>транспортными услугами, снижение износа объектов транспортной инфраструктуры – одна из главных проблем, решение которой необходимо для повышения качества жизни жителей и обеспечения устойчивого развития городского поселения.</w:t>
      </w:r>
    </w:p>
    <w:p w:rsidR="00E92BC8" w:rsidRPr="006372A7" w:rsidRDefault="006372A7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sz w:val="28"/>
          <w:szCs w:val="28"/>
        </w:rPr>
        <w:t xml:space="preserve">    </w:t>
      </w:r>
      <w:r w:rsidR="00E92BC8" w:rsidRPr="006372A7">
        <w:rPr>
          <w:sz w:val="28"/>
          <w:szCs w:val="28"/>
        </w:rPr>
        <w:t>Решение программы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E92BC8" w:rsidRPr="006372A7" w:rsidRDefault="006372A7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sz w:val="28"/>
          <w:szCs w:val="28"/>
        </w:rPr>
        <w:t xml:space="preserve">   </w:t>
      </w:r>
      <w:r w:rsidR="00E92BC8" w:rsidRPr="006372A7">
        <w:rPr>
          <w:sz w:val="28"/>
          <w:szCs w:val="28"/>
        </w:rPr>
        <w:t>Система основных мероприятий Программы определяет приоритетные направления в сфере дорожного хозяйства на территории городского поселения и предполагает реализацию следующих мероприятий:</w:t>
      </w:r>
    </w:p>
    <w:p w:rsidR="00E92BC8" w:rsidRPr="006372A7" w:rsidRDefault="00E92BC8" w:rsidP="00E92BC8">
      <w:pPr>
        <w:widowControl/>
        <w:numPr>
          <w:ilvl w:val="0"/>
          <w:numId w:val="8"/>
        </w:numPr>
        <w:shd w:val="clear" w:color="auto" w:fill="FFFFFF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6372A7">
        <w:rPr>
          <w:i/>
          <w:sz w:val="28"/>
          <w:szCs w:val="28"/>
        </w:rPr>
        <w:t>Мероприятия по содержанию автомобильных дорог общего пользования местного значения.</w:t>
      </w:r>
      <w:r w:rsidRPr="006372A7">
        <w:rPr>
          <w:sz w:val="28"/>
          <w:szCs w:val="28"/>
        </w:rPr>
        <w:t xml:space="preserve"> 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E92BC8" w:rsidRPr="006372A7" w:rsidRDefault="00E92BC8" w:rsidP="00E92BC8">
      <w:pPr>
        <w:widowControl/>
        <w:numPr>
          <w:ilvl w:val="0"/>
          <w:numId w:val="8"/>
        </w:numPr>
        <w:shd w:val="clear" w:color="auto" w:fill="FFFFFF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6372A7">
        <w:rPr>
          <w:i/>
          <w:sz w:val="28"/>
          <w:szCs w:val="28"/>
        </w:rPr>
        <w:t>Мероприятия по ремонту автомобильных дорог общего пользования местного значения.</w:t>
      </w:r>
      <w:r w:rsidRPr="006372A7">
        <w:rPr>
          <w:sz w:val="28"/>
          <w:szCs w:val="28"/>
        </w:rPr>
        <w:t xml:space="preserve">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92BC8" w:rsidRPr="006372A7" w:rsidRDefault="00E92BC8" w:rsidP="00E92BC8">
      <w:pPr>
        <w:widowControl/>
        <w:numPr>
          <w:ilvl w:val="0"/>
          <w:numId w:val="8"/>
        </w:numPr>
        <w:shd w:val="clear" w:color="auto" w:fill="FFFFFF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6372A7">
        <w:rPr>
          <w:i/>
          <w:sz w:val="28"/>
          <w:szCs w:val="28"/>
        </w:rPr>
        <w:t xml:space="preserve">Мероприятия по капитальному ремонту автомобильных дорог общего пользования местного значения. </w:t>
      </w:r>
      <w:r w:rsidRPr="006372A7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E92BC8" w:rsidRPr="006372A7" w:rsidRDefault="00E92BC8" w:rsidP="00E92BC8">
      <w:pPr>
        <w:widowControl/>
        <w:numPr>
          <w:ilvl w:val="0"/>
          <w:numId w:val="8"/>
        </w:numPr>
        <w:shd w:val="clear" w:color="auto" w:fill="FFFFFF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6372A7">
        <w:rPr>
          <w:i/>
          <w:sz w:val="28"/>
          <w:szCs w:val="28"/>
        </w:rPr>
        <w:t>Мероприятия по проектированию автомобильных дорог общего пользования местного значения.</w:t>
      </w:r>
      <w:r w:rsidRPr="006372A7">
        <w:rPr>
          <w:sz w:val="28"/>
          <w:szCs w:val="28"/>
        </w:rPr>
        <w:t xml:space="preserve"> Реализация мероприятий позволит разработать оптимальные проекты для новых планируемых дорог в поселении.</w:t>
      </w:r>
    </w:p>
    <w:p w:rsidR="00E92BC8" w:rsidRPr="006372A7" w:rsidRDefault="00E92BC8" w:rsidP="00E92BC8">
      <w:pPr>
        <w:widowControl/>
        <w:numPr>
          <w:ilvl w:val="0"/>
          <w:numId w:val="8"/>
        </w:numPr>
        <w:shd w:val="clear" w:color="auto" w:fill="FFFFFF"/>
        <w:tabs>
          <w:tab w:val="left" w:pos="900"/>
        </w:tabs>
        <w:suppressAutoHyphens w:val="0"/>
        <w:jc w:val="both"/>
        <w:rPr>
          <w:sz w:val="28"/>
          <w:szCs w:val="28"/>
        </w:rPr>
      </w:pPr>
      <w:r w:rsidRPr="006372A7">
        <w:rPr>
          <w:i/>
          <w:sz w:val="28"/>
          <w:szCs w:val="28"/>
        </w:rPr>
        <w:t>Мероприятия по строительству автомобильных дорог общего пользования местного значения.</w:t>
      </w:r>
      <w:r w:rsidRPr="006372A7">
        <w:rPr>
          <w:sz w:val="28"/>
          <w:szCs w:val="28"/>
        </w:rPr>
        <w:t xml:space="preserve"> Реализация мероприятий позволит увеличить протяженность участков автомобильных дорог общего пользования местного значения, на которых </w:t>
      </w:r>
      <w:r w:rsidRPr="006372A7">
        <w:rPr>
          <w:sz w:val="28"/>
          <w:szCs w:val="28"/>
        </w:rPr>
        <w:lastRenderedPageBreak/>
        <w:t>показатели их транспортно-эксплуатационного состояния соответствуют категории дороги.</w:t>
      </w:r>
    </w:p>
    <w:p w:rsidR="00E92BC8" w:rsidRPr="006372A7" w:rsidRDefault="00E92BC8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E92BC8" w:rsidRPr="006372A7" w:rsidRDefault="00E92BC8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sz w:val="28"/>
          <w:szCs w:val="28"/>
        </w:rPr>
        <w:tab/>
        <w:t xml:space="preserve">Администрация </w:t>
      </w:r>
      <w:r w:rsidR="006372A7" w:rsidRPr="006372A7">
        <w:rPr>
          <w:sz w:val="28"/>
          <w:szCs w:val="28"/>
        </w:rPr>
        <w:t xml:space="preserve">сельского поселения Курумоч </w:t>
      </w:r>
      <w:r w:rsidRPr="006372A7">
        <w:rPr>
          <w:sz w:val="28"/>
          <w:szCs w:val="28"/>
        </w:rPr>
        <w:t>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E92BC8" w:rsidRPr="006372A7" w:rsidRDefault="00E92BC8" w:rsidP="00E92BC8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372A7">
        <w:rPr>
          <w:sz w:val="28"/>
          <w:szCs w:val="28"/>
        </w:rPr>
        <w:tab/>
        <w:t xml:space="preserve">Таким образом, Программа является инструментом реализации приоритетных направлений развития </w:t>
      </w:r>
      <w:r w:rsidR="006372A7" w:rsidRPr="006372A7">
        <w:rPr>
          <w:sz w:val="28"/>
          <w:szCs w:val="28"/>
        </w:rPr>
        <w:t xml:space="preserve">сельского поселения Курумоч  </w:t>
      </w:r>
      <w:r w:rsidRPr="006372A7">
        <w:rPr>
          <w:sz w:val="28"/>
          <w:szCs w:val="28"/>
        </w:rPr>
        <w:t>и соответствует государственной политике реформирования транспортной системы Российской Федерации.</w:t>
      </w:r>
    </w:p>
    <w:p w:rsidR="00E92BC8" w:rsidRDefault="00E92BC8" w:rsidP="00E92BC8">
      <w:pPr>
        <w:shd w:val="clear" w:color="auto" w:fill="FFFFFF"/>
        <w:tabs>
          <w:tab w:val="left" w:pos="900"/>
        </w:tabs>
        <w:jc w:val="both"/>
      </w:pPr>
      <w:r>
        <w:t xml:space="preserve">    </w:t>
      </w:r>
    </w:p>
    <w:p w:rsidR="00E92BC8" w:rsidRPr="00E92BC8" w:rsidRDefault="00E92BC8" w:rsidP="004C1E0C">
      <w:pPr>
        <w:shd w:val="clear" w:color="auto" w:fill="FFFFFF"/>
        <w:tabs>
          <w:tab w:val="left" w:pos="900"/>
        </w:tabs>
        <w:jc w:val="both"/>
        <w:rPr>
          <w:color w:val="000000"/>
        </w:rPr>
      </w:pPr>
      <w:r>
        <w:rPr>
          <w:sz w:val="28"/>
          <w:szCs w:val="28"/>
        </w:rPr>
        <w:tab/>
      </w:r>
    </w:p>
    <w:p w:rsidR="00E92BC8" w:rsidRPr="00A52ED8" w:rsidRDefault="00E92BC8" w:rsidP="00E92BC8">
      <w:pPr>
        <w:ind w:left="6270"/>
        <w:jc w:val="right"/>
        <w:rPr>
          <w:sz w:val="28"/>
          <w:szCs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314D8C" w:rsidRDefault="00314D8C" w:rsidP="00E92BC8">
      <w:pPr>
        <w:jc w:val="center"/>
        <w:rPr>
          <w:b/>
          <w:sz w:val="28"/>
        </w:rPr>
      </w:pPr>
    </w:p>
    <w:p w:rsidR="00E92BC8" w:rsidRPr="00187551" w:rsidRDefault="00E92BC8" w:rsidP="00E92BC8">
      <w:pPr>
        <w:jc w:val="center"/>
        <w:rPr>
          <w:b/>
          <w:sz w:val="28"/>
        </w:rPr>
      </w:pPr>
      <w:r w:rsidRPr="00187551">
        <w:rPr>
          <w:b/>
          <w:sz w:val="28"/>
        </w:rPr>
        <w:lastRenderedPageBreak/>
        <w:t>Муниципальная программа</w:t>
      </w:r>
    </w:p>
    <w:p w:rsidR="00E92BC8" w:rsidRPr="00187551" w:rsidRDefault="00E92BC8" w:rsidP="00E92BC8">
      <w:pPr>
        <w:jc w:val="center"/>
        <w:rPr>
          <w:sz w:val="28"/>
        </w:rPr>
      </w:pPr>
      <w:r w:rsidRPr="00187551">
        <w:rPr>
          <w:b/>
          <w:sz w:val="28"/>
        </w:rPr>
        <w:t>комплексного  развития систем</w:t>
      </w:r>
      <w:r>
        <w:rPr>
          <w:b/>
          <w:sz w:val="28"/>
        </w:rPr>
        <w:t>ы</w:t>
      </w:r>
      <w:r w:rsidRPr="00187551">
        <w:rPr>
          <w:b/>
          <w:sz w:val="28"/>
        </w:rPr>
        <w:t xml:space="preserve"> транспортной инфраструктуры на территории  сельского поселения </w:t>
      </w:r>
      <w:r>
        <w:rPr>
          <w:b/>
          <w:sz w:val="28"/>
        </w:rPr>
        <w:t xml:space="preserve">Курумоч муниципального района Волжский Самарской области </w:t>
      </w:r>
      <w:r w:rsidRPr="00187551">
        <w:rPr>
          <w:b/>
          <w:sz w:val="28"/>
        </w:rPr>
        <w:t xml:space="preserve">на </w:t>
      </w:r>
      <w:r w:rsidRPr="003507FD">
        <w:rPr>
          <w:b/>
          <w:color w:val="000000"/>
          <w:sz w:val="28"/>
        </w:rPr>
        <w:t>2016 – 2030</w:t>
      </w:r>
      <w:r w:rsidRPr="00187551">
        <w:rPr>
          <w:b/>
          <w:sz w:val="28"/>
        </w:rPr>
        <w:t xml:space="preserve"> годы</w:t>
      </w:r>
    </w:p>
    <w:p w:rsidR="00E92BC8" w:rsidRDefault="00E92BC8" w:rsidP="00E92BC8">
      <w:pPr>
        <w:jc w:val="center"/>
      </w:pPr>
    </w:p>
    <w:p w:rsidR="00E92BC8" w:rsidRPr="001B3777" w:rsidRDefault="00E92BC8" w:rsidP="00E92BC8">
      <w:pPr>
        <w:jc w:val="center"/>
        <w:rPr>
          <w:color w:val="000000"/>
        </w:rPr>
      </w:pPr>
      <w:r w:rsidRPr="001B3777">
        <w:rPr>
          <w:color w:val="000000"/>
        </w:rPr>
        <w:t>ПАСПОРТ</w:t>
      </w:r>
    </w:p>
    <w:p w:rsidR="00E92BC8" w:rsidRPr="001B3777" w:rsidRDefault="00E92BC8" w:rsidP="00E92BC8">
      <w:pPr>
        <w:jc w:val="center"/>
        <w:rPr>
          <w:color w:val="000000"/>
        </w:rPr>
      </w:pPr>
      <w:r w:rsidRPr="001B3777">
        <w:rPr>
          <w:color w:val="000000"/>
        </w:rPr>
        <w:t>муниципальной программы  комплексного развитие системы транспортной инфраструктуры на территории сельского поселения Курумоч на 2016-2030 годы.</w:t>
      </w:r>
    </w:p>
    <w:p w:rsidR="00E92BC8" w:rsidRPr="00173CDD" w:rsidRDefault="00E92BC8" w:rsidP="00E92BC8">
      <w:pPr>
        <w:shd w:val="clear" w:color="auto" w:fill="FFFFFF"/>
        <w:outlineLvl w:val="0"/>
        <w:rPr>
          <w:rFonts w:eastAsia="Times New Roman"/>
          <w:color w:val="000000"/>
        </w:rPr>
      </w:pPr>
      <w:bookmarkStart w:id="1" w:name="_Toc166314947" w:colFirst="0" w:colLast="0"/>
      <w:r w:rsidRPr="00173CDD">
        <w:rPr>
          <w:rFonts w:eastAsia="Times New Roman"/>
          <w:color w:val="000000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E92BC8" w:rsidRPr="00173CDD" w:rsidTr="00E16A99">
        <w:trPr>
          <w:trHeight w:val="790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Наименование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</w:pPr>
            <w:r>
              <w:t>К</w:t>
            </w:r>
            <w:r w:rsidRPr="00173CDD">
              <w:t>омплексно</w:t>
            </w:r>
            <w:r>
              <w:t>е</w:t>
            </w:r>
            <w:r w:rsidRPr="00173CDD">
              <w:t xml:space="preserve"> развитие систем</w:t>
            </w:r>
            <w:r>
              <w:t>ы</w:t>
            </w:r>
            <w:r w:rsidRPr="00173CDD">
              <w:t xml:space="preserve"> транспортной инфраструктуры на территории </w:t>
            </w:r>
            <w:r>
              <w:t xml:space="preserve">сельского поселения Курумоч на 2016-2026 годы </w:t>
            </w:r>
            <w:r w:rsidRPr="00173CDD">
              <w:t>(далее – Программа)</w:t>
            </w:r>
          </w:p>
        </w:tc>
      </w:tr>
      <w:tr w:rsidR="00E92BC8" w:rsidRPr="00173CDD" w:rsidTr="00E16A99">
        <w:trPr>
          <w:trHeight w:val="424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173CDD">
              <w:rPr>
                <w:rFonts w:eastAsia="Times New Roman"/>
                <w:color w:val="000000"/>
              </w:rPr>
              <w:t xml:space="preserve">Федеральный закон от 06 октября 2003 года </w:t>
            </w:r>
            <w:hyperlink r:id="rId9" w:history="1">
              <w:r w:rsidRPr="00173CDD">
                <w:rPr>
                  <w:rFonts w:eastAsia="Times New Roman"/>
                </w:rPr>
                <w:t>№ 131-ФЗ</w:t>
              </w:r>
            </w:hyperlink>
            <w:r w:rsidRPr="00173CDD">
              <w:rPr>
                <w:rFonts w:eastAsia="Times New Roman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92BC8" w:rsidRPr="00ED7BBA" w:rsidRDefault="00E92BC8" w:rsidP="00E16A9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173CDD">
              <w:rPr>
                <w:rFonts w:eastAsia="Times New Roman"/>
                <w:color w:val="000000"/>
              </w:rPr>
              <w:t xml:space="preserve">постановление </w:t>
            </w:r>
            <w:r w:rsidRPr="00173CDD">
              <w:rPr>
                <w:color w:val="000000"/>
              </w:rPr>
              <w:t xml:space="preserve">Правительства Российской Федерации от </w:t>
            </w:r>
            <w:r>
              <w:rPr>
                <w:color w:val="000000"/>
              </w:rPr>
              <w:t>25</w:t>
            </w:r>
            <w:r w:rsidRPr="00173CD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декабря</w:t>
            </w:r>
            <w:r w:rsidRPr="00173CD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173CDD">
              <w:rPr>
                <w:color w:val="000000"/>
              </w:rPr>
              <w:t xml:space="preserve"> года N </w:t>
            </w:r>
            <w:r>
              <w:rPr>
                <w:color w:val="000000"/>
              </w:rPr>
              <w:t>1440</w:t>
            </w:r>
            <w:r w:rsidRPr="00173CDD">
              <w:rPr>
                <w:color w:val="000000"/>
              </w:rPr>
              <w:t xml:space="preserve"> «Об утверждении требований к программам комплексного развития </w:t>
            </w:r>
            <w:r>
              <w:rPr>
                <w:color w:val="000000"/>
              </w:rPr>
              <w:t>транспортной</w:t>
            </w:r>
            <w:r w:rsidRPr="00173CDD">
              <w:rPr>
                <w:color w:val="000000"/>
              </w:rPr>
              <w:t xml:space="preserve"> инфраструктуры поселений, городских округов</w:t>
            </w:r>
            <w:r>
              <w:rPr>
                <w:color w:val="000000"/>
              </w:rPr>
              <w:t>.</w:t>
            </w:r>
          </w:p>
        </w:tc>
      </w:tr>
      <w:tr w:rsidR="00E92BC8" w:rsidRPr="00173CDD" w:rsidTr="00E16A99">
        <w:trPr>
          <w:trHeight w:val="510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Разработчик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</w:pPr>
            <w:r>
              <w:t>Администрация сельского поселения Курумоч муниципального района Волжский Самарской области</w:t>
            </w:r>
          </w:p>
        </w:tc>
      </w:tr>
      <w:tr w:rsidR="00E92BC8" w:rsidRPr="00173CDD" w:rsidTr="00E16A99">
        <w:trPr>
          <w:trHeight w:val="624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Исполнители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</w:pPr>
            <w: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E92BC8" w:rsidRPr="00173CDD" w:rsidTr="00E16A99">
        <w:trPr>
          <w:trHeight w:val="737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Контроль за реализацией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  <w:rPr>
                <w:rFonts w:eastAsia="Times New Roman"/>
                <w:color w:val="000000"/>
              </w:rPr>
            </w:pPr>
            <w:r w:rsidRPr="00173CDD">
              <w:t xml:space="preserve">Контроль за реализацией Программы осуществляет </w:t>
            </w:r>
            <w:r>
              <w:t>Администрация сельского поселения Курумоч муниципального района Волжский Самарской области и Собрание Представителей сельского поселения Курумоч</w:t>
            </w:r>
          </w:p>
        </w:tc>
      </w:tr>
      <w:tr w:rsidR="00E92BC8" w:rsidRPr="00173CDD" w:rsidTr="00E16A99">
        <w:trPr>
          <w:trHeight w:val="964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Цель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jc w:val="both"/>
            </w:pPr>
            <w:r w:rsidRPr="00173CDD"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</w:rPr>
              <w:t xml:space="preserve"> на территории сельского поселения</w:t>
            </w:r>
            <w:r>
              <w:t xml:space="preserve"> Курумоч муниципального района Волжский Самарской области</w:t>
            </w:r>
          </w:p>
        </w:tc>
      </w:tr>
      <w:tr w:rsidR="00E92BC8" w:rsidRPr="00173CDD" w:rsidTr="00E16A99">
        <w:trPr>
          <w:trHeight w:val="1417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Задачи программы</w:t>
            </w:r>
          </w:p>
        </w:tc>
        <w:tc>
          <w:tcPr>
            <w:tcW w:w="7121" w:type="dxa"/>
          </w:tcPr>
          <w:p w:rsidR="00E92BC8" w:rsidRDefault="00E92BC8" w:rsidP="00E16A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1. </w:t>
            </w:r>
            <w:r w:rsidRPr="00173CDD">
              <w:rPr>
                <w:rFonts w:eastAsia="Times New Roman"/>
                <w:color w:val="000000"/>
                <w:spacing w:val="-2"/>
              </w:rPr>
              <w:t>Повышение надежности</w:t>
            </w:r>
            <w:r>
              <w:rPr>
                <w:rFonts w:eastAsia="Times New Roman"/>
                <w:color w:val="000000"/>
                <w:spacing w:val="-2"/>
              </w:rPr>
              <w:t xml:space="preserve"> и безопасности</w:t>
            </w:r>
            <w:r w:rsidRPr="00173CDD">
              <w:rPr>
                <w:rFonts w:eastAsia="Times New Roman"/>
                <w:color w:val="000000"/>
                <w:spacing w:val="-2"/>
              </w:rPr>
              <w:t xml:space="preserve"> транспортно</w:t>
            </w:r>
            <w:r>
              <w:rPr>
                <w:rFonts w:eastAsia="Times New Roman"/>
                <w:color w:val="000000"/>
                <w:spacing w:val="-2"/>
              </w:rPr>
              <w:t>го</w:t>
            </w:r>
            <w:r w:rsidRPr="00173CDD">
              <w:rPr>
                <w:rFonts w:eastAsia="Times New Roman"/>
                <w:color w:val="000000"/>
                <w:spacing w:val="-2"/>
              </w:rPr>
              <w:t xml:space="preserve">  </w:t>
            </w:r>
            <w:r>
              <w:rPr>
                <w:rFonts w:eastAsia="Times New Roman"/>
                <w:color w:val="000000"/>
                <w:spacing w:val="-2"/>
              </w:rPr>
              <w:t>обслуживания населения.</w:t>
            </w:r>
          </w:p>
          <w:p w:rsidR="00E92BC8" w:rsidRPr="00ED7BBA" w:rsidRDefault="00E92BC8" w:rsidP="00E16A9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2.  </w:t>
            </w:r>
            <w:r w:rsidRPr="00ED7BBA">
              <w:rPr>
                <w:color w:val="000000"/>
              </w:rPr>
              <w:t xml:space="preserve">Обеспечение </w:t>
            </w:r>
            <w:r w:rsidRPr="00E05BBF">
              <w:rPr>
                <w:color w:val="000000"/>
              </w:rPr>
              <w:t>более</w:t>
            </w:r>
            <w:r w:rsidRPr="00ED7BBA">
              <w:rPr>
                <w:color w:val="000000"/>
              </w:rPr>
              <w:t xml:space="preserve"> комфортных условий проживания населения сельского поселения, </w:t>
            </w:r>
            <w:r>
              <w:rPr>
                <w:color w:val="000000"/>
              </w:rPr>
              <w:t>безопасности дорожного движения на территории сельского поселения Курумоч</w:t>
            </w:r>
          </w:p>
        </w:tc>
      </w:tr>
      <w:tr w:rsidR="00E92BC8" w:rsidRPr="00173CDD" w:rsidTr="00E16A99">
        <w:trPr>
          <w:trHeight w:val="624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</w:p>
          <w:p w:rsidR="00E92BC8" w:rsidRPr="00173CDD" w:rsidRDefault="00E92BC8" w:rsidP="00E16A99">
            <w:pPr>
              <w:jc w:val="center"/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201</w:t>
            </w:r>
            <w:r>
              <w:rPr>
                <w:rFonts w:eastAsia="Times New Roman"/>
                <w:color w:val="000000"/>
              </w:rPr>
              <w:t xml:space="preserve">6 – 2030 </w:t>
            </w:r>
            <w:r w:rsidRPr="00173CDD">
              <w:rPr>
                <w:rFonts w:eastAsia="Times New Roman"/>
                <w:color w:val="000000"/>
              </w:rPr>
              <w:t xml:space="preserve"> год</w:t>
            </w:r>
            <w:r>
              <w:rPr>
                <w:rFonts w:eastAsia="Times New Roman"/>
                <w:color w:val="000000"/>
              </w:rPr>
              <w:t>ы</w:t>
            </w:r>
          </w:p>
        </w:tc>
      </w:tr>
      <w:tr w:rsidR="00E92BC8" w:rsidRPr="00173CDD" w:rsidTr="00E16A99">
        <w:trPr>
          <w:trHeight w:val="776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E92BC8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Источники финансирования:</w:t>
            </w:r>
          </w:p>
          <w:p w:rsidR="00E92BC8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73CDD">
              <w:rPr>
                <w:rFonts w:eastAsia="Times New Roman"/>
                <w:color w:val="000000"/>
              </w:rPr>
              <w:t xml:space="preserve"> </w:t>
            </w:r>
            <w:r w:rsidRPr="00F21A6B">
              <w:rPr>
                <w:rFonts w:eastAsia="Times New Roman"/>
                <w:color w:val="000000"/>
              </w:rPr>
              <w:t>средства областного бюджета</w:t>
            </w:r>
            <w:r>
              <w:rPr>
                <w:rFonts w:eastAsia="Times New Roman"/>
                <w:color w:val="000000"/>
              </w:rPr>
              <w:t xml:space="preserve"> Самарской области;</w:t>
            </w:r>
          </w:p>
          <w:p w:rsidR="00E92BC8" w:rsidRDefault="00E92BC8" w:rsidP="00E16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средства местного бюджета.</w:t>
            </w:r>
          </w:p>
          <w:p w:rsidR="00E92BC8" w:rsidRDefault="00E92BC8" w:rsidP="00E16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Бюджетные ассигнования, предусмотренные в плановом периоде, будут уточнены при формировании проектов бюджета поселения </w:t>
            </w:r>
          </w:p>
          <w:p w:rsidR="00E92BC8" w:rsidRPr="00D36596" w:rsidRDefault="00E92BC8" w:rsidP="00E16A99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/>
              </w:rPr>
              <w:t>с учетом изменения ассигнований</w:t>
            </w:r>
            <w:r w:rsidRPr="00D36596">
              <w:rPr>
                <w:rFonts w:eastAsia="Times New Roman"/>
                <w:color w:val="FF0000"/>
              </w:rPr>
              <w:t xml:space="preserve"> </w:t>
            </w:r>
            <w:r w:rsidRPr="00F21A6B">
              <w:rPr>
                <w:rFonts w:eastAsia="Times New Roman"/>
                <w:color w:val="000000"/>
              </w:rPr>
              <w:t>из областного бюджета.</w:t>
            </w:r>
            <w:r w:rsidRPr="00D36596">
              <w:rPr>
                <w:rFonts w:eastAsia="Times New Roman"/>
                <w:color w:val="FF0000"/>
              </w:rPr>
              <w:t xml:space="preserve"> </w:t>
            </w:r>
          </w:p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</w:p>
        </w:tc>
      </w:tr>
      <w:tr w:rsidR="00E92BC8" w:rsidRPr="00173CDD" w:rsidTr="00E16A99">
        <w:trPr>
          <w:trHeight w:val="85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Мероприятия программы</w:t>
            </w:r>
          </w:p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</w:p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 w:rsidRPr="00173CD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разработка проектно-сметной документации;</w:t>
            </w:r>
          </w:p>
          <w:p w:rsidR="00E92BC8" w:rsidRPr="00173CDD" w:rsidRDefault="00E92BC8" w:rsidP="00E16A9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материалов и ремонт дорог;</w:t>
            </w:r>
          </w:p>
          <w:p w:rsidR="00E92BC8" w:rsidRPr="00173CDD" w:rsidRDefault="00E92BC8" w:rsidP="00E16A9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>- мероприятия по организации дорожного движения;</w:t>
            </w:r>
          </w:p>
          <w:p w:rsidR="00E92BC8" w:rsidRPr="00173CDD" w:rsidRDefault="00E92BC8" w:rsidP="00E16A99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color w:val="000000"/>
                <w:shd w:val="clear" w:color="auto" w:fill="FFFFFF"/>
              </w:rPr>
              <w:t>строительство пешеходных переходов</w:t>
            </w:r>
            <w:r w:rsidRPr="00173CDD">
              <w:rPr>
                <w:rStyle w:val="apple-style-span"/>
                <w:color w:val="000000"/>
                <w:shd w:val="clear" w:color="auto" w:fill="FFFFFF"/>
              </w:rPr>
              <w:t>.</w:t>
            </w:r>
          </w:p>
        </w:tc>
      </w:tr>
      <w:tr w:rsidR="00E92BC8" w:rsidRPr="00173CDD" w:rsidTr="00E16A99">
        <w:trPr>
          <w:trHeight w:val="85"/>
          <w:jc w:val="center"/>
        </w:trPr>
        <w:tc>
          <w:tcPr>
            <w:tcW w:w="2378" w:type="dxa"/>
          </w:tcPr>
          <w:p w:rsidR="00E92BC8" w:rsidRPr="00173CDD" w:rsidRDefault="00E92BC8" w:rsidP="00E16A9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Исполнители мероприятий программы</w:t>
            </w:r>
          </w:p>
        </w:tc>
        <w:tc>
          <w:tcPr>
            <w:tcW w:w="7121" w:type="dxa"/>
          </w:tcPr>
          <w:p w:rsidR="00E92BC8" w:rsidRPr="00173CDD" w:rsidRDefault="00E92BC8" w:rsidP="00E16A99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t>Администрация сельского поселения Курумоч муниципального района Волжский Самарской области</w:t>
            </w:r>
          </w:p>
        </w:tc>
      </w:tr>
    </w:tbl>
    <w:p w:rsidR="00E92BC8" w:rsidRPr="00173CDD" w:rsidRDefault="00E92BC8" w:rsidP="00E92BC8">
      <w:pPr>
        <w:shd w:val="clear" w:color="auto" w:fill="FFFFFF"/>
        <w:jc w:val="center"/>
        <w:outlineLvl w:val="0"/>
        <w:rPr>
          <w:rFonts w:eastAsia="Times New Roman"/>
          <w:bCs/>
          <w:color w:val="000000"/>
        </w:rPr>
      </w:pPr>
    </w:p>
    <w:p w:rsidR="00E92BC8" w:rsidRPr="00314D8C" w:rsidRDefault="00E92BC8" w:rsidP="00E92BC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14D8C">
        <w:rPr>
          <w:rFonts w:eastAsia="Times New Roman"/>
          <w:b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E92BC8" w:rsidRPr="00314D8C" w:rsidRDefault="00E92BC8" w:rsidP="00E92BC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E92BC8" w:rsidRPr="00314D8C" w:rsidRDefault="00E92BC8" w:rsidP="00E92BC8">
      <w:pPr>
        <w:pStyle w:val="2"/>
        <w:spacing w:line="276" w:lineRule="auto"/>
        <w:ind w:firstLine="539"/>
        <w:jc w:val="both"/>
        <w:rPr>
          <w:szCs w:val="28"/>
        </w:rPr>
      </w:pPr>
      <w:r w:rsidRPr="00314D8C">
        <w:rPr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 Курумоч.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92BC8" w:rsidRPr="00314D8C" w:rsidRDefault="00E92BC8" w:rsidP="00E92BC8">
      <w:pPr>
        <w:pStyle w:val="2"/>
        <w:spacing w:line="276" w:lineRule="auto"/>
        <w:ind w:firstLine="539"/>
        <w:jc w:val="both"/>
        <w:rPr>
          <w:szCs w:val="28"/>
        </w:rPr>
      </w:pPr>
      <w:r w:rsidRPr="00314D8C">
        <w:rPr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E92BC8" w:rsidRPr="00314D8C" w:rsidRDefault="00E92BC8" w:rsidP="00E92BC8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Cs w:val="28"/>
        </w:rPr>
      </w:pPr>
      <w:r w:rsidRPr="00314D8C">
        <w:rPr>
          <w:szCs w:val="28"/>
        </w:rPr>
        <w:t>демографическое развитие;</w:t>
      </w:r>
    </w:p>
    <w:p w:rsidR="00E92BC8" w:rsidRPr="00314D8C" w:rsidRDefault="00E92BC8" w:rsidP="00E92BC8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Cs w:val="28"/>
        </w:rPr>
      </w:pPr>
      <w:r w:rsidRPr="00314D8C">
        <w:rPr>
          <w:szCs w:val="28"/>
        </w:rPr>
        <w:t>перспективное строительство;</w:t>
      </w:r>
    </w:p>
    <w:p w:rsidR="00E92BC8" w:rsidRPr="00314D8C" w:rsidRDefault="00E92BC8" w:rsidP="00E92BC8">
      <w:pPr>
        <w:pStyle w:val="2"/>
        <w:numPr>
          <w:ilvl w:val="0"/>
          <w:numId w:val="3"/>
        </w:numPr>
        <w:tabs>
          <w:tab w:val="clear" w:pos="1260"/>
          <w:tab w:val="num" w:pos="1080"/>
        </w:tabs>
        <w:spacing w:line="276" w:lineRule="auto"/>
        <w:ind w:left="0" w:firstLine="539"/>
        <w:jc w:val="both"/>
        <w:rPr>
          <w:szCs w:val="28"/>
        </w:rPr>
      </w:pPr>
      <w:r w:rsidRPr="00314D8C">
        <w:rPr>
          <w:szCs w:val="28"/>
        </w:rPr>
        <w:t>состояние транспортной инфраструктуры;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</w:t>
      </w:r>
      <w:r w:rsidRPr="00314D8C">
        <w:rPr>
          <w:rFonts w:ascii="Times New Roman" w:hAnsi="Times New Roman" w:cs="Times New Roman"/>
          <w:color w:val="000000"/>
          <w:sz w:val="28"/>
          <w:szCs w:val="28"/>
        </w:rPr>
        <w:t>потребителей услугами</w:t>
      </w:r>
      <w:r w:rsidRPr="00314D8C">
        <w:rPr>
          <w:rFonts w:ascii="Times New Roman" w:hAnsi="Times New Roman" w:cs="Times New Roman"/>
          <w:sz w:val="28"/>
          <w:szCs w:val="28"/>
        </w:rPr>
        <w:t>, снижение износа объектов транспортной инфраструктуры.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14D8C">
        <w:rPr>
          <w:rFonts w:eastAsia="Times New Roman"/>
          <w:b/>
          <w:bCs/>
          <w:color w:val="000000"/>
          <w:sz w:val="28"/>
          <w:szCs w:val="28"/>
        </w:rPr>
        <w:t>Демографическое развитие сельского поселения</w:t>
      </w:r>
    </w:p>
    <w:p w:rsidR="00E92BC8" w:rsidRPr="00314D8C" w:rsidRDefault="00E92BC8" w:rsidP="00E92BC8">
      <w:pPr>
        <w:shd w:val="clear" w:color="auto" w:fill="FFFFFF"/>
        <w:ind w:left="360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Сельское поселение Курумоч расположено в северной части муниципального района Волжский Самарской области.</w:t>
      </w:r>
    </w:p>
    <w:p w:rsidR="00E92BC8" w:rsidRPr="00314D8C" w:rsidRDefault="00E92BC8" w:rsidP="00E92BC8">
      <w:pPr>
        <w:ind w:firstLine="709"/>
        <w:jc w:val="both"/>
        <w:rPr>
          <w:color w:val="FF0000"/>
          <w:sz w:val="28"/>
          <w:szCs w:val="28"/>
        </w:rPr>
      </w:pPr>
      <w:r w:rsidRPr="00314D8C">
        <w:rPr>
          <w:sz w:val="28"/>
          <w:szCs w:val="28"/>
        </w:rPr>
        <w:t xml:space="preserve">Площадь территории поселения – </w:t>
      </w:r>
      <w:smartTag w:uri="urn:schemas-microsoft-com:office:smarttags" w:element="metricconverter">
        <w:smartTagPr>
          <w:attr w:name="ProductID" w:val="6718 га"/>
        </w:smartTagPr>
        <w:r w:rsidRPr="00314D8C">
          <w:rPr>
            <w:sz w:val="28"/>
            <w:szCs w:val="28"/>
          </w:rPr>
          <w:t>6718 га</w:t>
        </w:r>
      </w:smartTag>
      <w:r w:rsidRPr="00314D8C">
        <w:rPr>
          <w:sz w:val="28"/>
          <w:szCs w:val="28"/>
        </w:rPr>
        <w:t xml:space="preserve">. </w:t>
      </w:r>
      <w:r w:rsidRPr="00314D8C">
        <w:rPr>
          <w:color w:val="000000"/>
          <w:sz w:val="28"/>
          <w:szCs w:val="28"/>
        </w:rPr>
        <w:t>Численность зарегистрированного населения на 01.01.2016 г. по данным администрации составляет – 7474 чел</w:t>
      </w:r>
      <w:r w:rsidRPr="00314D8C">
        <w:rPr>
          <w:color w:val="FF0000"/>
          <w:sz w:val="28"/>
          <w:szCs w:val="28"/>
        </w:rPr>
        <w:t>.</w:t>
      </w:r>
      <w:r w:rsidRPr="00314D8C">
        <w:rPr>
          <w:sz w:val="28"/>
          <w:szCs w:val="28"/>
        </w:rPr>
        <w:t xml:space="preserve"> </w:t>
      </w:r>
    </w:p>
    <w:p w:rsidR="00E92BC8" w:rsidRPr="00314D8C" w:rsidRDefault="00E92BC8" w:rsidP="00E92BC8">
      <w:pPr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В состав сельского поселения Курумоч  входит четыре населенных пункта:  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                село Курумоч,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                пос. Власть Труда,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                ж/д  ст.Курумоч,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                ж/д  ст.Мастрюково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Административный центр сельского поселения – село Курумоч. 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Расстояние от административного центра поселения до города Самара составляет – 45 км.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Расстояние до административного центра поселения составляет от пос. Власть Труда – </w:t>
      </w:r>
      <w:smartTag w:uri="urn:schemas-microsoft-com:office:smarttags" w:element="metricconverter">
        <w:smartTagPr>
          <w:attr w:name="ProductID" w:val="4,2 км"/>
        </w:smartTagPr>
        <w:r w:rsidRPr="00314D8C">
          <w:rPr>
            <w:sz w:val="28"/>
            <w:szCs w:val="28"/>
          </w:rPr>
          <w:t>4,2 км</w:t>
        </w:r>
      </w:smartTag>
      <w:r w:rsidRPr="00314D8C">
        <w:rPr>
          <w:sz w:val="28"/>
          <w:szCs w:val="28"/>
        </w:rPr>
        <w:t xml:space="preserve">, от ж/д ст. Курумоч – </w:t>
      </w:r>
      <w:smartTag w:uri="urn:schemas-microsoft-com:office:smarttags" w:element="metricconverter">
        <w:smartTagPr>
          <w:attr w:name="ProductID" w:val="3 км"/>
        </w:smartTagPr>
        <w:r w:rsidRPr="00314D8C">
          <w:rPr>
            <w:sz w:val="28"/>
            <w:szCs w:val="28"/>
          </w:rPr>
          <w:t>3 км</w:t>
        </w:r>
      </w:smartTag>
      <w:r w:rsidRPr="00314D8C">
        <w:rPr>
          <w:sz w:val="28"/>
          <w:szCs w:val="28"/>
        </w:rPr>
        <w:t xml:space="preserve">, от ж/д ст.Мастрюково – </w:t>
      </w:r>
      <w:smartTag w:uri="urn:schemas-microsoft-com:office:smarttags" w:element="metricconverter">
        <w:smartTagPr>
          <w:attr w:name="ProductID" w:val="5 км"/>
        </w:smartTagPr>
        <w:r w:rsidRPr="00314D8C">
          <w:rPr>
            <w:sz w:val="28"/>
            <w:szCs w:val="28"/>
          </w:rPr>
          <w:t>5 км</w:t>
        </w:r>
      </w:smartTag>
      <w:r w:rsidRPr="00314D8C">
        <w:rPr>
          <w:sz w:val="28"/>
          <w:szCs w:val="28"/>
        </w:rPr>
        <w:t>.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Администрация муниципального района </w:t>
      </w:r>
      <w:r w:rsidRPr="00314D8C">
        <w:rPr>
          <w:bCs/>
          <w:sz w:val="28"/>
          <w:szCs w:val="28"/>
        </w:rPr>
        <w:t>Волжский расположена в городе Самара.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В соответствии с Законом Самарской области «Об образовании городских и сельских поселений в пределах муниципального района Волжский Самарской области, наделении их соответствующим статусом и установлении их границ  № 41-ГД от 25.02.2005 г. сельское поселение Курумоч муниципального района Волжский Самарской области включает в себя 4 населенных пункта:  село Курумоч – административный центр </w:t>
      </w:r>
      <w:r w:rsidRPr="00314D8C">
        <w:rPr>
          <w:sz w:val="28"/>
          <w:szCs w:val="28"/>
        </w:rPr>
        <w:lastRenderedPageBreak/>
        <w:t>поселения,  пос. Власть Труда, ж/д  ст.Курумоч, ж/д  ст.Мастрюково</w:t>
      </w:r>
    </w:p>
    <w:p w:rsidR="00E92BC8" w:rsidRPr="00314D8C" w:rsidRDefault="00E92BC8" w:rsidP="00E9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Сельское поселение Курумоч граничит: </w:t>
      </w:r>
    </w:p>
    <w:p w:rsidR="00E92BC8" w:rsidRPr="00314D8C" w:rsidRDefault="00E92BC8" w:rsidP="00E9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– на севере и северо-востоке – с городским округом Самара;</w:t>
      </w:r>
    </w:p>
    <w:p w:rsidR="00E92BC8" w:rsidRPr="00314D8C" w:rsidRDefault="00E92BC8" w:rsidP="00E92BC8">
      <w:pPr>
        <w:ind w:firstLine="709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– на западе и юго-западе с сельским поселением Васильевка Ставропольского района;</w:t>
      </w:r>
    </w:p>
    <w:p w:rsidR="00E92BC8" w:rsidRPr="00314D8C" w:rsidRDefault="00E92BC8" w:rsidP="00E92BC8">
      <w:pPr>
        <w:ind w:firstLine="720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– на юге – с сельским поселением Рождествено муниципального района Волжский (по воде). </w:t>
      </w:r>
    </w:p>
    <w:p w:rsidR="00E92BC8" w:rsidRPr="00314D8C" w:rsidRDefault="00E92BC8" w:rsidP="00E92BC8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  <w:highlight w:val="yellow"/>
        </w:rPr>
      </w:pPr>
    </w:p>
    <w:p w:rsidR="00E92BC8" w:rsidRPr="00314D8C" w:rsidRDefault="00E92BC8" w:rsidP="00E92B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4D8C">
        <w:rPr>
          <w:sz w:val="28"/>
          <w:szCs w:val="28"/>
        </w:rPr>
        <w:t xml:space="preserve">Численность населения сельского поселения Курумоч представлена в  таблице 1.1. </w:t>
      </w:r>
    </w:p>
    <w:p w:rsidR="00E92BC8" w:rsidRPr="00314D8C" w:rsidRDefault="00E92BC8" w:rsidP="00E92BC8">
      <w:pPr>
        <w:ind w:firstLine="709"/>
        <w:jc w:val="center"/>
        <w:rPr>
          <w:sz w:val="28"/>
          <w:szCs w:val="28"/>
        </w:rPr>
      </w:pPr>
    </w:p>
    <w:p w:rsidR="00E92BC8" w:rsidRPr="00314D8C" w:rsidRDefault="00E92BC8" w:rsidP="00E92BC8">
      <w:pPr>
        <w:ind w:firstLine="709"/>
        <w:jc w:val="center"/>
        <w:rPr>
          <w:sz w:val="28"/>
          <w:szCs w:val="28"/>
        </w:rPr>
      </w:pPr>
      <w:r w:rsidRPr="00314D8C">
        <w:rPr>
          <w:sz w:val="28"/>
          <w:szCs w:val="28"/>
        </w:rPr>
        <w:t>Таблица 1.1. Численность населения сельского поселения Курумоч.</w:t>
      </w:r>
    </w:p>
    <w:p w:rsidR="00E92BC8" w:rsidRPr="00314D8C" w:rsidRDefault="00E92BC8" w:rsidP="00E92BC8">
      <w:pPr>
        <w:ind w:firstLine="709"/>
        <w:rPr>
          <w:color w:val="FF0000"/>
          <w:sz w:val="28"/>
          <w:szCs w:val="28"/>
        </w:rPr>
      </w:pPr>
    </w:p>
    <w:tbl>
      <w:tblPr>
        <w:tblW w:w="7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2520"/>
        <w:gridCol w:w="1260"/>
        <w:gridCol w:w="1080"/>
        <w:gridCol w:w="1080"/>
        <w:gridCol w:w="1080"/>
      </w:tblGrid>
      <w:tr w:rsidR="00E92BC8" w:rsidRPr="00314D8C" w:rsidTr="00E16A99">
        <w:trPr>
          <w:trHeight w:val="540"/>
          <w:jc w:val="center"/>
        </w:trPr>
        <w:tc>
          <w:tcPr>
            <w:tcW w:w="607" w:type="dxa"/>
            <w:vMerge w:val="restart"/>
          </w:tcPr>
          <w:p w:rsidR="00E92BC8" w:rsidRPr="00314D8C" w:rsidRDefault="00E92BC8" w:rsidP="00E16A99">
            <w:pPr>
              <w:jc w:val="center"/>
              <w:rPr>
                <w:iCs/>
                <w:sz w:val="28"/>
                <w:szCs w:val="28"/>
              </w:rPr>
            </w:pPr>
          </w:p>
          <w:p w:rsidR="00E92BC8" w:rsidRPr="00314D8C" w:rsidRDefault="00E92BC8" w:rsidP="00E16A99">
            <w:pPr>
              <w:jc w:val="center"/>
              <w:rPr>
                <w:iCs/>
                <w:sz w:val="28"/>
                <w:szCs w:val="28"/>
              </w:rPr>
            </w:pPr>
            <w:r w:rsidRPr="00314D8C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sz w:val="28"/>
                <w:szCs w:val="28"/>
              </w:rPr>
            </w:pPr>
            <w:r w:rsidRPr="00314D8C">
              <w:rPr>
                <w:iCs/>
                <w:sz w:val="28"/>
                <w:szCs w:val="28"/>
              </w:rPr>
              <w:t>Населенный пункт</w:t>
            </w:r>
          </w:p>
        </w:tc>
        <w:tc>
          <w:tcPr>
            <w:tcW w:w="4500" w:type="dxa"/>
            <w:gridSpan w:val="4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14D8C">
              <w:rPr>
                <w:iCs/>
                <w:color w:val="000000"/>
                <w:sz w:val="28"/>
                <w:szCs w:val="28"/>
              </w:rPr>
              <w:t>Численность населения, чел.</w:t>
            </w:r>
          </w:p>
        </w:tc>
      </w:tr>
      <w:tr w:rsidR="00E92BC8" w:rsidRPr="00314D8C" w:rsidTr="00E16A99">
        <w:trPr>
          <w:trHeight w:val="285"/>
          <w:jc w:val="center"/>
        </w:trPr>
        <w:tc>
          <w:tcPr>
            <w:tcW w:w="607" w:type="dxa"/>
            <w:vMerge/>
          </w:tcPr>
          <w:p w:rsidR="00E92BC8" w:rsidRPr="00314D8C" w:rsidRDefault="00E92BC8" w:rsidP="00E16A9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14D8C">
                <w:rPr>
                  <w:iCs/>
                  <w:color w:val="000000"/>
                  <w:sz w:val="28"/>
                  <w:szCs w:val="28"/>
                </w:rPr>
                <w:t>2012 г</w:t>
              </w:r>
            </w:smartTag>
            <w:r w:rsidRPr="00314D8C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14D8C">
                <w:rPr>
                  <w:iCs/>
                  <w:color w:val="000000"/>
                  <w:sz w:val="28"/>
                  <w:szCs w:val="28"/>
                </w:rPr>
                <w:t>2013 г</w:t>
              </w:r>
            </w:smartTag>
            <w:r w:rsidRPr="00314D8C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14D8C">
                <w:rPr>
                  <w:iCs/>
                  <w:color w:val="000000"/>
                  <w:sz w:val="28"/>
                  <w:szCs w:val="28"/>
                </w:rPr>
                <w:t>2014 г</w:t>
              </w:r>
            </w:smartTag>
            <w:r w:rsidRPr="00314D8C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E92BC8" w:rsidRPr="00314D8C" w:rsidRDefault="00E92BC8" w:rsidP="00E16A9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14D8C">
                <w:rPr>
                  <w:iCs/>
                  <w:color w:val="000000"/>
                  <w:sz w:val="28"/>
                  <w:szCs w:val="28"/>
                </w:rPr>
                <w:t>2015 г</w:t>
              </w:r>
            </w:smartTag>
            <w:r w:rsidRPr="00314D8C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E92BC8" w:rsidRPr="00314D8C" w:rsidTr="00E16A99">
        <w:trPr>
          <w:cantSplit/>
          <w:jc w:val="center"/>
        </w:trPr>
        <w:tc>
          <w:tcPr>
            <w:tcW w:w="607" w:type="dxa"/>
          </w:tcPr>
          <w:p w:rsidR="00E92BC8" w:rsidRPr="00314D8C" w:rsidRDefault="00E92BC8" w:rsidP="00E16A99">
            <w:pPr>
              <w:ind w:hanging="12"/>
              <w:jc w:val="center"/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E92BC8" w:rsidRPr="00314D8C" w:rsidRDefault="00E92BC8" w:rsidP="00E16A99">
            <w:pPr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поселок Власть Труда</w:t>
            </w:r>
          </w:p>
        </w:tc>
        <w:tc>
          <w:tcPr>
            <w:tcW w:w="126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480</w:t>
            </w:r>
          </w:p>
        </w:tc>
      </w:tr>
      <w:tr w:rsidR="00E92BC8" w:rsidRPr="00314D8C" w:rsidTr="00E16A99">
        <w:trPr>
          <w:cantSplit/>
          <w:jc w:val="center"/>
        </w:trPr>
        <w:tc>
          <w:tcPr>
            <w:tcW w:w="607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E92BC8" w:rsidRPr="00314D8C" w:rsidRDefault="00E92BC8" w:rsidP="00E16A99">
            <w:pPr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ж/д ст. Курумоч</w:t>
            </w:r>
          </w:p>
        </w:tc>
        <w:tc>
          <w:tcPr>
            <w:tcW w:w="126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138</w:t>
            </w:r>
          </w:p>
        </w:tc>
      </w:tr>
      <w:tr w:rsidR="00E92BC8" w:rsidRPr="00314D8C" w:rsidTr="00E16A99">
        <w:trPr>
          <w:cantSplit/>
          <w:jc w:val="center"/>
        </w:trPr>
        <w:tc>
          <w:tcPr>
            <w:tcW w:w="607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ind w:hanging="12"/>
              <w:jc w:val="center"/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E92BC8" w:rsidRPr="00314D8C" w:rsidRDefault="00E92BC8" w:rsidP="00E16A99">
            <w:pPr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 xml:space="preserve">ж/д ст.Мастрюково </w:t>
            </w:r>
          </w:p>
        </w:tc>
        <w:tc>
          <w:tcPr>
            <w:tcW w:w="126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92BC8" w:rsidRPr="00314D8C" w:rsidTr="00E16A99">
        <w:trPr>
          <w:cantSplit/>
          <w:jc w:val="center"/>
        </w:trPr>
        <w:tc>
          <w:tcPr>
            <w:tcW w:w="607" w:type="dxa"/>
          </w:tcPr>
          <w:p w:rsidR="00E92BC8" w:rsidRPr="00314D8C" w:rsidRDefault="00E92BC8" w:rsidP="00E16A99">
            <w:pPr>
              <w:ind w:hanging="12"/>
              <w:jc w:val="center"/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E92BC8" w:rsidRPr="00314D8C" w:rsidRDefault="00E92BC8" w:rsidP="00E16A99">
            <w:pPr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село Курумоч (АЦ)</w:t>
            </w:r>
          </w:p>
        </w:tc>
        <w:tc>
          <w:tcPr>
            <w:tcW w:w="1260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6679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6689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6711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6830</w:t>
            </w:r>
          </w:p>
        </w:tc>
      </w:tr>
      <w:tr w:rsidR="00E92BC8" w:rsidRPr="00314D8C" w:rsidTr="00E16A99">
        <w:trPr>
          <w:cantSplit/>
          <w:jc w:val="center"/>
        </w:trPr>
        <w:tc>
          <w:tcPr>
            <w:tcW w:w="607" w:type="dxa"/>
          </w:tcPr>
          <w:p w:rsidR="00E92BC8" w:rsidRPr="00314D8C" w:rsidRDefault="00E92BC8" w:rsidP="00E16A99">
            <w:pPr>
              <w:ind w:hanging="12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92BC8" w:rsidRPr="00314D8C" w:rsidRDefault="00E92BC8" w:rsidP="00E16A99">
            <w:pPr>
              <w:rPr>
                <w:sz w:val="28"/>
                <w:szCs w:val="28"/>
              </w:rPr>
            </w:pPr>
            <w:r w:rsidRPr="00314D8C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7232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7335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7304</w:t>
            </w:r>
          </w:p>
        </w:tc>
        <w:tc>
          <w:tcPr>
            <w:tcW w:w="1080" w:type="dxa"/>
          </w:tcPr>
          <w:p w:rsidR="00E92BC8" w:rsidRPr="00314D8C" w:rsidRDefault="00E92BC8" w:rsidP="00E16A99">
            <w:pPr>
              <w:jc w:val="center"/>
              <w:rPr>
                <w:color w:val="000000"/>
                <w:sz w:val="28"/>
                <w:szCs w:val="28"/>
              </w:rPr>
            </w:pPr>
            <w:r w:rsidRPr="00314D8C">
              <w:rPr>
                <w:color w:val="000000"/>
                <w:sz w:val="28"/>
                <w:szCs w:val="28"/>
              </w:rPr>
              <w:t>7474</w:t>
            </w:r>
          </w:p>
        </w:tc>
      </w:tr>
    </w:tbl>
    <w:p w:rsidR="00E92BC8" w:rsidRPr="00314D8C" w:rsidRDefault="00E92BC8" w:rsidP="00E92BC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rFonts w:eastAsia="Times New Roman"/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sz w:val="28"/>
          <w:szCs w:val="28"/>
        </w:rPr>
      </w:pPr>
      <w:r w:rsidRPr="00314D8C">
        <w:rPr>
          <w:rFonts w:eastAsia="Times New Roman"/>
          <w:color w:val="000000"/>
          <w:sz w:val="28"/>
          <w:szCs w:val="28"/>
        </w:rPr>
        <w:t xml:space="preserve">     </w:t>
      </w:r>
      <w:r w:rsidRPr="00314D8C">
        <w:rPr>
          <w:sz w:val="28"/>
          <w:szCs w:val="28"/>
        </w:rPr>
        <w:tab/>
      </w:r>
    </w:p>
    <w:p w:rsidR="00E92BC8" w:rsidRPr="00314D8C" w:rsidRDefault="00E92BC8" w:rsidP="00E92BC8">
      <w:pPr>
        <w:widowControl/>
        <w:numPr>
          <w:ilvl w:val="1"/>
          <w:numId w:val="7"/>
        </w:numPr>
        <w:shd w:val="clear" w:color="auto" w:fill="FFFFFF"/>
        <w:suppressAutoHyphens w:val="0"/>
        <w:jc w:val="both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14D8C">
        <w:rPr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  <w:r w:rsidRPr="00314D8C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E92BC8" w:rsidRPr="00314D8C" w:rsidRDefault="00E92BC8" w:rsidP="00E92BC8">
      <w:pPr>
        <w:widowControl/>
        <w:numPr>
          <w:ilvl w:val="1"/>
          <w:numId w:val="7"/>
        </w:numPr>
        <w:shd w:val="clear" w:color="auto" w:fill="FFFFFF"/>
        <w:suppressAutoHyphens w:val="0"/>
        <w:jc w:val="both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E92BC8" w:rsidRPr="00314D8C" w:rsidRDefault="00E92BC8" w:rsidP="00E92BC8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14D8C">
        <w:rPr>
          <w:rFonts w:eastAsia="Times New Roman"/>
          <w:b/>
          <w:bCs/>
          <w:color w:val="000000"/>
          <w:sz w:val="28"/>
          <w:szCs w:val="28"/>
        </w:rPr>
        <w:t>Перспективное строительство сельского поселения</w:t>
      </w:r>
    </w:p>
    <w:p w:rsidR="00E92BC8" w:rsidRPr="00314D8C" w:rsidRDefault="00E92BC8" w:rsidP="00E92BC8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E92BC8" w:rsidRPr="00314D8C" w:rsidRDefault="00E92BC8" w:rsidP="00E92BC8">
      <w:pPr>
        <w:widowControl/>
        <w:numPr>
          <w:ilvl w:val="1"/>
          <w:numId w:val="7"/>
        </w:numPr>
        <w:shd w:val="clear" w:color="auto" w:fill="FFFFFF"/>
        <w:suppressAutoHyphens w:val="0"/>
        <w:jc w:val="center"/>
        <w:outlineLvl w:val="0"/>
        <w:rPr>
          <w:rFonts w:eastAsia="Times New Roman"/>
          <w:bCs/>
          <w:color w:val="000000"/>
          <w:sz w:val="28"/>
          <w:szCs w:val="28"/>
        </w:rPr>
      </w:pPr>
      <w:r w:rsidRPr="00314D8C">
        <w:rPr>
          <w:rFonts w:eastAsia="Times New Roman"/>
          <w:bCs/>
          <w:color w:val="000000"/>
          <w:sz w:val="28"/>
          <w:szCs w:val="28"/>
        </w:rPr>
        <w:t>Территория сельского поселения застраивается индивидуальными жилыми домами.</w:t>
      </w:r>
    </w:p>
    <w:p w:rsidR="00E92BC8" w:rsidRPr="00314D8C" w:rsidRDefault="00E92BC8" w:rsidP="00E92BC8">
      <w:pPr>
        <w:pStyle w:val="2"/>
        <w:spacing w:line="276" w:lineRule="auto"/>
        <w:jc w:val="both"/>
        <w:rPr>
          <w:szCs w:val="28"/>
        </w:rPr>
      </w:pPr>
    </w:p>
    <w:p w:rsidR="00E92BC8" w:rsidRPr="00314D8C" w:rsidRDefault="00E92BC8" w:rsidP="00E92BC8">
      <w:pPr>
        <w:pStyle w:val="2"/>
        <w:spacing w:line="276" w:lineRule="auto"/>
        <w:ind w:firstLine="0"/>
        <w:jc w:val="both"/>
        <w:rPr>
          <w:szCs w:val="28"/>
        </w:rPr>
      </w:pPr>
    </w:p>
    <w:bookmarkEnd w:id="1"/>
    <w:p w:rsidR="00E92BC8" w:rsidRPr="00314D8C" w:rsidRDefault="00E92BC8" w:rsidP="00E92BC8">
      <w:pPr>
        <w:shd w:val="clear" w:color="auto" w:fill="FFFFFF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314D8C">
        <w:rPr>
          <w:rFonts w:eastAsia="Times New Roman"/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E92BC8" w:rsidRPr="00314D8C" w:rsidRDefault="00E92BC8" w:rsidP="00E92BC8">
      <w:pPr>
        <w:pStyle w:val="a9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92BC8" w:rsidRPr="00314D8C" w:rsidRDefault="00E92BC8" w:rsidP="00E92BC8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314D8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14D8C">
        <w:rPr>
          <w:rFonts w:ascii="Times New Roman" w:hAnsi="Times New Roman"/>
          <w:sz w:val="28"/>
          <w:szCs w:val="28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Курумоч.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C8" w:rsidRPr="00314D8C" w:rsidRDefault="00E92BC8" w:rsidP="00E92BC8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D8C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 Программы</w:t>
      </w:r>
    </w:p>
    <w:p w:rsidR="00E92BC8" w:rsidRPr="00314D8C" w:rsidRDefault="00E92BC8" w:rsidP="00E92BC8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транспортной инфраструктуры и дорожного хозяйства;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ind w:firstLine="709"/>
        <w:jc w:val="center"/>
        <w:rPr>
          <w:sz w:val="28"/>
          <w:szCs w:val="28"/>
        </w:rPr>
      </w:pPr>
    </w:p>
    <w:p w:rsidR="00E92BC8" w:rsidRPr="00314D8C" w:rsidRDefault="00E92BC8" w:rsidP="00E92BC8">
      <w:pPr>
        <w:ind w:firstLine="709"/>
        <w:jc w:val="center"/>
        <w:rPr>
          <w:b/>
          <w:sz w:val="28"/>
          <w:szCs w:val="28"/>
        </w:rPr>
      </w:pPr>
      <w:r w:rsidRPr="00314D8C">
        <w:rPr>
          <w:sz w:val="28"/>
          <w:szCs w:val="28"/>
        </w:rPr>
        <w:t xml:space="preserve"> </w:t>
      </w:r>
      <w:r w:rsidRPr="00314D8C">
        <w:rPr>
          <w:b/>
          <w:sz w:val="28"/>
          <w:szCs w:val="28"/>
        </w:rPr>
        <w:t>Сроки и этапы реализации программы</w:t>
      </w:r>
    </w:p>
    <w:p w:rsidR="00E92BC8" w:rsidRPr="00314D8C" w:rsidRDefault="00E92BC8" w:rsidP="00E92BC8">
      <w:pPr>
        <w:ind w:firstLine="709"/>
        <w:jc w:val="center"/>
        <w:rPr>
          <w:b/>
          <w:sz w:val="28"/>
          <w:szCs w:val="28"/>
        </w:rPr>
      </w:pP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>Срок действия программы 2016 – 2030 годы.  Реализация программы будет осуществляться весь период.</w:t>
      </w:r>
    </w:p>
    <w:p w:rsidR="00E92BC8" w:rsidRPr="00314D8C" w:rsidRDefault="00E92BC8" w:rsidP="00E92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BC8" w:rsidRPr="00314D8C" w:rsidRDefault="00E92BC8" w:rsidP="00E92B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8C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транспортной инфраструктуры, целевые индикаторы</w:t>
      </w:r>
    </w:p>
    <w:p w:rsidR="00E92BC8" w:rsidRPr="00314D8C" w:rsidRDefault="00E92BC8" w:rsidP="00E92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8C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E92BC8" w:rsidRPr="00314D8C" w:rsidRDefault="00E92BC8" w:rsidP="00E92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E92BC8" w:rsidRPr="00314D8C" w:rsidRDefault="00E92BC8" w:rsidP="00E92BC8">
      <w:pPr>
        <w:pStyle w:val="1"/>
        <w:tabs>
          <w:tab w:val="left" w:pos="851"/>
        </w:tabs>
        <w:ind w:left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-</w:t>
      </w:r>
      <w:r w:rsidRPr="00314D8C">
        <w:rPr>
          <w:sz w:val="28"/>
          <w:szCs w:val="28"/>
        </w:rPr>
        <w:tab/>
        <w:t>тенденции социально-экономического развития поселения, характеризующиеся повышением численности населения, развитием рынка жилья, сфер обслуживания и промышленности;</w:t>
      </w:r>
    </w:p>
    <w:p w:rsidR="00E92BC8" w:rsidRPr="00314D8C" w:rsidRDefault="00E92BC8" w:rsidP="00E92BC8">
      <w:pPr>
        <w:pStyle w:val="1"/>
        <w:tabs>
          <w:tab w:val="left" w:pos="851"/>
        </w:tabs>
        <w:ind w:left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-</w:t>
      </w:r>
      <w:r w:rsidRPr="00314D8C">
        <w:rPr>
          <w:sz w:val="28"/>
          <w:szCs w:val="28"/>
        </w:rPr>
        <w:tab/>
      </w:r>
      <w:r w:rsidRPr="00314D8C"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314D8C">
        <w:rPr>
          <w:sz w:val="28"/>
          <w:szCs w:val="28"/>
        </w:rPr>
        <w:tab/>
        <w:t>.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14D8C">
        <w:rPr>
          <w:color w:val="000000"/>
          <w:sz w:val="28"/>
          <w:szCs w:val="28"/>
        </w:rPr>
        <w:t>Источниками финансирования мероприятий Программы являются средства областного бюджета и бюджета сельского поселения Курумоч,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</w:t>
      </w:r>
      <w:r w:rsidRPr="00314D8C">
        <w:rPr>
          <w:sz w:val="28"/>
          <w:szCs w:val="28"/>
        </w:rPr>
        <w:t xml:space="preserve"> на </w:t>
      </w:r>
      <w:r w:rsidRPr="00314D8C">
        <w:rPr>
          <w:sz w:val="28"/>
          <w:szCs w:val="28"/>
        </w:rPr>
        <w:lastRenderedPageBreak/>
        <w:t>соответствующий финансовый год с учетом результатов реализации мероприятий в предыдущем финансовом году.</w:t>
      </w:r>
    </w:p>
    <w:p w:rsidR="00E92BC8" w:rsidRPr="00314D8C" w:rsidRDefault="00E92BC8" w:rsidP="00E92BC8">
      <w:pPr>
        <w:pStyle w:val="1"/>
        <w:numPr>
          <w:ilvl w:val="0"/>
          <w:numId w:val="4"/>
        </w:numPr>
        <w:tabs>
          <w:tab w:val="left" w:pos="851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Перечень программных мероприятий приведен в приложении № 1 к Программе.</w:t>
      </w:r>
    </w:p>
    <w:p w:rsidR="00E92BC8" w:rsidRPr="00314D8C" w:rsidRDefault="00E92BC8" w:rsidP="00E92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2BC8" w:rsidRPr="00314D8C" w:rsidRDefault="00E92BC8" w:rsidP="00E92BC8">
      <w:pPr>
        <w:widowControl/>
        <w:numPr>
          <w:ilvl w:val="1"/>
          <w:numId w:val="5"/>
        </w:numPr>
        <w:suppressAutoHyphens w:val="0"/>
        <w:spacing w:after="200" w:line="276" w:lineRule="auto"/>
        <w:rPr>
          <w:b/>
          <w:sz w:val="28"/>
          <w:szCs w:val="28"/>
        </w:rPr>
      </w:pPr>
      <w:r w:rsidRPr="00314D8C">
        <w:rPr>
          <w:b/>
          <w:sz w:val="28"/>
          <w:szCs w:val="28"/>
        </w:rPr>
        <w:t>Система дорожной деятельности</w:t>
      </w:r>
    </w:p>
    <w:p w:rsidR="00E92BC8" w:rsidRPr="00314D8C" w:rsidRDefault="00E92BC8" w:rsidP="00E92BC8">
      <w:pPr>
        <w:ind w:firstLine="708"/>
        <w:rPr>
          <w:b/>
          <w:sz w:val="28"/>
          <w:szCs w:val="28"/>
        </w:rPr>
      </w:pPr>
      <w:r w:rsidRPr="00314D8C">
        <w:rPr>
          <w:sz w:val="28"/>
          <w:szCs w:val="28"/>
        </w:rPr>
        <w:t>Основные целевые индикаторы реализации мероприятий Программы:</w:t>
      </w:r>
    </w:p>
    <w:p w:rsidR="00E92BC8" w:rsidRPr="00314D8C" w:rsidRDefault="00E92BC8" w:rsidP="00E92BC8">
      <w:pPr>
        <w:spacing w:line="276" w:lineRule="auto"/>
        <w:ind w:firstLine="708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1. Содержание дорог в требуемом техническом состоянии;</w:t>
      </w:r>
    </w:p>
    <w:p w:rsidR="00E92BC8" w:rsidRPr="00314D8C" w:rsidRDefault="00E92BC8" w:rsidP="00E92BC8">
      <w:pPr>
        <w:spacing w:line="276" w:lineRule="auto"/>
        <w:ind w:firstLine="708"/>
        <w:jc w:val="both"/>
        <w:rPr>
          <w:sz w:val="28"/>
          <w:szCs w:val="28"/>
        </w:rPr>
      </w:pPr>
      <w:r w:rsidRPr="00314D8C">
        <w:rPr>
          <w:sz w:val="28"/>
          <w:szCs w:val="28"/>
        </w:rPr>
        <w:t>2. Обеспечение безопасности дорожного движения.</w:t>
      </w:r>
    </w:p>
    <w:p w:rsidR="00E92BC8" w:rsidRPr="00314D8C" w:rsidRDefault="00E92BC8" w:rsidP="00E92BC8">
      <w:pPr>
        <w:ind w:left="1211"/>
        <w:jc w:val="both"/>
        <w:rPr>
          <w:sz w:val="28"/>
          <w:szCs w:val="28"/>
        </w:rPr>
      </w:pPr>
    </w:p>
    <w:p w:rsidR="00E92BC8" w:rsidRPr="00314D8C" w:rsidRDefault="00E92BC8" w:rsidP="00E92BC8">
      <w:pPr>
        <w:ind w:firstLine="709"/>
        <w:jc w:val="center"/>
        <w:rPr>
          <w:b/>
          <w:sz w:val="28"/>
          <w:szCs w:val="28"/>
        </w:rPr>
      </w:pPr>
      <w:r w:rsidRPr="00314D8C">
        <w:rPr>
          <w:b/>
          <w:sz w:val="28"/>
          <w:szCs w:val="28"/>
        </w:rPr>
        <w:t>3.3. Механизм реализации  Программы и контроль за ходом ее выполнения</w:t>
      </w:r>
    </w:p>
    <w:p w:rsidR="00E92BC8" w:rsidRPr="00314D8C" w:rsidRDefault="00E92BC8" w:rsidP="00E92BC8">
      <w:pPr>
        <w:ind w:firstLine="709"/>
        <w:jc w:val="center"/>
        <w:rPr>
          <w:b/>
          <w:sz w:val="28"/>
          <w:szCs w:val="28"/>
        </w:rPr>
      </w:pPr>
    </w:p>
    <w:p w:rsidR="00E92BC8" w:rsidRPr="00314D8C" w:rsidRDefault="00E92BC8" w:rsidP="00E92BC8"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8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сельского поселения Курумоч. Для решения задач Программы предполагается </w:t>
      </w:r>
      <w:r w:rsidRPr="00314D8C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местного бюджета  и областного бюджета.</w:t>
      </w:r>
    </w:p>
    <w:p w:rsidR="00E92BC8" w:rsidRPr="00314D8C" w:rsidRDefault="00E92BC8" w:rsidP="00E92BC8"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8C">
        <w:rPr>
          <w:rFonts w:ascii="Times New Roman" w:hAnsi="Times New Roman" w:cs="Times New Roman"/>
          <w:color w:val="000000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 Курумоч, генеральным планом, основными 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E92BC8" w:rsidRPr="00314D8C" w:rsidRDefault="00E92BC8" w:rsidP="00E92BC8"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8C">
        <w:rPr>
          <w:rFonts w:ascii="Times New Roman" w:hAnsi="Times New Roman" w:cs="Times New Roman"/>
          <w:color w:val="000000"/>
          <w:sz w:val="28"/>
          <w:szCs w:val="28"/>
        </w:rPr>
        <w:t>Исполнителями Программы являются Администрация  сельского поселения Курумоч и Собрание Представителей сельского поселения Курумоч.</w:t>
      </w:r>
    </w:p>
    <w:p w:rsidR="00E92BC8" w:rsidRPr="00314D8C" w:rsidRDefault="00E92BC8" w:rsidP="00E92BC8">
      <w:pPr>
        <w:pStyle w:val="1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D8C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 осуществляет администрация сельского поселения Курумоч и Собрание Представителей сельского поселения.</w:t>
      </w:r>
    </w:p>
    <w:p w:rsidR="00E92BC8" w:rsidRPr="00314D8C" w:rsidRDefault="00E92BC8" w:rsidP="00E92BC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D8C">
        <w:rPr>
          <w:rFonts w:ascii="Times New Roman" w:hAnsi="Times New Roman" w:cs="Times New Roman"/>
          <w:color w:val="000000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Правительства Самарской области в части изменения</w:t>
      </w:r>
      <w:r w:rsidRPr="00314D8C">
        <w:rPr>
          <w:rFonts w:ascii="Times New Roman" w:hAnsi="Times New Roman" w:cs="Times New Roman"/>
          <w:sz w:val="28"/>
          <w:szCs w:val="28"/>
        </w:rPr>
        <w:t xml:space="preserve"> сроков реализации и мероприятий Программы.</w:t>
      </w:r>
    </w:p>
    <w:p w:rsidR="00E92BC8" w:rsidRPr="00314D8C" w:rsidRDefault="00E92BC8" w:rsidP="00E92BC8">
      <w:pPr>
        <w:jc w:val="center"/>
        <w:rPr>
          <w:b/>
          <w:sz w:val="28"/>
          <w:szCs w:val="28"/>
        </w:rPr>
      </w:pPr>
    </w:p>
    <w:p w:rsidR="00E92BC8" w:rsidRPr="00314D8C" w:rsidRDefault="00E92BC8" w:rsidP="00E92BC8">
      <w:pPr>
        <w:jc w:val="center"/>
        <w:rPr>
          <w:b/>
          <w:sz w:val="28"/>
          <w:szCs w:val="28"/>
        </w:rPr>
      </w:pPr>
    </w:p>
    <w:p w:rsidR="00E92BC8" w:rsidRPr="00314D8C" w:rsidRDefault="00E92BC8" w:rsidP="00E92BC8">
      <w:pPr>
        <w:widowControl/>
        <w:numPr>
          <w:ilvl w:val="0"/>
          <w:numId w:val="5"/>
        </w:numPr>
        <w:suppressAutoHyphens w:val="0"/>
        <w:jc w:val="center"/>
        <w:rPr>
          <w:b/>
          <w:sz w:val="28"/>
          <w:szCs w:val="28"/>
        </w:rPr>
      </w:pPr>
      <w:r w:rsidRPr="00314D8C">
        <w:rPr>
          <w:b/>
          <w:sz w:val="28"/>
          <w:szCs w:val="28"/>
        </w:rPr>
        <w:t>Оценка эффективности реализации Программы</w:t>
      </w:r>
    </w:p>
    <w:p w:rsidR="00E92BC8" w:rsidRPr="00314D8C" w:rsidRDefault="00E92BC8" w:rsidP="00E92BC8">
      <w:pPr>
        <w:rPr>
          <w:b/>
          <w:sz w:val="28"/>
          <w:szCs w:val="28"/>
        </w:rPr>
      </w:pP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  <w:r w:rsidRPr="00314D8C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  <w:r w:rsidRPr="00314D8C">
        <w:rPr>
          <w:color w:val="000000"/>
          <w:sz w:val="28"/>
          <w:szCs w:val="28"/>
        </w:rPr>
        <w:t>-развитие транспортной инфраструктуры поселения в соответствии с потребностями населения;</w:t>
      </w: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  <w:r w:rsidRPr="00314D8C">
        <w:rPr>
          <w:color w:val="000000"/>
          <w:sz w:val="28"/>
          <w:szCs w:val="28"/>
        </w:rPr>
        <w:t xml:space="preserve">- модернизация и обновление  существующей транспортной инфраструктуры поселения; </w:t>
      </w: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  <w:r w:rsidRPr="00314D8C">
        <w:rPr>
          <w:color w:val="000000"/>
          <w:sz w:val="28"/>
          <w:szCs w:val="28"/>
        </w:rPr>
        <w:t>-устранение причин возникновения аварийных ситуаций, угрожающих жизнедеятельности человека;</w:t>
      </w: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  <w:r w:rsidRPr="00314D8C"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both"/>
        <w:rPr>
          <w:color w:val="000000"/>
          <w:sz w:val="28"/>
          <w:szCs w:val="28"/>
        </w:rPr>
      </w:pPr>
    </w:p>
    <w:p w:rsidR="00E92BC8" w:rsidRPr="00314D8C" w:rsidRDefault="00E92BC8" w:rsidP="00E92BC8">
      <w:pPr>
        <w:rPr>
          <w:color w:val="000000"/>
          <w:sz w:val="28"/>
          <w:szCs w:val="28"/>
        </w:rPr>
      </w:pPr>
    </w:p>
    <w:p w:rsidR="00E92BC8" w:rsidRPr="00314D8C" w:rsidRDefault="00E92BC8" w:rsidP="00E92BC8">
      <w:pPr>
        <w:rPr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right"/>
        <w:rPr>
          <w:color w:val="000000"/>
          <w:sz w:val="28"/>
          <w:szCs w:val="28"/>
        </w:rPr>
      </w:pPr>
    </w:p>
    <w:p w:rsidR="00E92BC8" w:rsidRPr="00314D8C" w:rsidRDefault="00E92BC8" w:rsidP="00E92BC8">
      <w:pPr>
        <w:jc w:val="center"/>
        <w:rPr>
          <w:color w:val="000000"/>
          <w:sz w:val="28"/>
          <w:szCs w:val="28"/>
        </w:rPr>
      </w:pPr>
    </w:p>
    <w:p w:rsidR="00E92BC8" w:rsidRDefault="00E92BC8" w:rsidP="00E92BC8">
      <w:pPr>
        <w:jc w:val="center"/>
        <w:rPr>
          <w:color w:val="000000"/>
        </w:rPr>
        <w:sectPr w:rsidR="00E92BC8" w:rsidSect="006372A7">
          <w:headerReference w:type="even" r:id="rId10"/>
          <w:pgSz w:w="11906" w:h="16838"/>
          <w:pgMar w:top="719" w:right="991" w:bottom="851" w:left="1701" w:header="708" w:footer="708" w:gutter="0"/>
          <w:pgNumType w:start="2"/>
          <w:cols w:space="708"/>
          <w:docGrid w:linePitch="360"/>
        </w:sectPr>
      </w:pPr>
    </w:p>
    <w:p w:rsidR="00E92BC8" w:rsidRDefault="00E92BC8" w:rsidP="00E92BC8">
      <w:pPr>
        <w:jc w:val="center"/>
        <w:rPr>
          <w:color w:val="000000"/>
        </w:rPr>
      </w:pPr>
      <w:bookmarkStart w:id="2" w:name="_GoBack"/>
      <w:r>
        <w:rPr>
          <w:color w:val="000000"/>
        </w:rPr>
        <w:lastRenderedPageBreak/>
        <w:t>ПЕРЕЧЕНЬ</w:t>
      </w:r>
    </w:p>
    <w:p w:rsidR="00E92BC8" w:rsidRDefault="00E92BC8" w:rsidP="00E92BC8">
      <w:pPr>
        <w:jc w:val="center"/>
        <w:rPr>
          <w:color w:val="000000"/>
        </w:rPr>
      </w:pPr>
    </w:p>
    <w:p w:rsidR="00E92BC8" w:rsidRDefault="00E92BC8" w:rsidP="00E92BC8">
      <w:pPr>
        <w:jc w:val="center"/>
        <w:rPr>
          <w:color w:val="000000"/>
        </w:rPr>
      </w:pPr>
      <w:r>
        <w:rPr>
          <w:color w:val="000000"/>
        </w:rPr>
        <w:t xml:space="preserve">программных мероприятий Программы комплексного развития систем транспортной инфраструктуры </w:t>
      </w:r>
    </w:p>
    <w:p w:rsidR="00E92BC8" w:rsidRPr="00173CDD" w:rsidRDefault="00E92BC8" w:rsidP="00E92BC8">
      <w:pPr>
        <w:jc w:val="center"/>
        <w:rPr>
          <w:color w:val="000000"/>
        </w:rPr>
      </w:pPr>
      <w:r>
        <w:rPr>
          <w:color w:val="000000"/>
        </w:rPr>
        <w:t>на территории сельского поселения Курумоч на 2016 – 2030 годы.</w:t>
      </w:r>
    </w:p>
    <w:p w:rsidR="00E92BC8" w:rsidRDefault="00E92BC8" w:rsidP="00E92BC8">
      <w:pPr>
        <w:jc w:val="both"/>
        <w:rPr>
          <w:color w:val="000000"/>
        </w:r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3601"/>
        <w:gridCol w:w="1257"/>
        <w:gridCol w:w="1262"/>
        <w:gridCol w:w="1257"/>
        <w:gridCol w:w="1297"/>
        <w:gridCol w:w="1211"/>
        <w:gridCol w:w="1297"/>
        <w:gridCol w:w="2485"/>
      </w:tblGrid>
      <w:tr w:rsidR="00E92BC8" w:rsidRPr="00555B94" w:rsidTr="00E16A99">
        <w:trPr>
          <w:trHeight w:val="330"/>
        </w:trPr>
        <w:tc>
          <w:tcPr>
            <w:tcW w:w="226" w:type="pct"/>
            <w:vMerge w:val="restar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 w:rsidRPr="00555B94">
              <w:rPr>
                <w:color w:val="000000"/>
              </w:rPr>
              <w:t>№ п/п</w:t>
            </w:r>
          </w:p>
        </w:tc>
        <w:tc>
          <w:tcPr>
            <w:tcW w:w="1258" w:type="pct"/>
            <w:vMerge w:val="restar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 w:rsidRPr="00555B94">
              <w:rPr>
                <w:color w:val="000000"/>
              </w:rPr>
              <w:t>Наименование программы</w:t>
            </w:r>
          </w:p>
        </w:tc>
        <w:tc>
          <w:tcPr>
            <w:tcW w:w="2648" w:type="pct"/>
            <w:gridSpan w:val="6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финансирования, руб.</w:t>
            </w:r>
          </w:p>
        </w:tc>
        <w:tc>
          <w:tcPr>
            <w:tcW w:w="868" w:type="pct"/>
            <w:vMerge w:val="restar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</w:tr>
      <w:tr w:rsidR="00E92BC8" w:rsidRPr="00555B94" w:rsidTr="00E16A99">
        <w:trPr>
          <w:trHeight w:val="225"/>
        </w:trPr>
        <w:tc>
          <w:tcPr>
            <w:tcW w:w="226" w:type="pct"/>
            <w:vMerge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1258" w:type="pct"/>
            <w:vMerge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2021- 2030 гг.</w:t>
            </w:r>
          </w:p>
        </w:tc>
        <w:tc>
          <w:tcPr>
            <w:tcW w:w="868" w:type="pct"/>
            <w:vMerge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pPr>
              <w:jc w:val="both"/>
            </w:pPr>
            <w:r>
              <w:t>К</w:t>
            </w:r>
            <w:r w:rsidRPr="00E65966">
              <w:t>апитальный</w:t>
            </w:r>
            <w:r>
              <w:t xml:space="preserve"> ремонт</w:t>
            </w:r>
            <w:r w:rsidRPr="00E65966">
              <w:t xml:space="preserve"> проезжей части существующей улично-дорожной сети</w:t>
            </w:r>
            <w:r>
              <w:t xml:space="preserve"> с. Курумоч:                      </w:t>
            </w:r>
          </w:p>
          <w:p w:rsidR="00E92BC8" w:rsidRDefault="00E92BC8" w:rsidP="00E16A99">
            <w:pPr>
              <w:jc w:val="both"/>
            </w:pPr>
            <w:r>
              <w:t xml:space="preserve"> ул. Пионерская -800 м,</w:t>
            </w:r>
          </w:p>
          <w:p w:rsidR="00E92BC8" w:rsidRDefault="00E92BC8" w:rsidP="00E16A99">
            <w:pPr>
              <w:jc w:val="both"/>
            </w:pPr>
            <w:r>
              <w:t>ул. Советская – 800 м,</w:t>
            </w:r>
          </w:p>
          <w:p w:rsidR="00E92BC8" w:rsidRPr="00023E09" w:rsidRDefault="00E92BC8" w:rsidP="00E16A99">
            <w:pPr>
              <w:jc w:val="both"/>
              <w:rPr>
                <w:color w:val="FF0000"/>
              </w:rPr>
            </w:pPr>
            <w:r>
              <w:t>ул. М.Горького – 1500 м.</w:t>
            </w: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17105097</w:t>
            </w: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Pr="00555B94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pPr>
              <w:jc w:val="both"/>
              <w:rPr>
                <w:color w:val="000000"/>
              </w:rPr>
            </w:pPr>
            <w:r w:rsidRPr="00DD6A01">
              <w:rPr>
                <w:color w:val="000000"/>
              </w:rPr>
              <w:t>Строительство улично-дорожной сети в с. Курумоч: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Молодежная – 1400 м,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Самарская – 600м, 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Горная – 300 м, 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Степная – 300 м,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п. Власть Труда:</w:t>
            </w:r>
          </w:p>
          <w:p w:rsidR="00E92BC8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Луговая – 1500 м,</w:t>
            </w:r>
          </w:p>
          <w:p w:rsidR="00E92BC8" w:rsidRPr="00DD6A01" w:rsidRDefault="00E92BC8" w:rsidP="00E16A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Озерная – 300м.</w:t>
            </w:r>
          </w:p>
          <w:p w:rsidR="00E92BC8" w:rsidRPr="00023E09" w:rsidRDefault="00E92BC8" w:rsidP="00E16A99">
            <w:pPr>
              <w:jc w:val="both"/>
              <w:rPr>
                <w:color w:val="FF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26400000</w:t>
            </w: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pPr>
              <w:jc w:val="both"/>
            </w:pPr>
            <w:r>
              <w:t>К</w:t>
            </w:r>
            <w:r w:rsidRPr="00E65966">
              <w:t>апитальный ремонт проезжей части существующей улично-дорожной сети</w:t>
            </w:r>
            <w:r>
              <w:t xml:space="preserve"> с. Курумоч:</w:t>
            </w:r>
          </w:p>
          <w:p w:rsidR="00E92BC8" w:rsidRDefault="00E92BC8" w:rsidP="00E16A99">
            <w:pPr>
              <w:jc w:val="both"/>
            </w:pPr>
            <w:r>
              <w:t>ул. Мало-Московская – 170 м,</w:t>
            </w:r>
          </w:p>
          <w:p w:rsidR="00E92BC8" w:rsidRDefault="00E92BC8" w:rsidP="00E16A99">
            <w:pPr>
              <w:jc w:val="both"/>
            </w:pPr>
            <w:r>
              <w:t xml:space="preserve">ул. Жигулевская  - 400 м, </w:t>
            </w:r>
          </w:p>
          <w:p w:rsidR="00E92BC8" w:rsidRDefault="00E92BC8" w:rsidP="00E16A99">
            <w:pPr>
              <w:jc w:val="both"/>
            </w:pPr>
            <w:r>
              <w:t>п. Власть Труда:</w:t>
            </w:r>
          </w:p>
          <w:p w:rsidR="00E92BC8" w:rsidRPr="00900222" w:rsidRDefault="00E92BC8" w:rsidP="00E16A99">
            <w:pPr>
              <w:jc w:val="both"/>
              <w:rPr>
                <w:color w:val="000000"/>
              </w:rPr>
            </w:pPr>
            <w:r w:rsidRPr="00900222">
              <w:rPr>
                <w:color w:val="000000"/>
              </w:rPr>
              <w:t>ул.Школьная – 1000 м.</w:t>
            </w:r>
          </w:p>
          <w:p w:rsidR="00E92BC8" w:rsidRPr="00555B94" w:rsidRDefault="00E92BC8" w:rsidP="00E16A99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8666400</w:t>
            </w: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Pr="00E65966" w:rsidRDefault="00E92BC8" w:rsidP="00E16A99">
            <w:r>
              <w:t>Строительство улично-</w:t>
            </w:r>
            <w:r w:rsidRPr="00E65966">
              <w:t xml:space="preserve">дорожной сети </w:t>
            </w:r>
            <w:r>
              <w:t>с. Курумоч</w:t>
            </w:r>
            <w:r w:rsidRPr="00E65966">
              <w:t>:</w:t>
            </w:r>
          </w:p>
          <w:p w:rsidR="00E92BC8" w:rsidRDefault="00E92BC8" w:rsidP="00E16A99">
            <w:pPr>
              <w:jc w:val="both"/>
            </w:pPr>
            <w:r>
              <w:t>ул. Шоссейная – 200 м,</w:t>
            </w:r>
          </w:p>
          <w:p w:rsidR="00E92BC8" w:rsidRDefault="00E92BC8" w:rsidP="00E16A99">
            <w:pPr>
              <w:jc w:val="both"/>
            </w:pPr>
            <w:r>
              <w:t xml:space="preserve">ул. Ягодная – 200 м, </w:t>
            </w:r>
          </w:p>
          <w:p w:rsidR="00E92BC8" w:rsidRDefault="00E92BC8" w:rsidP="00E16A99">
            <w:pPr>
              <w:jc w:val="both"/>
            </w:pPr>
            <w:r>
              <w:t xml:space="preserve">ул. Вишневая – 200 м, </w:t>
            </w:r>
          </w:p>
          <w:p w:rsidR="00E92BC8" w:rsidRDefault="00E92BC8" w:rsidP="00E16A99">
            <w:pPr>
              <w:jc w:val="both"/>
            </w:pPr>
            <w:r>
              <w:t xml:space="preserve">ул. Крайняя–200м, </w:t>
            </w:r>
          </w:p>
          <w:p w:rsidR="00E92BC8" w:rsidRDefault="00E92BC8" w:rsidP="00E16A99">
            <w:pPr>
              <w:jc w:val="both"/>
            </w:pPr>
            <w:r>
              <w:lastRenderedPageBreak/>
              <w:t xml:space="preserve">ул.Фабричная – 200 м, </w:t>
            </w:r>
          </w:p>
          <w:p w:rsidR="00E92BC8" w:rsidRDefault="00E92BC8" w:rsidP="00E16A99">
            <w:pPr>
              <w:jc w:val="both"/>
            </w:pPr>
            <w:r>
              <w:t xml:space="preserve">ул. Волжская – 200 м, </w:t>
            </w:r>
          </w:p>
          <w:p w:rsidR="00E92BC8" w:rsidRDefault="00E92BC8" w:rsidP="00E16A99">
            <w:pPr>
              <w:jc w:val="both"/>
            </w:pPr>
            <w:r>
              <w:t>ул. Садовая – 2300 м.</w:t>
            </w:r>
          </w:p>
          <w:p w:rsidR="00E92BC8" w:rsidRPr="00555B94" w:rsidRDefault="00E92BC8" w:rsidP="00E16A99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21000000</w:t>
            </w: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rPr>
          <w:trHeight w:val="2694"/>
        </w:trPr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r w:rsidRPr="00DA578A">
              <w:t>К</w:t>
            </w:r>
            <w:r w:rsidRPr="00E65966">
              <w:t>апитальный ремонт проезжей части существующей улично-дорожной сети</w:t>
            </w:r>
            <w:r>
              <w:t xml:space="preserve"> с. Курумоч:</w:t>
            </w:r>
          </w:p>
          <w:p w:rsidR="00E92BC8" w:rsidRDefault="00E92BC8" w:rsidP="00E16A99">
            <w:r>
              <w:t>ул. Гаражная – 600 м,</w:t>
            </w:r>
          </w:p>
          <w:p w:rsidR="00E92BC8" w:rsidRDefault="00E92BC8" w:rsidP="00E16A99">
            <w:r>
              <w:t>пр. Ленина – 1600 м,</w:t>
            </w:r>
          </w:p>
          <w:p w:rsidR="00E92BC8" w:rsidRDefault="00E92BC8" w:rsidP="00E16A99">
            <w:r>
              <w:t>ул. Победы – 1250 м,</w:t>
            </w:r>
          </w:p>
          <w:p w:rsidR="00E92BC8" w:rsidRDefault="00E92BC8" w:rsidP="00E16A99">
            <w:r>
              <w:t>ул. Юбилейная – 450 м,</w:t>
            </w:r>
          </w:p>
          <w:p w:rsidR="00E92BC8" w:rsidRDefault="00E92BC8" w:rsidP="00E16A99">
            <w:r>
              <w:t>ул. Спортивная – 400 м,</w:t>
            </w:r>
          </w:p>
          <w:p w:rsidR="00E92BC8" w:rsidRPr="00203028" w:rsidRDefault="00E92BC8" w:rsidP="00E16A99">
            <w:r>
              <w:t>ул. Мира – 650 м.</w:t>
            </w:r>
          </w:p>
        </w:tc>
        <w:tc>
          <w:tcPr>
            <w:tcW w:w="439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22466400</w:t>
            </w:r>
          </w:p>
        </w:tc>
        <w:tc>
          <w:tcPr>
            <w:tcW w:w="453" w:type="pct"/>
          </w:tcPr>
          <w:p w:rsidR="00E92BC8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Pr="00E65966" w:rsidRDefault="00E92BC8" w:rsidP="00E16A99">
            <w:pPr>
              <w:jc w:val="both"/>
            </w:pPr>
            <w:r>
              <w:t>С</w:t>
            </w:r>
            <w:r w:rsidRPr="00E65966">
              <w:t>троительство улично-дорожной сети</w:t>
            </w:r>
            <w:r>
              <w:t xml:space="preserve"> п. Власть Труда</w:t>
            </w:r>
            <w:r w:rsidRPr="00E65966">
              <w:t>:</w:t>
            </w:r>
          </w:p>
          <w:p w:rsidR="00E92BC8" w:rsidRDefault="00E92BC8" w:rsidP="00E16A99">
            <w:r>
              <w:t>ул. Дачная – 2400 м,</w:t>
            </w:r>
          </w:p>
          <w:p w:rsidR="00E92BC8" w:rsidRDefault="00E92BC8" w:rsidP="00E16A99">
            <w:r>
              <w:t>ул. Садовая – 1500 м,</w:t>
            </w:r>
          </w:p>
          <w:p w:rsidR="00E92BC8" w:rsidRPr="00DA578A" w:rsidRDefault="00E92BC8" w:rsidP="00E16A99">
            <w:pPr>
              <w:rPr>
                <w:u w:val="single"/>
              </w:rPr>
            </w:pPr>
            <w:r>
              <w:t>ул. Светлая – 1500 м.</w:t>
            </w:r>
            <w:r w:rsidRPr="00DA578A">
              <w:t xml:space="preserve"> </w:t>
            </w:r>
          </w:p>
          <w:p w:rsidR="00E92BC8" w:rsidRPr="00555B94" w:rsidRDefault="00E92BC8" w:rsidP="00E16A99">
            <w:pPr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32400000</w:t>
            </w: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pPr>
              <w:jc w:val="both"/>
            </w:pPr>
            <w:r w:rsidRPr="00DA578A">
              <w:t>Р</w:t>
            </w:r>
            <w:r w:rsidRPr="00E65966">
              <w:t>еконструкция проезжей части существующей улично-дорожной сети</w:t>
            </w:r>
            <w:r>
              <w:t xml:space="preserve"> железнодорожной станции Мастрюково:</w:t>
            </w:r>
          </w:p>
          <w:p w:rsidR="00E92BC8" w:rsidRDefault="00E92BC8" w:rsidP="00E16A99">
            <w:pPr>
              <w:jc w:val="both"/>
            </w:pPr>
            <w:r>
              <w:t>ул. Мастрюковская – 200 м,</w:t>
            </w:r>
          </w:p>
          <w:p w:rsidR="00E92BC8" w:rsidRDefault="00E92BC8" w:rsidP="00E16A99">
            <w:pPr>
              <w:jc w:val="both"/>
            </w:pPr>
            <w:r>
              <w:t>ул. Береговая – 1000 м,</w:t>
            </w:r>
          </w:p>
          <w:p w:rsidR="00E92BC8" w:rsidRDefault="00E92BC8" w:rsidP="00E16A99">
            <w:pPr>
              <w:jc w:val="both"/>
            </w:pPr>
            <w:r>
              <w:t>ул. Центральная – 600 м.</w:t>
            </w:r>
          </w:p>
          <w:p w:rsidR="00E92BC8" w:rsidRDefault="00E92BC8" w:rsidP="00E16A99">
            <w:pPr>
              <w:jc w:val="both"/>
            </w:pPr>
            <w:r>
              <w:t>ул. Подгорная – 1000 м,</w:t>
            </w:r>
          </w:p>
          <w:p w:rsidR="00E92BC8" w:rsidRDefault="00E92BC8" w:rsidP="00E16A99">
            <w:pPr>
              <w:jc w:val="both"/>
            </w:pPr>
            <w:r>
              <w:t>ул. Лесная – 400 м.</w:t>
            </w: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17664000</w:t>
            </w: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Pr="006D736D">
              <w:rPr>
                <w:color w:val="000000"/>
              </w:rPr>
              <w:t xml:space="preserve">сельского поселения Курумоч </w:t>
            </w:r>
            <w:r>
              <w:rPr>
                <w:color w:val="000000"/>
              </w:rPr>
              <w:t xml:space="preserve"> -5-10%</w:t>
            </w:r>
          </w:p>
          <w:p w:rsidR="00E92BC8" w:rsidRDefault="00E92BC8" w:rsidP="00E16A99">
            <w:pPr>
              <w:rPr>
                <w:color w:val="000000"/>
              </w:rPr>
            </w:pPr>
            <w:r>
              <w:rPr>
                <w:color w:val="000000"/>
              </w:rPr>
              <w:t>Бюджет Самарской области – 95-90%</w:t>
            </w:r>
          </w:p>
        </w:tc>
      </w:tr>
      <w:tr w:rsidR="00E92BC8" w:rsidRPr="00555B94" w:rsidTr="00E16A99">
        <w:tc>
          <w:tcPr>
            <w:tcW w:w="226" w:type="pct"/>
          </w:tcPr>
          <w:p w:rsidR="00E92BC8" w:rsidRPr="00555B94" w:rsidRDefault="00E92BC8" w:rsidP="00E16A99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258" w:type="pct"/>
          </w:tcPr>
          <w:p w:rsidR="00E92BC8" w:rsidRDefault="00E92BC8" w:rsidP="00E16A99">
            <w:pPr>
              <w:jc w:val="both"/>
            </w:pPr>
            <w:r w:rsidRPr="00DA578A">
              <w:t>Р</w:t>
            </w:r>
            <w:r w:rsidRPr="00E65966">
              <w:t>еконструкция проезжей части существующей улично-дорожной сети</w:t>
            </w:r>
            <w:r>
              <w:t xml:space="preserve"> железнодорожной станции Курумоч:</w:t>
            </w:r>
          </w:p>
          <w:p w:rsidR="00E92BC8" w:rsidRDefault="00E92BC8" w:rsidP="00E16A99">
            <w:pPr>
              <w:jc w:val="both"/>
            </w:pPr>
            <w:r>
              <w:t>ул. Гагарина – 500 м,</w:t>
            </w:r>
          </w:p>
          <w:p w:rsidR="00E92BC8" w:rsidRDefault="00E92BC8" w:rsidP="00E16A99">
            <w:pPr>
              <w:jc w:val="both"/>
            </w:pPr>
            <w:r>
              <w:t>ул. Сосновая – 250 м.</w:t>
            </w:r>
          </w:p>
          <w:p w:rsidR="00E92BC8" w:rsidRDefault="00E92BC8" w:rsidP="00E16A99">
            <w:pPr>
              <w:jc w:val="both"/>
            </w:pPr>
            <w:r>
              <w:t>ул. Ново-Вокзальная – 250 м.</w:t>
            </w: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2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</w:p>
        </w:tc>
        <w:tc>
          <w:tcPr>
            <w:tcW w:w="453" w:type="pct"/>
          </w:tcPr>
          <w:p w:rsidR="00E92BC8" w:rsidRPr="00555B94" w:rsidRDefault="00E92BC8" w:rsidP="00E16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5520000</w:t>
            </w:r>
          </w:p>
        </w:tc>
        <w:tc>
          <w:tcPr>
            <w:tcW w:w="868" w:type="pct"/>
          </w:tcPr>
          <w:p w:rsidR="00E92BC8" w:rsidRDefault="00E92BC8" w:rsidP="00E16A99">
            <w:pPr>
              <w:rPr>
                <w:color w:val="000000"/>
              </w:rPr>
            </w:pPr>
          </w:p>
        </w:tc>
      </w:tr>
    </w:tbl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p w:rsidR="00E92BC8" w:rsidRDefault="00E92BC8" w:rsidP="00E92BC8">
      <w:pPr>
        <w:ind w:firstLine="709"/>
        <w:rPr>
          <w:color w:val="FF0000"/>
        </w:rPr>
      </w:pPr>
    </w:p>
    <w:bookmarkEnd w:id="2"/>
    <w:p w:rsidR="00E92BC8" w:rsidRDefault="00E92BC8" w:rsidP="00E92BC8"/>
    <w:p w:rsidR="00FE7B62" w:rsidRDefault="00FE7B62"/>
    <w:sectPr w:rsidR="00FE7B62" w:rsidSect="00314D8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70" w:rsidRDefault="00EE6F70" w:rsidP="008940E9">
      <w:r>
        <w:separator/>
      </w:r>
    </w:p>
  </w:endnote>
  <w:endnote w:type="continuationSeparator" w:id="0">
    <w:p w:rsidR="00EE6F70" w:rsidRDefault="00EE6F70" w:rsidP="00894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70" w:rsidRDefault="00EE6F70" w:rsidP="008940E9">
      <w:r>
        <w:separator/>
      </w:r>
    </w:p>
  </w:footnote>
  <w:footnote w:type="continuationSeparator" w:id="0">
    <w:p w:rsidR="00EE6F70" w:rsidRDefault="00EE6F70" w:rsidP="00894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1C" w:rsidRDefault="008940E9" w:rsidP="00BD10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02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02EC">
      <w:rPr>
        <w:rStyle w:val="a6"/>
        <w:noProof/>
      </w:rPr>
      <w:t>2</w:t>
    </w:r>
    <w:r>
      <w:rPr>
        <w:rStyle w:val="a6"/>
      </w:rPr>
      <w:fldChar w:fldCharType="end"/>
    </w:r>
  </w:p>
  <w:p w:rsidR="00E7731C" w:rsidRDefault="00EE6F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6C70F0"/>
    <w:multiLevelType w:val="hybridMultilevel"/>
    <w:tmpl w:val="376ECB1A"/>
    <w:lvl w:ilvl="0" w:tplc="B2CE172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C8"/>
    <w:rsid w:val="00314D8C"/>
    <w:rsid w:val="004C1E0C"/>
    <w:rsid w:val="006372A7"/>
    <w:rsid w:val="008940E9"/>
    <w:rsid w:val="00925CE3"/>
    <w:rsid w:val="009702EC"/>
    <w:rsid w:val="00A720EE"/>
    <w:rsid w:val="00E92BC8"/>
    <w:rsid w:val="00EE6F70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C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C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2BC8"/>
    <w:pPr>
      <w:widowControl/>
      <w:tabs>
        <w:tab w:val="center" w:pos="4677"/>
        <w:tab w:val="right" w:pos="9355"/>
      </w:tabs>
      <w:suppressAutoHyphens w:val="0"/>
    </w:pPr>
    <w:rPr>
      <w:rFonts w:eastAsia="MS Mincho"/>
      <w:kern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92BC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92BC8"/>
    <w:rPr>
      <w:rFonts w:cs="Times New Roman"/>
    </w:rPr>
  </w:style>
  <w:style w:type="paragraph" w:customStyle="1" w:styleId="1">
    <w:name w:val="Абзац списка1"/>
    <w:basedOn w:val="a"/>
    <w:uiPriority w:val="99"/>
    <w:rsid w:val="00E92BC8"/>
    <w:pPr>
      <w:widowControl/>
      <w:suppressAutoHyphens w:val="0"/>
      <w:ind w:left="720"/>
      <w:contextualSpacing/>
    </w:pPr>
    <w:rPr>
      <w:rFonts w:eastAsia="MS Mincho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E92BC8"/>
    <w:pPr>
      <w:widowControl/>
      <w:suppressAutoHyphens w:val="0"/>
      <w:ind w:firstLine="851"/>
    </w:pPr>
    <w:rPr>
      <w:rFonts w:eastAsia="MS Mincho"/>
      <w:kern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2BC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92BC8"/>
    <w:pPr>
      <w:widowControl/>
      <w:tabs>
        <w:tab w:val="center" w:pos="4677"/>
        <w:tab w:val="right" w:pos="9355"/>
      </w:tabs>
      <w:suppressAutoHyphens w:val="0"/>
    </w:pPr>
    <w:rPr>
      <w:rFonts w:eastAsia="MS Mincho"/>
      <w:kern w:val="0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92BC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E92BC8"/>
    <w:pPr>
      <w:widowControl/>
      <w:suppressAutoHyphens w:val="0"/>
      <w:spacing w:after="120" w:line="276" w:lineRule="auto"/>
    </w:pPr>
    <w:rPr>
      <w:rFonts w:ascii="Calibri" w:eastAsia="MS Mincho" w:hAnsi="Calibri"/>
      <w:kern w:val="0"/>
      <w:sz w:val="22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E92BC8"/>
    <w:rPr>
      <w:rFonts w:ascii="Calibri" w:eastAsia="MS Mincho" w:hAnsi="Calibri" w:cs="Times New Roman"/>
      <w:szCs w:val="20"/>
    </w:rPr>
  </w:style>
  <w:style w:type="paragraph" w:customStyle="1" w:styleId="10">
    <w:name w:val="Без интервала1"/>
    <w:uiPriority w:val="99"/>
    <w:rsid w:val="00E9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MS Mincho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E92BC8"/>
    <w:rPr>
      <w:rFonts w:cs="Times New Roman"/>
    </w:rPr>
  </w:style>
  <w:style w:type="paragraph" w:customStyle="1" w:styleId="ConsPlusNormal">
    <w:name w:val="ConsPlusNormal"/>
    <w:uiPriority w:val="99"/>
    <w:rsid w:val="00E92B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styleId="ab">
    <w:name w:val="Hyperlink"/>
    <w:semiHidden/>
    <w:unhideWhenUsed/>
    <w:rsid w:val="00E92BC8"/>
    <w:rPr>
      <w:color w:val="0000FF"/>
      <w:u w:val="single"/>
    </w:rPr>
  </w:style>
  <w:style w:type="paragraph" w:styleId="ac">
    <w:name w:val="Normal (Web)"/>
    <w:basedOn w:val="a"/>
    <w:semiHidden/>
    <w:unhideWhenUsed/>
    <w:rsid w:val="00E92B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2020-11-01T06:53:00Z</dcterms:created>
  <dcterms:modified xsi:type="dcterms:W3CDTF">2020-11-01T06:53:00Z</dcterms:modified>
</cp:coreProperties>
</file>