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5D0F2" w14:textId="6EFD0250" w:rsidR="00DA3BC0" w:rsidRDefault="007052CB">
      <w:r>
        <w:rPr>
          <w:rFonts w:ascii="Arial" w:hAnsi="Arial" w:cs="Arial"/>
          <w:color w:val="000000"/>
          <w:shd w:val="clear" w:color="auto" w:fill="FFFFFF"/>
        </w:rPr>
        <w:t>Помощник начальника отдела МВД России ( по работе с личным составом )- начальник ОРЛС О МВД России по Волжскому району подполковник внутренней службы Кондрашкин Александр Викторович совместно с Общественным советом при О МВД России по Волжскому району организовали мероприятие для студентов Самарского университета государственного управления «Международный институт рынка».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Встреча началась в зале для оперативных совещаний, где студентам 2 курса рассказали о службе в органах внутренних дел, о целях и задачах, стоящих перед сотрудниками полиции.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 xml:space="preserve">Затем, заместитель начальника полиции О МВД России по Волжскому району подполковник полиции Кравец Дмитрий Анатольевич рассказал о проводимой профилактической работе совместно с полицией. Полицейские также продемонстрировали студентам сборку и разборку пистолета Макарова и автомата Калашникова. После 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чего,  для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 ребят провели экскурсию по отделу, во время которой студенты посетили кабинет эксперта –криминалиста, где ближе познакомились с работой эксперта, приборами и инструментами, с помощью которых можно обнаружить,  и изъять следы преступления.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По окончании  мероприятия ребятам на память вручили книгу об истории создания отдела МВД России по Волжскому району.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--</w:t>
      </w:r>
    </w:p>
    <w:sectPr w:rsidR="00DA3B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2CB"/>
    <w:rsid w:val="007052CB"/>
    <w:rsid w:val="00DA3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7BA04"/>
  <w15:chartTrackingRefBased/>
  <w15:docId w15:val="{3B3BC894-B514-4D9F-AB6E-E85901976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1039</Characters>
  <Application>Microsoft Office Word</Application>
  <DocSecurity>0</DocSecurity>
  <Lines>8</Lines>
  <Paragraphs>2</Paragraphs>
  <ScaleCrop>false</ScaleCrop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2022-05-20T06:58:00Z</dcterms:created>
  <dcterms:modified xsi:type="dcterms:W3CDTF">2022-05-20T06:59:00Z</dcterms:modified>
</cp:coreProperties>
</file>