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82" w:rsidRPr="006B0FEE" w:rsidRDefault="00E36882" w:rsidP="00E36882">
      <w:pPr>
        <w:jc w:val="center"/>
        <w:rPr>
          <w:b/>
          <w:sz w:val="28"/>
          <w:szCs w:val="28"/>
        </w:rPr>
      </w:pPr>
      <w:r w:rsidRPr="006B0FEE">
        <w:rPr>
          <w:noProof/>
        </w:rPr>
        <w:drawing>
          <wp:anchor distT="0" distB="0" distL="114300" distR="114300" simplePos="0" relativeHeight="251658240" behindDoc="0" locked="0" layoutInCell="1" allowOverlap="1" wp14:anchorId="4C523B8E" wp14:editId="09C3996C">
            <wp:simplePos x="0" y="0"/>
            <wp:positionH relativeFrom="column">
              <wp:posOffset>2653665</wp:posOffset>
            </wp:positionH>
            <wp:positionV relativeFrom="paragraph">
              <wp:posOffset>-177165</wp:posOffset>
            </wp:positionV>
            <wp:extent cx="419100" cy="524073"/>
            <wp:effectExtent l="0" t="0" r="0" b="9525"/>
            <wp:wrapNone/>
            <wp:docPr id="1" name="Рисунок 1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40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82" w:rsidRPr="006B0FEE" w:rsidRDefault="00E36882" w:rsidP="00E36882">
      <w:pPr>
        <w:jc w:val="center"/>
        <w:rPr>
          <w:b/>
          <w:bCs/>
          <w:caps/>
          <w:sz w:val="32"/>
          <w:szCs w:val="32"/>
        </w:rPr>
      </w:pPr>
    </w:p>
    <w:p w:rsidR="00E36882" w:rsidRPr="00070BC0" w:rsidRDefault="00E36882" w:rsidP="00884495">
      <w:pPr>
        <w:jc w:val="center"/>
        <w:rPr>
          <w:b/>
          <w:bCs/>
          <w:caps/>
          <w:sz w:val="28"/>
          <w:szCs w:val="28"/>
        </w:rPr>
      </w:pPr>
      <w:r w:rsidRPr="00070BC0">
        <w:rPr>
          <w:b/>
          <w:bCs/>
          <w:caps/>
          <w:sz w:val="28"/>
          <w:szCs w:val="28"/>
        </w:rPr>
        <w:t xml:space="preserve">АДМИНИСТРАЦИЯ СЕЛЬСКОГО ПОСЕЛЕНИЯ </w:t>
      </w:r>
      <w:r w:rsidRPr="00070BC0">
        <w:rPr>
          <w:b/>
          <w:bCs/>
          <w:caps/>
          <w:noProof/>
          <w:sz w:val="28"/>
          <w:szCs w:val="28"/>
        </w:rPr>
        <w:t>Курумоч</w:t>
      </w:r>
    </w:p>
    <w:p w:rsidR="00E36882" w:rsidRPr="00070BC0" w:rsidRDefault="00E36882" w:rsidP="00884495">
      <w:pPr>
        <w:jc w:val="center"/>
        <w:rPr>
          <w:b/>
          <w:bCs/>
          <w:caps/>
          <w:sz w:val="28"/>
          <w:szCs w:val="28"/>
        </w:rPr>
      </w:pPr>
      <w:r w:rsidRPr="00070BC0">
        <w:rPr>
          <w:b/>
          <w:bCs/>
          <w:caps/>
          <w:sz w:val="28"/>
          <w:szCs w:val="28"/>
        </w:rPr>
        <w:t xml:space="preserve">МУНИЦИПАЛЬНОГО района </w:t>
      </w:r>
      <w:r w:rsidRPr="00070BC0">
        <w:rPr>
          <w:b/>
          <w:bCs/>
          <w:caps/>
          <w:noProof/>
          <w:sz w:val="28"/>
          <w:szCs w:val="28"/>
        </w:rPr>
        <w:t>Волжский</w:t>
      </w:r>
    </w:p>
    <w:p w:rsidR="00E36882" w:rsidRPr="00070BC0" w:rsidRDefault="00E36882" w:rsidP="00884495">
      <w:pPr>
        <w:jc w:val="center"/>
        <w:rPr>
          <w:b/>
          <w:bCs/>
          <w:caps/>
          <w:sz w:val="28"/>
          <w:szCs w:val="28"/>
        </w:rPr>
      </w:pPr>
      <w:r w:rsidRPr="00070BC0">
        <w:rPr>
          <w:b/>
          <w:bCs/>
          <w:caps/>
          <w:sz w:val="28"/>
          <w:szCs w:val="28"/>
        </w:rPr>
        <w:t>САМАРСКОЙ ОБЛАСТИ</w:t>
      </w:r>
    </w:p>
    <w:p w:rsidR="00E36882" w:rsidRPr="00884495" w:rsidRDefault="00E36882" w:rsidP="00884495">
      <w:pPr>
        <w:jc w:val="center"/>
        <w:rPr>
          <w:b/>
          <w:bCs/>
        </w:rPr>
      </w:pPr>
    </w:p>
    <w:p w:rsidR="00E36882" w:rsidRPr="00070BC0" w:rsidRDefault="00E36882" w:rsidP="00884495">
      <w:pPr>
        <w:jc w:val="center"/>
        <w:rPr>
          <w:b/>
          <w:bCs/>
          <w:sz w:val="28"/>
          <w:szCs w:val="28"/>
        </w:rPr>
      </w:pPr>
      <w:r w:rsidRPr="00070BC0">
        <w:rPr>
          <w:b/>
          <w:bCs/>
          <w:sz w:val="28"/>
          <w:szCs w:val="28"/>
        </w:rPr>
        <w:t>ПОСТАНОВЛЕНИЕ</w:t>
      </w:r>
    </w:p>
    <w:p w:rsidR="00E36882" w:rsidRPr="00884495" w:rsidRDefault="00E36882" w:rsidP="00884495">
      <w:pPr>
        <w:jc w:val="center"/>
        <w:rPr>
          <w:sz w:val="16"/>
          <w:szCs w:val="16"/>
        </w:rPr>
      </w:pPr>
    </w:p>
    <w:p w:rsidR="00E36882" w:rsidRPr="006B0FEE" w:rsidRDefault="00E36882" w:rsidP="00884495">
      <w:pPr>
        <w:jc w:val="center"/>
        <w:rPr>
          <w:b/>
          <w:sz w:val="28"/>
          <w:szCs w:val="28"/>
        </w:rPr>
      </w:pPr>
      <w:r w:rsidRPr="006B0FEE">
        <w:rPr>
          <w:b/>
          <w:sz w:val="28"/>
          <w:szCs w:val="28"/>
        </w:rPr>
        <w:t xml:space="preserve">от </w:t>
      </w:r>
      <w:r w:rsidR="007E41F9">
        <w:rPr>
          <w:b/>
          <w:sz w:val="28"/>
          <w:szCs w:val="28"/>
        </w:rPr>
        <w:t>24</w:t>
      </w:r>
      <w:r w:rsidR="002B48B8">
        <w:rPr>
          <w:b/>
          <w:sz w:val="28"/>
          <w:szCs w:val="28"/>
        </w:rPr>
        <w:t xml:space="preserve"> июня</w:t>
      </w:r>
      <w:r w:rsidRPr="006B0FEE">
        <w:rPr>
          <w:b/>
          <w:sz w:val="28"/>
          <w:szCs w:val="28"/>
        </w:rPr>
        <w:t xml:space="preserve"> 202</w:t>
      </w:r>
      <w:r w:rsidR="007E41F9">
        <w:rPr>
          <w:b/>
          <w:sz w:val="28"/>
          <w:szCs w:val="28"/>
        </w:rPr>
        <w:t>1</w:t>
      </w:r>
      <w:r w:rsidRPr="006B0FEE">
        <w:rPr>
          <w:b/>
          <w:sz w:val="28"/>
          <w:szCs w:val="28"/>
        </w:rPr>
        <w:t xml:space="preserve"> г. </w:t>
      </w:r>
      <w:r w:rsidR="002B48B8">
        <w:rPr>
          <w:b/>
          <w:sz w:val="28"/>
          <w:szCs w:val="28"/>
        </w:rPr>
        <w:t xml:space="preserve">        </w:t>
      </w:r>
      <w:r w:rsidRPr="006B0FEE">
        <w:rPr>
          <w:b/>
          <w:sz w:val="28"/>
          <w:szCs w:val="28"/>
        </w:rPr>
        <w:t xml:space="preserve">№ </w:t>
      </w:r>
      <w:r w:rsidR="002B48B8">
        <w:rPr>
          <w:b/>
          <w:sz w:val="28"/>
          <w:szCs w:val="28"/>
        </w:rPr>
        <w:t>199</w:t>
      </w:r>
      <w:r w:rsidR="007E41F9">
        <w:rPr>
          <w:b/>
          <w:sz w:val="28"/>
          <w:szCs w:val="28"/>
        </w:rPr>
        <w:t>/1</w:t>
      </w:r>
    </w:p>
    <w:p w:rsidR="00E36882" w:rsidRPr="006B0FEE" w:rsidRDefault="00E36882" w:rsidP="00E36882">
      <w:pPr>
        <w:jc w:val="center"/>
        <w:rPr>
          <w:b/>
          <w:sz w:val="28"/>
          <w:szCs w:val="28"/>
          <w:u w:val="single"/>
        </w:rPr>
      </w:pPr>
    </w:p>
    <w:p w:rsidR="00656ED4" w:rsidRDefault="002B48B8" w:rsidP="002B48B8">
      <w:pPr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9513C3">
        <w:rPr>
          <w:b/>
          <w:sz w:val="28"/>
          <w:szCs w:val="28"/>
        </w:rPr>
        <w:t>Об утверждении комплексного плана-графика мероприятий, направленного на избавление от «визуального мусора» и создания привлекательного облика</w:t>
      </w:r>
      <w:r w:rsidR="00B30BCF">
        <w:rPr>
          <w:b/>
          <w:sz w:val="28"/>
          <w:szCs w:val="28"/>
        </w:rPr>
        <w:t>, на</w:t>
      </w:r>
      <w:r w:rsidRPr="009513C3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 xml:space="preserve">сельского </w:t>
      </w:r>
      <w:r w:rsidR="00656ED4" w:rsidRPr="006B0FEE">
        <w:rPr>
          <w:rFonts w:eastAsia="Times New Roman"/>
          <w:b/>
          <w:bCs/>
          <w:sz w:val="28"/>
          <w:szCs w:val="28"/>
        </w:rPr>
        <w:t xml:space="preserve">поселения Курумоч муниципального района </w:t>
      </w:r>
      <w:proofErr w:type="gramStart"/>
      <w:r w:rsidR="00656ED4" w:rsidRPr="006B0FEE">
        <w:rPr>
          <w:rFonts w:eastAsia="Times New Roman"/>
          <w:b/>
          <w:bCs/>
          <w:sz w:val="28"/>
          <w:szCs w:val="28"/>
        </w:rPr>
        <w:t>Волжский</w:t>
      </w:r>
      <w:proofErr w:type="gramEnd"/>
      <w:r w:rsidR="00656ED4" w:rsidRPr="006B0FEE">
        <w:rPr>
          <w:rFonts w:eastAsia="Times New Roman"/>
          <w:b/>
          <w:bCs/>
          <w:sz w:val="28"/>
          <w:szCs w:val="28"/>
        </w:rPr>
        <w:t xml:space="preserve"> Самарской области на 202</w:t>
      </w:r>
      <w:r w:rsidR="002B68BB" w:rsidRPr="006B0FEE">
        <w:rPr>
          <w:rFonts w:eastAsia="Times New Roman"/>
          <w:b/>
          <w:bCs/>
          <w:sz w:val="28"/>
          <w:szCs w:val="28"/>
        </w:rPr>
        <w:t>1</w:t>
      </w:r>
      <w:r w:rsidR="00656ED4" w:rsidRPr="006B0FEE">
        <w:rPr>
          <w:rFonts w:eastAsia="Times New Roman"/>
          <w:b/>
          <w:bCs/>
          <w:sz w:val="28"/>
          <w:szCs w:val="28"/>
        </w:rPr>
        <w:t>-202</w:t>
      </w:r>
      <w:r w:rsidR="007A1C0E" w:rsidRPr="006B0FEE">
        <w:rPr>
          <w:rFonts w:eastAsia="Times New Roman"/>
          <w:b/>
          <w:bCs/>
          <w:sz w:val="28"/>
          <w:szCs w:val="28"/>
        </w:rPr>
        <w:t>4</w:t>
      </w:r>
      <w:r w:rsidR="00656ED4" w:rsidRPr="006B0FEE">
        <w:rPr>
          <w:rFonts w:eastAsia="Times New Roman"/>
          <w:b/>
          <w:bCs/>
          <w:sz w:val="28"/>
          <w:szCs w:val="28"/>
        </w:rPr>
        <w:t xml:space="preserve"> годы"</w:t>
      </w:r>
    </w:p>
    <w:p w:rsidR="002B48B8" w:rsidRPr="006B0FEE" w:rsidRDefault="002B48B8" w:rsidP="002B48B8">
      <w:pPr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E36882" w:rsidRPr="006B0FEE" w:rsidRDefault="00656ED4" w:rsidP="00656ED4">
      <w:pPr>
        <w:spacing w:line="360" w:lineRule="auto"/>
        <w:jc w:val="both"/>
        <w:rPr>
          <w:sz w:val="28"/>
          <w:szCs w:val="28"/>
        </w:rPr>
      </w:pPr>
      <w:bookmarkStart w:id="0" w:name="Par2298"/>
      <w:bookmarkEnd w:id="0"/>
      <w:r w:rsidRPr="006B0FEE">
        <w:rPr>
          <w:sz w:val="28"/>
          <w:szCs w:val="28"/>
        </w:rPr>
        <w:t xml:space="preserve">       </w:t>
      </w:r>
      <w:proofErr w:type="gramStart"/>
      <w:r w:rsidRPr="006B0FEE">
        <w:rPr>
          <w:sz w:val="28"/>
          <w:szCs w:val="28"/>
        </w:rPr>
        <w:t xml:space="preserve">В соответствии с Федеральным </w:t>
      </w:r>
      <w:hyperlink r:id="rId9" w:history="1">
        <w:r w:rsidRPr="006B0FEE">
          <w:rPr>
            <w:sz w:val="28"/>
            <w:szCs w:val="28"/>
          </w:rPr>
          <w:t>законом</w:t>
        </w:r>
      </w:hyperlink>
      <w:r w:rsidRPr="006B0FEE">
        <w:rPr>
          <w:sz w:val="28"/>
          <w:szCs w:val="28"/>
        </w:rPr>
        <w:t xml:space="preserve"> от 06.10.2003 </w:t>
      </w:r>
      <w:r w:rsidR="00070BC0">
        <w:rPr>
          <w:sz w:val="28"/>
          <w:szCs w:val="28"/>
        </w:rPr>
        <w:t>№</w:t>
      </w:r>
      <w:r w:rsidRPr="006B0FEE">
        <w:rPr>
          <w:sz w:val="28"/>
          <w:szCs w:val="28"/>
        </w:rPr>
        <w:t xml:space="preserve"> 131-ФЗ </w:t>
      </w:r>
      <w:r w:rsidR="00070BC0">
        <w:rPr>
          <w:sz w:val="28"/>
          <w:szCs w:val="28"/>
        </w:rPr>
        <w:t>«</w:t>
      </w:r>
      <w:r w:rsidRPr="006B0FE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0BC0">
        <w:rPr>
          <w:sz w:val="28"/>
          <w:szCs w:val="28"/>
        </w:rPr>
        <w:t>»</w:t>
      </w:r>
      <w:r w:rsidRPr="006B0FEE">
        <w:rPr>
          <w:sz w:val="28"/>
          <w:szCs w:val="28"/>
        </w:rPr>
        <w:t xml:space="preserve">, </w:t>
      </w:r>
      <w:hyperlink r:id="rId10" w:history="1">
        <w:r w:rsidRPr="006B0FEE">
          <w:rPr>
            <w:sz w:val="28"/>
            <w:szCs w:val="28"/>
          </w:rPr>
          <w:t>Уставом</w:t>
        </w:r>
      </w:hyperlink>
      <w:r w:rsidRPr="006B0FEE">
        <w:rPr>
          <w:sz w:val="28"/>
          <w:szCs w:val="28"/>
        </w:rPr>
        <w:t xml:space="preserve"> сельского  поселения Курумоч </w:t>
      </w:r>
      <w:r w:rsidRPr="006B0FEE">
        <w:rPr>
          <w:rFonts w:eastAsia="Times New Roman"/>
          <w:bCs/>
          <w:sz w:val="28"/>
          <w:szCs w:val="28"/>
        </w:rPr>
        <w:t>муниципального района Волжский Самарской области</w:t>
      </w:r>
      <w:r w:rsidRPr="006B0FEE">
        <w:rPr>
          <w:sz w:val="28"/>
          <w:szCs w:val="28"/>
        </w:rPr>
        <w:t xml:space="preserve">, </w:t>
      </w:r>
      <w:r w:rsidR="002B48B8">
        <w:rPr>
          <w:sz w:val="28"/>
          <w:szCs w:val="28"/>
        </w:rPr>
        <w:t>а так же в</w:t>
      </w:r>
      <w:r w:rsidR="002B48B8" w:rsidRPr="009513C3">
        <w:rPr>
          <w:sz w:val="28"/>
          <w:szCs w:val="28"/>
        </w:rPr>
        <w:t xml:space="preserve">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</w:t>
      </w:r>
      <w:proofErr w:type="gramEnd"/>
      <w:r w:rsidR="002B48B8" w:rsidRPr="009513C3">
        <w:rPr>
          <w:sz w:val="28"/>
          <w:szCs w:val="28"/>
        </w:rPr>
        <w:t xml:space="preserve"> с </w:t>
      </w:r>
      <w:r w:rsidR="00070BC0" w:rsidRPr="00AB7A0B">
        <w:rPr>
          <w:sz w:val="28"/>
          <w:szCs w:val="28"/>
        </w:rPr>
        <w:t>Правил</w:t>
      </w:r>
      <w:r w:rsidR="00070BC0">
        <w:rPr>
          <w:sz w:val="28"/>
          <w:szCs w:val="28"/>
        </w:rPr>
        <w:t xml:space="preserve">ами </w:t>
      </w:r>
      <w:r w:rsidR="00070BC0" w:rsidRPr="00AB7A0B">
        <w:rPr>
          <w:sz w:val="28"/>
          <w:szCs w:val="28"/>
        </w:rPr>
        <w:t>благоустройства</w:t>
      </w:r>
      <w:r w:rsidR="00070BC0">
        <w:rPr>
          <w:sz w:val="28"/>
          <w:szCs w:val="28"/>
        </w:rPr>
        <w:t xml:space="preserve"> </w:t>
      </w:r>
      <w:r w:rsidR="00070BC0" w:rsidRPr="006B0FEE">
        <w:rPr>
          <w:sz w:val="28"/>
          <w:szCs w:val="28"/>
        </w:rPr>
        <w:t xml:space="preserve"> сельского поселения Курумоч</w:t>
      </w:r>
      <w:r w:rsidRPr="006B0FEE">
        <w:rPr>
          <w:sz w:val="28"/>
          <w:szCs w:val="28"/>
        </w:rPr>
        <w:t xml:space="preserve">, </w:t>
      </w:r>
      <w:r w:rsidR="00E36882" w:rsidRPr="006B0FEE">
        <w:rPr>
          <w:sz w:val="28"/>
          <w:szCs w:val="28"/>
        </w:rPr>
        <w:t xml:space="preserve">Администрация сельского поселения Курумоч муниципального района </w:t>
      </w:r>
      <w:proofErr w:type="gramStart"/>
      <w:r w:rsidR="00E36882" w:rsidRPr="006B0FEE">
        <w:rPr>
          <w:sz w:val="28"/>
          <w:szCs w:val="28"/>
        </w:rPr>
        <w:t>Волжский</w:t>
      </w:r>
      <w:proofErr w:type="gramEnd"/>
      <w:r w:rsidR="00E36882" w:rsidRPr="006B0FEE">
        <w:rPr>
          <w:sz w:val="28"/>
          <w:szCs w:val="28"/>
        </w:rPr>
        <w:t xml:space="preserve"> Самарской области  ПОСТАНОВЛЯЕТ:</w:t>
      </w:r>
    </w:p>
    <w:p w:rsidR="00656ED4" w:rsidRPr="006B0FEE" w:rsidRDefault="00656ED4" w:rsidP="00070BC0">
      <w:pPr>
        <w:spacing w:line="360" w:lineRule="auto"/>
        <w:ind w:right="-142"/>
        <w:jc w:val="both"/>
        <w:rPr>
          <w:sz w:val="28"/>
          <w:szCs w:val="28"/>
        </w:rPr>
      </w:pPr>
      <w:r w:rsidRPr="006B0FEE">
        <w:rPr>
          <w:sz w:val="28"/>
          <w:szCs w:val="28"/>
        </w:rPr>
        <w:t xml:space="preserve">1. </w:t>
      </w:r>
      <w:r w:rsidR="002B48B8" w:rsidRPr="00070BC0">
        <w:rPr>
          <w:sz w:val="28"/>
          <w:szCs w:val="28"/>
        </w:rPr>
        <w:t xml:space="preserve">Утвердить </w:t>
      </w:r>
      <w:r w:rsidR="00070BC0" w:rsidRPr="00070BC0">
        <w:rPr>
          <w:sz w:val="28"/>
          <w:szCs w:val="28"/>
        </w:rPr>
        <w:t>п</w:t>
      </w:r>
      <w:r w:rsidR="00070BC0" w:rsidRPr="00070BC0">
        <w:rPr>
          <w:bCs/>
          <w:sz w:val="28"/>
          <w:szCs w:val="28"/>
        </w:rPr>
        <w:t>лан-график мероприятий</w:t>
      </w:r>
      <w:r w:rsidR="00B30BCF">
        <w:rPr>
          <w:bCs/>
          <w:sz w:val="28"/>
          <w:szCs w:val="28"/>
        </w:rPr>
        <w:t>,</w:t>
      </w:r>
      <w:r w:rsidR="00070BC0" w:rsidRPr="00070BC0">
        <w:rPr>
          <w:bCs/>
          <w:sz w:val="28"/>
          <w:szCs w:val="28"/>
        </w:rPr>
        <w:t xml:space="preserve"> направленных на избавление от «визуального мусора» и создания привлекательного облика</w:t>
      </w:r>
      <w:r w:rsidR="00B30BCF">
        <w:rPr>
          <w:bCs/>
          <w:sz w:val="28"/>
          <w:szCs w:val="28"/>
        </w:rPr>
        <w:t>, на</w:t>
      </w:r>
      <w:r w:rsidR="00070BC0" w:rsidRPr="00070BC0">
        <w:rPr>
          <w:bCs/>
          <w:sz w:val="28"/>
          <w:szCs w:val="28"/>
        </w:rPr>
        <w:t xml:space="preserve"> территории сельского поселения Курумоч </w:t>
      </w:r>
      <w:r w:rsidR="00070BC0" w:rsidRPr="00070BC0">
        <w:rPr>
          <w:sz w:val="28"/>
          <w:szCs w:val="28"/>
        </w:rPr>
        <w:t>муниципального района Волжский Самарской области</w:t>
      </w:r>
      <w:r w:rsidR="00070BC0">
        <w:rPr>
          <w:sz w:val="28"/>
          <w:szCs w:val="28"/>
        </w:rPr>
        <w:t xml:space="preserve"> </w:t>
      </w:r>
      <w:r w:rsidR="002B48B8" w:rsidRPr="009513C3">
        <w:rPr>
          <w:sz w:val="28"/>
          <w:szCs w:val="28"/>
        </w:rPr>
        <w:t xml:space="preserve"> в соответствие с </w:t>
      </w:r>
      <w:r w:rsidR="00070BC0" w:rsidRPr="00AB7A0B">
        <w:rPr>
          <w:sz w:val="28"/>
          <w:szCs w:val="28"/>
        </w:rPr>
        <w:t>Правил</w:t>
      </w:r>
      <w:r w:rsidR="00070BC0">
        <w:rPr>
          <w:sz w:val="28"/>
          <w:szCs w:val="28"/>
        </w:rPr>
        <w:t xml:space="preserve">ами </w:t>
      </w:r>
      <w:r w:rsidR="00070BC0" w:rsidRPr="00AB7A0B">
        <w:rPr>
          <w:sz w:val="28"/>
          <w:szCs w:val="28"/>
        </w:rPr>
        <w:t>благоустройства</w:t>
      </w:r>
      <w:r w:rsidR="002B48B8" w:rsidRPr="009513C3">
        <w:rPr>
          <w:sz w:val="28"/>
          <w:szCs w:val="28"/>
        </w:rPr>
        <w:t xml:space="preserve"> согласно </w:t>
      </w:r>
      <w:r w:rsidR="002B48B8">
        <w:rPr>
          <w:sz w:val="28"/>
          <w:szCs w:val="28"/>
        </w:rPr>
        <w:t>Приложению</w:t>
      </w:r>
      <w:r w:rsidRPr="006B0FEE">
        <w:rPr>
          <w:sz w:val="28"/>
          <w:szCs w:val="28"/>
        </w:rPr>
        <w:t>.</w:t>
      </w:r>
    </w:p>
    <w:p w:rsidR="00656ED4" w:rsidRPr="006B0FEE" w:rsidRDefault="00656ED4" w:rsidP="002B48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0FEE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Курумоч </w:t>
      </w:r>
      <w:r w:rsidRPr="006B0FEE">
        <w:rPr>
          <w:sz w:val="28"/>
          <w:szCs w:val="28"/>
          <w:u w:val="single"/>
        </w:rPr>
        <w:t>http://sp-kurumoch.ru</w:t>
      </w:r>
      <w:r w:rsidRPr="006B0FEE">
        <w:rPr>
          <w:sz w:val="28"/>
          <w:szCs w:val="28"/>
        </w:rPr>
        <w:t>.</w:t>
      </w:r>
    </w:p>
    <w:p w:rsidR="00656ED4" w:rsidRPr="006B0FEE" w:rsidRDefault="00B30BCF" w:rsidP="002B48B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ED4" w:rsidRPr="006B0FEE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656ED4" w:rsidRPr="006B0FEE" w:rsidRDefault="00656ED4" w:rsidP="002B48B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0FEE">
        <w:rPr>
          <w:sz w:val="28"/>
          <w:szCs w:val="28"/>
        </w:rPr>
        <w:t>опубликования.</w:t>
      </w:r>
    </w:p>
    <w:p w:rsidR="00E36882" w:rsidRPr="006B0FEE" w:rsidRDefault="00B30BCF" w:rsidP="002B48B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ED4" w:rsidRPr="006B0FEE">
        <w:rPr>
          <w:sz w:val="28"/>
          <w:szCs w:val="28"/>
        </w:rPr>
        <w:t xml:space="preserve">. </w:t>
      </w:r>
      <w:r w:rsidR="00E36882" w:rsidRPr="006B0FEE">
        <w:rPr>
          <w:sz w:val="28"/>
          <w:szCs w:val="28"/>
        </w:rPr>
        <w:t xml:space="preserve">  Контроль,  за выполнением настоящего постановления оставляю за собой.</w:t>
      </w:r>
    </w:p>
    <w:p w:rsidR="00E36882" w:rsidRPr="006B0FEE" w:rsidRDefault="00E36882" w:rsidP="00E368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36882" w:rsidRPr="006B0FEE" w:rsidRDefault="00D508B5" w:rsidP="00E36882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E36882" w:rsidRPr="006B0FE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36882" w:rsidRPr="006B0FEE">
        <w:rPr>
          <w:sz w:val="28"/>
          <w:szCs w:val="28"/>
        </w:rPr>
        <w:t xml:space="preserve"> сельского поселения</w:t>
      </w:r>
      <w:r w:rsidR="00E36882" w:rsidRPr="006B0FEE">
        <w:rPr>
          <w:noProof/>
          <w:sz w:val="28"/>
          <w:szCs w:val="28"/>
        </w:rPr>
        <w:t xml:space="preserve"> Курумоч</w:t>
      </w:r>
      <w:r>
        <w:rPr>
          <w:noProof/>
          <w:sz w:val="28"/>
          <w:szCs w:val="28"/>
        </w:rPr>
        <w:t xml:space="preserve">      </w:t>
      </w:r>
      <w:r w:rsidR="00E36882" w:rsidRPr="006B0FE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</w:t>
      </w:r>
      <w:bookmarkStart w:id="1" w:name="_GoBack"/>
      <w:bookmarkEnd w:id="1"/>
      <w:proofErr w:type="spellStart"/>
      <w:r>
        <w:rPr>
          <w:sz w:val="28"/>
          <w:szCs w:val="28"/>
        </w:rPr>
        <w:t>М.В.Кондратьева</w:t>
      </w:r>
      <w:proofErr w:type="spellEnd"/>
    </w:p>
    <w:p w:rsidR="00E36882" w:rsidRPr="006B0FEE" w:rsidRDefault="00E36882" w:rsidP="00E36882">
      <w:pPr>
        <w:rPr>
          <w:noProof/>
          <w:sz w:val="28"/>
          <w:szCs w:val="28"/>
        </w:rPr>
      </w:pPr>
    </w:p>
    <w:p w:rsidR="00E36882" w:rsidRPr="006B0FEE" w:rsidRDefault="000A4FF5" w:rsidP="000A4FF5">
      <w:pPr>
        <w:rPr>
          <w:color w:val="000000"/>
          <w:sz w:val="18"/>
          <w:szCs w:val="18"/>
        </w:rPr>
      </w:pPr>
      <w:r w:rsidRPr="006B0FEE">
        <w:rPr>
          <w:noProof/>
          <w:sz w:val="28"/>
          <w:szCs w:val="28"/>
        </w:rPr>
        <w:t xml:space="preserve">Чернышова </w:t>
      </w:r>
      <w:r w:rsidR="00E36882" w:rsidRPr="006B0FEE">
        <w:rPr>
          <w:noProof/>
          <w:sz w:val="28"/>
          <w:szCs w:val="28"/>
        </w:rPr>
        <w:t xml:space="preserve">  3026480</w:t>
      </w:r>
    </w:p>
    <w:p w:rsidR="00E36882" w:rsidRPr="006B0FEE" w:rsidRDefault="00E36882" w:rsidP="00D64405">
      <w:pPr>
        <w:spacing w:line="276" w:lineRule="auto"/>
        <w:ind w:right="-142"/>
        <w:jc w:val="right"/>
        <w:rPr>
          <w:sz w:val="28"/>
          <w:szCs w:val="28"/>
        </w:rPr>
      </w:pPr>
      <w:r w:rsidRPr="006B0FEE">
        <w:rPr>
          <w:sz w:val="28"/>
          <w:szCs w:val="28"/>
        </w:rPr>
        <w:lastRenderedPageBreak/>
        <w:t xml:space="preserve">Приложение </w:t>
      </w:r>
    </w:p>
    <w:p w:rsidR="00E36882" w:rsidRPr="006B0FEE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6B0FEE">
        <w:rPr>
          <w:sz w:val="28"/>
          <w:szCs w:val="28"/>
        </w:rPr>
        <w:t xml:space="preserve">к Постановлению Администрации </w:t>
      </w:r>
    </w:p>
    <w:p w:rsidR="00E36882" w:rsidRPr="006B0FEE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6B0FEE">
        <w:rPr>
          <w:sz w:val="28"/>
          <w:szCs w:val="28"/>
        </w:rPr>
        <w:t xml:space="preserve">сельского поселения Курумоч </w:t>
      </w:r>
    </w:p>
    <w:p w:rsidR="00E36882" w:rsidRPr="006B0FEE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6B0FEE">
        <w:rPr>
          <w:sz w:val="28"/>
          <w:szCs w:val="28"/>
        </w:rPr>
        <w:t xml:space="preserve">муниципального района </w:t>
      </w:r>
    </w:p>
    <w:p w:rsidR="00E36882" w:rsidRPr="006B0FEE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proofErr w:type="gramStart"/>
      <w:r w:rsidRPr="006B0FEE">
        <w:rPr>
          <w:sz w:val="28"/>
          <w:szCs w:val="28"/>
        </w:rPr>
        <w:t>Волжский</w:t>
      </w:r>
      <w:proofErr w:type="gramEnd"/>
      <w:r w:rsidRPr="006B0FEE">
        <w:rPr>
          <w:sz w:val="28"/>
          <w:szCs w:val="28"/>
        </w:rPr>
        <w:t xml:space="preserve"> Самарской области</w:t>
      </w:r>
    </w:p>
    <w:p w:rsidR="00E36882" w:rsidRPr="006B0FEE" w:rsidRDefault="00E36882" w:rsidP="00D64405">
      <w:pPr>
        <w:spacing w:line="276" w:lineRule="auto"/>
        <w:ind w:left="-539" w:right="-142" w:firstLine="539"/>
        <w:jc w:val="right"/>
        <w:rPr>
          <w:sz w:val="28"/>
          <w:szCs w:val="28"/>
        </w:rPr>
      </w:pPr>
      <w:r w:rsidRPr="006B0FEE">
        <w:rPr>
          <w:sz w:val="28"/>
          <w:szCs w:val="28"/>
        </w:rPr>
        <w:t xml:space="preserve">от </w:t>
      </w:r>
      <w:r w:rsidR="00B30BCF">
        <w:rPr>
          <w:sz w:val="28"/>
          <w:szCs w:val="28"/>
        </w:rPr>
        <w:t>24</w:t>
      </w:r>
      <w:r w:rsidR="00AB7A0B">
        <w:rPr>
          <w:sz w:val="28"/>
          <w:szCs w:val="28"/>
        </w:rPr>
        <w:t xml:space="preserve"> июня</w:t>
      </w:r>
      <w:r w:rsidR="002B68BB" w:rsidRPr="006B0FEE">
        <w:rPr>
          <w:sz w:val="28"/>
          <w:szCs w:val="28"/>
        </w:rPr>
        <w:t xml:space="preserve"> </w:t>
      </w:r>
      <w:r w:rsidRPr="006B0FEE">
        <w:rPr>
          <w:sz w:val="28"/>
          <w:szCs w:val="28"/>
        </w:rPr>
        <w:t xml:space="preserve"> </w:t>
      </w:r>
      <w:r w:rsidR="000A4FF5" w:rsidRPr="006B0FEE">
        <w:rPr>
          <w:sz w:val="28"/>
          <w:szCs w:val="28"/>
        </w:rPr>
        <w:t>202</w:t>
      </w:r>
      <w:r w:rsidR="00B30BCF">
        <w:rPr>
          <w:sz w:val="28"/>
          <w:szCs w:val="28"/>
        </w:rPr>
        <w:t>1</w:t>
      </w:r>
      <w:r w:rsidRPr="006B0FEE">
        <w:rPr>
          <w:sz w:val="28"/>
          <w:szCs w:val="28"/>
        </w:rPr>
        <w:t xml:space="preserve"> г. № </w:t>
      </w:r>
      <w:r w:rsidR="00AB7A0B">
        <w:rPr>
          <w:sz w:val="28"/>
          <w:szCs w:val="28"/>
        </w:rPr>
        <w:t>199</w:t>
      </w:r>
      <w:r w:rsidR="00B30BCF">
        <w:rPr>
          <w:sz w:val="28"/>
          <w:szCs w:val="28"/>
        </w:rPr>
        <w:t>/1</w:t>
      </w:r>
    </w:p>
    <w:p w:rsidR="00E36882" w:rsidRPr="006B0FEE" w:rsidRDefault="00E36882" w:rsidP="00E36882">
      <w:pPr>
        <w:ind w:left="-539" w:right="-142" w:firstLine="539"/>
        <w:jc w:val="right"/>
        <w:rPr>
          <w:sz w:val="24"/>
          <w:szCs w:val="24"/>
        </w:rPr>
      </w:pPr>
    </w:p>
    <w:p w:rsidR="00E36882" w:rsidRPr="006B0FEE" w:rsidRDefault="00E36882" w:rsidP="006B0FEE">
      <w:pPr>
        <w:spacing w:line="276" w:lineRule="auto"/>
        <w:ind w:left="-539" w:right="-142" w:firstLine="539"/>
        <w:jc w:val="right"/>
        <w:rPr>
          <w:sz w:val="24"/>
          <w:szCs w:val="24"/>
        </w:rPr>
      </w:pPr>
    </w:p>
    <w:p w:rsidR="00AB7A0B" w:rsidRDefault="00AB7A0B" w:rsidP="00AB7A0B">
      <w:pPr>
        <w:spacing w:line="276" w:lineRule="auto"/>
        <w:ind w:left="-539" w:right="-142" w:firstLine="539"/>
        <w:jc w:val="center"/>
        <w:rPr>
          <w:b/>
          <w:sz w:val="28"/>
          <w:szCs w:val="28"/>
        </w:rPr>
      </w:pPr>
      <w:r w:rsidRPr="00AB7A0B">
        <w:rPr>
          <w:b/>
          <w:bCs/>
          <w:sz w:val="28"/>
          <w:szCs w:val="28"/>
        </w:rPr>
        <w:t>План-график мероприятий</w:t>
      </w:r>
      <w:r w:rsidR="00B30BCF">
        <w:rPr>
          <w:b/>
          <w:bCs/>
          <w:sz w:val="28"/>
          <w:szCs w:val="28"/>
        </w:rPr>
        <w:t>,</w:t>
      </w:r>
      <w:r w:rsidRPr="00AB7A0B">
        <w:rPr>
          <w:b/>
          <w:bCs/>
          <w:sz w:val="28"/>
          <w:szCs w:val="28"/>
        </w:rPr>
        <w:t xml:space="preserve"> направленных на избавление от «визуального мусора» и создания привлекательного облика</w:t>
      </w:r>
      <w:r w:rsidR="00B30BCF">
        <w:rPr>
          <w:b/>
          <w:bCs/>
          <w:sz w:val="28"/>
          <w:szCs w:val="28"/>
        </w:rPr>
        <w:t>, на</w:t>
      </w:r>
      <w:r w:rsidRPr="00AB7A0B">
        <w:rPr>
          <w:b/>
          <w:bCs/>
          <w:sz w:val="28"/>
          <w:szCs w:val="28"/>
        </w:rPr>
        <w:t xml:space="preserve"> территории сельского поселения Курумоч </w:t>
      </w:r>
      <w:r w:rsidRPr="00AB7A0B">
        <w:rPr>
          <w:b/>
          <w:sz w:val="28"/>
          <w:szCs w:val="28"/>
        </w:rPr>
        <w:t>муниципального района Волжский Самарской области</w:t>
      </w:r>
    </w:p>
    <w:tbl>
      <w:tblPr>
        <w:tblpPr w:leftFromText="180" w:rightFromText="180" w:vertAnchor="text" w:horzAnchor="margin" w:tblpX="-68" w:tblpY="235"/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005"/>
        <w:gridCol w:w="1721"/>
        <w:gridCol w:w="2771"/>
      </w:tblGrid>
      <w:tr w:rsidR="00884495" w:rsidRPr="00AB7A0B" w:rsidTr="00884495">
        <w:trPr>
          <w:trHeight w:val="20"/>
        </w:trPr>
        <w:tc>
          <w:tcPr>
            <w:tcW w:w="266" w:type="pct"/>
          </w:tcPr>
          <w:p w:rsidR="00AB7A0B" w:rsidRPr="00AB7A0B" w:rsidRDefault="00AB7A0B" w:rsidP="00884495">
            <w:pPr>
              <w:autoSpaceDE w:val="0"/>
              <w:ind w:left="-142" w:right="-250"/>
              <w:jc w:val="center"/>
              <w:rPr>
                <w:sz w:val="28"/>
                <w:szCs w:val="28"/>
              </w:rPr>
            </w:pPr>
            <w:r w:rsidRPr="00AB7A0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95" w:type="pct"/>
          </w:tcPr>
          <w:p w:rsidR="00AB7A0B" w:rsidRPr="00AB7A0B" w:rsidRDefault="00AB7A0B" w:rsidP="00884495">
            <w:pPr>
              <w:autoSpaceDE w:val="0"/>
              <w:ind w:left="176"/>
              <w:rPr>
                <w:sz w:val="28"/>
                <w:szCs w:val="28"/>
              </w:rPr>
            </w:pPr>
            <w:r w:rsidRPr="00AB7A0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8" w:type="pct"/>
          </w:tcPr>
          <w:p w:rsidR="00AB7A0B" w:rsidRPr="00AB7A0B" w:rsidRDefault="00AB7A0B" w:rsidP="00884495">
            <w:pPr>
              <w:autoSpaceDE w:val="0"/>
              <w:rPr>
                <w:sz w:val="28"/>
                <w:szCs w:val="28"/>
              </w:rPr>
            </w:pPr>
            <w:r w:rsidRPr="00AB7A0B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381" w:type="pct"/>
          </w:tcPr>
          <w:p w:rsidR="00AB7A0B" w:rsidRPr="00AB7A0B" w:rsidRDefault="00AB7A0B" w:rsidP="00884495">
            <w:pPr>
              <w:autoSpaceDE w:val="0"/>
              <w:ind w:left="111" w:hanging="111"/>
              <w:rPr>
                <w:sz w:val="28"/>
                <w:szCs w:val="28"/>
              </w:rPr>
            </w:pPr>
            <w:r w:rsidRPr="00AB7A0B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884495" w:rsidRPr="00AB7A0B" w:rsidTr="00884495">
        <w:trPr>
          <w:trHeight w:val="20"/>
        </w:trPr>
        <w:tc>
          <w:tcPr>
            <w:tcW w:w="266" w:type="pct"/>
            <w:tcBorders>
              <w:bottom w:val="single" w:sz="4" w:space="0" w:color="auto"/>
            </w:tcBorders>
          </w:tcPr>
          <w:p w:rsidR="00AB7A0B" w:rsidRPr="00AB7A0B" w:rsidRDefault="00884495" w:rsidP="00884495">
            <w:pPr>
              <w:widowControl w:val="0"/>
              <w:autoSpaceDE w:val="0"/>
              <w:autoSpaceDN w:val="0"/>
              <w:ind w:left="-142" w:right="-2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AB7A0B" w:rsidRPr="00AB7A0B" w:rsidRDefault="00AB7A0B" w:rsidP="00884495">
            <w:pPr>
              <w:autoSpaceDE w:val="0"/>
              <w:ind w:left="176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Проведение «ревизий» субъектов  использующих рекламные конструкции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AB7A0B" w:rsidRPr="00AB7A0B" w:rsidRDefault="00AB7A0B" w:rsidP="00884495">
            <w:pPr>
              <w:autoSpaceDE w:val="0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в течение текущего года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Администрации</w:t>
            </w:r>
          </w:p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сельского поселения Курумоч</w:t>
            </w:r>
          </w:p>
          <w:p w:rsidR="00AB7A0B" w:rsidRPr="00AB7A0B" w:rsidRDefault="00AB7A0B" w:rsidP="00884495">
            <w:pPr>
              <w:autoSpaceDE w:val="0"/>
              <w:ind w:left="111" w:hanging="111"/>
              <w:rPr>
                <w:sz w:val="28"/>
                <w:szCs w:val="28"/>
              </w:rPr>
            </w:pPr>
          </w:p>
        </w:tc>
      </w:tr>
      <w:tr w:rsidR="00884495" w:rsidRPr="00AB7A0B" w:rsidTr="00884495">
        <w:trPr>
          <w:trHeight w:val="2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AB7A0B" w:rsidRPr="00AB7A0B" w:rsidRDefault="00884495" w:rsidP="00884495">
            <w:pPr>
              <w:widowControl w:val="0"/>
              <w:autoSpaceDE w:val="0"/>
              <w:autoSpaceDN w:val="0"/>
              <w:ind w:left="-142" w:right="-2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</w:tcPr>
          <w:p w:rsidR="00AB7A0B" w:rsidRPr="00AB7A0B" w:rsidRDefault="00AB7A0B" w:rsidP="00884495">
            <w:pPr>
              <w:spacing w:line="276" w:lineRule="auto"/>
              <w:ind w:left="176" w:right="-142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 xml:space="preserve">Проверка соответствия вывесок, размещенных на фасадах зданий </w:t>
            </w:r>
            <w:r>
              <w:rPr>
                <w:sz w:val="28"/>
                <w:szCs w:val="28"/>
              </w:rPr>
              <w:t>сельского поселения Курумоч</w:t>
            </w:r>
            <w:r w:rsidRPr="00AB7A0B">
              <w:rPr>
                <w:sz w:val="28"/>
                <w:szCs w:val="28"/>
              </w:rPr>
              <w:t>, нормам федерального законодательства и правилам благоустройства</w:t>
            </w:r>
            <w:r w:rsidR="00884495">
              <w:rPr>
                <w:sz w:val="28"/>
                <w:szCs w:val="28"/>
              </w:rPr>
              <w:t xml:space="preserve"> </w:t>
            </w:r>
            <w:r w:rsidR="00884495" w:rsidRPr="006B0FEE">
              <w:rPr>
                <w:sz w:val="28"/>
                <w:szCs w:val="28"/>
              </w:rPr>
              <w:t xml:space="preserve"> сельского поселения Курумоч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AB7A0B" w:rsidRPr="00AB7A0B" w:rsidRDefault="00AB7A0B" w:rsidP="00884495">
            <w:pPr>
              <w:autoSpaceDE w:val="0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до декабря текущего года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</w:tcPr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Администрации</w:t>
            </w:r>
          </w:p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сельского поселения Курумоч</w:t>
            </w:r>
          </w:p>
          <w:p w:rsidR="00AB7A0B" w:rsidRPr="00AB7A0B" w:rsidRDefault="00AB7A0B" w:rsidP="00884495">
            <w:pPr>
              <w:autoSpaceDE w:val="0"/>
              <w:ind w:left="111" w:hanging="111"/>
              <w:rPr>
                <w:sz w:val="28"/>
                <w:szCs w:val="28"/>
              </w:rPr>
            </w:pPr>
          </w:p>
        </w:tc>
      </w:tr>
      <w:tr w:rsidR="00884495" w:rsidRPr="00AB7A0B" w:rsidTr="00884495">
        <w:trPr>
          <w:trHeight w:val="20"/>
        </w:trPr>
        <w:tc>
          <w:tcPr>
            <w:tcW w:w="266" w:type="pct"/>
          </w:tcPr>
          <w:p w:rsidR="00AB7A0B" w:rsidRPr="00AB7A0B" w:rsidRDefault="00884495" w:rsidP="00884495">
            <w:pPr>
              <w:widowControl w:val="0"/>
              <w:autoSpaceDE w:val="0"/>
              <w:autoSpaceDN w:val="0"/>
              <w:ind w:left="-142" w:right="-2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pct"/>
          </w:tcPr>
          <w:p w:rsidR="00AB7A0B" w:rsidRPr="00AB7A0B" w:rsidRDefault="00AB7A0B" w:rsidP="00884495">
            <w:pPr>
              <w:spacing w:line="276" w:lineRule="auto"/>
              <w:ind w:left="176" w:right="-142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  <w:r w:rsidR="00070BC0">
              <w:rPr>
                <w:sz w:val="28"/>
                <w:szCs w:val="28"/>
              </w:rPr>
              <w:t xml:space="preserve"> </w:t>
            </w:r>
            <w:r w:rsidR="00070BC0" w:rsidRPr="006B0FEE">
              <w:rPr>
                <w:sz w:val="28"/>
                <w:szCs w:val="28"/>
              </w:rPr>
              <w:t xml:space="preserve"> сельского поселения Курумоч</w:t>
            </w:r>
          </w:p>
        </w:tc>
        <w:tc>
          <w:tcPr>
            <w:tcW w:w="858" w:type="pct"/>
          </w:tcPr>
          <w:p w:rsidR="00AB7A0B" w:rsidRPr="00AB7A0B" w:rsidRDefault="00AB7A0B" w:rsidP="00884495">
            <w:pPr>
              <w:autoSpaceDE w:val="0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постоянно</w:t>
            </w:r>
          </w:p>
        </w:tc>
        <w:tc>
          <w:tcPr>
            <w:tcW w:w="1381" w:type="pct"/>
          </w:tcPr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Администрации</w:t>
            </w:r>
          </w:p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сельского поселения Курумоч</w:t>
            </w:r>
          </w:p>
          <w:p w:rsidR="00AB7A0B" w:rsidRPr="00624ACB" w:rsidRDefault="00AB7A0B" w:rsidP="00884495">
            <w:pPr>
              <w:ind w:left="111" w:hanging="111"/>
              <w:rPr>
                <w:sz w:val="28"/>
                <w:szCs w:val="28"/>
              </w:rPr>
            </w:pPr>
          </w:p>
        </w:tc>
      </w:tr>
      <w:tr w:rsidR="00884495" w:rsidRPr="00AB7A0B" w:rsidTr="00884495">
        <w:trPr>
          <w:trHeight w:val="20"/>
        </w:trPr>
        <w:tc>
          <w:tcPr>
            <w:tcW w:w="266" w:type="pct"/>
          </w:tcPr>
          <w:p w:rsidR="00AB7A0B" w:rsidRPr="00AB7A0B" w:rsidRDefault="00884495" w:rsidP="00884495">
            <w:pPr>
              <w:widowControl w:val="0"/>
              <w:autoSpaceDE w:val="0"/>
              <w:autoSpaceDN w:val="0"/>
              <w:ind w:left="-142" w:right="-2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pct"/>
          </w:tcPr>
          <w:p w:rsidR="00AB7A0B" w:rsidRPr="00AB7A0B" w:rsidRDefault="00AB7A0B" w:rsidP="00884495">
            <w:pPr>
              <w:autoSpaceDE w:val="0"/>
              <w:ind w:left="176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858" w:type="pct"/>
            <w:vAlign w:val="center"/>
          </w:tcPr>
          <w:p w:rsidR="00AB7A0B" w:rsidRPr="00AB7A0B" w:rsidRDefault="00AB7A0B" w:rsidP="00884495">
            <w:pPr>
              <w:autoSpaceDE w:val="0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до декабря 2024года</w:t>
            </w:r>
          </w:p>
        </w:tc>
        <w:tc>
          <w:tcPr>
            <w:tcW w:w="1381" w:type="pct"/>
          </w:tcPr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Администрации</w:t>
            </w:r>
          </w:p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сельского поселения Курумоч</w:t>
            </w:r>
          </w:p>
          <w:p w:rsidR="00AB7A0B" w:rsidRPr="00624ACB" w:rsidRDefault="00AB7A0B" w:rsidP="00884495">
            <w:pPr>
              <w:ind w:left="111" w:hanging="111"/>
              <w:rPr>
                <w:sz w:val="28"/>
                <w:szCs w:val="28"/>
              </w:rPr>
            </w:pPr>
          </w:p>
        </w:tc>
      </w:tr>
      <w:tr w:rsidR="00884495" w:rsidRPr="00AB7A0B" w:rsidTr="00884495">
        <w:trPr>
          <w:trHeight w:val="20"/>
        </w:trPr>
        <w:tc>
          <w:tcPr>
            <w:tcW w:w="266" w:type="pct"/>
          </w:tcPr>
          <w:p w:rsidR="00AB7A0B" w:rsidRPr="00AB7A0B" w:rsidRDefault="00884495" w:rsidP="00884495">
            <w:pPr>
              <w:widowControl w:val="0"/>
              <w:autoSpaceDE w:val="0"/>
              <w:autoSpaceDN w:val="0"/>
              <w:ind w:left="-142" w:right="-2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pct"/>
          </w:tcPr>
          <w:p w:rsidR="00AB7A0B" w:rsidRPr="00AB7A0B" w:rsidRDefault="00AB7A0B" w:rsidP="00884495">
            <w:pPr>
              <w:autoSpaceDE w:val="0"/>
              <w:ind w:left="176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58" w:type="pct"/>
          </w:tcPr>
          <w:p w:rsidR="00AB7A0B" w:rsidRPr="00AB7A0B" w:rsidRDefault="00AB7A0B" w:rsidP="00884495">
            <w:pPr>
              <w:autoSpaceDE w:val="0"/>
              <w:rPr>
                <w:sz w:val="28"/>
                <w:szCs w:val="28"/>
              </w:rPr>
            </w:pPr>
            <w:r w:rsidRPr="00AB7A0B">
              <w:rPr>
                <w:sz w:val="28"/>
                <w:szCs w:val="28"/>
              </w:rPr>
              <w:t>в течение реализации план</w:t>
            </w:r>
            <w:proofErr w:type="gramStart"/>
            <w:r w:rsidRPr="00AB7A0B">
              <w:rPr>
                <w:sz w:val="28"/>
                <w:szCs w:val="28"/>
              </w:rPr>
              <w:t>а-</w:t>
            </w:r>
            <w:proofErr w:type="gramEnd"/>
            <w:r w:rsidRPr="00AB7A0B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381" w:type="pct"/>
          </w:tcPr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Администрации</w:t>
            </w:r>
          </w:p>
          <w:p w:rsidR="00AB7A0B" w:rsidRPr="006B0FEE" w:rsidRDefault="00AB7A0B" w:rsidP="00884495">
            <w:pPr>
              <w:spacing w:line="276" w:lineRule="auto"/>
              <w:ind w:left="111" w:right="-142" w:hanging="111"/>
              <w:rPr>
                <w:sz w:val="28"/>
                <w:szCs w:val="28"/>
              </w:rPr>
            </w:pPr>
            <w:r w:rsidRPr="006B0FEE">
              <w:rPr>
                <w:sz w:val="28"/>
                <w:szCs w:val="28"/>
              </w:rPr>
              <w:t>сельского поселения Курумоч</w:t>
            </w:r>
          </w:p>
          <w:p w:rsidR="00AB7A0B" w:rsidRPr="00624ACB" w:rsidRDefault="00AB7A0B" w:rsidP="00884495">
            <w:pPr>
              <w:ind w:left="111" w:hanging="111"/>
              <w:rPr>
                <w:sz w:val="28"/>
                <w:szCs w:val="28"/>
              </w:rPr>
            </w:pPr>
          </w:p>
        </w:tc>
      </w:tr>
    </w:tbl>
    <w:p w:rsidR="00AB7A0B" w:rsidRDefault="00AB7A0B" w:rsidP="00AB7A0B">
      <w:pPr>
        <w:spacing w:line="276" w:lineRule="auto"/>
        <w:ind w:left="-539" w:right="-142" w:firstLine="539"/>
        <w:jc w:val="center"/>
        <w:rPr>
          <w:b/>
          <w:sz w:val="28"/>
          <w:szCs w:val="28"/>
        </w:rPr>
      </w:pPr>
    </w:p>
    <w:p w:rsidR="00AB7A0B" w:rsidRPr="00AB7A0B" w:rsidRDefault="00AB7A0B" w:rsidP="00AB7A0B">
      <w:pPr>
        <w:spacing w:line="276" w:lineRule="auto"/>
        <w:ind w:left="-539" w:right="-142" w:firstLine="539"/>
        <w:jc w:val="center"/>
        <w:rPr>
          <w:b/>
          <w:sz w:val="28"/>
          <w:szCs w:val="28"/>
        </w:rPr>
      </w:pPr>
    </w:p>
    <w:p w:rsidR="00291BFD" w:rsidRDefault="002B68BB" w:rsidP="00AB7A0B">
      <w:pPr>
        <w:shd w:val="clear" w:color="auto" w:fill="FFFFFF"/>
        <w:spacing w:after="240" w:line="276" w:lineRule="auto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B0FEE">
        <w:rPr>
          <w:rFonts w:eastAsia="Times New Roman"/>
          <w:b/>
          <w:bCs/>
          <w:sz w:val="28"/>
          <w:szCs w:val="28"/>
        </w:rPr>
        <w:br/>
      </w:r>
    </w:p>
    <w:sectPr w:rsidR="00291BFD" w:rsidSect="002E3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47" w:rsidRDefault="009E6547">
      <w:r>
        <w:separator/>
      </w:r>
    </w:p>
  </w:endnote>
  <w:endnote w:type="continuationSeparator" w:id="0">
    <w:p w:rsidR="009E6547" w:rsidRDefault="009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47" w:rsidRDefault="009E6547">
      <w:r>
        <w:separator/>
      </w:r>
    </w:p>
  </w:footnote>
  <w:footnote w:type="continuationSeparator" w:id="0">
    <w:p w:rsidR="009E6547" w:rsidRDefault="009E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F3690"/>
    <w:multiLevelType w:val="hybridMultilevel"/>
    <w:tmpl w:val="393AC168"/>
    <w:lvl w:ilvl="0" w:tplc="ED80E1A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82"/>
    <w:rsid w:val="00070BC0"/>
    <w:rsid w:val="000A4FF5"/>
    <w:rsid w:val="000F795B"/>
    <w:rsid w:val="001D6A3F"/>
    <w:rsid w:val="00291BFD"/>
    <w:rsid w:val="002B48B8"/>
    <w:rsid w:val="002B68BB"/>
    <w:rsid w:val="002C46A1"/>
    <w:rsid w:val="002E325B"/>
    <w:rsid w:val="00412F30"/>
    <w:rsid w:val="00656ED4"/>
    <w:rsid w:val="0067288E"/>
    <w:rsid w:val="006B0FEE"/>
    <w:rsid w:val="006C0484"/>
    <w:rsid w:val="00760876"/>
    <w:rsid w:val="007A1C0E"/>
    <w:rsid w:val="007E41F9"/>
    <w:rsid w:val="00884495"/>
    <w:rsid w:val="009E6547"/>
    <w:rsid w:val="00AB7A0B"/>
    <w:rsid w:val="00B30BCF"/>
    <w:rsid w:val="00BA4334"/>
    <w:rsid w:val="00BF5361"/>
    <w:rsid w:val="00D508B5"/>
    <w:rsid w:val="00D64405"/>
    <w:rsid w:val="00DA2CE0"/>
    <w:rsid w:val="00E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99"/>
    <w:rsid w:val="00E3688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05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56ED4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Hyperlink"/>
    <w:rsid w:val="00656ED4"/>
    <w:rPr>
      <w:color w:val="0563C1"/>
      <w:u w:val="single"/>
    </w:rPr>
  </w:style>
  <w:style w:type="paragraph" w:customStyle="1" w:styleId="ConsPlusNormal">
    <w:name w:val="ConsPlusNormal"/>
    <w:rsid w:val="001D6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99"/>
    <w:rsid w:val="00E3688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05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56ED4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Hyperlink"/>
    <w:rsid w:val="00656ED4"/>
    <w:rPr>
      <w:color w:val="0563C1"/>
      <w:u w:val="single"/>
    </w:rPr>
  </w:style>
  <w:style w:type="paragraph" w:customStyle="1" w:styleId="ConsPlusNormal">
    <w:name w:val="ConsPlusNormal"/>
    <w:rsid w:val="001D6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E6E6C17E056BFE10CBC1A318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2022-06-29T04:53:00Z</cp:lastPrinted>
  <dcterms:created xsi:type="dcterms:W3CDTF">2022-06-28T12:49:00Z</dcterms:created>
  <dcterms:modified xsi:type="dcterms:W3CDTF">2022-06-29T04:57:00Z</dcterms:modified>
</cp:coreProperties>
</file>