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024" w14:textId="77777777"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B94049" wp14:editId="16E3ED70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FE4C4" w14:textId="77777777" w:rsidR="00D0318C" w:rsidRDefault="00D0318C" w:rsidP="00D0318C">
      <w:pPr>
        <w:jc w:val="center"/>
        <w:rPr>
          <w:lang w:val="en-US"/>
        </w:rPr>
      </w:pPr>
    </w:p>
    <w:p w14:paraId="74381C2D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</w:p>
    <w:p w14:paraId="279DD69F" w14:textId="77777777"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6D3F575E" w14:textId="77777777"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3207A789" w14:textId="77777777" w:rsidR="00D0318C" w:rsidRDefault="00D0318C" w:rsidP="00D0318C">
      <w:pPr>
        <w:rPr>
          <w:bCs/>
          <w:i/>
          <w:sz w:val="28"/>
          <w:szCs w:val="28"/>
        </w:rPr>
      </w:pPr>
    </w:p>
    <w:p w14:paraId="6AB30C4E" w14:textId="77777777" w:rsidR="00D0318C" w:rsidRDefault="00D0318C" w:rsidP="00D0318C">
      <w:pPr>
        <w:rPr>
          <w:bCs/>
          <w:i/>
          <w:sz w:val="28"/>
          <w:szCs w:val="28"/>
        </w:rPr>
      </w:pPr>
    </w:p>
    <w:p w14:paraId="71EC0EDC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0802F7CD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74E919E8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2D93E074" w14:textId="77777777"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установлению </w:t>
      </w:r>
      <w:r w:rsidRPr="00263C12">
        <w:rPr>
          <w:b/>
          <w:sz w:val="28"/>
          <w:szCs w:val="28"/>
        </w:rPr>
        <w:t>публичного</w:t>
      </w:r>
      <w:r w:rsidRPr="001A392C">
        <w:rPr>
          <w:b/>
          <w:sz w:val="28"/>
          <w:szCs w:val="28"/>
        </w:rPr>
        <w:t xml:space="preserve"> сервитута </w:t>
      </w:r>
      <w:r>
        <w:rPr>
          <w:b/>
          <w:sz w:val="28"/>
          <w:szCs w:val="28"/>
        </w:rPr>
        <w:t>земельн</w:t>
      </w:r>
      <w:r w:rsidR="001A0B85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1A0B85">
        <w:rPr>
          <w:b/>
          <w:sz w:val="28"/>
          <w:szCs w:val="28"/>
        </w:rPr>
        <w:t>а</w:t>
      </w:r>
      <w:r w:rsidRPr="003A6B96">
        <w:rPr>
          <w:b/>
          <w:sz w:val="28"/>
          <w:szCs w:val="28"/>
        </w:rPr>
        <w:t xml:space="preserve"> с кадастровым номер</w:t>
      </w:r>
      <w:r w:rsidR="001A0B85">
        <w:rPr>
          <w:b/>
          <w:sz w:val="28"/>
          <w:szCs w:val="28"/>
        </w:rPr>
        <w:t>ом</w:t>
      </w:r>
      <w:r w:rsidRPr="003A6B96">
        <w:rPr>
          <w:b/>
          <w:sz w:val="28"/>
          <w:szCs w:val="28"/>
        </w:rPr>
        <w:t xml:space="preserve"> </w:t>
      </w:r>
      <w:r w:rsidR="001A0B85" w:rsidRPr="001A0B85">
        <w:rPr>
          <w:b/>
          <w:bCs/>
          <w:sz w:val="28"/>
          <w:szCs w:val="28"/>
        </w:rPr>
        <w:t>63:26:1805017:368 по адресу Самарская область, Волжский район, массив южнее 3 км пос. Власть Труда, тер. жилой массив "Сказка"</w:t>
      </w:r>
    </w:p>
    <w:p w14:paraId="1D168FB2" w14:textId="77777777" w:rsidR="00D0318C" w:rsidRDefault="00D0318C" w:rsidP="00D0318C">
      <w:pPr>
        <w:jc w:val="center"/>
        <w:rPr>
          <w:b/>
          <w:bCs/>
          <w:sz w:val="28"/>
          <w:szCs w:val="28"/>
        </w:rPr>
      </w:pPr>
    </w:p>
    <w:p w14:paraId="05935312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14:paraId="7FE67DE0" w14:textId="77777777" w:rsidR="00D0318C" w:rsidRDefault="00D0318C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1A0B8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1A0B8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                                                                            с.</w:t>
      </w:r>
      <w:r w:rsidR="001A0B85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</w:t>
      </w:r>
    </w:p>
    <w:p w14:paraId="4877FE40" w14:textId="77777777" w:rsidR="00D0318C" w:rsidRDefault="00D0318C" w:rsidP="00D0318C">
      <w:pPr>
        <w:pStyle w:val="a3"/>
      </w:pPr>
    </w:p>
    <w:p w14:paraId="3E61AB1A" w14:textId="77777777" w:rsidR="00A43128" w:rsidRDefault="00D0318C" w:rsidP="00A43128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="00A43128">
        <w:t xml:space="preserve">с 29 апреля 2022г. по 28 мая </w:t>
      </w:r>
      <w:r w:rsidR="00A43128" w:rsidRPr="00A43128">
        <w:t>2022 года.</w:t>
      </w:r>
    </w:p>
    <w:p w14:paraId="43EDD3B8" w14:textId="77777777" w:rsidR="00D0318C" w:rsidRDefault="00D0318C" w:rsidP="00A43128">
      <w:pPr>
        <w:pStyle w:val="a3"/>
      </w:pPr>
      <w:r>
        <w:t xml:space="preserve">2. </w:t>
      </w:r>
      <w:r>
        <w:rPr>
          <w:b/>
        </w:rPr>
        <w:t>Место проведения публичных слушаний</w:t>
      </w:r>
      <w:r>
        <w:t xml:space="preserve"> – Самарская область, Волжский район, село Курумоч, ул. Гаражная, д. 1.</w:t>
      </w:r>
    </w:p>
    <w:p w14:paraId="15E01A6E" w14:textId="77777777" w:rsidR="00D0318C" w:rsidRDefault="00D0318C" w:rsidP="00A43128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</w:t>
      </w:r>
      <w:r w:rsidR="00A43128">
        <w:t>от 29  апреля 2022 года  №  150 «О проведении публичных слушаний по установлению публичного сервитута на земельном участке с кадастровым номером 63:26:1805017:368 по адресу Самарская область, Волжский район, массив южнее 3 км пос. Власть Труда, тер. жилой массив "Сказка"</w:t>
      </w:r>
      <w:r>
        <w:t>.</w:t>
      </w:r>
    </w:p>
    <w:p w14:paraId="5162A69B" w14:textId="77777777"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установление публичного сервитута</w:t>
      </w:r>
      <w:r w:rsidR="00532B9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A6B96">
        <w:rPr>
          <w:sz w:val="28"/>
          <w:szCs w:val="28"/>
        </w:rPr>
        <w:t>земельн</w:t>
      </w:r>
      <w:r w:rsidR="00A43128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участк</w:t>
      </w:r>
      <w:r w:rsidR="00A43128">
        <w:rPr>
          <w:sz w:val="28"/>
          <w:szCs w:val="28"/>
        </w:rPr>
        <w:t>е</w:t>
      </w:r>
      <w:r w:rsidRPr="003A6B96">
        <w:rPr>
          <w:sz w:val="28"/>
          <w:szCs w:val="28"/>
        </w:rPr>
        <w:t xml:space="preserve"> с кадастровым номер</w:t>
      </w:r>
      <w:r w:rsidR="00A43128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</w:t>
      </w:r>
      <w:r w:rsidR="00A43128" w:rsidRPr="00A43128">
        <w:rPr>
          <w:bCs/>
          <w:sz w:val="28"/>
          <w:szCs w:val="28"/>
        </w:rPr>
        <w:t>63:26:1805017:368 по адресу Самарская область, Волжский район, массив южнее 3 км пос. Власть Труда, тер. жилой массив "Сказка"</w:t>
      </w:r>
      <w:r w:rsidRPr="001A392C">
        <w:rPr>
          <w:sz w:val="28"/>
          <w:szCs w:val="28"/>
        </w:rPr>
        <w:t>.</w:t>
      </w:r>
    </w:p>
    <w:p w14:paraId="509E6E6F" w14:textId="77777777" w:rsidR="00D0318C" w:rsidRPr="00C27831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</w:t>
      </w:r>
      <w:r w:rsidRPr="00F007A6">
        <w:rPr>
          <w:b/>
          <w:sz w:val="28"/>
          <w:szCs w:val="28"/>
        </w:rPr>
        <w:lastRenderedPageBreak/>
        <w:t>проекту внесения изменений Правил землепользования и застройки проведены</w:t>
      </w:r>
      <w:r w:rsidRPr="00C27831">
        <w:rPr>
          <w:sz w:val="28"/>
          <w:szCs w:val="28"/>
        </w:rPr>
        <w:t>:</w:t>
      </w:r>
    </w:p>
    <w:p w14:paraId="68FF8844" w14:textId="77777777"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A43128">
        <w:rPr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</w:t>
      </w:r>
      <w:r w:rsidR="00A43128">
        <w:rPr>
          <w:noProof/>
          <w:sz w:val="28"/>
          <w:szCs w:val="28"/>
        </w:rPr>
        <w:t>мая</w:t>
      </w:r>
      <w:r w:rsidRPr="00C27831">
        <w:rPr>
          <w:noProof/>
          <w:sz w:val="28"/>
          <w:szCs w:val="28"/>
        </w:rPr>
        <w:t xml:space="preserve"> 20</w:t>
      </w:r>
      <w:r w:rsidR="00A43128">
        <w:rPr>
          <w:noProof/>
          <w:sz w:val="28"/>
          <w:szCs w:val="28"/>
        </w:rPr>
        <w:t>22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</w:t>
      </w:r>
      <w:r w:rsidR="00A43128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 xml:space="preserve">(приняли участие – </w:t>
      </w:r>
      <w:r w:rsidR="00A43128">
        <w:rPr>
          <w:noProof/>
          <w:sz w:val="28"/>
          <w:szCs w:val="28"/>
        </w:rPr>
        <w:t>6</w:t>
      </w:r>
      <w:r w:rsidRPr="00E3741F">
        <w:rPr>
          <w:noProof/>
          <w:sz w:val="28"/>
          <w:szCs w:val="28"/>
        </w:rPr>
        <w:t xml:space="preserve"> человек)</w:t>
      </w:r>
      <w:r w:rsidRPr="00E3741F">
        <w:rPr>
          <w:sz w:val="28"/>
          <w:szCs w:val="28"/>
        </w:rPr>
        <w:t>;</w:t>
      </w:r>
    </w:p>
    <w:p w14:paraId="2E1B80C8" w14:textId="77777777" w:rsidR="00D0318C" w:rsidRDefault="00D0318C" w:rsidP="00A43128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A43128">
        <w:rPr>
          <w:sz w:val="28"/>
          <w:szCs w:val="28"/>
        </w:rPr>
        <w:t>6</w:t>
      </w:r>
      <w:r w:rsidRPr="00E3741F">
        <w:rPr>
          <w:noProof/>
          <w:sz w:val="28"/>
          <w:szCs w:val="28"/>
        </w:rPr>
        <w:t xml:space="preserve"> </w:t>
      </w:r>
      <w:r w:rsidR="00A43128">
        <w:rPr>
          <w:noProof/>
          <w:sz w:val="28"/>
          <w:szCs w:val="28"/>
        </w:rPr>
        <w:t>мая</w:t>
      </w:r>
      <w:r w:rsidRPr="00E3741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="00A43128">
        <w:rPr>
          <w:noProof/>
          <w:sz w:val="28"/>
          <w:szCs w:val="28"/>
        </w:rPr>
        <w:t>, 1 (приняли участие – 10</w:t>
      </w:r>
      <w:r w:rsidRPr="00E3741F">
        <w:rPr>
          <w:noProof/>
          <w:sz w:val="28"/>
          <w:szCs w:val="28"/>
        </w:rPr>
        <w:t xml:space="preserve"> человек)</w:t>
      </w:r>
      <w:r w:rsidR="00A43128">
        <w:rPr>
          <w:sz w:val="28"/>
          <w:szCs w:val="28"/>
        </w:rPr>
        <w:t>.</w:t>
      </w:r>
    </w:p>
    <w:p w14:paraId="70283798" w14:textId="77777777" w:rsidR="00D0318C" w:rsidRDefault="00D0318C" w:rsidP="00D031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Pr="00F007A6">
        <w:rPr>
          <w:sz w:val="28"/>
          <w:szCs w:val="28"/>
        </w:rPr>
        <w:t xml:space="preserve">установлению публичного сервитута </w:t>
      </w:r>
      <w:r w:rsidR="00532B9D">
        <w:rPr>
          <w:sz w:val="28"/>
          <w:szCs w:val="28"/>
        </w:rPr>
        <w:t xml:space="preserve">на </w:t>
      </w:r>
      <w:r w:rsidRPr="003A6B96">
        <w:rPr>
          <w:sz w:val="28"/>
          <w:szCs w:val="28"/>
        </w:rPr>
        <w:t>земельн</w:t>
      </w:r>
      <w:r w:rsidR="00532B9D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участк</w:t>
      </w:r>
      <w:r w:rsidR="00532B9D">
        <w:rPr>
          <w:sz w:val="28"/>
          <w:szCs w:val="28"/>
        </w:rPr>
        <w:t>е</w:t>
      </w:r>
      <w:r w:rsidRPr="003A6B96">
        <w:rPr>
          <w:sz w:val="28"/>
          <w:szCs w:val="28"/>
        </w:rPr>
        <w:t xml:space="preserve"> с кадастровым номер</w:t>
      </w:r>
      <w:r w:rsidR="00532B9D">
        <w:rPr>
          <w:sz w:val="28"/>
          <w:szCs w:val="28"/>
        </w:rPr>
        <w:t>ом</w:t>
      </w:r>
      <w:r w:rsidRPr="003A6B96">
        <w:rPr>
          <w:sz w:val="28"/>
          <w:szCs w:val="28"/>
        </w:rPr>
        <w:t xml:space="preserve"> </w:t>
      </w:r>
      <w:r w:rsidR="00532B9D" w:rsidRPr="00532B9D">
        <w:rPr>
          <w:bCs/>
          <w:sz w:val="28"/>
          <w:szCs w:val="28"/>
        </w:rPr>
        <w:t>63:26:1805017:368 по адресу Самарская область, Волжский район, массив южнее 3 км пос. Власть Труда, тер. жилой массив "Сказка"</w:t>
      </w:r>
      <w:r>
        <w:rPr>
          <w:sz w:val="28"/>
          <w:szCs w:val="28"/>
        </w:rPr>
        <w:t xml:space="preserve">  внесли в </w:t>
      </w:r>
      <w:r w:rsidR="00532B9D">
        <w:rPr>
          <w:sz w:val="28"/>
          <w:szCs w:val="28"/>
        </w:rPr>
        <w:t>протокол публичных слушаний –  6</w:t>
      </w:r>
      <w:r>
        <w:rPr>
          <w:sz w:val="28"/>
          <w:szCs w:val="28"/>
        </w:rPr>
        <w:t xml:space="preserve"> (</w:t>
      </w:r>
      <w:r w:rsidR="00532B9D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 человек. </w:t>
      </w:r>
    </w:p>
    <w:p w14:paraId="51E9B23C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0D6796EB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Мнения о целесообразности</w:t>
      </w:r>
      <w:r w:rsidR="00532B9D">
        <w:rPr>
          <w:sz w:val="28"/>
          <w:szCs w:val="28"/>
        </w:rPr>
        <w:t xml:space="preserve"> по </w:t>
      </w:r>
      <w:r w:rsidRPr="00F007A6">
        <w:rPr>
          <w:sz w:val="28"/>
          <w:szCs w:val="28"/>
        </w:rPr>
        <w:t xml:space="preserve">установлению публичного сервитута </w:t>
      </w:r>
      <w:r>
        <w:rPr>
          <w:sz w:val="28"/>
          <w:szCs w:val="28"/>
        </w:rPr>
        <w:t>на</w:t>
      </w:r>
      <w:r w:rsidRPr="003A6B96">
        <w:rPr>
          <w:sz w:val="28"/>
          <w:szCs w:val="28"/>
        </w:rPr>
        <w:t xml:space="preserve"> </w:t>
      </w:r>
      <w:r w:rsidR="00532B9D" w:rsidRPr="00532B9D">
        <w:rPr>
          <w:sz w:val="28"/>
          <w:szCs w:val="28"/>
        </w:rPr>
        <w:t>земельном участке с кадастровым номером 63:26:1805017:368 по адресу Самарская область, Волжский район, массив южнее 3 км пос. Власть Труда, тер. жилой массив "Сказка"</w:t>
      </w:r>
      <w:r w:rsidR="00532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532B9D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532B9D">
        <w:rPr>
          <w:sz w:val="28"/>
          <w:szCs w:val="28"/>
        </w:rPr>
        <w:t>шесть) человек</w:t>
      </w:r>
      <w:r>
        <w:rPr>
          <w:sz w:val="28"/>
          <w:szCs w:val="28"/>
        </w:rPr>
        <w:t>.</w:t>
      </w:r>
    </w:p>
    <w:p w14:paraId="5A157728" w14:textId="77777777"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14:paraId="048925CE" w14:textId="77777777" w:rsidR="00D0318C" w:rsidRDefault="00D0318C" w:rsidP="00D0318C">
      <w:pPr>
        <w:jc w:val="both"/>
      </w:pPr>
    </w:p>
    <w:p w14:paraId="1C7C155F" w14:textId="77777777" w:rsidR="00D0318C" w:rsidRDefault="00D0318C" w:rsidP="00D0318C">
      <w:pPr>
        <w:ind w:firstLine="709"/>
        <w:jc w:val="both"/>
        <w:rPr>
          <w:sz w:val="28"/>
          <w:szCs w:val="28"/>
        </w:rPr>
      </w:pPr>
    </w:p>
    <w:p w14:paraId="5F4CA691" w14:textId="77777777" w:rsidR="00D0318C" w:rsidRDefault="00D0318C" w:rsidP="00D0318C">
      <w:pPr>
        <w:ind w:hanging="15"/>
        <w:jc w:val="both"/>
        <w:rPr>
          <w:sz w:val="28"/>
          <w:szCs w:val="28"/>
        </w:rPr>
      </w:pPr>
    </w:p>
    <w:p w14:paraId="1A9EE657" w14:textId="77777777"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5CF74D07" w14:textId="77777777"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1652F2F1" w14:textId="77777777"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2B9D">
        <w:rPr>
          <w:sz w:val="28"/>
          <w:szCs w:val="28"/>
        </w:rPr>
        <w:t>И.В. Елизаров</w:t>
      </w:r>
    </w:p>
    <w:p w14:paraId="073EC286" w14:textId="77777777"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8C"/>
    <w:rsid w:val="001923D4"/>
    <w:rsid w:val="001A0B85"/>
    <w:rsid w:val="00202DE5"/>
    <w:rsid w:val="003324B1"/>
    <w:rsid w:val="003D4EF9"/>
    <w:rsid w:val="004452E0"/>
    <w:rsid w:val="00532B9D"/>
    <w:rsid w:val="0064039C"/>
    <w:rsid w:val="00647C39"/>
    <w:rsid w:val="006F6EE4"/>
    <w:rsid w:val="00732B32"/>
    <w:rsid w:val="00872740"/>
    <w:rsid w:val="008950B3"/>
    <w:rsid w:val="009D05C8"/>
    <w:rsid w:val="00A43128"/>
    <w:rsid w:val="00AB7475"/>
    <w:rsid w:val="00D0318C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14F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2022-06-03T10:18:00Z</cp:lastPrinted>
  <dcterms:created xsi:type="dcterms:W3CDTF">2022-06-06T06:58:00Z</dcterms:created>
  <dcterms:modified xsi:type="dcterms:W3CDTF">2022-06-06T06:58:00Z</dcterms:modified>
</cp:coreProperties>
</file>