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8405" w14:textId="77777777" w:rsidR="0087244B" w:rsidRPr="0087244B" w:rsidRDefault="0087244B" w:rsidP="0087244B">
      <w:pPr>
        <w:jc w:val="center"/>
        <w:rPr>
          <w:noProof/>
        </w:rPr>
      </w:pPr>
      <w:r w:rsidRPr="0087244B">
        <w:rPr>
          <w:noProof/>
        </w:rPr>
        <w:drawing>
          <wp:anchor distT="0" distB="0" distL="114300" distR="114300" simplePos="0" relativeHeight="251659264" behindDoc="0" locked="0" layoutInCell="1" allowOverlap="1" wp14:anchorId="3D76D9C9" wp14:editId="138DD0C9">
            <wp:simplePos x="0" y="0"/>
            <wp:positionH relativeFrom="column">
              <wp:posOffset>2608148</wp:posOffset>
            </wp:positionH>
            <wp:positionV relativeFrom="paragraph">
              <wp:posOffset>-447675</wp:posOffset>
            </wp:positionV>
            <wp:extent cx="669290" cy="756285"/>
            <wp:effectExtent l="0" t="0" r="0" b="571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a:ln>
                      <a:noFill/>
                    </a:ln>
                  </pic:spPr>
                </pic:pic>
              </a:graphicData>
            </a:graphic>
          </wp:anchor>
        </w:drawing>
      </w:r>
    </w:p>
    <w:p w14:paraId="0B358C4F" w14:textId="77777777" w:rsidR="0087244B" w:rsidRPr="0087244B" w:rsidRDefault="0087244B" w:rsidP="0087244B">
      <w:pPr>
        <w:jc w:val="center"/>
        <w:rPr>
          <w:noProof/>
        </w:rPr>
      </w:pPr>
    </w:p>
    <w:p w14:paraId="20547A09" w14:textId="77777777" w:rsidR="0087244B" w:rsidRPr="0087244B" w:rsidRDefault="0087244B" w:rsidP="0087244B">
      <w:pPr>
        <w:jc w:val="center"/>
        <w:rPr>
          <w:b/>
          <w:bCs/>
        </w:rPr>
      </w:pPr>
      <w:r w:rsidRPr="0087244B">
        <w:rPr>
          <w:b/>
          <w:bCs/>
        </w:rPr>
        <w:t>РОССИЙСКАЯ ФЕДЕРАЦИЯ</w:t>
      </w:r>
      <w:r w:rsidRPr="0087244B">
        <w:rPr>
          <w:b/>
          <w:bCs/>
        </w:rPr>
        <w:br/>
        <w:t>САМАРСКАЯ ОБЛАСТЬ</w:t>
      </w:r>
    </w:p>
    <w:p w14:paraId="63DA5BBF" w14:textId="77777777" w:rsidR="0087244B" w:rsidRPr="0087244B" w:rsidRDefault="0087244B" w:rsidP="0087244B">
      <w:pPr>
        <w:jc w:val="center"/>
        <w:rPr>
          <w:b/>
          <w:bCs/>
        </w:rPr>
      </w:pPr>
      <w:r w:rsidRPr="0087244B">
        <w:rPr>
          <w:b/>
          <w:bCs/>
        </w:rPr>
        <w:t xml:space="preserve">МУНИЦИПАЛЬНЫЙ РАЙОН </w:t>
      </w:r>
      <w:r w:rsidR="005E39FA" w:rsidRPr="0087244B">
        <w:rPr>
          <w:b/>
          <w:caps/>
        </w:rPr>
        <w:fldChar w:fldCharType="begin"/>
      </w:r>
      <w:r w:rsidRPr="0087244B">
        <w:rPr>
          <w:b/>
          <w:caps/>
        </w:rPr>
        <w:instrText xml:space="preserve"> MERGEFIELD "Название_района" </w:instrText>
      </w:r>
      <w:r w:rsidR="005E39FA" w:rsidRPr="0087244B">
        <w:rPr>
          <w:b/>
          <w:caps/>
        </w:rPr>
        <w:fldChar w:fldCharType="separate"/>
      </w:r>
      <w:r w:rsidRPr="0087244B">
        <w:rPr>
          <w:b/>
          <w:caps/>
          <w:noProof/>
        </w:rPr>
        <w:t>Волжский</w:t>
      </w:r>
      <w:r w:rsidR="005E39FA" w:rsidRPr="0087244B">
        <w:rPr>
          <w:b/>
          <w:caps/>
        </w:rPr>
        <w:fldChar w:fldCharType="end"/>
      </w:r>
    </w:p>
    <w:p w14:paraId="4AFE9C3B" w14:textId="77777777" w:rsidR="0087244B" w:rsidRPr="0087244B" w:rsidRDefault="0087244B" w:rsidP="0087244B">
      <w:pPr>
        <w:jc w:val="center"/>
        <w:rPr>
          <w:b/>
          <w:bCs/>
        </w:rPr>
      </w:pPr>
      <w:r w:rsidRPr="0087244B">
        <w:rPr>
          <w:b/>
          <w:bCs/>
        </w:rPr>
        <w:t xml:space="preserve">СОБРАНИЕ ПРЕДСТАВИТЕЛЕЙ СЕЛЬСКОГО ПОСЕЛЕНИЯ </w:t>
      </w:r>
    </w:p>
    <w:p w14:paraId="24BC6837" w14:textId="77777777" w:rsidR="0087244B" w:rsidRPr="0087244B" w:rsidRDefault="0087244B" w:rsidP="0087244B">
      <w:pPr>
        <w:jc w:val="center"/>
        <w:rPr>
          <w:b/>
          <w:caps/>
        </w:rPr>
      </w:pPr>
      <w:r w:rsidRPr="0087244B">
        <w:rPr>
          <w:b/>
          <w:caps/>
        </w:rPr>
        <w:t>КУРУМОЧ</w:t>
      </w:r>
    </w:p>
    <w:p w14:paraId="6AF6C538" w14:textId="77777777" w:rsidR="0087244B" w:rsidRPr="0087244B" w:rsidRDefault="0087244B" w:rsidP="0087244B">
      <w:pPr>
        <w:jc w:val="center"/>
        <w:rPr>
          <w:b/>
          <w:caps/>
        </w:rPr>
      </w:pPr>
      <w:proofErr w:type="gramStart"/>
      <w:r w:rsidRPr="0087244B">
        <w:rPr>
          <w:b/>
          <w:caps/>
        </w:rPr>
        <w:t>ТРЕТЬЕГО  созыва</w:t>
      </w:r>
      <w:proofErr w:type="gramEnd"/>
    </w:p>
    <w:p w14:paraId="17F8DAE0" w14:textId="77777777" w:rsidR="0087244B" w:rsidRPr="0087244B" w:rsidRDefault="0087244B" w:rsidP="0087244B">
      <w:pPr>
        <w:contextualSpacing/>
        <w:jc w:val="right"/>
        <w:rPr>
          <w:b/>
          <w:i/>
          <w:u w:val="single"/>
        </w:rPr>
      </w:pPr>
    </w:p>
    <w:p w14:paraId="40F17BA5" w14:textId="77777777" w:rsidR="0087244B" w:rsidRPr="0087244B" w:rsidRDefault="0087244B" w:rsidP="0087244B">
      <w:pPr>
        <w:jc w:val="center"/>
      </w:pPr>
    </w:p>
    <w:p w14:paraId="0B215298" w14:textId="77777777" w:rsidR="0087244B" w:rsidRPr="0087244B" w:rsidRDefault="0087244B" w:rsidP="0087244B">
      <w:pPr>
        <w:jc w:val="center"/>
        <w:rPr>
          <w:b/>
          <w:sz w:val="28"/>
          <w:szCs w:val="28"/>
        </w:rPr>
      </w:pPr>
      <w:r w:rsidRPr="0087244B">
        <w:rPr>
          <w:b/>
          <w:sz w:val="28"/>
          <w:szCs w:val="28"/>
        </w:rPr>
        <w:t>РЕШЕНИЕ</w:t>
      </w:r>
    </w:p>
    <w:p w14:paraId="186A490B" w14:textId="77777777" w:rsidR="0087244B" w:rsidRPr="0087244B" w:rsidRDefault="0087244B" w:rsidP="0087244B">
      <w:pPr>
        <w:jc w:val="center"/>
        <w:rPr>
          <w:sz w:val="28"/>
          <w:szCs w:val="28"/>
        </w:rPr>
      </w:pPr>
    </w:p>
    <w:p w14:paraId="4080EAD6" w14:textId="77777777" w:rsidR="0087244B" w:rsidRPr="00D62B0F" w:rsidRDefault="0087244B" w:rsidP="0087244B">
      <w:pPr>
        <w:shd w:val="clear" w:color="auto" w:fill="FFFFFF"/>
        <w:tabs>
          <w:tab w:val="left" w:pos="2714"/>
          <w:tab w:val="left" w:pos="5180"/>
          <w:tab w:val="left" w:pos="8125"/>
        </w:tabs>
        <w:rPr>
          <w:b/>
          <w:sz w:val="28"/>
          <w:szCs w:val="28"/>
        </w:rPr>
      </w:pPr>
      <w:r w:rsidRPr="00D62B0F">
        <w:rPr>
          <w:b/>
          <w:sz w:val="28"/>
          <w:szCs w:val="28"/>
        </w:rPr>
        <w:t xml:space="preserve">            «28» </w:t>
      </w:r>
      <w:proofErr w:type="gramStart"/>
      <w:r w:rsidRPr="00D62B0F">
        <w:rPr>
          <w:b/>
          <w:sz w:val="28"/>
          <w:szCs w:val="28"/>
        </w:rPr>
        <w:t>марта  2019</w:t>
      </w:r>
      <w:proofErr w:type="gramEnd"/>
      <w:r w:rsidRPr="00D62B0F">
        <w:rPr>
          <w:b/>
          <w:sz w:val="28"/>
          <w:szCs w:val="28"/>
        </w:rPr>
        <w:t xml:space="preserve"> г.                                                                 № 209/57</w:t>
      </w:r>
    </w:p>
    <w:p w14:paraId="2CBDE44B" w14:textId="77777777" w:rsidR="0087244B" w:rsidRPr="0087244B" w:rsidRDefault="0087244B" w:rsidP="0087244B">
      <w:pPr>
        <w:shd w:val="clear" w:color="auto" w:fill="FFFFFF"/>
        <w:tabs>
          <w:tab w:val="left" w:pos="2714"/>
          <w:tab w:val="left" w:pos="5180"/>
          <w:tab w:val="left" w:pos="8125"/>
        </w:tabs>
      </w:pPr>
    </w:p>
    <w:p w14:paraId="30758486" w14:textId="77777777" w:rsidR="00064B15" w:rsidRPr="009C1249" w:rsidRDefault="0087244B" w:rsidP="009C1249">
      <w:pPr>
        <w:spacing w:line="276" w:lineRule="auto"/>
        <w:jc w:val="center"/>
        <w:rPr>
          <w:b/>
          <w:sz w:val="28"/>
          <w:szCs w:val="28"/>
        </w:rPr>
      </w:pPr>
      <w:r w:rsidRPr="009C1249">
        <w:rPr>
          <w:b/>
          <w:sz w:val="28"/>
          <w:szCs w:val="28"/>
        </w:rPr>
        <w:t>Об утверждении Правил благоустройства на территории сельского поселения Курумоч муниципального района Волжский Самарской области</w:t>
      </w:r>
    </w:p>
    <w:p w14:paraId="236982A6" w14:textId="77777777" w:rsidR="00064B15" w:rsidRPr="009C1249" w:rsidRDefault="00064B15" w:rsidP="009C1249">
      <w:pPr>
        <w:spacing w:line="276" w:lineRule="auto"/>
        <w:jc w:val="center"/>
        <w:rPr>
          <w:b/>
          <w:sz w:val="28"/>
          <w:szCs w:val="28"/>
        </w:rPr>
      </w:pPr>
    </w:p>
    <w:p w14:paraId="2914DE7F" w14:textId="1A70314B" w:rsidR="00BF0659" w:rsidRPr="009C1249" w:rsidRDefault="00064B15" w:rsidP="009C1249">
      <w:pPr>
        <w:spacing w:line="276" w:lineRule="auto"/>
        <w:jc w:val="center"/>
        <w:rPr>
          <w:sz w:val="28"/>
          <w:szCs w:val="28"/>
        </w:rPr>
      </w:pPr>
      <w:r w:rsidRPr="009C1249">
        <w:rPr>
          <w:sz w:val="28"/>
          <w:szCs w:val="28"/>
        </w:rPr>
        <w:t>(В редакции Решений «О внесении изменений (дополнений) в Решение «Об утверждении Правил благоустройства на территории сельского поселения Курумоч муниципального района Волжский Самарской области» № 218/61 от 25.06.2019 г., № 235/65</w:t>
      </w:r>
      <w:r w:rsidR="00ED39D3" w:rsidRPr="009C1249">
        <w:rPr>
          <w:sz w:val="28"/>
          <w:szCs w:val="28"/>
        </w:rPr>
        <w:t xml:space="preserve"> </w:t>
      </w:r>
      <w:r w:rsidRPr="009C1249">
        <w:rPr>
          <w:sz w:val="28"/>
          <w:szCs w:val="28"/>
        </w:rPr>
        <w:t>от 22</w:t>
      </w:r>
      <w:r w:rsidR="00ED39D3" w:rsidRPr="009C1249">
        <w:rPr>
          <w:sz w:val="28"/>
          <w:szCs w:val="28"/>
        </w:rPr>
        <w:t>.11.</w:t>
      </w:r>
      <w:r w:rsidRPr="009C1249">
        <w:rPr>
          <w:sz w:val="28"/>
          <w:szCs w:val="28"/>
        </w:rPr>
        <w:t>201</w:t>
      </w:r>
      <w:r w:rsidR="00ED39D3" w:rsidRPr="009C1249">
        <w:rPr>
          <w:sz w:val="28"/>
          <w:szCs w:val="28"/>
        </w:rPr>
        <w:t>9 г.</w:t>
      </w:r>
      <w:r w:rsidRPr="009C1249">
        <w:rPr>
          <w:sz w:val="28"/>
          <w:szCs w:val="28"/>
        </w:rPr>
        <w:t>,</w:t>
      </w:r>
      <w:r w:rsidR="00ED39D3" w:rsidRPr="009C1249">
        <w:rPr>
          <w:sz w:val="28"/>
          <w:szCs w:val="28"/>
        </w:rPr>
        <w:t xml:space="preserve"> № 270/76 от 29.05.2020 г.</w:t>
      </w:r>
      <w:r w:rsidR="00D3558B" w:rsidRPr="009C1249">
        <w:rPr>
          <w:sz w:val="28"/>
          <w:szCs w:val="28"/>
        </w:rPr>
        <w:t xml:space="preserve">, № 44/14 от 28 </w:t>
      </w:r>
      <w:proofErr w:type="gramStart"/>
      <w:r w:rsidR="00D3558B" w:rsidRPr="009C1249">
        <w:rPr>
          <w:sz w:val="28"/>
          <w:szCs w:val="28"/>
        </w:rPr>
        <w:t>апреля  2021</w:t>
      </w:r>
      <w:proofErr w:type="gramEnd"/>
      <w:r w:rsidR="00D3558B" w:rsidRPr="009C1249">
        <w:rPr>
          <w:sz w:val="28"/>
          <w:szCs w:val="28"/>
        </w:rPr>
        <w:t xml:space="preserve"> г.</w:t>
      </w:r>
      <w:r w:rsidR="005A3360" w:rsidRPr="009C1249">
        <w:rPr>
          <w:sz w:val="28"/>
          <w:szCs w:val="28"/>
        </w:rPr>
        <w:t>, № 100/29 от 03.06.2022 г.</w:t>
      </w:r>
      <w:r w:rsidR="00D3558B" w:rsidRPr="009C1249">
        <w:rPr>
          <w:sz w:val="28"/>
          <w:szCs w:val="28"/>
        </w:rPr>
        <w:t xml:space="preserve">)                                                        </w:t>
      </w:r>
    </w:p>
    <w:p w14:paraId="5D1FC5D0" w14:textId="77777777" w:rsidR="005A3360" w:rsidRPr="009C1249" w:rsidRDefault="005A3360" w:rsidP="009C1249">
      <w:pPr>
        <w:spacing w:line="276" w:lineRule="auto"/>
        <w:jc w:val="center"/>
        <w:rPr>
          <w:sz w:val="28"/>
          <w:szCs w:val="28"/>
        </w:rPr>
      </w:pPr>
    </w:p>
    <w:p w14:paraId="4C576E5E" w14:textId="77777777" w:rsidR="0087244B" w:rsidRPr="009C1249" w:rsidRDefault="0087244B" w:rsidP="009C1249">
      <w:pPr>
        <w:widowControl w:val="0"/>
        <w:autoSpaceDE w:val="0"/>
        <w:autoSpaceDN w:val="0"/>
        <w:adjustRightInd w:val="0"/>
        <w:spacing w:line="276" w:lineRule="auto"/>
        <w:ind w:firstLine="540"/>
        <w:jc w:val="both"/>
        <w:rPr>
          <w:sz w:val="28"/>
          <w:szCs w:val="28"/>
        </w:rPr>
      </w:pPr>
      <w:r w:rsidRPr="009C1249">
        <w:rPr>
          <w:sz w:val="28"/>
          <w:szCs w:val="28"/>
        </w:rPr>
        <w:t>В соответствии с Федеральным законом от 06.10.2003 N 131-ФЗ "Об общих принципах организации местного самоуправления в Российской Федерации", в целях обеспечения благоустройства территории муниципального района Волжский Самарской области, организации постоянного и эффективного контроля за содержанием муниципальных территорий, соблюдением чистоты и порядка в сельском поселении Курумоч муниципального района Волжский Самарской области, Уставом сельского поселения Курумоч муниципального района Волжский Самарской области, Собрание представителей сельского поселения Курумоч муниципального района Волжский Самарской области РЕШИЛО:</w:t>
      </w:r>
    </w:p>
    <w:p w14:paraId="5131E696" w14:textId="77777777" w:rsidR="0087244B" w:rsidRPr="009C1249" w:rsidRDefault="0087244B" w:rsidP="009C1249">
      <w:pPr>
        <w:widowControl w:val="0"/>
        <w:autoSpaceDE w:val="0"/>
        <w:autoSpaceDN w:val="0"/>
        <w:adjustRightInd w:val="0"/>
        <w:spacing w:line="276" w:lineRule="auto"/>
        <w:ind w:firstLine="540"/>
        <w:jc w:val="both"/>
        <w:rPr>
          <w:sz w:val="28"/>
          <w:szCs w:val="28"/>
        </w:rPr>
      </w:pPr>
    </w:p>
    <w:p w14:paraId="0267EB8D" w14:textId="77777777" w:rsidR="0087244B" w:rsidRPr="009C1249" w:rsidRDefault="0087244B" w:rsidP="009C1249">
      <w:pPr>
        <w:spacing w:line="276" w:lineRule="auto"/>
        <w:jc w:val="both"/>
        <w:rPr>
          <w:rFonts w:eastAsia="Calibri"/>
          <w:sz w:val="28"/>
          <w:szCs w:val="28"/>
          <w:lang w:eastAsia="en-US"/>
        </w:rPr>
      </w:pPr>
      <w:r w:rsidRPr="009C1249">
        <w:rPr>
          <w:sz w:val="28"/>
          <w:szCs w:val="28"/>
        </w:rPr>
        <w:t xml:space="preserve">1.   </w:t>
      </w:r>
      <w:r w:rsidRPr="009C1249">
        <w:rPr>
          <w:rFonts w:eastAsia="Calibri"/>
          <w:sz w:val="28"/>
          <w:szCs w:val="28"/>
          <w:lang w:eastAsia="en-US"/>
        </w:rPr>
        <w:t xml:space="preserve">Утвердить </w:t>
      </w:r>
      <w:r w:rsidRPr="009C1249">
        <w:rPr>
          <w:sz w:val="28"/>
          <w:szCs w:val="28"/>
        </w:rPr>
        <w:t xml:space="preserve">Правила благоустройства на территории сельского поселения Курумоч муниципального района Волжский Самарской области» в новой редакции </w:t>
      </w:r>
      <w:r w:rsidRPr="009C1249">
        <w:rPr>
          <w:rFonts w:eastAsia="Calibri"/>
          <w:bCs/>
          <w:sz w:val="28"/>
          <w:szCs w:val="28"/>
          <w:lang w:eastAsia="en-US"/>
        </w:rPr>
        <w:t>(далее- правила)</w:t>
      </w:r>
      <w:r w:rsidRPr="009C1249">
        <w:rPr>
          <w:rFonts w:eastAsia="Calibri"/>
          <w:b/>
          <w:bCs/>
          <w:sz w:val="28"/>
          <w:szCs w:val="28"/>
          <w:lang w:eastAsia="en-US"/>
        </w:rPr>
        <w:t xml:space="preserve"> </w:t>
      </w:r>
      <w:r w:rsidRPr="009C1249">
        <w:rPr>
          <w:rFonts w:eastAsia="Calibri"/>
          <w:sz w:val="28"/>
          <w:szCs w:val="28"/>
          <w:lang w:eastAsia="en-US"/>
        </w:rPr>
        <w:t>(Приложение № 1).</w:t>
      </w:r>
    </w:p>
    <w:p w14:paraId="67C438A4" w14:textId="77777777" w:rsidR="0087244B" w:rsidRPr="009C1249" w:rsidRDefault="0087244B" w:rsidP="009C1249">
      <w:pPr>
        <w:spacing w:line="276" w:lineRule="auto"/>
        <w:jc w:val="both"/>
        <w:rPr>
          <w:rFonts w:eastAsia="Calibri"/>
          <w:sz w:val="28"/>
          <w:szCs w:val="28"/>
          <w:lang w:eastAsia="en-US"/>
        </w:rPr>
      </w:pPr>
    </w:p>
    <w:p w14:paraId="6DBDE32A" w14:textId="77777777" w:rsidR="0087244B" w:rsidRPr="009C1249" w:rsidRDefault="0087244B" w:rsidP="009C1249">
      <w:pPr>
        <w:shd w:val="clear" w:color="auto" w:fill="FFFFFF"/>
        <w:spacing w:after="200" w:line="276" w:lineRule="auto"/>
        <w:jc w:val="both"/>
        <w:rPr>
          <w:rFonts w:eastAsia="Calibri"/>
          <w:sz w:val="28"/>
          <w:szCs w:val="28"/>
          <w:lang w:eastAsia="en-US"/>
        </w:rPr>
      </w:pPr>
      <w:r w:rsidRPr="009C1249">
        <w:rPr>
          <w:rFonts w:eastAsia="Calibri"/>
          <w:sz w:val="28"/>
          <w:szCs w:val="28"/>
          <w:lang w:eastAsia="en-US"/>
        </w:rPr>
        <w:t xml:space="preserve">2. Опубликовать </w:t>
      </w:r>
      <w:r w:rsidRPr="009C1249">
        <w:rPr>
          <w:sz w:val="28"/>
          <w:szCs w:val="28"/>
        </w:rPr>
        <w:t>Правила благоустройства  на территории сельского поселения Курумоч муниципального района Волжский Самарской области» в новой редакции</w:t>
      </w:r>
      <w:r w:rsidRPr="009C1249">
        <w:rPr>
          <w:rFonts w:eastAsia="Calibri"/>
          <w:sz w:val="28"/>
          <w:szCs w:val="28"/>
          <w:lang w:eastAsia="en-US"/>
        </w:rPr>
        <w:t xml:space="preserve"> в ежемесячном информационном  вестнике «Вести  сельского поселения Курумоч», разместить  на официальном сайте администрации сельского поселения Курумоч </w:t>
      </w:r>
      <w:r w:rsidRPr="009C1249">
        <w:rPr>
          <w:rFonts w:eastAsia="Calibri"/>
          <w:sz w:val="28"/>
          <w:szCs w:val="28"/>
          <w:lang w:eastAsia="en-US"/>
        </w:rPr>
        <w:lastRenderedPageBreak/>
        <w:t xml:space="preserve">муниципального района Волжский Самарской области – </w:t>
      </w:r>
      <w:hyperlink r:id="rId7" w:history="1">
        <w:r w:rsidRPr="009C1249">
          <w:rPr>
            <w:rFonts w:eastAsia="Calibri"/>
            <w:sz w:val="28"/>
            <w:szCs w:val="28"/>
            <w:u w:val="single"/>
            <w:lang w:val="en-US" w:eastAsia="en-US"/>
          </w:rPr>
          <w:t>www</w:t>
        </w:r>
        <w:r w:rsidRPr="009C1249">
          <w:rPr>
            <w:rFonts w:eastAsia="Calibri"/>
            <w:sz w:val="28"/>
            <w:szCs w:val="28"/>
            <w:u w:val="single"/>
            <w:lang w:eastAsia="en-US"/>
          </w:rPr>
          <w:t>.</w:t>
        </w:r>
        <w:proofErr w:type="spellStart"/>
        <w:r w:rsidRPr="009C1249">
          <w:rPr>
            <w:rFonts w:eastAsia="Calibri"/>
            <w:sz w:val="28"/>
            <w:szCs w:val="28"/>
            <w:u w:val="single"/>
            <w:lang w:val="en-US" w:eastAsia="en-US"/>
          </w:rPr>
          <w:t>sp</w:t>
        </w:r>
        <w:proofErr w:type="spellEnd"/>
        <w:r w:rsidRPr="009C1249">
          <w:rPr>
            <w:rFonts w:eastAsia="Calibri"/>
            <w:sz w:val="28"/>
            <w:szCs w:val="28"/>
            <w:u w:val="single"/>
            <w:lang w:eastAsia="en-US"/>
          </w:rPr>
          <w:t>-</w:t>
        </w:r>
        <w:proofErr w:type="spellStart"/>
        <w:r w:rsidRPr="009C1249">
          <w:rPr>
            <w:rFonts w:eastAsia="Calibri"/>
            <w:sz w:val="28"/>
            <w:szCs w:val="28"/>
            <w:u w:val="single"/>
            <w:lang w:val="en-US" w:eastAsia="en-US"/>
          </w:rPr>
          <w:t>kurumoch</w:t>
        </w:r>
        <w:proofErr w:type="spellEnd"/>
        <w:r w:rsidRPr="009C1249">
          <w:rPr>
            <w:rFonts w:eastAsia="Calibri"/>
            <w:sz w:val="28"/>
            <w:szCs w:val="28"/>
            <w:u w:val="single"/>
            <w:lang w:eastAsia="en-US"/>
          </w:rPr>
          <w:t>.</w:t>
        </w:r>
        <w:proofErr w:type="spellStart"/>
        <w:r w:rsidRPr="009C1249">
          <w:rPr>
            <w:rFonts w:eastAsia="Calibri"/>
            <w:sz w:val="28"/>
            <w:szCs w:val="28"/>
            <w:u w:val="single"/>
            <w:lang w:val="en-US" w:eastAsia="en-US"/>
          </w:rPr>
          <w:t>ru</w:t>
        </w:r>
        <w:proofErr w:type="spellEnd"/>
      </w:hyperlink>
      <w:r w:rsidRPr="009C1249">
        <w:rPr>
          <w:rFonts w:eastAsia="Calibri"/>
          <w:sz w:val="28"/>
          <w:szCs w:val="28"/>
          <w:u w:val="single"/>
          <w:lang w:eastAsia="en-US"/>
        </w:rPr>
        <w:t xml:space="preserve"> в </w:t>
      </w:r>
      <w:r w:rsidRPr="009C1249">
        <w:rPr>
          <w:rFonts w:eastAsia="Calibri"/>
          <w:sz w:val="28"/>
          <w:szCs w:val="28"/>
          <w:lang w:eastAsia="en-US"/>
        </w:rPr>
        <w:t xml:space="preserve">информационно- телекоммуникационной сети Интернет. </w:t>
      </w:r>
    </w:p>
    <w:p w14:paraId="28C0AF35" w14:textId="77777777" w:rsidR="0087244B" w:rsidRPr="009C1249" w:rsidRDefault="0087244B" w:rsidP="009C1249">
      <w:pPr>
        <w:spacing w:after="240" w:line="276" w:lineRule="auto"/>
        <w:jc w:val="both"/>
        <w:rPr>
          <w:rFonts w:eastAsia="Calibri"/>
          <w:bCs/>
          <w:sz w:val="28"/>
          <w:szCs w:val="28"/>
          <w:lang w:eastAsia="en-US"/>
        </w:rPr>
      </w:pPr>
      <w:r w:rsidRPr="009C1249">
        <w:rPr>
          <w:rFonts w:eastAsia="Calibri"/>
          <w:sz w:val="28"/>
          <w:szCs w:val="28"/>
          <w:lang w:eastAsia="en-US"/>
        </w:rPr>
        <w:t>3. Решение Собрания Представителей сельского поселения Курумоч от «02» октября 2017г № 124/33 «</w:t>
      </w:r>
      <w:r w:rsidRPr="009C1249">
        <w:rPr>
          <w:sz w:val="28"/>
          <w:szCs w:val="28"/>
        </w:rPr>
        <w:t>Об утверждении Правил благоустройства территории сельского поселения Курумоч муниципального района Волжский Самарской области»</w:t>
      </w:r>
      <w:r w:rsidRPr="009C1249">
        <w:rPr>
          <w:b/>
          <w:sz w:val="28"/>
          <w:szCs w:val="28"/>
        </w:rPr>
        <w:t xml:space="preserve"> </w:t>
      </w:r>
      <w:r w:rsidRPr="009C1249">
        <w:rPr>
          <w:rFonts w:eastAsia="Calibri"/>
          <w:bCs/>
          <w:sz w:val="28"/>
          <w:szCs w:val="28"/>
          <w:lang w:eastAsia="en-US"/>
        </w:rPr>
        <w:t>считать утратившим силу.</w:t>
      </w:r>
    </w:p>
    <w:p w14:paraId="030E3BEE" w14:textId="77777777" w:rsidR="0087244B" w:rsidRPr="009C1249" w:rsidRDefault="0087244B" w:rsidP="009C1249">
      <w:pPr>
        <w:spacing w:after="240" w:line="276" w:lineRule="auto"/>
        <w:jc w:val="both"/>
        <w:rPr>
          <w:b/>
          <w:sz w:val="28"/>
          <w:szCs w:val="28"/>
        </w:rPr>
      </w:pPr>
      <w:r w:rsidRPr="009C1249">
        <w:rPr>
          <w:rFonts w:eastAsia="Calibri"/>
          <w:bCs/>
          <w:sz w:val="28"/>
          <w:szCs w:val="28"/>
          <w:lang w:eastAsia="en-US"/>
        </w:rPr>
        <w:t xml:space="preserve">4. Решение Собрания представителей сельского поселения Курумоч от «10» октября 2019г  № 177/48 </w:t>
      </w:r>
      <w:r w:rsidRPr="009C1249">
        <w:rPr>
          <w:sz w:val="28"/>
          <w:szCs w:val="28"/>
        </w:rPr>
        <w:t>О внесении изменений  в Правила благоустройства территории сельского поселения Курумоч  муниципального района Волжский Самарской области  утверждённых решением Собрания представителей сельского поселения Курумоч от «02» октября 2017г № 124/33 «Об утверждении  Правил благоустройства территории сельского поселения Курумоч муниципального района  Волжский Самарской области» считать утратившим силу.</w:t>
      </w:r>
    </w:p>
    <w:p w14:paraId="541DCB5D" w14:textId="77777777" w:rsidR="0087244B" w:rsidRPr="009C1249" w:rsidRDefault="0087244B" w:rsidP="009C1249">
      <w:pPr>
        <w:shd w:val="clear" w:color="auto" w:fill="FFFFFF"/>
        <w:spacing w:after="200" w:line="276" w:lineRule="auto"/>
        <w:jc w:val="both"/>
        <w:rPr>
          <w:rFonts w:eastAsia="Calibri"/>
          <w:sz w:val="28"/>
          <w:szCs w:val="28"/>
          <w:lang w:eastAsia="en-US"/>
        </w:rPr>
      </w:pPr>
      <w:r w:rsidRPr="009C1249">
        <w:rPr>
          <w:rFonts w:eastAsia="Calibri"/>
          <w:sz w:val="28"/>
          <w:szCs w:val="28"/>
          <w:lang w:eastAsia="en-US"/>
        </w:rPr>
        <w:t xml:space="preserve">5. Настоящее Решение вступает в силу со дня его официального опубликования. </w:t>
      </w:r>
    </w:p>
    <w:p w14:paraId="160F8795" w14:textId="77777777" w:rsidR="0087244B" w:rsidRPr="009C1249" w:rsidRDefault="0087244B" w:rsidP="009C1249">
      <w:pPr>
        <w:pStyle w:val="a3"/>
        <w:spacing w:line="276" w:lineRule="auto"/>
        <w:jc w:val="both"/>
        <w:rPr>
          <w:szCs w:val="28"/>
        </w:rPr>
      </w:pPr>
    </w:p>
    <w:p w14:paraId="6CD10C9C" w14:textId="77777777" w:rsidR="0087244B" w:rsidRPr="009C1249" w:rsidRDefault="0087244B" w:rsidP="009C1249">
      <w:pPr>
        <w:pStyle w:val="a3"/>
        <w:spacing w:line="276" w:lineRule="auto"/>
        <w:jc w:val="both"/>
        <w:rPr>
          <w:szCs w:val="28"/>
        </w:rPr>
      </w:pPr>
      <w:r w:rsidRPr="009C1249">
        <w:rPr>
          <w:szCs w:val="28"/>
        </w:rPr>
        <w:t>Глава сельского поселения Курумоч</w:t>
      </w:r>
      <w:r w:rsidRPr="009C1249">
        <w:rPr>
          <w:szCs w:val="28"/>
        </w:rPr>
        <w:tab/>
      </w:r>
      <w:r w:rsidRPr="009C1249">
        <w:rPr>
          <w:szCs w:val="28"/>
        </w:rPr>
        <w:tab/>
      </w:r>
      <w:r w:rsidRPr="009C1249">
        <w:rPr>
          <w:szCs w:val="28"/>
        </w:rPr>
        <w:tab/>
      </w:r>
      <w:r w:rsidRPr="009C1249">
        <w:rPr>
          <w:szCs w:val="28"/>
        </w:rPr>
        <w:tab/>
        <w:t>О.Л. Катынский</w:t>
      </w:r>
    </w:p>
    <w:p w14:paraId="2ADDA054" w14:textId="77777777" w:rsidR="0087244B" w:rsidRPr="009C1249" w:rsidRDefault="0087244B" w:rsidP="009C1249">
      <w:pPr>
        <w:pStyle w:val="a3"/>
        <w:spacing w:line="276" w:lineRule="auto"/>
        <w:jc w:val="both"/>
        <w:rPr>
          <w:szCs w:val="28"/>
        </w:rPr>
      </w:pPr>
      <w:r w:rsidRPr="009C1249">
        <w:rPr>
          <w:szCs w:val="28"/>
        </w:rPr>
        <w:t>муниципального района Волжский Самарской области</w:t>
      </w:r>
    </w:p>
    <w:p w14:paraId="135C8079" w14:textId="77777777" w:rsidR="0087244B" w:rsidRPr="009C1249" w:rsidRDefault="0087244B" w:rsidP="009C1249">
      <w:pPr>
        <w:pStyle w:val="a3"/>
        <w:spacing w:line="276" w:lineRule="auto"/>
        <w:jc w:val="both"/>
        <w:rPr>
          <w:szCs w:val="28"/>
        </w:rPr>
      </w:pPr>
    </w:p>
    <w:p w14:paraId="5EB96025" w14:textId="77777777" w:rsidR="0087244B" w:rsidRPr="009C1249" w:rsidRDefault="0087244B" w:rsidP="009C1249">
      <w:pPr>
        <w:pStyle w:val="a3"/>
        <w:spacing w:line="276" w:lineRule="auto"/>
        <w:jc w:val="both"/>
        <w:rPr>
          <w:szCs w:val="28"/>
        </w:rPr>
      </w:pPr>
    </w:p>
    <w:p w14:paraId="08AA6282" w14:textId="77777777" w:rsidR="0087244B" w:rsidRPr="009C1249" w:rsidRDefault="0087244B" w:rsidP="009C1249">
      <w:pPr>
        <w:pStyle w:val="a3"/>
        <w:spacing w:line="276" w:lineRule="auto"/>
        <w:jc w:val="both"/>
        <w:rPr>
          <w:szCs w:val="28"/>
        </w:rPr>
      </w:pPr>
      <w:r w:rsidRPr="009C1249">
        <w:rPr>
          <w:szCs w:val="28"/>
        </w:rPr>
        <w:t xml:space="preserve">Председатель Собрания представителей </w:t>
      </w:r>
      <w:r w:rsidRPr="009C1249">
        <w:rPr>
          <w:szCs w:val="28"/>
        </w:rPr>
        <w:tab/>
      </w:r>
      <w:r w:rsidRPr="009C1249">
        <w:rPr>
          <w:szCs w:val="28"/>
        </w:rPr>
        <w:tab/>
      </w:r>
      <w:r w:rsidRPr="009C1249">
        <w:rPr>
          <w:szCs w:val="28"/>
        </w:rPr>
        <w:tab/>
      </w:r>
      <w:r w:rsidRPr="009C1249">
        <w:rPr>
          <w:szCs w:val="28"/>
        </w:rPr>
        <w:tab/>
        <w:t xml:space="preserve">Л.В. Богословская </w:t>
      </w:r>
    </w:p>
    <w:p w14:paraId="0B91BA65" w14:textId="77777777" w:rsidR="0087244B" w:rsidRPr="009C1249" w:rsidRDefault="0087244B" w:rsidP="009C1249">
      <w:pPr>
        <w:pStyle w:val="a3"/>
        <w:spacing w:line="276" w:lineRule="auto"/>
        <w:jc w:val="both"/>
        <w:rPr>
          <w:szCs w:val="28"/>
        </w:rPr>
      </w:pPr>
      <w:r w:rsidRPr="009C1249">
        <w:rPr>
          <w:szCs w:val="28"/>
        </w:rPr>
        <w:t>сельского поселения Курумоч</w:t>
      </w:r>
    </w:p>
    <w:p w14:paraId="70A86BC3" w14:textId="77777777" w:rsidR="0087244B" w:rsidRPr="009C1249" w:rsidRDefault="0087244B" w:rsidP="009C1249">
      <w:pPr>
        <w:pStyle w:val="a3"/>
        <w:spacing w:line="276" w:lineRule="auto"/>
        <w:jc w:val="both"/>
        <w:rPr>
          <w:szCs w:val="28"/>
        </w:rPr>
      </w:pPr>
      <w:r w:rsidRPr="009C1249">
        <w:rPr>
          <w:szCs w:val="28"/>
        </w:rPr>
        <w:t xml:space="preserve">муниципального района Волжский </w:t>
      </w:r>
    </w:p>
    <w:p w14:paraId="083B0517" w14:textId="77777777" w:rsidR="0087244B" w:rsidRPr="009C1249" w:rsidRDefault="0087244B" w:rsidP="009C1249">
      <w:pPr>
        <w:pStyle w:val="a3"/>
        <w:spacing w:line="276" w:lineRule="auto"/>
        <w:jc w:val="both"/>
        <w:rPr>
          <w:szCs w:val="28"/>
        </w:rPr>
      </w:pPr>
      <w:r w:rsidRPr="009C1249">
        <w:rPr>
          <w:szCs w:val="28"/>
        </w:rPr>
        <w:t xml:space="preserve">Самарской области </w:t>
      </w:r>
    </w:p>
    <w:p w14:paraId="5B3EF089" w14:textId="77777777" w:rsidR="0087244B" w:rsidRPr="009C1249" w:rsidRDefault="0087244B" w:rsidP="009C1249">
      <w:pPr>
        <w:pStyle w:val="a3"/>
        <w:spacing w:line="276" w:lineRule="auto"/>
        <w:jc w:val="both"/>
        <w:rPr>
          <w:szCs w:val="28"/>
        </w:rPr>
      </w:pPr>
    </w:p>
    <w:p w14:paraId="189EA5EB" w14:textId="77777777" w:rsidR="0087244B" w:rsidRPr="009C1249" w:rsidRDefault="0087244B" w:rsidP="009C1249">
      <w:pPr>
        <w:pStyle w:val="a3"/>
        <w:spacing w:line="276" w:lineRule="auto"/>
        <w:jc w:val="both"/>
        <w:rPr>
          <w:szCs w:val="28"/>
        </w:rPr>
      </w:pPr>
    </w:p>
    <w:p w14:paraId="194FDC4D" w14:textId="77777777" w:rsidR="0087244B" w:rsidRPr="009C1249" w:rsidRDefault="0087244B" w:rsidP="009C1249">
      <w:pPr>
        <w:pStyle w:val="a3"/>
        <w:spacing w:line="276" w:lineRule="auto"/>
        <w:jc w:val="both"/>
        <w:rPr>
          <w:szCs w:val="28"/>
        </w:rPr>
      </w:pPr>
    </w:p>
    <w:p w14:paraId="27C324BB" w14:textId="77777777" w:rsidR="0087244B" w:rsidRPr="009C1249" w:rsidRDefault="0087244B" w:rsidP="009C1249">
      <w:pPr>
        <w:pStyle w:val="a3"/>
        <w:spacing w:line="276" w:lineRule="auto"/>
        <w:jc w:val="both"/>
        <w:rPr>
          <w:szCs w:val="28"/>
        </w:rPr>
      </w:pPr>
    </w:p>
    <w:p w14:paraId="0464DA9A" w14:textId="77777777" w:rsidR="0087244B" w:rsidRPr="009C1249" w:rsidRDefault="0087244B" w:rsidP="009C1249">
      <w:pPr>
        <w:pStyle w:val="a3"/>
        <w:spacing w:line="276" w:lineRule="auto"/>
        <w:jc w:val="both"/>
        <w:rPr>
          <w:szCs w:val="28"/>
        </w:rPr>
      </w:pPr>
    </w:p>
    <w:p w14:paraId="2C22F00E" w14:textId="77777777" w:rsidR="0087244B" w:rsidRPr="009C1249" w:rsidRDefault="0087244B" w:rsidP="009C1249">
      <w:pPr>
        <w:pStyle w:val="a3"/>
        <w:spacing w:line="276" w:lineRule="auto"/>
        <w:jc w:val="both"/>
        <w:rPr>
          <w:szCs w:val="28"/>
        </w:rPr>
      </w:pPr>
    </w:p>
    <w:p w14:paraId="53602612" w14:textId="77777777" w:rsidR="0087244B" w:rsidRPr="009C1249" w:rsidRDefault="0087244B" w:rsidP="009C1249">
      <w:pPr>
        <w:pStyle w:val="a3"/>
        <w:spacing w:line="276" w:lineRule="auto"/>
        <w:jc w:val="both"/>
        <w:rPr>
          <w:szCs w:val="28"/>
        </w:rPr>
      </w:pPr>
    </w:p>
    <w:p w14:paraId="2AA16A57" w14:textId="77777777" w:rsidR="0087244B" w:rsidRPr="009C1249" w:rsidRDefault="0087244B" w:rsidP="009C1249">
      <w:pPr>
        <w:pStyle w:val="a3"/>
        <w:spacing w:line="276" w:lineRule="auto"/>
        <w:jc w:val="both"/>
        <w:rPr>
          <w:szCs w:val="28"/>
        </w:rPr>
      </w:pPr>
    </w:p>
    <w:p w14:paraId="0D79515E" w14:textId="77777777" w:rsidR="0087244B" w:rsidRPr="009C1249" w:rsidRDefault="0087244B" w:rsidP="009C1249">
      <w:pPr>
        <w:pStyle w:val="a3"/>
        <w:spacing w:line="276" w:lineRule="auto"/>
        <w:jc w:val="both"/>
        <w:rPr>
          <w:szCs w:val="28"/>
        </w:rPr>
      </w:pPr>
    </w:p>
    <w:p w14:paraId="02333AC0" w14:textId="77777777" w:rsidR="0087244B" w:rsidRPr="009C1249" w:rsidRDefault="0087244B" w:rsidP="009C1249">
      <w:pPr>
        <w:pStyle w:val="a3"/>
        <w:spacing w:line="276" w:lineRule="auto"/>
        <w:jc w:val="both"/>
        <w:rPr>
          <w:szCs w:val="28"/>
        </w:rPr>
      </w:pPr>
    </w:p>
    <w:p w14:paraId="026182B0" w14:textId="77777777" w:rsidR="0087244B" w:rsidRPr="009C1249" w:rsidRDefault="0087244B" w:rsidP="009C1249">
      <w:pPr>
        <w:pStyle w:val="a3"/>
        <w:spacing w:line="276" w:lineRule="auto"/>
        <w:jc w:val="both"/>
        <w:rPr>
          <w:szCs w:val="28"/>
        </w:rPr>
      </w:pPr>
    </w:p>
    <w:p w14:paraId="71DF507C" w14:textId="77777777" w:rsidR="0087244B" w:rsidRPr="009C1249" w:rsidRDefault="0087244B" w:rsidP="009C1249">
      <w:pPr>
        <w:pStyle w:val="a3"/>
        <w:spacing w:line="276" w:lineRule="auto"/>
        <w:jc w:val="both"/>
        <w:rPr>
          <w:szCs w:val="28"/>
        </w:rPr>
      </w:pPr>
    </w:p>
    <w:p w14:paraId="1F1F9EE1" w14:textId="77777777" w:rsidR="0087244B" w:rsidRPr="009C1249" w:rsidRDefault="0087244B" w:rsidP="009C1249">
      <w:pPr>
        <w:pStyle w:val="a3"/>
        <w:spacing w:line="276" w:lineRule="auto"/>
        <w:jc w:val="both"/>
        <w:rPr>
          <w:szCs w:val="28"/>
        </w:rPr>
      </w:pPr>
    </w:p>
    <w:p w14:paraId="1B1ED710" w14:textId="77777777" w:rsidR="0087244B" w:rsidRPr="009C1249" w:rsidRDefault="0087244B" w:rsidP="009C1249">
      <w:pPr>
        <w:pStyle w:val="a3"/>
        <w:spacing w:line="276" w:lineRule="auto"/>
        <w:jc w:val="both"/>
        <w:rPr>
          <w:szCs w:val="28"/>
        </w:rPr>
      </w:pPr>
    </w:p>
    <w:p w14:paraId="092D3292" w14:textId="77777777" w:rsidR="0087244B" w:rsidRPr="009C1249" w:rsidRDefault="0087244B" w:rsidP="009C1249">
      <w:pPr>
        <w:pStyle w:val="a3"/>
        <w:spacing w:line="276" w:lineRule="auto"/>
        <w:jc w:val="both"/>
        <w:rPr>
          <w:szCs w:val="28"/>
        </w:rPr>
      </w:pPr>
    </w:p>
    <w:p w14:paraId="519948FB" w14:textId="77777777" w:rsidR="0087244B" w:rsidRPr="009C1249" w:rsidRDefault="0087244B" w:rsidP="009C1249">
      <w:pPr>
        <w:pStyle w:val="a3"/>
        <w:spacing w:line="276" w:lineRule="auto"/>
        <w:jc w:val="both"/>
        <w:rPr>
          <w:szCs w:val="28"/>
        </w:rPr>
      </w:pPr>
    </w:p>
    <w:p w14:paraId="0091B0C9" w14:textId="77777777" w:rsidR="0087244B" w:rsidRPr="009C1249" w:rsidRDefault="0087244B" w:rsidP="009C1249">
      <w:pPr>
        <w:pStyle w:val="a3"/>
        <w:spacing w:line="276" w:lineRule="auto"/>
        <w:jc w:val="both"/>
        <w:rPr>
          <w:szCs w:val="28"/>
        </w:rPr>
      </w:pPr>
      <w:r w:rsidRPr="009C1249">
        <w:rPr>
          <w:szCs w:val="28"/>
        </w:rPr>
        <w:t xml:space="preserve">Катынская О.Н. </w:t>
      </w:r>
    </w:p>
    <w:p w14:paraId="7037BC33" w14:textId="77777777" w:rsidR="0087244B" w:rsidRPr="009C1249" w:rsidRDefault="0087244B" w:rsidP="009C1249">
      <w:pPr>
        <w:pStyle w:val="ConsPlusTitle"/>
        <w:spacing w:line="276" w:lineRule="auto"/>
        <w:contextualSpacing/>
        <w:jc w:val="right"/>
        <w:rPr>
          <w:rFonts w:ascii="Times New Roman" w:hAnsi="Times New Roman" w:cs="Times New Roman"/>
          <w:b w:val="0"/>
          <w:sz w:val="28"/>
          <w:szCs w:val="28"/>
        </w:rPr>
      </w:pPr>
    </w:p>
    <w:p w14:paraId="253BDEAD" w14:textId="77777777" w:rsidR="00543103" w:rsidRPr="009C1249" w:rsidRDefault="00543103" w:rsidP="009C1249">
      <w:pPr>
        <w:pStyle w:val="ConsPlusTitle"/>
        <w:spacing w:line="276" w:lineRule="auto"/>
        <w:contextualSpacing/>
        <w:jc w:val="right"/>
        <w:rPr>
          <w:rFonts w:ascii="Times New Roman" w:hAnsi="Times New Roman" w:cs="Times New Roman"/>
          <w:b w:val="0"/>
          <w:sz w:val="28"/>
          <w:szCs w:val="28"/>
        </w:rPr>
      </w:pPr>
    </w:p>
    <w:p w14:paraId="04DA5251" w14:textId="77777777" w:rsidR="00543103" w:rsidRPr="009C1249" w:rsidRDefault="00543103" w:rsidP="009C1249">
      <w:pPr>
        <w:pStyle w:val="ConsPlusTitle"/>
        <w:spacing w:line="276" w:lineRule="auto"/>
        <w:contextualSpacing/>
        <w:jc w:val="right"/>
        <w:rPr>
          <w:rFonts w:ascii="Times New Roman" w:hAnsi="Times New Roman" w:cs="Times New Roman"/>
          <w:b w:val="0"/>
          <w:sz w:val="28"/>
          <w:szCs w:val="28"/>
        </w:rPr>
      </w:pPr>
    </w:p>
    <w:p w14:paraId="46949B22" w14:textId="77777777" w:rsidR="00543103" w:rsidRPr="009C1249" w:rsidRDefault="00543103" w:rsidP="009C1249">
      <w:pPr>
        <w:pStyle w:val="ConsPlusTitle"/>
        <w:spacing w:line="276" w:lineRule="auto"/>
        <w:contextualSpacing/>
        <w:jc w:val="right"/>
        <w:rPr>
          <w:rFonts w:ascii="Times New Roman" w:hAnsi="Times New Roman" w:cs="Times New Roman"/>
          <w:b w:val="0"/>
          <w:sz w:val="28"/>
          <w:szCs w:val="28"/>
        </w:rPr>
      </w:pPr>
    </w:p>
    <w:p w14:paraId="4E10398C" w14:textId="77777777" w:rsidR="00543103" w:rsidRPr="009C1249" w:rsidRDefault="00543103" w:rsidP="009C1249">
      <w:pPr>
        <w:pStyle w:val="ConsPlusTitle"/>
        <w:spacing w:line="276" w:lineRule="auto"/>
        <w:contextualSpacing/>
        <w:jc w:val="right"/>
        <w:rPr>
          <w:rFonts w:ascii="Times New Roman" w:hAnsi="Times New Roman" w:cs="Times New Roman"/>
          <w:b w:val="0"/>
          <w:sz w:val="28"/>
          <w:szCs w:val="28"/>
        </w:rPr>
      </w:pPr>
    </w:p>
    <w:p w14:paraId="26F4A5EA" w14:textId="77777777" w:rsidR="005A3360" w:rsidRPr="009C1249" w:rsidRDefault="005A3360" w:rsidP="009C1249">
      <w:pPr>
        <w:pStyle w:val="ConsPlusTitle"/>
        <w:spacing w:line="276" w:lineRule="auto"/>
        <w:contextualSpacing/>
        <w:jc w:val="right"/>
        <w:rPr>
          <w:rFonts w:ascii="Times New Roman" w:hAnsi="Times New Roman" w:cs="Times New Roman"/>
          <w:b w:val="0"/>
          <w:sz w:val="28"/>
          <w:szCs w:val="28"/>
        </w:rPr>
      </w:pPr>
    </w:p>
    <w:p w14:paraId="5F7C93AA" w14:textId="77777777" w:rsidR="00543103" w:rsidRPr="009C1249" w:rsidRDefault="00543103" w:rsidP="009C1249">
      <w:pPr>
        <w:pStyle w:val="ConsPlusTitle"/>
        <w:spacing w:line="276" w:lineRule="auto"/>
        <w:contextualSpacing/>
        <w:jc w:val="right"/>
        <w:rPr>
          <w:rFonts w:ascii="Times New Roman" w:hAnsi="Times New Roman" w:cs="Times New Roman"/>
          <w:b w:val="0"/>
          <w:sz w:val="28"/>
          <w:szCs w:val="28"/>
        </w:rPr>
      </w:pPr>
    </w:p>
    <w:p w14:paraId="4939B880" w14:textId="77777777" w:rsidR="0087244B" w:rsidRPr="009C1249" w:rsidRDefault="0087244B" w:rsidP="009C1249">
      <w:pPr>
        <w:pStyle w:val="ConsPlusTitle"/>
        <w:spacing w:line="276" w:lineRule="auto"/>
        <w:contextualSpacing/>
        <w:jc w:val="right"/>
        <w:rPr>
          <w:rFonts w:ascii="Times New Roman" w:hAnsi="Times New Roman" w:cs="Times New Roman"/>
          <w:b w:val="0"/>
          <w:sz w:val="28"/>
          <w:szCs w:val="28"/>
        </w:rPr>
      </w:pPr>
      <w:r w:rsidRPr="009C1249">
        <w:rPr>
          <w:rFonts w:ascii="Times New Roman" w:hAnsi="Times New Roman" w:cs="Times New Roman"/>
          <w:b w:val="0"/>
          <w:sz w:val="28"/>
          <w:szCs w:val="28"/>
        </w:rPr>
        <w:t>ПРИЛОЖЕНИЕ 1</w:t>
      </w:r>
    </w:p>
    <w:p w14:paraId="4667D4E0" w14:textId="77777777" w:rsidR="0087244B" w:rsidRPr="009C1249" w:rsidRDefault="0087244B" w:rsidP="009C1249">
      <w:pPr>
        <w:pStyle w:val="ConsPlusTitle"/>
        <w:spacing w:line="276" w:lineRule="auto"/>
        <w:contextualSpacing/>
        <w:jc w:val="right"/>
        <w:rPr>
          <w:rFonts w:ascii="Times New Roman" w:hAnsi="Times New Roman" w:cs="Times New Roman"/>
          <w:b w:val="0"/>
          <w:sz w:val="28"/>
          <w:szCs w:val="28"/>
        </w:rPr>
      </w:pPr>
      <w:r w:rsidRPr="009C1249">
        <w:rPr>
          <w:rFonts w:ascii="Times New Roman" w:hAnsi="Times New Roman" w:cs="Times New Roman"/>
          <w:b w:val="0"/>
          <w:sz w:val="28"/>
          <w:szCs w:val="28"/>
        </w:rPr>
        <w:t xml:space="preserve">к Решению </w:t>
      </w:r>
      <w:r w:rsidR="00D62B0F" w:rsidRPr="009C1249">
        <w:rPr>
          <w:rFonts w:ascii="Times New Roman" w:hAnsi="Times New Roman" w:cs="Times New Roman"/>
          <w:b w:val="0"/>
          <w:sz w:val="28"/>
          <w:szCs w:val="28"/>
        </w:rPr>
        <w:t>С</w:t>
      </w:r>
      <w:r w:rsidRPr="009C1249">
        <w:rPr>
          <w:rFonts w:ascii="Times New Roman" w:hAnsi="Times New Roman" w:cs="Times New Roman"/>
          <w:b w:val="0"/>
          <w:sz w:val="28"/>
          <w:szCs w:val="28"/>
        </w:rPr>
        <w:t xml:space="preserve">обрания представителей </w:t>
      </w:r>
    </w:p>
    <w:p w14:paraId="185E6F11" w14:textId="77777777" w:rsidR="0087244B" w:rsidRPr="009C1249" w:rsidRDefault="0087244B" w:rsidP="009C1249">
      <w:pPr>
        <w:pStyle w:val="ConsPlusTitle"/>
        <w:spacing w:line="276" w:lineRule="auto"/>
        <w:contextualSpacing/>
        <w:jc w:val="right"/>
        <w:rPr>
          <w:rFonts w:ascii="Times New Roman" w:hAnsi="Times New Roman" w:cs="Times New Roman"/>
          <w:b w:val="0"/>
          <w:sz w:val="28"/>
          <w:szCs w:val="28"/>
        </w:rPr>
      </w:pPr>
      <w:proofErr w:type="gramStart"/>
      <w:r w:rsidRPr="009C1249">
        <w:rPr>
          <w:rFonts w:ascii="Times New Roman" w:hAnsi="Times New Roman" w:cs="Times New Roman"/>
          <w:b w:val="0"/>
          <w:sz w:val="28"/>
          <w:szCs w:val="28"/>
        </w:rPr>
        <w:t>сельского  поселения</w:t>
      </w:r>
      <w:proofErr w:type="gramEnd"/>
      <w:r w:rsidRPr="009C1249">
        <w:rPr>
          <w:rFonts w:ascii="Times New Roman" w:hAnsi="Times New Roman" w:cs="Times New Roman"/>
          <w:b w:val="0"/>
          <w:sz w:val="28"/>
          <w:szCs w:val="28"/>
        </w:rPr>
        <w:t xml:space="preserve"> </w:t>
      </w:r>
    </w:p>
    <w:p w14:paraId="79D7A2E8" w14:textId="77777777" w:rsidR="0087244B" w:rsidRPr="009C1249" w:rsidRDefault="0087244B" w:rsidP="009C1249">
      <w:pPr>
        <w:pStyle w:val="ConsPlusTitle"/>
        <w:spacing w:line="276" w:lineRule="auto"/>
        <w:contextualSpacing/>
        <w:jc w:val="right"/>
        <w:rPr>
          <w:rFonts w:ascii="Times New Roman" w:hAnsi="Times New Roman" w:cs="Times New Roman"/>
          <w:b w:val="0"/>
          <w:sz w:val="28"/>
          <w:szCs w:val="28"/>
        </w:rPr>
      </w:pPr>
      <w:r w:rsidRPr="009C1249">
        <w:rPr>
          <w:rFonts w:ascii="Times New Roman" w:hAnsi="Times New Roman" w:cs="Times New Roman"/>
          <w:b w:val="0"/>
          <w:sz w:val="28"/>
          <w:szCs w:val="28"/>
        </w:rPr>
        <w:t xml:space="preserve">Курумоч муниципального района </w:t>
      </w:r>
    </w:p>
    <w:p w14:paraId="6091A646" w14:textId="77777777" w:rsidR="0087244B" w:rsidRPr="009C1249" w:rsidRDefault="0087244B" w:rsidP="009C1249">
      <w:pPr>
        <w:pStyle w:val="ConsPlusTitle"/>
        <w:spacing w:line="276" w:lineRule="auto"/>
        <w:contextualSpacing/>
        <w:jc w:val="right"/>
        <w:rPr>
          <w:rFonts w:ascii="Times New Roman" w:hAnsi="Times New Roman" w:cs="Times New Roman"/>
          <w:b w:val="0"/>
          <w:sz w:val="28"/>
          <w:szCs w:val="28"/>
        </w:rPr>
      </w:pPr>
      <w:r w:rsidRPr="009C1249">
        <w:rPr>
          <w:rFonts w:ascii="Times New Roman" w:hAnsi="Times New Roman" w:cs="Times New Roman"/>
          <w:b w:val="0"/>
          <w:sz w:val="28"/>
          <w:szCs w:val="28"/>
        </w:rPr>
        <w:t>Волжского р</w:t>
      </w:r>
      <w:r w:rsidR="00A9432C" w:rsidRPr="009C1249">
        <w:rPr>
          <w:rFonts w:ascii="Times New Roman" w:hAnsi="Times New Roman" w:cs="Times New Roman"/>
          <w:b w:val="0"/>
          <w:sz w:val="28"/>
          <w:szCs w:val="28"/>
        </w:rPr>
        <w:t>айо</w:t>
      </w:r>
      <w:r w:rsidRPr="009C1249">
        <w:rPr>
          <w:rFonts w:ascii="Times New Roman" w:hAnsi="Times New Roman" w:cs="Times New Roman"/>
          <w:b w:val="0"/>
          <w:sz w:val="28"/>
          <w:szCs w:val="28"/>
        </w:rPr>
        <w:t>на Самарской области</w:t>
      </w:r>
    </w:p>
    <w:p w14:paraId="4EA4BF58" w14:textId="77777777" w:rsidR="0087244B" w:rsidRPr="009C1249" w:rsidRDefault="0087244B" w:rsidP="009C1249">
      <w:pPr>
        <w:pStyle w:val="ConsPlusTitle"/>
        <w:spacing w:line="276" w:lineRule="auto"/>
        <w:contextualSpacing/>
        <w:jc w:val="right"/>
        <w:rPr>
          <w:rFonts w:ascii="Times New Roman" w:hAnsi="Times New Roman" w:cs="Times New Roman"/>
          <w:sz w:val="28"/>
          <w:szCs w:val="28"/>
        </w:rPr>
      </w:pPr>
      <w:r w:rsidRPr="009C1249">
        <w:rPr>
          <w:rFonts w:ascii="Times New Roman" w:hAnsi="Times New Roman" w:cs="Times New Roman"/>
          <w:b w:val="0"/>
          <w:sz w:val="28"/>
          <w:szCs w:val="28"/>
        </w:rPr>
        <w:t>от «28» марта 2019г.  № 209/57</w:t>
      </w:r>
    </w:p>
    <w:p w14:paraId="214D6CBC" w14:textId="77777777" w:rsidR="0087244B" w:rsidRPr="009C1249" w:rsidRDefault="0087244B" w:rsidP="009C1249">
      <w:pPr>
        <w:pStyle w:val="ConsPlusTitle"/>
        <w:spacing w:line="276" w:lineRule="auto"/>
        <w:contextualSpacing/>
        <w:jc w:val="center"/>
        <w:rPr>
          <w:rFonts w:ascii="Times New Roman" w:hAnsi="Times New Roman" w:cs="Times New Roman"/>
          <w:sz w:val="28"/>
          <w:szCs w:val="28"/>
        </w:rPr>
      </w:pPr>
    </w:p>
    <w:p w14:paraId="32513300" w14:textId="77777777" w:rsidR="00D62B0F" w:rsidRPr="009C1249" w:rsidRDefault="00D62B0F" w:rsidP="009C1249">
      <w:pPr>
        <w:pStyle w:val="ConsPlusTitle"/>
        <w:spacing w:line="276" w:lineRule="auto"/>
        <w:contextualSpacing/>
        <w:jc w:val="center"/>
        <w:rPr>
          <w:rFonts w:ascii="Times New Roman" w:hAnsi="Times New Roman" w:cs="Times New Roman"/>
          <w:sz w:val="28"/>
          <w:szCs w:val="28"/>
        </w:rPr>
      </w:pPr>
    </w:p>
    <w:p w14:paraId="701E6482" w14:textId="77777777" w:rsidR="0087244B" w:rsidRPr="009C1249" w:rsidRDefault="0087244B" w:rsidP="009C1249">
      <w:pPr>
        <w:pStyle w:val="ConsPlusTitle"/>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 xml:space="preserve"> Правила благоустройства на территории сельского поселения Курумоч муниципального района Волжский Самарской области </w:t>
      </w:r>
    </w:p>
    <w:p w14:paraId="5902C370"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5A109566" w14:textId="77777777" w:rsidR="0087244B" w:rsidRPr="009C1249" w:rsidRDefault="0087244B" w:rsidP="009C1249">
      <w:pPr>
        <w:pStyle w:val="ConsPlusTitle"/>
        <w:spacing w:line="276" w:lineRule="auto"/>
        <w:contextualSpacing/>
        <w:jc w:val="center"/>
        <w:outlineLvl w:val="1"/>
        <w:rPr>
          <w:rFonts w:ascii="Times New Roman" w:hAnsi="Times New Roman" w:cs="Times New Roman"/>
          <w:sz w:val="28"/>
          <w:szCs w:val="28"/>
        </w:rPr>
      </w:pPr>
      <w:bookmarkStart w:id="0" w:name="P38"/>
      <w:bookmarkEnd w:id="0"/>
      <w:r w:rsidRPr="009C1249">
        <w:rPr>
          <w:rFonts w:ascii="Times New Roman" w:hAnsi="Times New Roman" w:cs="Times New Roman"/>
          <w:sz w:val="28"/>
          <w:szCs w:val="28"/>
        </w:rPr>
        <w:t>Глава 1. ОБЩИЕ ПОЛОЖЕНИЯ</w:t>
      </w:r>
    </w:p>
    <w:p w14:paraId="4940519B"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p>
    <w:p w14:paraId="43878232"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1. Область применения Правил благоустройства поселения</w:t>
      </w:r>
    </w:p>
    <w:p w14:paraId="409A9EAB"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06C5CC2F"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Правила благоустройства территории сельского поселения Курумоч (далее - Правила) устанавливают единые и обязательные к исполнению требования для поддержания, создания и развития на территории сельского поселения Курумоч (далее - поселение)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поселения.</w:t>
      </w:r>
    </w:p>
    <w:p w14:paraId="6D36D42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поселения.</w:t>
      </w:r>
    </w:p>
    <w:p w14:paraId="6B76CFE3" w14:textId="271A38CD"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3. </w:t>
      </w:r>
      <w:r w:rsidR="00D3558B" w:rsidRPr="009C1249">
        <w:rPr>
          <w:rFonts w:ascii="Times New Roman" w:hAnsi="Times New Roman" w:cs="Times New Roman"/>
          <w:sz w:val="28"/>
          <w:szCs w:val="28"/>
        </w:rPr>
        <w:t xml:space="preserve">Настоящие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w:t>
      </w:r>
      <w:r w:rsidR="00D3558B" w:rsidRPr="009C1249">
        <w:rPr>
          <w:rFonts w:ascii="Times New Roman" w:hAnsi="Times New Roman" w:cs="Times New Roman"/>
          <w:sz w:val="28"/>
          <w:szCs w:val="28"/>
        </w:rPr>
        <w:lastRenderedPageBreak/>
        <w:t>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Уставом сельского поселения Курумоч, иными нормативными правовыми актами</w:t>
      </w:r>
      <w:r w:rsidRPr="009C1249">
        <w:rPr>
          <w:rFonts w:ascii="Times New Roman" w:hAnsi="Times New Roman" w:cs="Times New Roman"/>
          <w:sz w:val="28"/>
          <w:szCs w:val="28"/>
        </w:rPr>
        <w:t>.</w:t>
      </w:r>
    </w:p>
    <w:p w14:paraId="481215F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Действие Правил не распространяется на отношения, связанные:</w:t>
      </w:r>
    </w:p>
    <w:p w14:paraId="78E0E71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с обращением радиоактивных, биологических, медицинских отходов;</w:t>
      </w:r>
    </w:p>
    <w:p w14:paraId="670D3E3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0218589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с использованием, охраной, защитой и воспроизводством зеленых насаждений в границах особо охраняемых природных территорий, городских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14:paraId="7B0B4A7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с размещением наружной рекламы;</w:t>
      </w:r>
    </w:p>
    <w:p w14:paraId="7B344DC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с содержанием сельскохозяйственных животных.</w:t>
      </w:r>
    </w:p>
    <w:p w14:paraId="2098FC5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Понятия, применяемые в настоящих Правилах, используются в значениях, установленных действующим законодательством.</w:t>
      </w:r>
    </w:p>
    <w:p w14:paraId="2815C49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14:paraId="14D82A64" w14:textId="77777777" w:rsidR="003F11BC"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7. </w:t>
      </w:r>
      <w:r w:rsidR="003F11BC" w:rsidRPr="009C1249">
        <w:rPr>
          <w:rFonts w:ascii="Times New Roman" w:hAnsi="Times New Roman" w:cs="Times New Roman"/>
          <w:sz w:val="28"/>
          <w:szCs w:val="28"/>
        </w:rPr>
        <w:t xml:space="preserve">Исключен. </w:t>
      </w:r>
    </w:p>
    <w:p w14:paraId="6622A72B" w14:textId="43DEEA3C" w:rsidR="0087244B" w:rsidRPr="009C1249" w:rsidRDefault="003F11BC"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(Решение от 29 </w:t>
      </w:r>
      <w:proofErr w:type="gramStart"/>
      <w:r w:rsidRPr="009C1249">
        <w:rPr>
          <w:rFonts w:ascii="Times New Roman" w:hAnsi="Times New Roman" w:cs="Times New Roman"/>
          <w:sz w:val="28"/>
          <w:szCs w:val="28"/>
        </w:rPr>
        <w:t>мая  2020</w:t>
      </w:r>
      <w:proofErr w:type="gramEnd"/>
      <w:r w:rsidRPr="009C1249">
        <w:rPr>
          <w:rFonts w:ascii="Times New Roman" w:hAnsi="Times New Roman" w:cs="Times New Roman"/>
          <w:sz w:val="28"/>
          <w:szCs w:val="28"/>
        </w:rPr>
        <w:t xml:space="preserve"> г. № 270/76 «О внесении изменений (дополнений) в Решение Об утверждении Правил благоустройства на территории сельского поселения Курумоч муниципального района Волжский Самарской области»).</w:t>
      </w:r>
      <w:r w:rsidR="0087244B" w:rsidRPr="009C1249">
        <w:rPr>
          <w:rFonts w:ascii="Times New Roman" w:hAnsi="Times New Roman" w:cs="Times New Roman"/>
          <w:sz w:val="28"/>
          <w:szCs w:val="28"/>
        </w:rPr>
        <w:t>.</w:t>
      </w:r>
    </w:p>
    <w:p w14:paraId="3570B8FC" w14:textId="77777777" w:rsidR="003F11BC"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8. </w:t>
      </w:r>
      <w:r w:rsidR="003F11BC" w:rsidRPr="009C1249">
        <w:rPr>
          <w:rFonts w:ascii="Times New Roman" w:hAnsi="Times New Roman" w:cs="Times New Roman"/>
          <w:sz w:val="28"/>
          <w:szCs w:val="28"/>
        </w:rPr>
        <w:t xml:space="preserve">Исключен. </w:t>
      </w:r>
    </w:p>
    <w:p w14:paraId="5A741B2C" w14:textId="45318EBF" w:rsidR="0087244B" w:rsidRPr="009C1249" w:rsidRDefault="003F11BC"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(Решение от 29 </w:t>
      </w:r>
      <w:proofErr w:type="gramStart"/>
      <w:r w:rsidRPr="009C1249">
        <w:rPr>
          <w:rFonts w:ascii="Times New Roman" w:hAnsi="Times New Roman" w:cs="Times New Roman"/>
          <w:sz w:val="28"/>
          <w:szCs w:val="28"/>
        </w:rPr>
        <w:t>мая  2020</w:t>
      </w:r>
      <w:proofErr w:type="gramEnd"/>
      <w:r w:rsidRPr="009C1249">
        <w:rPr>
          <w:rFonts w:ascii="Times New Roman" w:hAnsi="Times New Roman" w:cs="Times New Roman"/>
          <w:sz w:val="28"/>
          <w:szCs w:val="28"/>
        </w:rPr>
        <w:t xml:space="preserve"> г. № 270/76 «О внесении изменений (дополнений) в Решение Об утверждении Правил благоустройства на территории сельского поселения Курумоч муниципального района Волжский Самарской области»).</w:t>
      </w:r>
    </w:p>
    <w:p w14:paraId="33435F2C"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3AA6DBF3"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2. Основные понятия, используемые в Правилах благоустройства поселения</w:t>
      </w:r>
    </w:p>
    <w:p w14:paraId="2E50BF43"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6AC639D7"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Архитектурные особенности фасада - отличительные характеристики здания, отражающие конструктивные и эстетические качества фасада, окружающей </w:t>
      </w:r>
      <w:r w:rsidRPr="009C1249">
        <w:rPr>
          <w:rFonts w:ascii="Times New Roman" w:hAnsi="Times New Roman" w:cs="Times New Roman"/>
          <w:sz w:val="28"/>
          <w:szCs w:val="28"/>
        </w:rPr>
        <w:lastRenderedPageBreak/>
        <w:t>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14:paraId="51A5D86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626BC57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14:paraId="5B82CB6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Внешнее благоустройство - совокупность работ и мероприятий, направленных на создание благоприятных условий жизни и досуга населения поселения, включающих в себя работы по инженерной подготовке территорий, строительству, ремонту и содержанию объектов благоустройства.</w:t>
      </w:r>
    </w:p>
    <w:p w14:paraId="43C22D9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14:paraId="0B5B1D3F" w14:textId="37F24475" w:rsidR="00851987" w:rsidRPr="009C1249" w:rsidRDefault="00490723" w:rsidP="009C1249">
      <w:pPr>
        <w:pStyle w:val="ConsPlusNormal"/>
        <w:spacing w:before="220" w:line="276" w:lineRule="auto"/>
        <w:ind w:firstLine="540"/>
        <w:contextualSpacing/>
        <w:jc w:val="both"/>
        <w:rPr>
          <w:rFonts w:ascii="Times New Roman" w:hAnsi="Times New Roman" w:cs="Times New Roman"/>
          <w:i/>
          <w:sz w:val="28"/>
          <w:szCs w:val="28"/>
        </w:rPr>
      </w:pPr>
      <w:r w:rsidRPr="009C1249">
        <w:rPr>
          <w:rStyle w:val="ab"/>
          <w:rFonts w:ascii="Times New Roman" w:hAnsi="Times New Roman" w:cs="Times New Roman"/>
          <w:i w:val="0"/>
          <w:sz w:val="28"/>
          <w:szCs w:val="28"/>
          <w:bdr w:val="none" w:sz="0" w:space="0" w:color="auto" w:frame="1"/>
          <w:shd w:val="clear" w:color="auto" w:fill="FFFFFF"/>
        </w:rPr>
        <w:t>Газон - элемент благоустройства, обрамленный бортовым камнем (иным видимым сооружением),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r w:rsidR="004B674F" w:rsidRPr="009C1249">
        <w:rPr>
          <w:rStyle w:val="ab"/>
          <w:rFonts w:ascii="Times New Roman" w:hAnsi="Times New Roman" w:cs="Times New Roman"/>
          <w:i w:val="0"/>
          <w:sz w:val="28"/>
          <w:szCs w:val="28"/>
          <w:bdr w:val="none" w:sz="0" w:space="0" w:color="auto" w:frame="1"/>
          <w:shd w:val="clear" w:color="auto" w:fill="FFFFFF"/>
        </w:rPr>
        <w:t>.</w:t>
      </w:r>
    </w:p>
    <w:p w14:paraId="417DC03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14:paraId="1044F9D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14:paraId="4132905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proofErr w:type="spellStart"/>
      <w:r w:rsidRPr="009C1249">
        <w:rPr>
          <w:rFonts w:ascii="Times New Roman" w:hAnsi="Times New Roman" w:cs="Times New Roman"/>
          <w:sz w:val="28"/>
          <w:szCs w:val="28"/>
        </w:rPr>
        <w:t>Дождеприемный</w:t>
      </w:r>
      <w:proofErr w:type="spellEnd"/>
      <w:r w:rsidRPr="009C1249">
        <w:rPr>
          <w:rFonts w:ascii="Times New Roman" w:hAnsi="Times New Roman" w:cs="Times New Roman"/>
          <w:sz w:val="28"/>
          <w:szCs w:val="28"/>
        </w:rPr>
        <w:t xml:space="preserve"> колодец - сооружение закрытой системы дождевой (ливневой) канализационной сети, предназначенное для приема и отвода поверхностных сточных вод (дождевых, талых, поливомоечных).</w:t>
      </w:r>
    </w:p>
    <w:p w14:paraId="4BD8398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w:t>
      </w:r>
      <w:r w:rsidRPr="009C1249">
        <w:rPr>
          <w:rFonts w:ascii="Times New Roman" w:hAnsi="Times New Roman" w:cs="Times New Roman"/>
          <w:sz w:val="28"/>
          <w:szCs w:val="28"/>
        </w:rPr>
        <w:lastRenderedPageBreak/>
        <w:t>эксплуатироваться автономно.</w:t>
      </w:r>
    </w:p>
    <w:p w14:paraId="4123439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Зеленый фонд -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поселения.</w:t>
      </w:r>
    </w:p>
    <w:p w14:paraId="00E59C8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14:paraId="03B2AD4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Информационные конструкции - это конструкции, выполняющие функцию информирования населения.</w:t>
      </w:r>
    </w:p>
    <w:p w14:paraId="78AD51A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Информационная стела - это отдельно стоящая конструкция, являющаяся временным сооружением для информирования потенциального клиента о конкретном предприятии.</w:t>
      </w:r>
    </w:p>
    <w:p w14:paraId="2C22847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14:paraId="4340892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14:paraId="1DDA27F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Мемориальная доска - архитектурно-скульптурное произведение малой формы, предназначенное для установки на фасадах зданий с целью адресного увековечивания памяти выдающихся исторических событий и личностей.</w:t>
      </w:r>
    </w:p>
    <w:p w14:paraId="553BC1D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Места для размещения объявлений и печатной продукции - доски объявлений, афишные тумбы и информационные стенды.</w:t>
      </w:r>
    </w:p>
    <w:p w14:paraId="708814CB" w14:textId="77777777" w:rsidR="00232ED6" w:rsidRPr="009C1249" w:rsidRDefault="00232ED6"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Мусор – </w:t>
      </w:r>
      <w:proofErr w:type="gramStart"/>
      <w:r w:rsidRPr="009C1249">
        <w:rPr>
          <w:rFonts w:ascii="Times New Roman" w:hAnsi="Times New Roman" w:cs="Times New Roman"/>
          <w:sz w:val="28"/>
          <w:szCs w:val="28"/>
        </w:rPr>
        <w:t>все  виды</w:t>
      </w:r>
      <w:proofErr w:type="gramEnd"/>
      <w:r w:rsidRPr="009C1249">
        <w:rPr>
          <w:rFonts w:ascii="Times New Roman" w:hAnsi="Times New Roman" w:cs="Times New Roman"/>
          <w:sz w:val="28"/>
          <w:szCs w:val="28"/>
        </w:rPr>
        <w:t xml:space="preserve">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придомовой/прилегающей  территории   не предусмотрено проектом  или архитектурно</w:t>
      </w:r>
      <w:r w:rsidR="00B13AF3" w:rsidRPr="009C1249">
        <w:rPr>
          <w:rFonts w:ascii="Times New Roman" w:hAnsi="Times New Roman" w:cs="Times New Roman"/>
          <w:sz w:val="28"/>
          <w:szCs w:val="28"/>
        </w:rPr>
        <w:t xml:space="preserve"> </w:t>
      </w:r>
      <w:r w:rsidRPr="009C1249">
        <w:rPr>
          <w:rFonts w:ascii="Times New Roman" w:hAnsi="Times New Roman" w:cs="Times New Roman"/>
          <w:sz w:val="28"/>
          <w:szCs w:val="28"/>
        </w:rPr>
        <w:t>- планировочным решением.</w:t>
      </w:r>
    </w:p>
    <w:p w14:paraId="2F9298B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Навигационный стенд - конструкция, содержащая информацию о </w:t>
      </w:r>
      <w:proofErr w:type="gramStart"/>
      <w:r w:rsidR="00B13AF3" w:rsidRPr="009C1249">
        <w:rPr>
          <w:rFonts w:ascii="Times New Roman" w:hAnsi="Times New Roman" w:cs="Times New Roman"/>
          <w:sz w:val="28"/>
          <w:szCs w:val="28"/>
        </w:rPr>
        <w:t xml:space="preserve">поселении </w:t>
      </w:r>
      <w:r w:rsidRPr="009C1249">
        <w:rPr>
          <w:rFonts w:ascii="Times New Roman" w:hAnsi="Times New Roman" w:cs="Times New Roman"/>
          <w:sz w:val="28"/>
          <w:szCs w:val="28"/>
        </w:rPr>
        <w:t xml:space="preserve"> в</w:t>
      </w:r>
      <w:proofErr w:type="gramEnd"/>
      <w:r w:rsidRPr="009C1249">
        <w:rPr>
          <w:rFonts w:ascii="Times New Roman" w:hAnsi="Times New Roman" w:cs="Times New Roman"/>
          <w:sz w:val="28"/>
          <w:szCs w:val="28"/>
        </w:rPr>
        <w:t xml:space="preserve"> виде карты, списка улиц, пиктограмм, QR-кода, информацию о текущем местоположении в виде карты-схемы фрагмента </w:t>
      </w:r>
      <w:r w:rsidR="00B13AF3" w:rsidRPr="009C1249">
        <w:rPr>
          <w:rFonts w:ascii="Times New Roman" w:hAnsi="Times New Roman" w:cs="Times New Roman"/>
          <w:sz w:val="28"/>
          <w:szCs w:val="28"/>
        </w:rPr>
        <w:t>поселения</w:t>
      </w:r>
      <w:r w:rsidRPr="009C1249">
        <w:rPr>
          <w:rFonts w:ascii="Times New Roman" w:hAnsi="Times New Roman" w:cs="Times New Roman"/>
          <w:sz w:val="28"/>
          <w:szCs w:val="28"/>
        </w:rPr>
        <w:t xml:space="preserve"> с отображением радиуса пятиминутной пешеходной доступности, указателей направлений до значимых объектов, название района и адрес.</w:t>
      </w:r>
    </w:p>
    <w:p w14:paraId="25F9B71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Несанкционированная свалка мусора - самовольный (несанкционированный) </w:t>
      </w:r>
      <w:r w:rsidRPr="009C1249">
        <w:rPr>
          <w:rFonts w:ascii="Times New Roman" w:hAnsi="Times New Roman" w:cs="Times New Roman"/>
          <w:sz w:val="28"/>
          <w:szCs w:val="28"/>
        </w:rPr>
        <w:lastRenderedPageBreak/>
        <w:t>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кв. м и/или 30 куб. м, ликвидация которого возможна только с применением специализированной погрузочно-разгрузочной техники.</w:t>
      </w:r>
    </w:p>
    <w:p w14:paraId="77F2BF6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36A6CE61" w14:textId="77777777" w:rsidR="00FB1914" w:rsidRPr="009C1249" w:rsidRDefault="00FB1914" w:rsidP="009C1249">
      <w:pPr>
        <w:pStyle w:val="ConsPlusNormal"/>
        <w:spacing w:line="276" w:lineRule="auto"/>
        <w:ind w:firstLine="540"/>
        <w:jc w:val="both"/>
        <w:rPr>
          <w:rFonts w:ascii="Times New Roman" w:hAnsi="Times New Roman" w:cs="Times New Roman"/>
          <w:sz w:val="28"/>
          <w:szCs w:val="28"/>
        </w:rPr>
      </w:pPr>
      <w:r w:rsidRPr="009C1249">
        <w:rPr>
          <w:rFonts w:ascii="Times New Roman" w:hAnsi="Times New Roman" w:cs="Times New Roman"/>
          <w:sz w:val="28"/>
          <w:szCs w:val="28"/>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14:paraId="38483CF9" w14:textId="77777777" w:rsidR="00FB1914" w:rsidRPr="009C1249" w:rsidRDefault="00FB1914" w:rsidP="009C1249">
      <w:pPr>
        <w:pStyle w:val="ConsPlusNormal"/>
        <w:spacing w:line="276" w:lineRule="auto"/>
        <w:ind w:firstLine="540"/>
        <w:jc w:val="both"/>
        <w:rPr>
          <w:rFonts w:ascii="Times New Roman" w:hAnsi="Times New Roman" w:cs="Times New Roman"/>
          <w:sz w:val="28"/>
          <w:szCs w:val="28"/>
        </w:rPr>
      </w:pPr>
      <w:r w:rsidRPr="009C1249">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14:paraId="4657FF36" w14:textId="77777777" w:rsidR="00FB1914" w:rsidRPr="009C1249" w:rsidRDefault="00FB1914" w:rsidP="009C1249">
      <w:pPr>
        <w:pStyle w:val="ConsPlusNormal"/>
        <w:spacing w:line="276" w:lineRule="auto"/>
        <w:ind w:firstLine="540"/>
        <w:jc w:val="both"/>
        <w:rPr>
          <w:rFonts w:ascii="Times New Roman" w:hAnsi="Times New Roman" w:cs="Times New Roman"/>
          <w:sz w:val="28"/>
          <w:szCs w:val="28"/>
        </w:rPr>
      </w:pPr>
      <w:r w:rsidRPr="009C1249">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38E6A3E4" w14:textId="77777777" w:rsidR="00FB1914" w:rsidRPr="009C1249" w:rsidRDefault="00FB1914" w:rsidP="009C1249">
      <w:pPr>
        <w:pStyle w:val="ConsPlusNormal"/>
        <w:spacing w:line="276" w:lineRule="auto"/>
        <w:ind w:firstLine="540"/>
        <w:jc w:val="both"/>
        <w:rPr>
          <w:rFonts w:ascii="Times New Roman" w:hAnsi="Times New Roman" w:cs="Times New Roman"/>
          <w:sz w:val="28"/>
          <w:szCs w:val="28"/>
        </w:rPr>
      </w:pPr>
      <w:r w:rsidRPr="009C1249">
        <w:rPr>
          <w:rFonts w:ascii="Times New Roman" w:hAnsi="Times New Roman" w:cs="Times New Roman"/>
          <w:sz w:val="28"/>
          <w:szCs w:val="28"/>
        </w:rPr>
        <w:t>3) дворовые территории;</w:t>
      </w:r>
    </w:p>
    <w:p w14:paraId="032A438A" w14:textId="77777777" w:rsidR="00FB1914" w:rsidRPr="009C1249" w:rsidRDefault="00FB1914" w:rsidP="009C1249">
      <w:pPr>
        <w:pStyle w:val="ConsPlusNormal"/>
        <w:spacing w:line="276" w:lineRule="auto"/>
        <w:ind w:firstLine="540"/>
        <w:jc w:val="both"/>
        <w:rPr>
          <w:rFonts w:ascii="Times New Roman" w:hAnsi="Times New Roman" w:cs="Times New Roman"/>
          <w:sz w:val="28"/>
          <w:szCs w:val="28"/>
        </w:rPr>
      </w:pPr>
      <w:r w:rsidRPr="009C1249">
        <w:rPr>
          <w:rFonts w:ascii="Times New Roman" w:hAnsi="Times New Roman" w:cs="Times New Roman"/>
          <w:sz w:val="28"/>
          <w:szCs w:val="28"/>
        </w:rPr>
        <w:t>4) детские и спортивные площадки;</w:t>
      </w:r>
    </w:p>
    <w:p w14:paraId="076DB338" w14:textId="77777777" w:rsidR="00FB1914" w:rsidRPr="009C1249" w:rsidRDefault="00FB1914" w:rsidP="009C1249">
      <w:pPr>
        <w:pStyle w:val="ConsPlusNormal"/>
        <w:spacing w:line="276" w:lineRule="auto"/>
        <w:ind w:firstLine="540"/>
        <w:jc w:val="both"/>
        <w:rPr>
          <w:rFonts w:ascii="Times New Roman" w:hAnsi="Times New Roman" w:cs="Times New Roman"/>
          <w:sz w:val="28"/>
          <w:szCs w:val="28"/>
        </w:rPr>
      </w:pPr>
      <w:r w:rsidRPr="009C1249">
        <w:rPr>
          <w:rFonts w:ascii="Times New Roman" w:hAnsi="Times New Roman" w:cs="Times New Roman"/>
          <w:sz w:val="28"/>
          <w:szCs w:val="28"/>
        </w:rPr>
        <w:t>5) площадки для выгула животных;</w:t>
      </w:r>
    </w:p>
    <w:p w14:paraId="168113A9" w14:textId="77777777" w:rsidR="00FB1914" w:rsidRPr="009C1249" w:rsidRDefault="00FB1914" w:rsidP="009C1249">
      <w:pPr>
        <w:pStyle w:val="ConsPlusNormal"/>
        <w:spacing w:line="276" w:lineRule="auto"/>
        <w:ind w:firstLine="540"/>
        <w:jc w:val="both"/>
        <w:rPr>
          <w:rFonts w:ascii="Times New Roman" w:hAnsi="Times New Roman" w:cs="Times New Roman"/>
          <w:sz w:val="28"/>
          <w:szCs w:val="28"/>
        </w:rPr>
      </w:pPr>
      <w:r w:rsidRPr="009C1249">
        <w:rPr>
          <w:rFonts w:ascii="Times New Roman" w:hAnsi="Times New Roman" w:cs="Times New Roman"/>
          <w:sz w:val="28"/>
          <w:szCs w:val="28"/>
        </w:rPr>
        <w:t>6) парковки (парковочные места);</w:t>
      </w:r>
    </w:p>
    <w:p w14:paraId="70DBFA39" w14:textId="77777777" w:rsidR="00FB1914" w:rsidRPr="009C1249" w:rsidRDefault="00FB1914" w:rsidP="009C1249">
      <w:pPr>
        <w:pStyle w:val="ConsPlusNormal"/>
        <w:spacing w:line="276" w:lineRule="auto"/>
        <w:ind w:firstLine="540"/>
        <w:jc w:val="both"/>
        <w:rPr>
          <w:rFonts w:ascii="Times New Roman" w:hAnsi="Times New Roman" w:cs="Times New Roman"/>
          <w:sz w:val="28"/>
          <w:szCs w:val="28"/>
        </w:rPr>
      </w:pPr>
      <w:r w:rsidRPr="009C1249">
        <w:rPr>
          <w:rFonts w:ascii="Times New Roman" w:hAnsi="Times New Roman" w:cs="Times New Roman"/>
          <w:sz w:val="28"/>
          <w:szCs w:val="28"/>
        </w:rPr>
        <w:t>7) парки, скверы, иные зеленые зоны;</w:t>
      </w:r>
    </w:p>
    <w:p w14:paraId="421B445F" w14:textId="77777777" w:rsidR="00FB1914" w:rsidRPr="009C1249" w:rsidRDefault="00FB1914" w:rsidP="009C1249">
      <w:pPr>
        <w:pStyle w:val="ConsPlusNormal"/>
        <w:spacing w:line="276" w:lineRule="auto"/>
        <w:ind w:firstLine="540"/>
        <w:jc w:val="both"/>
        <w:rPr>
          <w:rFonts w:ascii="Times New Roman" w:hAnsi="Times New Roman" w:cs="Times New Roman"/>
          <w:sz w:val="28"/>
          <w:szCs w:val="28"/>
        </w:rPr>
      </w:pPr>
      <w:r w:rsidRPr="009C1249">
        <w:rPr>
          <w:rFonts w:ascii="Times New Roman" w:hAnsi="Times New Roman" w:cs="Times New Roman"/>
          <w:sz w:val="28"/>
          <w:szCs w:val="28"/>
        </w:rPr>
        <w:t>8) технические и санитарно-защитные зоны;</w:t>
      </w:r>
    </w:p>
    <w:p w14:paraId="2B1AC2B6" w14:textId="77777777" w:rsidR="00FB1914" w:rsidRPr="009C1249" w:rsidRDefault="00FB1914" w:rsidP="009C1249">
      <w:pPr>
        <w:pStyle w:val="ConsPlusNormal"/>
        <w:spacing w:before="220" w:line="276" w:lineRule="auto"/>
        <w:ind w:firstLine="540"/>
        <w:contextualSpacing/>
        <w:jc w:val="both"/>
        <w:rPr>
          <w:rFonts w:ascii="Times New Roman" w:hAnsi="Times New Roman" w:cs="Times New Roman"/>
          <w:sz w:val="28"/>
          <w:szCs w:val="28"/>
        </w:rPr>
      </w:pPr>
    </w:p>
    <w:p w14:paraId="3CAC7D8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Ограждения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Временным считается ограждение, являющееся прозрачным, не имеющее бетонированного основания стоек ниже уровня земли.</w:t>
      </w:r>
    </w:p>
    <w:p w14:paraId="4059AEB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Озеленение - элемент благоустройства и ландшафтной организации территории, обеспечивающий формирование среды поселения с активным использованием </w:t>
      </w:r>
      <w:r w:rsidRPr="009C1249">
        <w:rPr>
          <w:rFonts w:ascii="Times New Roman" w:hAnsi="Times New Roman" w:cs="Times New Roman"/>
          <w:sz w:val="28"/>
          <w:szCs w:val="28"/>
        </w:rPr>
        <w:lastRenderedPageBreak/>
        <w:t>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14:paraId="4B8F8AA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
    <w:p w14:paraId="5CC7E88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14:paraId="7C30B9DD" w14:textId="77777777" w:rsidR="004B674F" w:rsidRPr="009C1249" w:rsidRDefault="004B674F"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Отходы строительства и сноса – отходы (за исключением высоко опасных и чрезвычайно опасных), образуемые при сносе, разборе, реконструкции, ремонте или строительстве зданий, сооружений, </w:t>
      </w:r>
      <w:proofErr w:type="gramStart"/>
      <w:r w:rsidRPr="009C1249">
        <w:rPr>
          <w:rFonts w:ascii="Times New Roman" w:hAnsi="Times New Roman" w:cs="Times New Roman"/>
          <w:sz w:val="28"/>
          <w:szCs w:val="28"/>
        </w:rPr>
        <w:t>инженерных  коммуникаций</w:t>
      </w:r>
      <w:proofErr w:type="gramEnd"/>
      <w:r w:rsidRPr="009C1249">
        <w:rPr>
          <w:rFonts w:ascii="Times New Roman" w:hAnsi="Times New Roman" w:cs="Times New Roman"/>
          <w:sz w:val="28"/>
          <w:szCs w:val="28"/>
        </w:rPr>
        <w:t xml:space="preserve"> объектов промышленного и гражданского назначения.</w:t>
      </w:r>
    </w:p>
    <w:p w14:paraId="74575B4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14:paraId="5655A6B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14:paraId="2EE9479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Пешеходные зоны - участки территории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поселения.</w:t>
      </w:r>
    </w:p>
    <w:p w14:paraId="466C63E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Пешеходные улицы - часть улично-дорожной сети для осуществления пешеходной связи с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14:paraId="4740FB3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9C1249">
        <w:rPr>
          <w:rFonts w:ascii="Times New Roman" w:hAnsi="Times New Roman" w:cs="Times New Roman"/>
          <w:sz w:val="28"/>
          <w:szCs w:val="28"/>
        </w:rPr>
        <w:t>приобъектные</w:t>
      </w:r>
      <w:proofErr w:type="spellEnd"/>
      <w:r w:rsidRPr="009C1249">
        <w:rPr>
          <w:rFonts w:ascii="Times New Roman" w:hAnsi="Times New Roman" w:cs="Times New Roman"/>
          <w:sz w:val="28"/>
          <w:szCs w:val="28"/>
        </w:rPr>
        <w:t>).</w:t>
      </w:r>
    </w:p>
    <w:p w14:paraId="22F2619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Платежный терминал - устройство для приема платежным агентом от </w:t>
      </w:r>
      <w:r w:rsidRPr="009C1249">
        <w:rPr>
          <w:rFonts w:ascii="Times New Roman" w:hAnsi="Times New Roman" w:cs="Times New Roman"/>
          <w:sz w:val="28"/>
          <w:szCs w:val="28"/>
        </w:rPr>
        <w:lastRenderedPageBreak/>
        <w:t>плательщика денежных средств, функционирующее в автоматическом режиме без участия уполномоченного лица платежного агента.</w:t>
      </w:r>
    </w:p>
    <w:p w14:paraId="4795E9C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Придомовая территория - земельный участок, на котором расположен многоквартирный дом и границы которого определены на основании данных государственного кадастрового учета.</w:t>
      </w:r>
    </w:p>
    <w:p w14:paraId="5D36DCB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Проезды - участки территории поселения для осуществления подъезда транспортных средств к жилым и общественным зданиям, учреждениям, предприятиям и другим объектам </w:t>
      </w:r>
      <w:proofErr w:type="gramStart"/>
      <w:r w:rsidR="00232ED6" w:rsidRPr="009C1249">
        <w:rPr>
          <w:rFonts w:ascii="Times New Roman" w:hAnsi="Times New Roman" w:cs="Times New Roman"/>
          <w:sz w:val="28"/>
          <w:szCs w:val="28"/>
        </w:rPr>
        <w:t>поселения</w:t>
      </w:r>
      <w:r w:rsidRPr="009C1249">
        <w:rPr>
          <w:rFonts w:ascii="Times New Roman" w:hAnsi="Times New Roman" w:cs="Times New Roman"/>
          <w:sz w:val="28"/>
          <w:szCs w:val="28"/>
        </w:rPr>
        <w:t xml:space="preserve">  в</w:t>
      </w:r>
      <w:proofErr w:type="gramEnd"/>
      <w:r w:rsidRPr="009C1249">
        <w:rPr>
          <w:rFonts w:ascii="Times New Roman" w:hAnsi="Times New Roman" w:cs="Times New Roman"/>
          <w:sz w:val="28"/>
          <w:szCs w:val="28"/>
        </w:rPr>
        <w:t xml:space="preserve"> т.ч. внутридворовые проезды</w:t>
      </w:r>
      <w:r w:rsidR="00232ED6" w:rsidRPr="009C1249">
        <w:rPr>
          <w:rFonts w:ascii="Times New Roman" w:hAnsi="Times New Roman" w:cs="Times New Roman"/>
          <w:sz w:val="28"/>
          <w:szCs w:val="28"/>
        </w:rPr>
        <w:t>, проулки</w:t>
      </w:r>
      <w:r w:rsidRPr="009C1249">
        <w:rPr>
          <w:rFonts w:ascii="Times New Roman" w:hAnsi="Times New Roman" w:cs="Times New Roman"/>
          <w:sz w:val="28"/>
          <w:szCs w:val="28"/>
        </w:rPr>
        <w:t>.</w:t>
      </w:r>
    </w:p>
    <w:p w14:paraId="1CBE861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542AF4E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Противогололедные материалы - вещества или смеси веществ, предназначенные для обработки дорожного полотна, тротуаров, пешеходных дорожек в период гололеда.</w:t>
      </w:r>
    </w:p>
    <w:p w14:paraId="0F010B0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14:paraId="361089E5" w14:textId="77777777" w:rsidR="00803959" w:rsidRPr="009C1249" w:rsidRDefault="00803959" w:rsidP="009C1249">
      <w:pPr>
        <w:pStyle w:val="ConsPlusNormal"/>
        <w:spacing w:before="220" w:line="276" w:lineRule="auto"/>
        <w:ind w:firstLine="540"/>
        <w:contextualSpacing/>
        <w:jc w:val="both"/>
        <w:rPr>
          <w:rFonts w:ascii="Times New Roman" w:hAnsi="Times New Roman" w:cs="Times New Roman"/>
          <w:color w:val="000000" w:themeColor="text1"/>
          <w:spacing w:val="2"/>
          <w:sz w:val="28"/>
          <w:szCs w:val="28"/>
          <w:shd w:val="clear" w:color="auto" w:fill="FFFFFF"/>
        </w:rPr>
      </w:pPr>
      <w:r w:rsidRPr="009C1249">
        <w:rPr>
          <w:rFonts w:ascii="Times New Roman" w:hAnsi="Times New Roman" w:cs="Times New Roman"/>
          <w:spacing w:val="2"/>
          <w:sz w:val="28"/>
          <w:szCs w:val="28"/>
          <w:shd w:val="clear" w:color="auto" w:fill="FFFFFF"/>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w:t>
      </w:r>
      <w:r w:rsidR="00715A0E" w:rsidRPr="009C1249">
        <w:rPr>
          <w:rFonts w:ascii="Times New Roman" w:hAnsi="Times New Roman" w:cs="Times New Roman"/>
          <w:spacing w:val="2"/>
          <w:sz w:val="28"/>
          <w:szCs w:val="28"/>
          <w:shd w:val="clear" w:color="auto" w:fill="FFFFFF"/>
        </w:rPr>
        <w:t xml:space="preserve">сельского поселения </w:t>
      </w:r>
      <w:r w:rsidR="00715A0E" w:rsidRPr="009C1249">
        <w:rPr>
          <w:rFonts w:ascii="Times New Roman" w:hAnsi="Times New Roman" w:cs="Times New Roman"/>
          <w:color w:val="000000" w:themeColor="text1"/>
          <w:spacing w:val="2"/>
          <w:sz w:val="28"/>
          <w:szCs w:val="28"/>
          <w:shd w:val="clear" w:color="auto" w:fill="FFFFFF"/>
        </w:rPr>
        <w:t xml:space="preserve">Курумоч </w:t>
      </w:r>
      <w:r w:rsidRPr="009C1249">
        <w:rPr>
          <w:rFonts w:ascii="Times New Roman" w:hAnsi="Times New Roman" w:cs="Times New Roman"/>
          <w:color w:val="000000" w:themeColor="text1"/>
          <w:spacing w:val="2"/>
          <w:sz w:val="28"/>
          <w:szCs w:val="28"/>
          <w:shd w:val="clear" w:color="auto" w:fill="FFFFFF"/>
        </w:rPr>
        <w:t xml:space="preserve">в соответствии с порядком, установленным Законом Самарской области от 13 июня 2018 года </w:t>
      </w:r>
      <w:r w:rsidR="00715A0E" w:rsidRPr="009C1249">
        <w:rPr>
          <w:rFonts w:ascii="Times New Roman" w:hAnsi="Times New Roman" w:cs="Times New Roman"/>
          <w:color w:val="000000" w:themeColor="text1"/>
          <w:spacing w:val="2"/>
          <w:sz w:val="28"/>
          <w:szCs w:val="28"/>
          <w:shd w:val="clear" w:color="auto" w:fill="FFFFFF"/>
        </w:rPr>
        <w:t>№</w:t>
      </w:r>
      <w:r w:rsidRPr="009C1249">
        <w:rPr>
          <w:rFonts w:ascii="Times New Roman" w:hAnsi="Times New Roman" w:cs="Times New Roman"/>
          <w:color w:val="000000" w:themeColor="text1"/>
          <w:spacing w:val="2"/>
          <w:sz w:val="28"/>
          <w:szCs w:val="28"/>
          <w:shd w:val="clear" w:color="auto" w:fill="FFFFFF"/>
        </w:rPr>
        <w:t xml:space="preserve"> 48-ГД</w:t>
      </w:r>
      <w:r w:rsidRPr="009C1249">
        <w:rPr>
          <w:rFonts w:ascii="Times New Roman" w:hAnsi="Times New Roman" w:cs="Times New Roman"/>
          <w:color w:val="000000" w:themeColor="text1"/>
          <w:spacing w:val="2"/>
          <w:sz w:val="28"/>
          <w:szCs w:val="28"/>
        </w:rPr>
        <w:t xml:space="preserve"> </w:t>
      </w:r>
      <w:r w:rsidRPr="009C1249">
        <w:rPr>
          <w:rFonts w:ascii="Times New Roman" w:hAnsi="Times New Roman" w:cs="Times New Roman"/>
          <w:color w:val="000000" w:themeColor="text1"/>
          <w:spacing w:val="2"/>
          <w:sz w:val="28"/>
          <w:szCs w:val="28"/>
          <w:shd w:val="clear" w:color="auto" w:fill="FFFFFF"/>
        </w:rPr>
        <w:t>«О порядке определения границ прилегающих территорий для целей благоустройства в Самарской области».</w:t>
      </w:r>
    </w:p>
    <w:p w14:paraId="3386F02E" w14:textId="77777777" w:rsidR="004E3424" w:rsidRPr="009C1249" w:rsidRDefault="004E3424" w:rsidP="009C1249">
      <w:pPr>
        <w:pStyle w:val="formattext"/>
        <w:shd w:val="clear" w:color="auto" w:fill="FFFFFF"/>
        <w:spacing w:before="0" w:beforeAutospacing="0" w:after="0" w:afterAutospacing="0" w:line="276" w:lineRule="auto"/>
        <w:ind w:firstLine="540"/>
        <w:jc w:val="both"/>
        <w:textAlignment w:val="baseline"/>
        <w:rPr>
          <w:color w:val="000000" w:themeColor="text1"/>
          <w:spacing w:val="2"/>
          <w:sz w:val="28"/>
          <w:szCs w:val="28"/>
        </w:rPr>
      </w:pPr>
      <w:r w:rsidRPr="009C1249">
        <w:rPr>
          <w:color w:val="000000" w:themeColor="text1"/>
          <w:spacing w:val="2"/>
          <w:sz w:val="28"/>
          <w:szCs w:val="28"/>
        </w:rPr>
        <w:t>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5AB8F451" w14:textId="77777777" w:rsidR="005B4BCA" w:rsidRPr="009C1249" w:rsidRDefault="004E3424" w:rsidP="009C1249">
      <w:pPr>
        <w:pStyle w:val="formattext"/>
        <w:shd w:val="clear" w:color="auto" w:fill="FFFFFF"/>
        <w:spacing w:before="0" w:beforeAutospacing="0" w:after="0" w:afterAutospacing="0" w:line="276" w:lineRule="auto"/>
        <w:ind w:firstLine="540"/>
        <w:jc w:val="both"/>
        <w:textAlignment w:val="baseline"/>
        <w:rPr>
          <w:color w:val="000000" w:themeColor="text1"/>
          <w:spacing w:val="2"/>
          <w:sz w:val="28"/>
          <w:szCs w:val="28"/>
        </w:rPr>
      </w:pPr>
      <w:r w:rsidRPr="009C1249">
        <w:rPr>
          <w:color w:val="000000" w:themeColor="text1"/>
          <w:spacing w:val="2"/>
          <w:sz w:val="28"/>
          <w:szCs w:val="28"/>
        </w:rPr>
        <w:t>Местные условия - природно-климатические, географические, социально-экономические и иные особенности отдел</w:t>
      </w:r>
      <w:r w:rsidR="005B4BCA" w:rsidRPr="009C1249">
        <w:rPr>
          <w:color w:val="000000" w:themeColor="text1"/>
          <w:spacing w:val="2"/>
          <w:sz w:val="28"/>
          <w:szCs w:val="28"/>
        </w:rPr>
        <w:t>ьных муниципальных образований;</w:t>
      </w:r>
    </w:p>
    <w:p w14:paraId="0481BEF1" w14:textId="77777777" w:rsidR="0087244B" w:rsidRPr="009C1249" w:rsidRDefault="0087244B" w:rsidP="009C1249">
      <w:pPr>
        <w:pStyle w:val="formattext"/>
        <w:shd w:val="clear" w:color="auto" w:fill="FFFFFF"/>
        <w:spacing w:before="0" w:beforeAutospacing="0" w:after="0" w:afterAutospacing="0" w:line="276" w:lineRule="auto"/>
        <w:ind w:firstLine="540"/>
        <w:jc w:val="both"/>
        <w:textAlignment w:val="baseline"/>
        <w:rPr>
          <w:color w:val="000000" w:themeColor="text1"/>
          <w:spacing w:val="2"/>
          <w:sz w:val="28"/>
          <w:szCs w:val="28"/>
        </w:rPr>
      </w:pPr>
      <w:r w:rsidRPr="009C1249">
        <w:rPr>
          <w:sz w:val="28"/>
          <w:szCs w:val="28"/>
        </w:rPr>
        <w:t>Сезонное (летнее) кафе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14:paraId="0086CC2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14:paraId="7F1D276E" w14:textId="02AC3795" w:rsidR="005A3360" w:rsidRPr="009C1249" w:rsidRDefault="005A33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Сельскохозяйственные животные – включают в себя крупный и мелкий рогатый скот (коровы, нетели, быки, телята, овцы, козы), свиней, лошадей;</w:t>
      </w:r>
    </w:p>
    <w:p w14:paraId="4E532BF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lastRenderedPageBreak/>
        <w:t xml:space="preserve">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w:t>
      </w:r>
      <w:hyperlink r:id="rId8" w:history="1">
        <w:r w:rsidRPr="009C1249">
          <w:rPr>
            <w:rFonts w:ascii="Times New Roman" w:hAnsi="Times New Roman" w:cs="Times New Roman"/>
            <w:sz w:val="28"/>
            <w:szCs w:val="28"/>
          </w:rPr>
          <w:t>ГОСТа Р 50597-93</w:t>
        </w:r>
      </w:hyperlink>
      <w:r w:rsidRPr="009C1249">
        <w:rPr>
          <w:rFonts w:ascii="Times New Roman" w:hAnsi="Times New Roman" w:cs="Times New Roman"/>
          <w:sz w:val="28"/>
          <w:szCs w:val="28"/>
        </w:rPr>
        <w:t xml:space="preserve"> </w:t>
      </w:r>
      <w:r w:rsidR="00715A0E" w:rsidRPr="009C1249">
        <w:rPr>
          <w:rFonts w:ascii="Times New Roman" w:hAnsi="Times New Roman" w:cs="Times New Roman"/>
          <w:sz w:val="28"/>
          <w:szCs w:val="28"/>
        </w:rPr>
        <w:t>«</w:t>
      </w:r>
      <w:r w:rsidRPr="009C1249">
        <w:rPr>
          <w:rFonts w:ascii="Times New Roman" w:hAnsi="Times New Roman" w:cs="Times New Roman"/>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715A0E" w:rsidRPr="009C1249">
        <w:rPr>
          <w:rFonts w:ascii="Times New Roman" w:hAnsi="Times New Roman" w:cs="Times New Roman"/>
          <w:sz w:val="28"/>
          <w:szCs w:val="28"/>
        </w:rPr>
        <w:t>»</w:t>
      </w:r>
      <w:r w:rsidRPr="009C1249">
        <w:rPr>
          <w:rFonts w:ascii="Times New Roman" w:hAnsi="Times New Roman" w:cs="Times New Roman"/>
          <w:sz w:val="28"/>
          <w:szCs w:val="28"/>
        </w:rPr>
        <w:t>.</w:t>
      </w:r>
    </w:p>
    <w:p w14:paraId="67CA923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9C1249">
        <w:rPr>
          <w:rFonts w:ascii="Times New Roman" w:hAnsi="Times New Roman" w:cs="Times New Roman"/>
          <w:sz w:val="28"/>
          <w:szCs w:val="28"/>
        </w:rPr>
        <w:t>цементобетона</w:t>
      </w:r>
      <w:proofErr w:type="spellEnd"/>
      <w:r w:rsidRPr="009C1249">
        <w:rPr>
          <w:rFonts w:ascii="Times New Roman" w:hAnsi="Times New Roman" w:cs="Times New Roman"/>
          <w:sz w:val="28"/>
          <w:szCs w:val="28"/>
        </w:rPr>
        <w:t>, природного камня и т.д.</w:t>
      </w:r>
    </w:p>
    <w:p w14:paraId="615884C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Текущий ремонт зданий и сооружений -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14:paraId="1BEB7C2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14:paraId="34058E53" w14:textId="77777777" w:rsidR="004B674F" w:rsidRPr="009C1249" w:rsidRDefault="004B674F"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Навал мусора- скопление мусора, возникшие в результате самовольного сброса по объему не превышающий 1 м</w:t>
      </w:r>
      <w:r w:rsidR="00232ED6" w:rsidRPr="009C1249">
        <w:rPr>
          <w:rFonts w:ascii="Times New Roman" w:hAnsi="Times New Roman" w:cs="Times New Roman"/>
          <w:sz w:val="28"/>
          <w:szCs w:val="28"/>
        </w:rPr>
        <w:t>3</w:t>
      </w:r>
      <w:r w:rsidRPr="009C1249">
        <w:rPr>
          <w:rFonts w:ascii="Times New Roman" w:hAnsi="Times New Roman" w:cs="Times New Roman"/>
          <w:sz w:val="28"/>
          <w:szCs w:val="28"/>
        </w:rPr>
        <w:t>.</w:t>
      </w:r>
    </w:p>
    <w:p w14:paraId="5431D08E" w14:textId="77777777" w:rsidR="004B674F" w:rsidRPr="009C1249" w:rsidRDefault="004B674F"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Несанкционированные свалки</w:t>
      </w:r>
      <w:r w:rsidR="00715A0E" w:rsidRPr="009C1249">
        <w:rPr>
          <w:rFonts w:ascii="Times New Roman" w:hAnsi="Times New Roman" w:cs="Times New Roman"/>
          <w:sz w:val="28"/>
          <w:szCs w:val="28"/>
        </w:rPr>
        <w:t xml:space="preserve"> - </w:t>
      </w:r>
      <w:r w:rsidRPr="009C1249">
        <w:rPr>
          <w:rFonts w:ascii="Times New Roman" w:hAnsi="Times New Roman" w:cs="Times New Roman"/>
          <w:sz w:val="28"/>
          <w:szCs w:val="28"/>
        </w:rPr>
        <w:t>это места размещения отходов на не отведенных для этого территориях на площади свыше 10 м2 и объемом свыше 2 м</w:t>
      </w:r>
      <w:r w:rsidR="00232ED6" w:rsidRPr="009C1249">
        <w:rPr>
          <w:rFonts w:ascii="Times New Roman" w:hAnsi="Times New Roman" w:cs="Times New Roman"/>
          <w:sz w:val="28"/>
          <w:szCs w:val="28"/>
        </w:rPr>
        <w:t>3</w:t>
      </w:r>
      <w:r w:rsidRPr="009C1249">
        <w:rPr>
          <w:rFonts w:ascii="Times New Roman" w:hAnsi="Times New Roman" w:cs="Times New Roman"/>
          <w:sz w:val="28"/>
          <w:szCs w:val="28"/>
        </w:rPr>
        <w:t>.</w:t>
      </w:r>
    </w:p>
    <w:p w14:paraId="161ABF9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1B34BBD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14:paraId="511681C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14:paraId="677E110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Уличное коммунально-бытовое оборудование - различные виды мусоросборников - контейнеров и урн.</w:t>
      </w:r>
    </w:p>
    <w:p w14:paraId="6A61046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14:paraId="26F3A83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lastRenderedPageBreak/>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14:paraId="6C89C91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Фасад здания - наружная сторона здания или сооружения. Различают главный фасад, выходящий на улицу, дворовый фасад и боковые фасады.</w:t>
      </w:r>
    </w:p>
    <w:p w14:paraId="7CF408C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902F9D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w:t>
      </w:r>
      <w:hyperlink w:anchor="P336" w:history="1">
        <w:r w:rsidRPr="009C1249">
          <w:rPr>
            <w:rFonts w:ascii="Times New Roman" w:hAnsi="Times New Roman" w:cs="Times New Roman"/>
            <w:sz w:val="28"/>
            <w:szCs w:val="28"/>
          </w:rPr>
          <w:t>статье 11 главы 2</w:t>
        </w:r>
      </w:hyperlink>
      <w:r w:rsidRPr="009C1249">
        <w:rPr>
          <w:rFonts w:ascii="Times New Roman" w:hAnsi="Times New Roman" w:cs="Times New Roman"/>
          <w:sz w:val="28"/>
          <w:szCs w:val="28"/>
        </w:rPr>
        <w:t xml:space="preserve"> настоящих Правил.</w:t>
      </w:r>
    </w:p>
    <w:p w14:paraId="423784B2"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66EA8777" w14:textId="77777777" w:rsidR="0087244B" w:rsidRPr="009C1249" w:rsidRDefault="0087244B" w:rsidP="009C1249">
      <w:pPr>
        <w:pStyle w:val="ConsPlusTitle"/>
        <w:spacing w:line="276" w:lineRule="auto"/>
        <w:contextualSpacing/>
        <w:jc w:val="center"/>
        <w:outlineLvl w:val="1"/>
        <w:rPr>
          <w:rFonts w:ascii="Times New Roman" w:hAnsi="Times New Roman" w:cs="Times New Roman"/>
          <w:sz w:val="28"/>
          <w:szCs w:val="28"/>
        </w:rPr>
      </w:pPr>
      <w:r w:rsidRPr="009C1249">
        <w:rPr>
          <w:rFonts w:ascii="Times New Roman" w:hAnsi="Times New Roman" w:cs="Times New Roman"/>
          <w:sz w:val="28"/>
          <w:szCs w:val="28"/>
        </w:rPr>
        <w:t>Глава 2. ЭЛЕМЕНТЫ БЛАГОУСТРОЙСТВА ТЕРРИТОРИИ</w:t>
      </w:r>
    </w:p>
    <w:p w14:paraId="4E5BC229"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3134883F"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3. Элементы инженерной подготовки и защиты территории</w:t>
      </w:r>
    </w:p>
    <w:p w14:paraId="475B9B33"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205DC3DA"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Элементы инженерной подготовки и защиты территории поселения должны:</w:t>
      </w:r>
    </w:p>
    <w:p w14:paraId="482F513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обеспечивать безопасность и удобство пользования территорией;</w:t>
      </w:r>
    </w:p>
    <w:p w14:paraId="5A4CA99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обеспечивать ее защиту от неблагоприятных явлений природного и техногенного воздействия в связи с новым строительством или реконструкцией;</w:t>
      </w:r>
    </w:p>
    <w:p w14:paraId="4A11E4A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проектироваться в составе мероприятий по организации рельефа и стока поверхностных вод.</w:t>
      </w:r>
    </w:p>
    <w:p w14:paraId="2B7EF29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При организации рельефа проектируемой и реконструируемой территории застройщики, производящие работы, обеспечивают:</w:t>
      </w:r>
    </w:p>
    <w:p w14:paraId="402CEBE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максимальное сохранение рельефа, почвенного покрова, имеющихся зеленых насаждений, существующего поверхностного водоотвода;</w:t>
      </w:r>
    </w:p>
    <w:p w14:paraId="166322D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снятие плодородного слоя почвы толщиной 150 - 200 мм и оборудование места для его временного хранения;</w:t>
      </w:r>
    </w:p>
    <w:p w14:paraId="743B3EE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использование для подсыпки грунта на территории только минеральных грунтов и верхнего плодородного слоя почвы;</w:t>
      </w:r>
    </w:p>
    <w:p w14:paraId="1FE83C3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14:paraId="2B5AFB3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bookmarkStart w:id="1" w:name="P127"/>
      <w:bookmarkEnd w:id="1"/>
      <w:r w:rsidRPr="009C1249">
        <w:rPr>
          <w:rFonts w:ascii="Times New Roman" w:hAnsi="Times New Roman" w:cs="Times New Roman"/>
          <w:sz w:val="28"/>
          <w:szCs w:val="28"/>
        </w:rPr>
        <w:t>5) 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14:paraId="5C63989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lastRenderedPageBreak/>
        <w:t>- 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застройке</w:t>
      </w:r>
      <w:r w:rsidR="00232ED6" w:rsidRPr="009C1249">
        <w:rPr>
          <w:rFonts w:ascii="Times New Roman" w:hAnsi="Times New Roman" w:cs="Times New Roman"/>
          <w:sz w:val="28"/>
          <w:szCs w:val="28"/>
        </w:rPr>
        <w:t xml:space="preserve"> </w:t>
      </w:r>
      <w:proofErr w:type="gramStart"/>
      <w:r w:rsidR="00232ED6" w:rsidRPr="009C1249">
        <w:rPr>
          <w:rFonts w:ascii="Times New Roman" w:hAnsi="Times New Roman" w:cs="Times New Roman"/>
          <w:sz w:val="28"/>
          <w:szCs w:val="28"/>
        </w:rPr>
        <w:t xml:space="preserve">поселения </w:t>
      </w:r>
      <w:r w:rsidRPr="009C1249">
        <w:rPr>
          <w:rFonts w:ascii="Times New Roman" w:hAnsi="Times New Roman" w:cs="Times New Roman"/>
          <w:sz w:val="28"/>
          <w:szCs w:val="28"/>
        </w:rPr>
        <w:t xml:space="preserve"> -</w:t>
      </w:r>
      <w:proofErr w:type="gramEnd"/>
      <w:r w:rsidRPr="009C1249">
        <w:rPr>
          <w:rFonts w:ascii="Times New Roman" w:hAnsi="Times New Roman" w:cs="Times New Roman"/>
          <w:sz w:val="28"/>
          <w:szCs w:val="28"/>
        </w:rPr>
        <w:t xml:space="preserve"> предотвращающими неорганизованное попадание поверхностного стока в водоем и разрушение берегов;</w:t>
      </w:r>
    </w:p>
    <w:p w14:paraId="73E284A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14:paraId="54077DF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6) водоотведение поверхностных сточных вод в соответствии с </w:t>
      </w:r>
      <w:hyperlink r:id="rId9" w:history="1">
        <w:r w:rsidRPr="009C1249">
          <w:rPr>
            <w:rFonts w:ascii="Times New Roman" w:hAnsi="Times New Roman" w:cs="Times New Roman"/>
            <w:color w:val="0000FF"/>
            <w:sz w:val="28"/>
            <w:szCs w:val="28"/>
          </w:rPr>
          <w:t>СП 32.13330.2012</w:t>
        </w:r>
      </w:hyperlink>
      <w:r w:rsidRPr="009C1249">
        <w:rPr>
          <w:rFonts w:ascii="Times New Roman" w:hAnsi="Times New Roman" w:cs="Times New Roman"/>
          <w:sz w:val="28"/>
          <w:szCs w:val="28"/>
        </w:rPr>
        <w:t xml:space="preserve"> </w:t>
      </w:r>
      <w:r w:rsidR="00715A0E" w:rsidRPr="009C1249">
        <w:rPr>
          <w:rFonts w:ascii="Times New Roman" w:hAnsi="Times New Roman" w:cs="Times New Roman"/>
          <w:sz w:val="28"/>
          <w:szCs w:val="28"/>
        </w:rPr>
        <w:t>«</w:t>
      </w:r>
      <w:r w:rsidRPr="009C1249">
        <w:rPr>
          <w:rFonts w:ascii="Times New Roman" w:hAnsi="Times New Roman" w:cs="Times New Roman"/>
          <w:sz w:val="28"/>
          <w:szCs w:val="28"/>
        </w:rPr>
        <w:t>Канализация. Наружные сети и сооружения</w:t>
      </w:r>
      <w:r w:rsidR="00715A0E" w:rsidRPr="009C1249">
        <w:rPr>
          <w:rFonts w:ascii="Times New Roman" w:hAnsi="Times New Roman" w:cs="Times New Roman"/>
          <w:sz w:val="28"/>
          <w:szCs w:val="28"/>
        </w:rPr>
        <w:t>»</w:t>
      </w:r>
      <w:r w:rsidRPr="009C1249">
        <w:rPr>
          <w:rFonts w:ascii="Times New Roman" w:hAnsi="Times New Roman" w:cs="Times New Roman"/>
          <w:sz w:val="28"/>
          <w:szCs w:val="28"/>
        </w:rPr>
        <w:t>.</w:t>
      </w:r>
    </w:p>
    <w:p w14:paraId="3E78464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Каждый земельный участок должен быть оборудован системой отвода поверхностного стока по одному из способов:</w:t>
      </w:r>
    </w:p>
    <w:p w14:paraId="272CA13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посредством устройства дождевой (ливневой) канализации;</w:t>
      </w:r>
    </w:p>
    <w:p w14:paraId="763217F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посредством организации водоотведения по рельефу местности либо устройства водоотводных лотков;</w:t>
      </w:r>
    </w:p>
    <w:p w14:paraId="7ACD6BA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посредством комбинации названных способов.</w:t>
      </w:r>
    </w:p>
    <w:p w14:paraId="35A74C6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Необходимо предусматривать ограждение подпорных стенок и верхних бровок откосов при размещении на них транспортных коммуникаций.</w:t>
      </w:r>
    </w:p>
    <w:p w14:paraId="6E2B769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5. </w:t>
      </w:r>
      <w:proofErr w:type="spellStart"/>
      <w:r w:rsidRPr="009C1249">
        <w:rPr>
          <w:rFonts w:ascii="Times New Roman" w:hAnsi="Times New Roman" w:cs="Times New Roman"/>
          <w:sz w:val="28"/>
          <w:szCs w:val="28"/>
        </w:rPr>
        <w:t>Дождеприемные</w:t>
      </w:r>
      <w:proofErr w:type="spellEnd"/>
      <w:r w:rsidRPr="009C1249">
        <w:rPr>
          <w:rFonts w:ascii="Times New Roman" w:hAnsi="Times New Roman" w:cs="Times New Roman"/>
          <w:sz w:val="28"/>
          <w:szCs w:val="28"/>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p>
    <w:p w14:paraId="14726BC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и должны иметь ширину отверстий не более 15 мм.</w:t>
      </w:r>
    </w:p>
    <w:p w14:paraId="049CBBBC"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0BDACF00"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4. Виды покрытий</w:t>
      </w:r>
    </w:p>
    <w:p w14:paraId="6443F336"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1DD65202"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поселения. Для целей благоустройства территории определены следующие виды покрытий:</w:t>
      </w:r>
    </w:p>
    <w:p w14:paraId="4214E613"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w:t>
      </w:r>
      <w:r w:rsidR="0087244B" w:rsidRPr="009C1249">
        <w:rPr>
          <w:rFonts w:ascii="Times New Roman" w:hAnsi="Times New Roman" w:cs="Times New Roman"/>
          <w:sz w:val="28"/>
          <w:szCs w:val="28"/>
        </w:rPr>
        <w:t xml:space="preserve">твердые (капитальные) - монолитные или сборные, выполняемые из асфальтобетона, </w:t>
      </w:r>
      <w:proofErr w:type="spellStart"/>
      <w:r w:rsidR="0087244B" w:rsidRPr="009C1249">
        <w:rPr>
          <w:rFonts w:ascii="Times New Roman" w:hAnsi="Times New Roman" w:cs="Times New Roman"/>
          <w:sz w:val="28"/>
          <w:szCs w:val="28"/>
        </w:rPr>
        <w:t>цементобетона</w:t>
      </w:r>
      <w:proofErr w:type="spellEnd"/>
      <w:r w:rsidR="0087244B" w:rsidRPr="009C1249">
        <w:rPr>
          <w:rFonts w:ascii="Times New Roman" w:hAnsi="Times New Roman" w:cs="Times New Roman"/>
          <w:sz w:val="28"/>
          <w:szCs w:val="28"/>
        </w:rPr>
        <w:t>, природного камня и тому подобных материалов;</w:t>
      </w:r>
    </w:p>
    <w:p w14:paraId="36CB4E7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14:paraId="308D9308"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w:t>
      </w:r>
      <w:r w:rsidR="0087244B" w:rsidRPr="009C1249">
        <w:rPr>
          <w:rFonts w:ascii="Times New Roman" w:hAnsi="Times New Roman" w:cs="Times New Roman"/>
          <w:sz w:val="28"/>
          <w:szCs w:val="28"/>
        </w:rPr>
        <w:t xml:space="preserve">газонные, выполняемые по специальным технологиям подготовки и посадки </w:t>
      </w:r>
      <w:r w:rsidR="0087244B" w:rsidRPr="009C1249">
        <w:rPr>
          <w:rFonts w:ascii="Times New Roman" w:hAnsi="Times New Roman" w:cs="Times New Roman"/>
          <w:sz w:val="28"/>
          <w:szCs w:val="28"/>
        </w:rPr>
        <w:lastRenderedPageBreak/>
        <w:t>травяного покрова;</w:t>
      </w:r>
    </w:p>
    <w:p w14:paraId="424E5A0C"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w:t>
      </w:r>
      <w:r w:rsidR="0087244B" w:rsidRPr="009C1249">
        <w:rPr>
          <w:rFonts w:ascii="Times New Roman" w:hAnsi="Times New Roman" w:cs="Times New Roman"/>
          <w:sz w:val="28"/>
          <w:szCs w:val="28"/>
        </w:rPr>
        <w:t>комбинированные, представляющие сочетания покрытий, указанных выше (например, плитка, утопленная в газон, и тому подобное);</w:t>
      </w:r>
    </w:p>
    <w:p w14:paraId="52E1446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грунтовые.</w:t>
      </w:r>
    </w:p>
    <w:p w14:paraId="270A905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2. Применяемый в проекте вид покрытия необходимо устанавливать прочным, </w:t>
      </w:r>
      <w:proofErr w:type="spellStart"/>
      <w:r w:rsidRPr="009C1249">
        <w:rPr>
          <w:rFonts w:ascii="Times New Roman" w:hAnsi="Times New Roman" w:cs="Times New Roman"/>
          <w:sz w:val="28"/>
          <w:szCs w:val="28"/>
        </w:rPr>
        <w:t>ремонтопригодным</w:t>
      </w:r>
      <w:proofErr w:type="spellEnd"/>
      <w:r w:rsidRPr="009C1249">
        <w:rPr>
          <w:rFonts w:ascii="Times New Roman" w:hAnsi="Times New Roman" w:cs="Times New Roman"/>
          <w:sz w:val="28"/>
          <w:szCs w:val="28"/>
        </w:rPr>
        <w:t>,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 газонных и комбинированных как наиболее экологичных.</w:t>
      </w:r>
    </w:p>
    <w:p w14:paraId="5B5040C8"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w:t>
      </w:r>
      <w:r w:rsidR="0087244B" w:rsidRPr="009C1249">
        <w:rPr>
          <w:rFonts w:ascii="Times New Roman" w:hAnsi="Times New Roman" w:cs="Times New Roman"/>
          <w:sz w:val="28"/>
          <w:szCs w:val="28"/>
        </w:rPr>
        <w:t>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14:paraId="30D21711"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w:t>
      </w:r>
      <w:r w:rsidR="0087244B" w:rsidRPr="009C1249">
        <w:rPr>
          <w:rFonts w:ascii="Times New Roman" w:hAnsi="Times New Roman" w:cs="Times New Roman"/>
          <w:sz w:val="28"/>
          <w:szCs w:val="28"/>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14:paraId="06CBBBE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Для деревьев, расположенных в мощении, при отсутствии иных видов защиты (приствольных решеток, бордюров, периметральных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50F510EB"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6496EC73"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5. Сопряжения поверхностей</w:t>
      </w:r>
    </w:p>
    <w:p w14:paraId="0CF9D2E5"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671C49DF"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К элементам сопряжения поверхностей относят различные виды бортовых камней, пандусы, ступени, лестницы.</w:t>
      </w:r>
    </w:p>
    <w:p w14:paraId="434AD01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Данные элементы устанавливаются с учетом обеспечения условий доступности для инвалидов и маломобильных групп населения согласно требованиям </w:t>
      </w:r>
      <w:hyperlink r:id="rId10" w:history="1">
        <w:r w:rsidRPr="009C1249">
          <w:rPr>
            <w:rFonts w:ascii="Times New Roman" w:hAnsi="Times New Roman" w:cs="Times New Roman"/>
            <w:color w:val="0000FF"/>
            <w:sz w:val="28"/>
            <w:szCs w:val="28"/>
          </w:rPr>
          <w:t>СП 59.13330.2016</w:t>
        </w:r>
      </w:hyperlink>
      <w:r w:rsidRPr="009C1249">
        <w:rPr>
          <w:rFonts w:ascii="Times New Roman" w:hAnsi="Times New Roman" w:cs="Times New Roman"/>
          <w:sz w:val="28"/>
          <w:szCs w:val="28"/>
        </w:rPr>
        <w:t xml:space="preserve"> </w:t>
      </w:r>
      <w:r w:rsidR="00715A0E" w:rsidRPr="009C1249">
        <w:rPr>
          <w:rFonts w:ascii="Times New Roman" w:hAnsi="Times New Roman" w:cs="Times New Roman"/>
          <w:sz w:val="28"/>
          <w:szCs w:val="28"/>
        </w:rPr>
        <w:t>«</w:t>
      </w:r>
      <w:r w:rsidRPr="009C1249">
        <w:rPr>
          <w:rFonts w:ascii="Times New Roman" w:hAnsi="Times New Roman" w:cs="Times New Roman"/>
          <w:sz w:val="28"/>
          <w:szCs w:val="28"/>
        </w:rPr>
        <w:t>Доступность зданий и сооружений для маломобильных групп населения</w:t>
      </w:r>
      <w:r w:rsidR="00715A0E" w:rsidRPr="009C1249">
        <w:rPr>
          <w:rFonts w:ascii="Times New Roman" w:hAnsi="Times New Roman" w:cs="Times New Roman"/>
          <w:sz w:val="28"/>
          <w:szCs w:val="28"/>
        </w:rPr>
        <w:t>»</w:t>
      </w:r>
      <w:r w:rsidRPr="009C1249">
        <w:rPr>
          <w:rFonts w:ascii="Times New Roman" w:hAnsi="Times New Roman" w:cs="Times New Roman"/>
          <w:sz w:val="28"/>
          <w:szCs w:val="28"/>
        </w:rPr>
        <w:t xml:space="preserve"> и </w:t>
      </w:r>
      <w:hyperlink r:id="rId11" w:history="1">
        <w:r w:rsidRPr="009C1249">
          <w:rPr>
            <w:rFonts w:ascii="Times New Roman" w:hAnsi="Times New Roman" w:cs="Times New Roman"/>
            <w:color w:val="0000FF"/>
            <w:sz w:val="28"/>
            <w:szCs w:val="28"/>
          </w:rPr>
          <w:t>Правил</w:t>
        </w:r>
      </w:hyperlink>
      <w:r w:rsidRPr="009C1249">
        <w:rPr>
          <w:rFonts w:ascii="Times New Roman" w:hAnsi="Times New Roman" w:cs="Times New Roman"/>
          <w:sz w:val="28"/>
          <w:szCs w:val="28"/>
        </w:rPr>
        <w:t xml:space="preserve">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w:t>
      </w:r>
      <w:r w:rsidR="00715A0E" w:rsidRPr="009C1249">
        <w:rPr>
          <w:rFonts w:ascii="Times New Roman" w:hAnsi="Times New Roman" w:cs="Times New Roman"/>
          <w:sz w:val="28"/>
          <w:szCs w:val="28"/>
        </w:rPr>
        <w:t>№</w:t>
      </w:r>
      <w:r w:rsidRPr="009C1249">
        <w:rPr>
          <w:rFonts w:ascii="Times New Roman" w:hAnsi="Times New Roman" w:cs="Times New Roman"/>
          <w:sz w:val="28"/>
          <w:szCs w:val="28"/>
        </w:rPr>
        <w:t xml:space="preserve"> 649.</w:t>
      </w:r>
    </w:p>
    <w:p w14:paraId="281D172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bookmarkStart w:id="2" w:name="P156"/>
      <w:bookmarkEnd w:id="2"/>
      <w:r w:rsidRPr="009C1249">
        <w:rPr>
          <w:rFonts w:ascii="Times New Roman" w:hAnsi="Times New Roman" w:cs="Times New Roman"/>
          <w:sz w:val="28"/>
          <w:szCs w:val="28"/>
        </w:rPr>
        <w:lastRenderedPageBreak/>
        <w:t>2. 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 общегородского значения,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14:paraId="7F0D4FF6"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bookmarkStart w:id="3" w:name="P157"/>
      <w:bookmarkEnd w:id="3"/>
      <w:r w:rsidRPr="009C1249">
        <w:rPr>
          <w:rFonts w:ascii="Times New Roman" w:hAnsi="Times New Roman" w:cs="Times New Roman"/>
          <w:sz w:val="28"/>
          <w:szCs w:val="28"/>
        </w:rPr>
        <w:t>3.</w:t>
      </w:r>
      <w:r w:rsidR="0087244B" w:rsidRPr="009C1249">
        <w:rPr>
          <w:rFonts w:ascii="Times New Roman" w:hAnsi="Times New Roman" w:cs="Times New Roman"/>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14:paraId="3CC17DB0"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w:t>
      </w:r>
      <w:r w:rsidR="0087244B" w:rsidRPr="009C1249">
        <w:rPr>
          <w:rFonts w:ascii="Times New Roman" w:hAnsi="Times New Roman" w:cs="Times New Roman"/>
          <w:sz w:val="28"/>
          <w:szCs w:val="28"/>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65FFA36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При проектировании открытых лестниц на перепадах рельефа высоту ступеней необходимо назначать не более 120 мм, ширину - не менее 400 мм и уклон 10 - 20 промилле в сторону вышележащей ступени. После каждых 10 - 12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поселения высота ступеней может быть увеличена до 150 мм, а ширина ступеней и длина площадки - уменьшена до 300 мм и 1,0 м соответственно.</w:t>
      </w:r>
    </w:p>
    <w:p w14:paraId="1B2B7CEF"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w:t>
      </w:r>
      <w:r w:rsidR="0087244B" w:rsidRPr="009C1249">
        <w:rPr>
          <w:rFonts w:ascii="Times New Roman" w:hAnsi="Times New Roman" w:cs="Times New Roman"/>
          <w:sz w:val="28"/>
          <w:szCs w:val="28"/>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14:paraId="6E64953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lastRenderedPageBreak/>
        <w:t>7. При повороте пандуса или его протяженности более 9 м не реже чем через каждые 9 м обязательно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14:paraId="23BE631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8.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14:paraId="59ECFF1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9.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w:t>
      </w:r>
      <w:hyperlink w:anchor="P127" w:history="1">
        <w:r w:rsidRPr="009C1249">
          <w:rPr>
            <w:rFonts w:ascii="Times New Roman" w:hAnsi="Times New Roman" w:cs="Times New Roman"/>
            <w:sz w:val="28"/>
            <w:szCs w:val="28"/>
          </w:rPr>
          <w:t>подпункту 5 пункта 2 статьи 3 главы 2</w:t>
        </w:r>
      </w:hyperlink>
      <w:r w:rsidRPr="009C1249">
        <w:rPr>
          <w:rFonts w:ascii="Times New Roman" w:hAnsi="Times New Roman" w:cs="Times New Roman"/>
          <w:sz w:val="28"/>
          <w:szCs w:val="28"/>
        </w:rPr>
        <w:t xml:space="preserve"> настоящих Правил.</w:t>
      </w:r>
    </w:p>
    <w:p w14:paraId="7403E27C"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54149EEA"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6. Ограждения</w:t>
      </w:r>
    </w:p>
    <w:p w14:paraId="36215831"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384119D5" w14:textId="77777777" w:rsidR="0087244B" w:rsidRPr="009C1249" w:rsidRDefault="00715A0E"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w:t>
      </w:r>
      <w:r w:rsidR="0087244B" w:rsidRPr="009C1249">
        <w:rPr>
          <w:rFonts w:ascii="Times New Roman" w:hAnsi="Times New Roman" w:cs="Times New Roman"/>
          <w:sz w:val="28"/>
          <w:szCs w:val="28"/>
        </w:rPr>
        <w:t>В целях благоустройства на территории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14:paraId="3488C58A"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w:t>
      </w:r>
      <w:r w:rsidR="0087244B" w:rsidRPr="009C1249">
        <w:rPr>
          <w:rFonts w:ascii="Times New Roman" w:hAnsi="Times New Roman" w:cs="Times New Roman"/>
          <w:sz w:val="28"/>
          <w:szCs w:val="28"/>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14:paraId="7E0F0BB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Ограждения на межевых границах между земельными участками устанавливают высотой до 1,5 м, не сплошные. Сплошные ограждения выполняют высотой не более 1,2 м с обязательным устройством продуха не менее 0,1 м по низу забора. Сплошные глухие ограждения на улицах с интенсивным транспортным движением допускается выполнять высотой до 1,8 м. При прохождении ограждения напротив окон жилых комнат дома на соседнем земельном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смежными землепользователями.</w:t>
      </w:r>
    </w:p>
    <w:p w14:paraId="2241110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lastRenderedPageBreak/>
        <w:t>3.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14:paraId="3536C6C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14:paraId="1175AC73"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w:t>
      </w:r>
      <w:r w:rsidR="0087244B" w:rsidRPr="009C1249">
        <w:rPr>
          <w:rFonts w:ascii="Times New Roman" w:hAnsi="Times New Roman" w:cs="Times New Roman"/>
          <w:sz w:val="28"/>
          <w:szCs w:val="28"/>
        </w:rPr>
        <w:t>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0,2 - 0,3 м.</w:t>
      </w:r>
    </w:p>
    <w:p w14:paraId="6A65628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14:paraId="4E82FD49"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7.</w:t>
      </w:r>
      <w:r w:rsidR="0087244B" w:rsidRPr="009C1249">
        <w:rPr>
          <w:rFonts w:ascii="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123BC498"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8.</w:t>
      </w:r>
      <w:r w:rsidR="0087244B" w:rsidRPr="009C1249">
        <w:rPr>
          <w:rFonts w:ascii="Times New Roman" w:hAnsi="Times New Roman" w:cs="Times New Roman"/>
          <w:sz w:val="28"/>
          <w:szCs w:val="28"/>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19F1C45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6B066EF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70DBAB0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14:paraId="363D3FD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Ограждения подлежат влажной уборке в летний период не реже одного раза в месяц.</w:t>
      </w:r>
    </w:p>
    <w:p w14:paraId="66C66D7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Покраска ограждений осуществляется два раза в год (весной, осенью).</w:t>
      </w:r>
    </w:p>
    <w:p w14:paraId="6562A368"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1423AE91"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7. Малые архитектурные формы (МАФ)</w:t>
      </w:r>
    </w:p>
    <w:p w14:paraId="37ECA5BA"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0C9E9B21" w14:textId="77777777" w:rsidR="0087244B" w:rsidRPr="009C1249" w:rsidRDefault="00715A0E"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w:t>
      </w:r>
      <w:r w:rsidR="0087244B" w:rsidRPr="009C1249">
        <w:rPr>
          <w:rFonts w:ascii="Times New Roman" w:hAnsi="Times New Roman" w:cs="Times New Roman"/>
          <w:sz w:val="28"/>
          <w:szCs w:val="28"/>
        </w:rPr>
        <w:t xml:space="preserve">В целях благоустройства на территории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w:t>
      </w:r>
      <w:r w:rsidR="0087244B" w:rsidRPr="009C1249">
        <w:rPr>
          <w:rFonts w:ascii="Times New Roman" w:hAnsi="Times New Roman" w:cs="Times New Roman"/>
          <w:sz w:val="28"/>
          <w:szCs w:val="28"/>
        </w:rPr>
        <w:lastRenderedPageBreak/>
        <w:t>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14:paraId="3BB1EA3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При проектировании, выборе МАФ необходимо учитывать:</w:t>
      </w:r>
    </w:p>
    <w:p w14:paraId="33727C9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соответствие материалов и конструкции МАФ климату и назначению МАФ;</w:t>
      </w:r>
    </w:p>
    <w:p w14:paraId="4A23AE4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антивандальную защищенность - от разрушения, оклейки, нанесения надписей и изображений;</w:t>
      </w:r>
    </w:p>
    <w:p w14:paraId="55E20E2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возможность ремонта или замены деталей МАФ;</w:t>
      </w:r>
    </w:p>
    <w:p w14:paraId="5C45834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защиту от образования наледи и снежных заносов, обеспечение стока воды;</w:t>
      </w:r>
    </w:p>
    <w:p w14:paraId="71CADCF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удобство обслуживания, а также механизированной и ручной очистки территории рядом с МАФ и под конструкцией;</w:t>
      </w:r>
    </w:p>
    <w:p w14:paraId="0E8CC2B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эргономичность конструкций (высоту и наклон спинки, высоту урн и прочее);</w:t>
      </w:r>
    </w:p>
    <w:p w14:paraId="491669B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7) расцветку, не диссонирующую с окружением;</w:t>
      </w:r>
    </w:p>
    <w:p w14:paraId="7BE1F0F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8) безопасность для потенциальных пользователей;</w:t>
      </w:r>
    </w:p>
    <w:p w14:paraId="25E5EDA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9) стилистическое сочетание с другими МАФ и окружающей архитектурой;</w:t>
      </w:r>
    </w:p>
    <w:p w14:paraId="00DAE2E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14:paraId="683EA8F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Общие требования к установке МАФ:</w:t>
      </w:r>
    </w:p>
    <w:p w14:paraId="46E482F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расположение, не создающее препятствий для пешеходов;</w:t>
      </w:r>
    </w:p>
    <w:p w14:paraId="4781195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компактная установка на минимальной площади в местах большого скопления людей;</w:t>
      </w:r>
    </w:p>
    <w:p w14:paraId="3EB70A9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устойчивость конструкции;</w:t>
      </w:r>
    </w:p>
    <w:p w14:paraId="0F1EC5E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надежная фиксация или обеспечение возможности перемещения в зависимости от условий расположения;</w:t>
      </w:r>
    </w:p>
    <w:p w14:paraId="2A9A465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наличие в каждой конкретной зоне МАФ рекомендуемых типов для такой зоны.</w:t>
      </w:r>
    </w:p>
    <w:p w14:paraId="7B887BB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Требования к установке урн:</w:t>
      </w:r>
    </w:p>
    <w:p w14:paraId="3E0044E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достаточная высота (максимальная до 100 см) и объем;</w:t>
      </w:r>
    </w:p>
    <w:p w14:paraId="2B60F95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2) наличие рельефного </w:t>
      </w:r>
      <w:proofErr w:type="spellStart"/>
      <w:r w:rsidRPr="009C1249">
        <w:rPr>
          <w:rFonts w:ascii="Times New Roman" w:hAnsi="Times New Roman" w:cs="Times New Roman"/>
          <w:sz w:val="28"/>
          <w:szCs w:val="28"/>
        </w:rPr>
        <w:t>текстурирования</w:t>
      </w:r>
      <w:proofErr w:type="spellEnd"/>
      <w:r w:rsidRPr="009C1249">
        <w:rPr>
          <w:rFonts w:ascii="Times New Roman" w:hAnsi="Times New Roman" w:cs="Times New Roman"/>
          <w:sz w:val="28"/>
          <w:szCs w:val="28"/>
        </w:rPr>
        <w:t xml:space="preserve"> или перфорирования для защиты от графического вандализма;</w:t>
      </w:r>
    </w:p>
    <w:p w14:paraId="424B204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защита от дождя и снега;</w:t>
      </w:r>
    </w:p>
    <w:p w14:paraId="5722262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использование и аккуратное расположение вставных ведер и мусорных мешков.</w:t>
      </w:r>
    </w:p>
    <w:p w14:paraId="541F52C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14:paraId="50B7929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 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w:t>
      </w:r>
      <w:r w:rsidRPr="009C1249">
        <w:rPr>
          <w:rFonts w:ascii="Times New Roman" w:hAnsi="Times New Roman" w:cs="Times New Roman"/>
          <w:sz w:val="28"/>
          <w:szCs w:val="28"/>
        </w:rPr>
        <w:lastRenderedPageBreak/>
        <w:t>мягкие виды покрытия. При наличии фундамента его части выполняются не выступающими над поверхностью земли;</w:t>
      </w:r>
    </w:p>
    <w:p w14:paraId="2D8016E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14:paraId="25FA960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14:paraId="195A275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Требования к установке цветочниц (вазонов), в том числе навесных:</w:t>
      </w:r>
    </w:p>
    <w:p w14:paraId="32A31EA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высота цветочниц (вазонов) обеспечивает предотвращение случайного наезда автомобилей и попадания мусора;</w:t>
      </w:r>
    </w:p>
    <w:p w14:paraId="36DC9AE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дизайн (цвет, форма) цветочниц (вазонов) не отвлекает внимание от растений;</w:t>
      </w:r>
    </w:p>
    <w:p w14:paraId="48306C4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14:paraId="04B60AF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7. При установке ограждений необходимо учитывать следующее:</w:t>
      </w:r>
    </w:p>
    <w:p w14:paraId="56CFDAF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прочность, обеспечивающая защиту пешеходов от наезда автомобилей;</w:t>
      </w:r>
    </w:p>
    <w:p w14:paraId="7F10B7E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модульность, позволяющая создавать конструкции любой формы;</w:t>
      </w:r>
    </w:p>
    <w:p w14:paraId="3F6D231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наличие светоотражающих элементов в местах возможного наезда автомобиля;</w:t>
      </w:r>
    </w:p>
    <w:p w14:paraId="58E900E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расположение ограды не далее 10 см от края газона;</w:t>
      </w:r>
    </w:p>
    <w:p w14:paraId="7DD470E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использование нейтральных цветов или естественного цвета используемого материала.</w:t>
      </w:r>
    </w:p>
    <w:p w14:paraId="59FD8AE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8. На тротуарах автомобильных дорог используются:</w:t>
      </w:r>
    </w:p>
    <w:p w14:paraId="6EC72A3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скамьи без спинки с местом для сумок;</w:t>
      </w:r>
    </w:p>
    <w:p w14:paraId="69AB7FC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опоры у скамей для людей с ограниченными возможностями;</w:t>
      </w:r>
    </w:p>
    <w:p w14:paraId="7352FD8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заграждения, обеспечивающие защиту пешеходов от наезда автомобилей;</w:t>
      </w:r>
    </w:p>
    <w:p w14:paraId="51D5931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навесные кашпо, навесные цветочницы и вазоны;</w:t>
      </w:r>
    </w:p>
    <w:p w14:paraId="0977B77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высокие цветочницы (вазоны) и урны.</w:t>
      </w:r>
    </w:p>
    <w:p w14:paraId="50C5095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9. Для пешеходных зон используются:</w:t>
      </w:r>
    </w:p>
    <w:p w14:paraId="3205588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уличные фонари, высота которых соотносима с ростом человека;</w:t>
      </w:r>
    </w:p>
    <w:p w14:paraId="1221224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скамьи, предполагающие длительное сидение;</w:t>
      </w:r>
    </w:p>
    <w:p w14:paraId="1C2D00B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цветочницы и кашпо (вазоны);</w:t>
      </w:r>
    </w:p>
    <w:p w14:paraId="05806CA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информационные стенды;</w:t>
      </w:r>
    </w:p>
    <w:p w14:paraId="2AD5212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защитные ограждения;</w:t>
      </w:r>
    </w:p>
    <w:p w14:paraId="4D65B0E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столы для игр.</w:t>
      </w:r>
    </w:p>
    <w:p w14:paraId="513F8E2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10. 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14:paraId="0E3DC6B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11. При проектировании и размещении МАФ необходимо:</w:t>
      </w:r>
    </w:p>
    <w:p w14:paraId="72FD0BB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использовать легко очищающиеся и не боящиеся абразивных и растворяющих веществ материалы;</w:t>
      </w:r>
    </w:p>
    <w:p w14:paraId="70B7058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lastRenderedPageBreak/>
        <w:t xml:space="preserve">2) использовать на плоских поверхностях МАФ перфорирование или рельефное </w:t>
      </w:r>
      <w:proofErr w:type="spellStart"/>
      <w:r w:rsidRPr="009C1249">
        <w:rPr>
          <w:rFonts w:ascii="Times New Roman" w:hAnsi="Times New Roman" w:cs="Times New Roman"/>
          <w:sz w:val="28"/>
          <w:szCs w:val="28"/>
        </w:rPr>
        <w:t>текстурирование</w:t>
      </w:r>
      <w:proofErr w:type="spellEnd"/>
      <w:r w:rsidRPr="009C1249">
        <w:rPr>
          <w:rFonts w:ascii="Times New Roman" w:hAnsi="Times New Roman" w:cs="Times New Roman"/>
          <w:sz w:val="28"/>
          <w:szCs w:val="28"/>
        </w:rPr>
        <w:t>, препятствующие расклейке объявлений и разрисовыванию поверхности и облегчающие очистку.</w:t>
      </w:r>
    </w:p>
    <w:p w14:paraId="385CFA8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12. Не допускается:</w:t>
      </w:r>
    </w:p>
    <w:p w14:paraId="6203836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использовать МАФ не по назначению (отдых взрослых на детских игровых площадках, сушка белья на спортивных площадках и т.д.);</w:t>
      </w:r>
    </w:p>
    <w:p w14:paraId="3BD3E98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развешивать и наклеивать любую информационно-печатную продукцию на МАФ;</w:t>
      </w:r>
    </w:p>
    <w:p w14:paraId="4BB25F8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ломать и повреждать МАФ и их конструктивные элементы.</w:t>
      </w:r>
    </w:p>
    <w:p w14:paraId="150740BE"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524B812E"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8. Игровое и спортивное оборудование</w:t>
      </w:r>
    </w:p>
    <w:p w14:paraId="35A7987B"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79916732" w14:textId="77777777" w:rsidR="0087244B" w:rsidRPr="009C1249" w:rsidRDefault="00715A0E"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w:t>
      </w:r>
      <w:r w:rsidR="0087244B" w:rsidRPr="009C1249">
        <w:rPr>
          <w:rFonts w:ascii="Times New Roman" w:hAnsi="Times New Roman" w:cs="Times New Roman"/>
          <w:sz w:val="28"/>
          <w:szCs w:val="28"/>
        </w:rPr>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w:t>
      </w:r>
    </w:p>
    <w:p w14:paraId="5A30D21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14:paraId="1DF7950B"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w:t>
      </w:r>
      <w:r w:rsidR="0087244B" w:rsidRPr="009C1249">
        <w:rPr>
          <w:rFonts w:ascii="Times New Roman" w:hAnsi="Times New Roman" w:cs="Times New Roman"/>
          <w:sz w:val="28"/>
          <w:szCs w:val="28"/>
        </w:rPr>
        <w:t>Необходимо предусматривать следующие требования к материалу игрового оборудования и условиям его обработки:</w:t>
      </w:r>
    </w:p>
    <w:p w14:paraId="3E1D89AF"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w:t>
      </w:r>
      <w:r w:rsidR="0087244B" w:rsidRPr="009C1249">
        <w:rPr>
          <w:rFonts w:ascii="Times New Roman" w:hAnsi="Times New Roman" w:cs="Times New Roman"/>
          <w:sz w:val="28"/>
          <w:szCs w:val="28"/>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0E37CB61"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w:t>
      </w:r>
      <w:r w:rsidR="0087244B" w:rsidRPr="009C1249">
        <w:rPr>
          <w:rFonts w:ascii="Times New Roman" w:hAnsi="Times New Roman" w:cs="Times New Roman"/>
          <w:sz w:val="28"/>
          <w:szCs w:val="28"/>
        </w:rPr>
        <w:t xml:space="preserve">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w:t>
      </w:r>
      <w:proofErr w:type="spellStart"/>
      <w:r w:rsidR="0087244B" w:rsidRPr="009C1249">
        <w:rPr>
          <w:rFonts w:ascii="Times New Roman" w:hAnsi="Times New Roman" w:cs="Times New Roman"/>
          <w:sz w:val="28"/>
          <w:szCs w:val="28"/>
        </w:rPr>
        <w:t>металлопластик</w:t>
      </w:r>
      <w:proofErr w:type="spellEnd"/>
      <w:r w:rsidR="0087244B" w:rsidRPr="009C1249">
        <w:rPr>
          <w:rFonts w:ascii="Times New Roman" w:hAnsi="Times New Roman" w:cs="Times New Roman"/>
          <w:sz w:val="28"/>
          <w:szCs w:val="28"/>
        </w:rPr>
        <w:t xml:space="preserve"> (не травмирует, не ржавеет, морозоустойчив);</w:t>
      </w:r>
    </w:p>
    <w:p w14:paraId="0D8202B0"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w:t>
      </w:r>
      <w:r w:rsidR="0087244B" w:rsidRPr="009C1249">
        <w:rPr>
          <w:rFonts w:ascii="Times New Roman" w:hAnsi="Times New Roman" w:cs="Times New Roman"/>
          <w:sz w:val="28"/>
          <w:szCs w:val="28"/>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14:paraId="4FADC120"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w:t>
      </w:r>
      <w:r w:rsidR="0087244B" w:rsidRPr="009C1249">
        <w:rPr>
          <w:rFonts w:ascii="Times New Roman" w:hAnsi="Times New Roman" w:cs="Times New Roman"/>
          <w:sz w:val="28"/>
          <w:szCs w:val="28"/>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57D6C263"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w:t>
      </w:r>
      <w:r w:rsidR="0087244B" w:rsidRPr="009C1249">
        <w:rPr>
          <w:rFonts w:ascii="Times New Roman" w:hAnsi="Times New Roman" w:cs="Times New Roman"/>
          <w:sz w:val="28"/>
          <w:szCs w:val="28"/>
        </w:rPr>
        <w:t xml:space="preserve">В требованиях к конструкциям игрового оборудования необходимо исключать острые углы, застревание;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w:t>
      </w:r>
      <w:r w:rsidR="0087244B" w:rsidRPr="009C1249">
        <w:rPr>
          <w:rFonts w:ascii="Times New Roman" w:hAnsi="Times New Roman" w:cs="Times New Roman"/>
          <w:sz w:val="28"/>
          <w:szCs w:val="28"/>
        </w:rPr>
        <w:lastRenderedPageBreak/>
        <w:t>диаметром не менее 500 мм.</w:t>
      </w:r>
    </w:p>
    <w:p w14:paraId="64EC4108"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w:t>
      </w:r>
      <w:r w:rsidR="0087244B" w:rsidRPr="009C1249">
        <w:rPr>
          <w:rFonts w:ascii="Times New Roman" w:hAnsi="Times New Roman" w:cs="Times New Roman"/>
          <w:sz w:val="28"/>
          <w:szCs w:val="28"/>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вверх от нижней вращающейся поверхности карусели.</w:t>
      </w:r>
    </w:p>
    <w:p w14:paraId="5687AD6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14:paraId="2E14AFB9"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w:t>
      </w:r>
      <w:r w:rsidR="0087244B" w:rsidRPr="009C1249">
        <w:rPr>
          <w:rFonts w:ascii="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14:paraId="6AA61B7B"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01791E45"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9. Освещение и осветительное оборудование</w:t>
      </w:r>
    </w:p>
    <w:p w14:paraId="1E8AF5B7"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54012D3F" w14:textId="77777777" w:rsidR="0087244B" w:rsidRPr="009C1249" w:rsidRDefault="00715A0E"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w:t>
      </w:r>
      <w:r w:rsidR="0087244B" w:rsidRPr="009C1249">
        <w:rPr>
          <w:rFonts w:ascii="Times New Roman" w:hAnsi="Times New Roman" w:cs="Times New Roman"/>
          <w:sz w:val="28"/>
          <w:szCs w:val="28"/>
        </w:rPr>
        <w:t xml:space="preserve">В зависимости от градостроительных условий предусматривается функциональное, архитектурное и информационное освещение с целью решения утилитарных, </w:t>
      </w:r>
      <w:proofErr w:type="spellStart"/>
      <w:r w:rsidR="0087244B" w:rsidRPr="009C1249">
        <w:rPr>
          <w:rFonts w:ascii="Times New Roman" w:hAnsi="Times New Roman" w:cs="Times New Roman"/>
          <w:sz w:val="28"/>
          <w:szCs w:val="28"/>
        </w:rPr>
        <w:t>светопланировочных</w:t>
      </w:r>
      <w:proofErr w:type="spellEnd"/>
      <w:r w:rsidR="0087244B" w:rsidRPr="009C1249">
        <w:rPr>
          <w:rFonts w:ascii="Times New Roman" w:hAnsi="Times New Roman" w:cs="Times New Roman"/>
          <w:sz w:val="28"/>
          <w:szCs w:val="28"/>
        </w:rPr>
        <w:t xml:space="preserve"> и </w:t>
      </w:r>
      <w:proofErr w:type="spellStart"/>
      <w:r w:rsidR="0087244B" w:rsidRPr="009C1249">
        <w:rPr>
          <w:rFonts w:ascii="Times New Roman" w:hAnsi="Times New Roman" w:cs="Times New Roman"/>
          <w:sz w:val="28"/>
          <w:szCs w:val="28"/>
        </w:rPr>
        <w:t>светокомпозиционных</w:t>
      </w:r>
      <w:proofErr w:type="spellEnd"/>
      <w:r w:rsidR="0087244B" w:rsidRPr="009C1249">
        <w:rPr>
          <w:rFonts w:ascii="Times New Roman" w:hAnsi="Times New Roman" w:cs="Times New Roman"/>
          <w:sz w:val="28"/>
          <w:szCs w:val="28"/>
        </w:rPr>
        <w:t xml:space="preserve"> задач, в том числе при необходимости светоцветового зонирования территорий поселения и формирования системы </w:t>
      </w:r>
      <w:proofErr w:type="spellStart"/>
      <w:r w:rsidR="0087244B" w:rsidRPr="009C1249">
        <w:rPr>
          <w:rFonts w:ascii="Times New Roman" w:hAnsi="Times New Roman" w:cs="Times New Roman"/>
          <w:sz w:val="28"/>
          <w:szCs w:val="28"/>
        </w:rPr>
        <w:t>светопространственных</w:t>
      </w:r>
      <w:proofErr w:type="spellEnd"/>
      <w:r w:rsidR="0087244B" w:rsidRPr="009C1249">
        <w:rPr>
          <w:rFonts w:ascii="Times New Roman" w:hAnsi="Times New Roman" w:cs="Times New Roman"/>
          <w:sz w:val="28"/>
          <w:szCs w:val="28"/>
        </w:rPr>
        <w:t xml:space="preserve"> ансамблей.</w:t>
      </w:r>
    </w:p>
    <w:p w14:paraId="4C319EF8"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w:t>
      </w:r>
      <w:r w:rsidR="0087244B" w:rsidRPr="009C1249">
        <w:rPr>
          <w:rFonts w:ascii="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14:paraId="26AC606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 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w:t>
      </w:r>
      <w:hyperlink r:id="rId12" w:history="1">
        <w:r w:rsidRPr="009C1249">
          <w:rPr>
            <w:rFonts w:ascii="Times New Roman" w:hAnsi="Times New Roman" w:cs="Times New Roman"/>
            <w:color w:val="0000FF"/>
            <w:sz w:val="28"/>
            <w:szCs w:val="28"/>
          </w:rPr>
          <w:t>(СНиП 23-05)</w:t>
        </w:r>
      </w:hyperlink>
      <w:r w:rsidRPr="009C1249">
        <w:rPr>
          <w:rFonts w:ascii="Times New Roman" w:hAnsi="Times New Roman" w:cs="Times New Roman"/>
          <w:sz w:val="28"/>
          <w:szCs w:val="28"/>
        </w:rPr>
        <w:t>;</w:t>
      </w:r>
    </w:p>
    <w:p w14:paraId="3DFBB7E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2) надежность работы установок согласно </w:t>
      </w:r>
      <w:hyperlink r:id="rId13" w:history="1">
        <w:r w:rsidRPr="009C1249">
          <w:rPr>
            <w:rFonts w:ascii="Times New Roman" w:hAnsi="Times New Roman" w:cs="Times New Roman"/>
            <w:color w:val="0000FF"/>
            <w:sz w:val="28"/>
            <w:szCs w:val="28"/>
          </w:rPr>
          <w:t>Правилам</w:t>
        </w:r>
      </w:hyperlink>
      <w:r w:rsidRPr="009C1249">
        <w:rPr>
          <w:rFonts w:ascii="Times New Roman" w:hAnsi="Times New Roman" w:cs="Times New Roman"/>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14:paraId="7CCBA469"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w:t>
      </w:r>
      <w:r w:rsidR="0087244B" w:rsidRPr="009C1249">
        <w:rPr>
          <w:rFonts w:ascii="Times New Roman" w:hAnsi="Times New Roman" w:cs="Times New Roman"/>
          <w:sz w:val="28"/>
          <w:szCs w:val="28"/>
        </w:rPr>
        <w:t>экономичность и энергоэффективность применяемых установок, рациональное распределение и использование электроэнергии;</w:t>
      </w:r>
    </w:p>
    <w:p w14:paraId="2B6F3B85"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w:t>
      </w:r>
      <w:r w:rsidR="0087244B" w:rsidRPr="009C1249">
        <w:rPr>
          <w:rFonts w:ascii="Times New Roman" w:hAnsi="Times New Roman" w:cs="Times New Roman"/>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14:paraId="654B1C08"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w:t>
      </w:r>
      <w:r w:rsidR="0087244B" w:rsidRPr="009C1249">
        <w:rPr>
          <w:rFonts w:ascii="Times New Roman" w:hAnsi="Times New Roman" w:cs="Times New Roman"/>
          <w:sz w:val="28"/>
          <w:szCs w:val="28"/>
        </w:rPr>
        <w:t>удобство обслуживания и управления при разных режимах работы установок.</w:t>
      </w:r>
    </w:p>
    <w:p w14:paraId="0D7F3A0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lastRenderedPageBreak/>
        <w:t xml:space="preserve">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9C1249">
        <w:rPr>
          <w:rFonts w:ascii="Times New Roman" w:hAnsi="Times New Roman" w:cs="Times New Roman"/>
          <w:sz w:val="28"/>
          <w:szCs w:val="28"/>
        </w:rPr>
        <w:t>высокомачтовые</w:t>
      </w:r>
      <w:proofErr w:type="spellEnd"/>
      <w:r w:rsidRPr="009C1249">
        <w:rPr>
          <w:rFonts w:ascii="Times New Roman" w:hAnsi="Times New Roman" w:cs="Times New Roman"/>
          <w:sz w:val="28"/>
          <w:szCs w:val="28"/>
        </w:rPr>
        <w:t>, парапетные, газонные и встроенные.</w:t>
      </w:r>
    </w:p>
    <w:p w14:paraId="64E1A6DC"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w:t>
      </w:r>
      <w:r w:rsidR="0087244B" w:rsidRPr="009C1249">
        <w:rPr>
          <w:rFonts w:ascii="Times New Roman" w:hAnsi="Times New Roman" w:cs="Times New Roman"/>
          <w:sz w:val="28"/>
          <w:szCs w:val="28"/>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14:paraId="3FCB25FB"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w:t>
      </w:r>
      <w:r w:rsidR="0087244B" w:rsidRPr="009C1249">
        <w:rPr>
          <w:rFonts w:ascii="Times New Roman" w:hAnsi="Times New Roman" w:cs="Times New Roman"/>
          <w:sz w:val="28"/>
          <w:szCs w:val="28"/>
        </w:rPr>
        <w:t xml:space="preserve">В </w:t>
      </w:r>
      <w:proofErr w:type="spellStart"/>
      <w:r w:rsidR="0087244B" w:rsidRPr="009C1249">
        <w:rPr>
          <w:rFonts w:ascii="Times New Roman" w:hAnsi="Times New Roman" w:cs="Times New Roman"/>
          <w:sz w:val="28"/>
          <w:szCs w:val="28"/>
        </w:rPr>
        <w:t>высокомачтовых</w:t>
      </w:r>
      <w:proofErr w:type="spellEnd"/>
      <w:r w:rsidR="0087244B" w:rsidRPr="009C1249">
        <w:rPr>
          <w:rFonts w:ascii="Times New Roman" w:hAnsi="Times New Roman" w:cs="Times New Roman"/>
          <w:sz w:val="28"/>
          <w:szCs w:val="28"/>
        </w:rP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14:paraId="6F7CE2C6"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w:t>
      </w:r>
      <w:r w:rsidR="0087244B" w:rsidRPr="009C1249">
        <w:rPr>
          <w:rFonts w:ascii="Times New Roman" w:hAnsi="Times New Roman" w:cs="Times New Roman"/>
          <w:sz w:val="28"/>
          <w:szCs w:val="28"/>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2514C8E8"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7.</w:t>
      </w:r>
      <w:r w:rsidR="0087244B" w:rsidRPr="009C1249">
        <w:rPr>
          <w:rFonts w:ascii="Times New Roman" w:hAnsi="Times New Roman" w:cs="Times New Roman"/>
          <w:sz w:val="28"/>
          <w:szCs w:val="28"/>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14:paraId="296C333D"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8.</w:t>
      </w:r>
      <w:r w:rsidR="0087244B" w:rsidRPr="009C1249">
        <w:rPr>
          <w:rFonts w:ascii="Times New Roman" w:hAnsi="Times New Roman" w:cs="Times New Roman"/>
          <w:sz w:val="28"/>
          <w:szCs w:val="28"/>
        </w:rPr>
        <w:t>Архитектурное освещение (АО) применяется для формирования художественного оформления вечернего вида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14:paraId="36F68586"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9.</w:t>
      </w:r>
      <w:r w:rsidR="0087244B" w:rsidRPr="009C1249">
        <w:rPr>
          <w:rFonts w:ascii="Times New Roman" w:hAnsi="Times New Roman" w:cs="Times New Roman"/>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0087244B" w:rsidRPr="009C1249">
        <w:rPr>
          <w:rFonts w:ascii="Times New Roman" w:hAnsi="Times New Roman" w:cs="Times New Roman"/>
          <w:sz w:val="28"/>
          <w:szCs w:val="28"/>
        </w:rPr>
        <w:t>светографические</w:t>
      </w:r>
      <w:proofErr w:type="spellEnd"/>
      <w:r w:rsidR="0087244B" w:rsidRPr="009C1249">
        <w:rPr>
          <w:rFonts w:ascii="Times New Roman" w:hAnsi="Times New Roman" w:cs="Times New Roman"/>
          <w:sz w:val="28"/>
          <w:szCs w:val="28"/>
        </w:rPr>
        <w:t xml:space="preserve"> элементы, панно и объемные композиции из ламп накаливания, разрядных, светодиодов, световодов, световые проекции, лазерные рисунки и тому подобное.</w:t>
      </w:r>
    </w:p>
    <w:p w14:paraId="2A6D41C5"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10.</w:t>
      </w:r>
      <w:r w:rsidR="0087244B" w:rsidRPr="009C1249">
        <w:rPr>
          <w:rFonts w:ascii="Times New Roman" w:hAnsi="Times New Roman" w:cs="Times New Roman"/>
          <w:sz w:val="28"/>
          <w:szCs w:val="28"/>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3C80DF1C"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11.</w:t>
      </w:r>
      <w:r w:rsidR="0087244B" w:rsidRPr="009C1249">
        <w:rPr>
          <w:rFonts w:ascii="Times New Roman" w:hAnsi="Times New Roman" w:cs="Times New Roman"/>
          <w:sz w:val="28"/>
          <w:szCs w:val="28"/>
        </w:rPr>
        <w:t xml:space="preserve">Световая информация (СИ), в том числе световая реклама, должны помогать ориентации пешеходов и водителей автотранспорта в пространстве поселения и участвовать в решении </w:t>
      </w:r>
      <w:proofErr w:type="spellStart"/>
      <w:r w:rsidR="0087244B" w:rsidRPr="009C1249">
        <w:rPr>
          <w:rFonts w:ascii="Times New Roman" w:hAnsi="Times New Roman" w:cs="Times New Roman"/>
          <w:sz w:val="28"/>
          <w:szCs w:val="28"/>
        </w:rPr>
        <w:t>светокомпозиционных</w:t>
      </w:r>
      <w:proofErr w:type="spellEnd"/>
      <w:r w:rsidR="0087244B" w:rsidRPr="009C1249">
        <w:rPr>
          <w:rFonts w:ascii="Times New Roman" w:hAnsi="Times New Roman" w:cs="Times New Roman"/>
          <w:sz w:val="28"/>
          <w:szCs w:val="28"/>
        </w:rPr>
        <w:t xml:space="preserve">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w:t>
      </w:r>
      <w:r w:rsidR="0087244B" w:rsidRPr="009C1249">
        <w:rPr>
          <w:rFonts w:ascii="Times New Roman" w:hAnsi="Times New Roman" w:cs="Times New Roman"/>
          <w:sz w:val="28"/>
          <w:szCs w:val="28"/>
        </w:rPr>
        <w:lastRenderedPageBreak/>
        <w:t>дорожного движения, не нарушающей комфортность проживания населения.</w:t>
      </w:r>
    </w:p>
    <w:p w14:paraId="36FC0605"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12.</w:t>
      </w:r>
      <w:r w:rsidR="0087244B" w:rsidRPr="009C1249">
        <w:rPr>
          <w:rFonts w:ascii="Times New Roman" w:hAnsi="Times New Roman" w:cs="Times New Roman"/>
          <w:sz w:val="28"/>
          <w:szCs w:val="28"/>
        </w:rPr>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14:paraId="7D7FC747"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13.</w:t>
      </w:r>
      <w:r w:rsidR="0087244B" w:rsidRPr="009C1249">
        <w:rPr>
          <w:rFonts w:ascii="Times New Roman" w:hAnsi="Times New Roman" w:cs="Times New Roman"/>
          <w:sz w:val="28"/>
          <w:szCs w:val="28"/>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14:paraId="2A0CEA5A"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14.</w:t>
      </w:r>
      <w:r w:rsidR="0087244B" w:rsidRPr="009C1249">
        <w:rPr>
          <w:rFonts w:ascii="Times New Roman" w:hAnsi="Times New Roman" w:cs="Times New Roman"/>
          <w:sz w:val="28"/>
          <w:szCs w:val="28"/>
        </w:rP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14:paraId="4C874667"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15.</w:t>
      </w:r>
      <w:r w:rsidR="0087244B" w:rsidRPr="009C1249">
        <w:rPr>
          <w:rFonts w:ascii="Times New Roman" w:hAnsi="Times New Roman" w:cs="Times New Roman"/>
          <w:sz w:val="28"/>
          <w:szCs w:val="28"/>
        </w:rPr>
        <w:t xml:space="preserve">Для освещения проезжей части улиц и сопутствующих им тротуаров необходимо в зонах интенсивного пешеходного движения применять двухконсольные опоры со светильниками на разной высоте, снабженными </w:t>
      </w:r>
      <w:proofErr w:type="spellStart"/>
      <w:r w:rsidR="0087244B" w:rsidRPr="009C1249">
        <w:rPr>
          <w:rFonts w:ascii="Times New Roman" w:hAnsi="Times New Roman" w:cs="Times New Roman"/>
          <w:sz w:val="28"/>
          <w:szCs w:val="28"/>
        </w:rPr>
        <w:t>разноспектральными</w:t>
      </w:r>
      <w:proofErr w:type="spellEnd"/>
      <w:r w:rsidR="0087244B" w:rsidRPr="009C1249">
        <w:rPr>
          <w:rFonts w:ascii="Times New Roman" w:hAnsi="Times New Roman" w:cs="Times New Roman"/>
          <w:sz w:val="28"/>
          <w:szCs w:val="28"/>
        </w:rPr>
        <w:t xml:space="preserve"> источниками света.</w:t>
      </w:r>
    </w:p>
    <w:p w14:paraId="7CA4B0BC"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16.</w:t>
      </w:r>
      <w:r w:rsidR="0087244B" w:rsidRPr="009C1249">
        <w:rPr>
          <w:rFonts w:ascii="Times New Roman" w:hAnsi="Times New Roman" w:cs="Times New Roman"/>
          <w:sz w:val="28"/>
          <w:szCs w:val="28"/>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0087244B" w:rsidRPr="009C1249">
        <w:rPr>
          <w:rFonts w:ascii="Times New Roman" w:hAnsi="Times New Roman" w:cs="Times New Roman"/>
          <w:sz w:val="28"/>
          <w:szCs w:val="28"/>
        </w:rPr>
        <w:t>светопространств</w:t>
      </w:r>
      <w:proofErr w:type="spellEnd"/>
      <w:r w:rsidR="0087244B" w:rsidRPr="009C1249">
        <w:rPr>
          <w:rFonts w:ascii="Times New Roman" w:hAnsi="Times New Roman" w:cs="Times New Roman"/>
          <w:sz w:val="28"/>
          <w:szCs w:val="28"/>
        </w:rPr>
        <w:t>.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14:paraId="551D1BE6"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17.</w:t>
      </w:r>
      <w:r w:rsidR="0087244B" w:rsidRPr="009C1249">
        <w:rPr>
          <w:rFonts w:ascii="Times New Roman" w:hAnsi="Times New Roman" w:cs="Times New Roman"/>
          <w:sz w:val="28"/>
          <w:szCs w:val="28"/>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14:paraId="58C42D4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18. 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14:paraId="7909FE1E"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0F66B25F"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10. Вывески и информация</w:t>
      </w:r>
    </w:p>
    <w:p w14:paraId="71D5A885"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2CAEF77F"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 Световые вывески и информация, предназначенные для ориентации пешеходов и водителей автотранспорта в пространстве, в том числе для решения </w:t>
      </w:r>
      <w:proofErr w:type="spellStart"/>
      <w:r w:rsidRPr="009C1249">
        <w:rPr>
          <w:rFonts w:ascii="Times New Roman" w:hAnsi="Times New Roman" w:cs="Times New Roman"/>
          <w:sz w:val="28"/>
          <w:szCs w:val="28"/>
        </w:rPr>
        <w:t>светокомпозиционных</w:t>
      </w:r>
      <w:proofErr w:type="spellEnd"/>
      <w:r w:rsidRPr="009C1249">
        <w:rPr>
          <w:rFonts w:ascii="Times New Roman" w:hAnsi="Times New Roman" w:cs="Times New Roman"/>
          <w:sz w:val="28"/>
          <w:szCs w:val="28"/>
        </w:rPr>
        <w:t xml:space="preserve"> задач с учетом гармоничности светового ансамбля, не должны противоречить действующим правилам дорожного движения.</w:t>
      </w:r>
    </w:p>
    <w:p w14:paraId="4F597C4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3702ACE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На вывесках допускается размещение только информации, предусмотренной </w:t>
      </w:r>
      <w:hyperlink r:id="rId14" w:history="1">
        <w:r w:rsidRPr="009C1249">
          <w:rPr>
            <w:rFonts w:ascii="Times New Roman" w:hAnsi="Times New Roman" w:cs="Times New Roman"/>
            <w:color w:val="0000FF"/>
            <w:sz w:val="28"/>
            <w:szCs w:val="28"/>
          </w:rPr>
          <w:t>Законом</w:t>
        </w:r>
      </w:hyperlink>
      <w:r w:rsidRPr="009C1249">
        <w:rPr>
          <w:rFonts w:ascii="Times New Roman" w:hAnsi="Times New Roman" w:cs="Times New Roman"/>
          <w:sz w:val="28"/>
          <w:szCs w:val="28"/>
        </w:rPr>
        <w:t xml:space="preserve"> Российской Федерации от 07.02.1992 </w:t>
      </w:r>
      <w:r w:rsidR="00715A0E" w:rsidRPr="009C1249">
        <w:rPr>
          <w:rFonts w:ascii="Times New Roman" w:hAnsi="Times New Roman" w:cs="Times New Roman"/>
          <w:sz w:val="28"/>
          <w:szCs w:val="28"/>
        </w:rPr>
        <w:t>№</w:t>
      </w:r>
      <w:r w:rsidRPr="009C1249">
        <w:rPr>
          <w:rFonts w:ascii="Times New Roman" w:hAnsi="Times New Roman" w:cs="Times New Roman"/>
          <w:sz w:val="28"/>
          <w:szCs w:val="28"/>
        </w:rPr>
        <w:t xml:space="preserve"> 2300-1 </w:t>
      </w:r>
      <w:r w:rsidR="00715A0E" w:rsidRPr="009C1249">
        <w:rPr>
          <w:rFonts w:ascii="Times New Roman" w:hAnsi="Times New Roman" w:cs="Times New Roman"/>
          <w:sz w:val="28"/>
          <w:szCs w:val="28"/>
        </w:rPr>
        <w:t>«</w:t>
      </w:r>
      <w:r w:rsidRPr="009C1249">
        <w:rPr>
          <w:rFonts w:ascii="Times New Roman" w:hAnsi="Times New Roman" w:cs="Times New Roman"/>
          <w:sz w:val="28"/>
          <w:szCs w:val="28"/>
        </w:rPr>
        <w:t>О защите прав потребителей</w:t>
      </w:r>
      <w:r w:rsidR="00715A0E" w:rsidRPr="009C1249">
        <w:rPr>
          <w:rFonts w:ascii="Times New Roman" w:hAnsi="Times New Roman" w:cs="Times New Roman"/>
          <w:sz w:val="28"/>
          <w:szCs w:val="28"/>
        </w:rPr>
        <w:t>»</w:t>
      </w:r>
      <w:r w:rsidRPr="009C1249">
        <w:rPr>
          <w:rFonts w:ascii="Times New Roman" w:hAnsi="Times New Roman" w:cs="Times New Roman"/>
          <w:sz w:val="28"/>
          <w:szCs w:val="28"/>
        </w:rPr>
        <w:t>.</w:t>
      </w:r>
    </w:p>
    <w:p w14:paraId="7CAF06D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Размещение на вывесках прочей информации считается рекламой и подлежит оформлению в установленном порядке в соответствии с Федеральным </w:t>
      </w:r>
      <w:hyperlink r:id="rId15" w:history="1">
        <w:r w:rsidRPr="009C1249">
          <w:rPr>
            <w:rFonts w:ascii="Times New Roman" w:hAnsi="Times New Roman" w:cs="Times New Roman"/>
            <w:color w:val="0000FF"/>
            <w:sz w:val="28"/>
            <w:szCs w:val="28"/>
          </w:rPr>
          <w:t>законом</w:t>
        </w:r>
      </w:hyperlink>
      <w:r w:rsidRPr="009C1249">
        <w:rPr>
          <w:rFonts w:ascii="Times New Roman" w:hAnsi="Times New Roman" w:cs="Times New Roman"/>
          <w:sz w:val="28"/>
          <w:szCs w:val="28"/>
        </w:rPr>
        <w:t xml:space="preserve"> от 13.03.2006 </w:t>
      </w:r>
      <w:r w:rsidR="00715A0E" w:rsidRPr="009C1249">
        <w:rPr>
          <w:rFonts w:ascii="Times New Roman" w:hAnsi="Times New Roman" w:cs="Times New Roman"/>
          <w:sz w:val="28"/>
          <w:szCs w:val="28"/>
        </w:rPr>
        <w:t>№</w:t>
      </w:r>
      <w:r w:rsidRPr="009C1249">
        <w:rPr>
          <w:rFonts w:ascii="Times New Roman" w:hAnsi="Times New Roman" w:cs="Times New Roman"/>
          <w:sz w:val="28"/>
          <w:szCs w:val="28"/>
        </w:rPr>
        <w:t xml:space="preserve"> 38-ФЗ </w:t>
      </w:r>
      <w:r w:rsidR="00715A0E" w:rsidRPr="009C1249">
        <w:rPr>
          <w:rFonts w:ascii="Times New Roman" w:hAnsi="Times New Roman" w:cs="Times New Roman"/>
          <w:sz w:val="28"/>
          <w:szCs w:val="28"/>
        </w:rPr>
        <w:t>«</w:t>
      </w:r>
      <w:r w:rsidRPr="009C1249">
        <w:rPr>
          <w:rFonts w:ascii="Times New Roman" w:hAnsi="Times New Roman" w:cs="Times New Roman"/>
          <w:sz w:val="28"/>
          <w:szCs w:val="28"/>
        </w:rPr>
        <w:t>О рекламе</w:t>
      </w:r>
      <w:r w:rsidR="00715A0E" w:rsidRPr="009C1249">
        <w:rPr>
          <w:rFonts w:ascii="Times New Roman" w:hAnsi="Times New Roman" w:cs="Times New Roman"/>
          <w:sz w:val="28"/>
          <w:szCs w:val="28"/>
        </w:rPr>
        <w:t>»</w:t>
      </w:r>
      <w:r w:rsidRPr="009C1249">
        <w:rPr>
          <w:rFonts w:ascii="Times New Roman" w:hAnsi="Times New Roman" w:cs="Times New Roman"/>
          <w:sz w:val="28"/>
          <w:szCs w:val="28"/>
        </w:rPr>
        <w:t>.</w:t>
      </w:r>
    </w:p>
    <w:p w14:paraId="61A6041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38F73FE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 (или) внешний вид фасада после монтажа (демонтажа).</w:t>
      </w:r>
    </w:p>
    <w:p w14:paraId="005BED3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Типология вывесок:</w:t>
      </w:r>
    </w:p>
    <w:p w14:paraId="61A9395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вывеска на крыше - размещение отдельных букв и знаков на крышах зданий с использованием конструктивных решений;</w:t>
      </w:r>
    </w:p>
    <w:p w14:paraId="3408B17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proofErr w:type="spellStart"/>
      <w:r w:rsidRPr="009C1249">
        <w:rPr>
          <w:rFonts w:ascii="Times New Roman" w:hAnsi="Times New Roman" w:cs="Times New Roman"/>
          <w:sz w:val="28"/>
          <w:szCs w:val="28"/>
        </w:rPr>
        <w:t>lightbox</w:t>
      </w:r>
      <w:proofErr w:type="spellEnd"/>
      <w:r w:rsidRPr="009C1249">
        <w:rPr>
          <w:rFonts w:ascii="Times New Roman" w:hAnsi="Times New Roman" w:cs="Times New Roman"/>
          <w:sz w:val="28"/>
          <w:szCs w:val="28"/>
        </w:rPr>
        <w:t>);</w:t>
      </w:r>
    </w:p>
    <w:p w14:paraId="4C8C1C2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14:paraId="362212A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14:paraId="5431CFB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5) вывески на остеклении - размещение на остеклении витрин отдельных плоских </w:t>
      </w:r>
      <w:r w:rsidRPr="009C1249">
        <w:rPr>
          <w:rFonts w:ascii="Times New Roman" w:hAnsi="Times New Roman" w:cs="Times New Roman"/>
          <w:sz w:val="28"/>
          <w:szCs w:val="28"/>
        </w:rPr>
        <w:lastRenderedPageBreak/>
        <w:t>или объемных букв, знаков и декоративных элементов либо методом нанесения трафаретной печати, либо методом аппликации.</w:t>
      </w:r>
    </w:p>
    <w:p w14:paraId="15FA1A1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Требования к размещению вывесок:</w:t>
      </w:r>
    </w:p>
    <w:p w14:paraId="36C794D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на крышах нежилых домов вывески выполняются в виде отдельных букв и знаков (как плоских, так и объемных) с внутренней подсветкой.</w:t>
      </w:r>
    </w:p>
    <w:p w14:paraId="21A59D3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Предельно допустимый размер букв на крыше зависит от этажности:</w:t>
      </w:r>
    </w:p>
    <w:p w14:paraId="698D787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1 - 3 этажа - 0,8 м (высота букв);</w:t>
      </w:r>
    </w:p>
    <w:p w14:paraId="735412A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4 - 6 этажей - 1,2 м;</w:t>
      </w:r>
    </w:p>
    <w:p w14:paraId="7B5C4FD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7 - 9 этажей - 1,8 м;</w:t>
      </w:r>
    </w:p>
    <w:p w14:paraId="1F6F7D0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10 - 14 этажей - 2,2 м;</w:t>
      </w:r>
    </w:p>
    <w:p w14:paraId="131BC5D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15 и более этажей - 3 м.</w:t>
      </w:r>
    </w:p>
    <w:p w14:paraId="2B80A1B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00C8CB9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ниже указанной линии.</w:t>
      </w:r>
    </w:p>
    <w:p w14:paraId="3236243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Настенные вывески необходимо выравнивать по центральной оси витрин, оконных и дверных проемов.</w:t>
      </w:r>
    </w:p>
    <w:p w14:paraId="6218F23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14:paraId="72119E0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14:paraId="28E7895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558CCDE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14:paraId="15C42E6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поселения.</w:t>
      </w:r>
    </w:p>
    <w:p w14:paraId="2235C9B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Требования к вывескам:</w:t>
      </w:r>
    </w:p>
    <w:p w14:paraId="04883B37"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w:t>
      </w:r>
      <w:r w:rsidR="0087244B" w:rsidRPr="009C1249">
        <w:rPr>
          <w:rFonts w:ascii="Times New Roman" w:hAnsi="Times New Roman" w:cs="Times New Roman"/>
          <w:sz w:val="28"/>
          <w:szCs w:val="28"/>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79545643"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lastRenderedPageBreak/>
        <w:t>2)</w:t>
      </w:r>
      <w:r w:rsidR="0087244B" w:rsidRPr="009C1249">
        <w:rPr>
          <w:rFonts w:ascii="Times New Roman" w:hAnsi="Times New Roman" w:cs="Times New Roman"/>
          <w:sz w:val="28"/>
          <w:szCs w:val="28"/>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14:paraId="337E4BC4"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w:t>
      </w:r>
      <w:r w:rsidR="0087244B" w:rsidRPr="009C1249">
        <w:rPr>
          <w:rFonts w:ascii="Times New Roman" w:hAnsi="Times New Roman" w:cs="Times New Roman"/>
          <w:sz w:val="28"/>
          <w:szCs w:val="28"/>
        </w:rPr>
        <w:t>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0F2D68C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14:paraId="5C18AA0D"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w:t>
      </w:r>
      <w:r w:rsidR="0087244B" w:rsidRPr="009C1249">
        <w:rPr>
          <w:rFonts w:ascii="Times New Roman" w:hAnsi="Times New Roman" w:cs="Times New Roman"/>
          <w:sz w:val="28"/>
          <w:szCs w:val="28"/>
        </w:rPr>
        <w:t>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допускаются.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9408AD1"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w:t>
      </w:r>
      <w:r w:rsidR="0087244B" w:rsidRPr="009C1249">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14:paraId="7C1A427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0,5 м (по высоте);</w:t>
      </w:r>
    </w:p>
    <w:p w14:paraId="16741D6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7F98DA5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25FD71A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14:paraId="06FF090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lastRenderedPageBreak/>
        <w:t>8. 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14:paraId="010A7C8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9. Запрещается:</w:t>
      </w:r>
    </w:p>
    <w:p w14:paraId="0A58343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размещение вывески, в конструкции которой используется баннерная ткань;</w:t>
      </w:r>
    </w:p>
    <w:p w14:paraId="74D7EE6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размещение вывески и ее элементов на ограждающих конструкциях (заборах, шлагбаумах, иных конструкциях);</w:t>
      </w:r>
    </w:p>
    <w:p w14:paraId="1AE1FB9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14:paraId="6A7E809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размещение вывески с нанесением на поверхность стены букв, знаков и декоративных элементов способом покраски или аппликации;</w:t>
      </w:r>
    </w:p>
    <w:p w14:paraId="1217F06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размещение вывески, не соответствующей единой системе осей фасада;</w:t>
      </w:r>
    </w:p>
    <w:p w14:paraId="3B6F820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производить смену изображений на вывесках с заездом автотранспорта на объекты благоустройства;</w:t>
      </w:r>
    </w:p>
    <w:p w14:paraId="3FDD219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7) 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14:paraId="215F454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8) размещать вывески с отклонением от проектной документации.</w:t>
      </w:r>
    </w:p>
    <w:p w14:paraId="5EF2567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10. Организациям, эксплуатирующим объекты световой информации, следует обеспечивать своевременную замену перегоревших </w:t>
      </w:r>
      <w:proofErr w:type="spellStart"/>
      <w:r w:rsidRPr="009C1249">
        <w:rPr>
          <w:rFonts w:ascii="Times New Roman" w:hAnsi="Times New Roman" w:cs="Times New Roman"/>
          <w:sz w:val="28"/>
          <w:szCs w:val="28"/>
        </w:rPr>
        <w:t>газосветовых</w:t>
      </w:r>
      <w:proofErr w:type="spellEnd"/>
      <w:r w:rsidRPr="009C1249">
        <w:rPr>
          <w:rFonts w:ascii="Times New Roman" w:hAnsi="Times New Roman" w:cs="Times New Roman"/>
          <w:sz w:val="28"/>
          <w:szCs w:val="28"/>
        </w:rPr>
        <w:t xml:space="preserve"> трубок и электроламп. В случае неисправности отдельных знаков вывески она выключается полностью.</w:t>
      </w:r>
    </w:p>
    <w:p w14:paraId="11EBF59D"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243A4E78"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bookmarkStart w:id="4" w:name="P336"/>
      <w:bookmarkEnd w:id="4"/>
      <w:r w:rsidRPr="009C1249">
        <w:rPr>
          <w:rFonts w:ascii="Times New Roman" w:hAnsi="Times New Roman" w:cs="Times New Roman"/>
          <w:sz w:val="28"/>
          <w:szCs w:val="28"/>
        </w:rPr>
        <w:t>Статья 11. Некапитальные нестационарные сооружения</w:t>
      </w:r>
    </w:p>
    <w:p w14:paraId="6BE1218A"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36D0A411" w14:textId="77777777" w:rsidR="0087244B" w:rsidRPr="009C1249" w:rsidRDefault="00715A0E"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w:t>
      </w:r>
      <w:r w:rsidR="0087244B" w:rsidRPr="009C1249">
        <w:rPr>
          <w:rFonts w:ascii="Times New Roman" w:hAnsi="Times New Roman" w:cs="Times New Roman"/>
          <w:sz w:val="28"/>
          <w:szCs w:val="28"/>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14:paraId="7D33009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14:paraId="28AB31B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lastRenderedPageBreak/>
        <w:t>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14:paraId="4AA0348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архитектуры и градостроительства департамента градостроительной деятельности.</w:t>
      </w:r>
    </w:p>
    <w:p w14:paraId="7F0C8F4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Эскизный проект НТО содержит:</w:t>
      </w:r>
    </w:p>
    <w:p w14:paraId="1FE0E43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титульный лист;</w:t>
      </w:r>
    </w:p>
    <w:p w14:paraId="119FFAF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текстовую часть - пояснительная записка, содержащая сведения об объекте:</w:t>
      </w:r>
    </w:p>
    <w:p w14:paraId="416B4ED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местоположение;</w:t>
      </w:r>
    </w:p>
    <w:p w14:paraId="4CBC4CA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габаритные размеры;</w:t>
      </w:r>
    </w:p>
    <w:p w14:paraId="6ED62FA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функциональное назначение;</w:t>
      </w:r>
    </w:p>
    <w:p w14:paraId="29EF43A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описание фасадов и характеристика архитектуры НТО;</w:t>
      </w:r>
    </w:p>
    <w:p w14:paraId="5B04499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графическая часть, включающая:</w:t>
      </w:r>
    </w:p>
    <w:p w14:paraId="4E882ED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ситуационный план в масштабе 1:5 000 с указанием места размещения земельного участка на карте города;</w:t>
      </w:r>
    </w:p>
    <w:p w14:paraId="59792FFD"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w:t>
      </w:r>
      <w:r w:rsidR="0087244B" w:rsidRPr="009C1249">
        <w:rPr>
          <w:rFonts w:ascii="Times New Roman" w:hAnsi="Times New Roman" w:cs="Times New Roman"/>
          <w:sz w:val="28"/>
          <w:szCs w:val="28"/>
        </w:rPr>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14:paraId="1932E6DD"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w:t>
      </w:r>
      <w:r w:rsidR="0087244B" w:rsidRPr="009C1249">
        <w:rPr>
          <w:rFonts w:ascii="Times New Roman" w:hAnsi="Times New Roman" w:cs="Times New Roman"/>
          <w:sz w:val="28"/>
          <w:szCs w:val="28"/>
        </w:rPr>
        <w:t>план НТО, выполненный в масштабе 1:50, с указанием основных габаритных размеров;</w:t>
      </w:r>
    </w:p>
    <w:p w14:paraId="50CF599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развертки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14:paraId="3DADD81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цветное трехмерное изображение НТО, вписанное в окружающую среду;</w:t>
      </w:r>
    </w:p>
    <w:p w14:paraId="5148C8F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материалы фотофиксации территории участка до начала работ по установке нового НТО.</w:t>
      </w:r>
    </w:p>
    <w:p w14:paraId="7051C1C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14:paraId="0B83F5A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lastRenderedPageBreak/>
        <w:t>В случае объединения нескольких НТО в единый модуль различной конфигурации в соответствии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14:paraId="6073624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При проектировании мини-маркетов, мини-рынков, торговых рядов обязательно применение быстровозводимых модульных комплексов, выполненных из легких конструкций.</w:t>
      </w:r>
    </w:p>
    <w:p w14:paraId="458E257E"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w:t>
      </w:r>
      <w:r w:rsidR="0087244B" w:rsidRPr="009C1249">
        <w:rPr>
          <w:rFonts w:ascii="Times New Roman" w:hAnsi="Times New Roman" w:cs="Times New Roman"/>
          <w:sz w:val="28"/>
          <w:szCs w:val="28"/>
        </w:rPr>
        <w:t>Размещение некапитальных нестационарных сооружений на территориях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14:paraId="79413B98"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w:t>
      </w:r>
      <w:r w:rsidR="0087244B" w:rsidRPr="009C1249">
        <w:rPr>
          <w:rFonts w:ascii="Times New Roman" w:hAnsi="Times New Roman" w:cs="Times New Roman"/>
          <w:sz w:val="28"/>
          <w:szCs w:val="28"/>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14:paraId="56983AD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в арках зданий, 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метра от внешней границы кроны кустарника;</w:t>
      </w:r>
    </w:p>
    <w:p w14:paraId="2916376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 под железнодорожными путепроводами и автомобильными эстакадами, в 10-метровой зоне от наземных пешеходных переходов, от входов (выходов) в подземные и надземные пешеходные переходы, 25 м от вентиляционных шахт, 20 м от окон жилых помещений, перед витринами торговых организаций;</w:t>
      </w:r>
    </w:p>
    <w:p w14:paraId="54592AF6"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w:t>
      </w:r>
      <w:r w:rsidR="0087244B" w:rsidRPr="009C1249">
        <w:rPr>
          <w:rFonts w:ascii="Times New Roman" w:hAnsi="Times New Roman" w:cs="Times New Roman"/>
          <w:sz w:val="28"/>
          <w:szCs w:val="28"/>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14:paraId="7BD1FB7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на грунтовых (незапечатанных) поверхностях;</w:t>
      </w:r>
    </w:p>
    <w:p w14:paraId="41A8740C"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w:t>
      </w:r>
      <w:r w:rsidR="0087244B" w:rsidRPr="009C1249">
        <w:rPr>
          <w:rFonts w:ascii="Times New Roman" w:hAnsi="Times New Roman" w:cs="Times New Roman"/>
          <w:sz w:val="28"/>
          <w:szCs w:val="28"/>
        </w:rPr>
        <w:t>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
    <w:p w14:paraId="7678C134"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w:t>
      </w:r>
      <w:r w:rsidR="0087244B" w:rsidRPr="009C1249">
        <w:rPr>
          <w:rFonts w:ascii="Times New Roman" w:hAnsi="Times New Roman" w:cs="Times New Roman"/>
          <w:sz w:val="28"/>
          <w:szCs w:val="28"/>
        </w:rPr>
        <w:t xml:space="preserve">в случае создания нестационарным торговым объектом препятствий при </w:t>
      </w:r>
      <w:r w:rsidR="0087244B" w:rsidRPr="009C1249">
        <w:rPr>
          <w:rFonts w:ascii="Times New Roman" w:hAnsi="Times New Roman" w:cs="Times New Roman"/>
          <w:sz w:val="28"/>
          <w:szCs w:val="28"/>
        </w:rPr>
        <w:lastRenderedPageBreak/>
        <w:t>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14:paraId="1198E7B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7)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w:t>
      </w:r>
      <w:r w:rsidR="00715A0E" w:rsidRPr="009C1249">
        <w:rPr>
          <w:rFonts w:ascii="Times New Roman" w:hAnsi="Times New Roman" w:cs="Times New Roman"/>
          <w:sz w:val="28"/>
          <w:szCs w:val="28"/>
        </w:rPr>
        <w:t>«</w:t>
      </w:r>
      <w:r w:rsidRPr="009C1249">
        <w:rPr>
          <w:rFonts w:ascii="Times New Roman" w:hAnsi="Times New Roman" w:cs="Times New Roman"/>
          <w:sz w:val="28"/>
          <w:szCs w:val="28"/>
        </w:rPr>
        <w:t>соты</w:t>
      </w:r>
      <w:r w:rsidR="00715A0E" w:rsidRPr="009C1249">
        <w:rPr>
          <w:rFonts w:ascii="Times New Roman" w:hAnsi="Times New Roman" w:cs="Times New Roman"/>
          <w:sz w:val="28"/>
          <w:szCs w:val="28"/>
        </w:rPr>
        <w:t>»</w:t>
      </w:r>
      <w:r w:rsidRPr="009C1249">
        <w:rPr>
          <w:rFonts w:ascii="Times New Roman" w:hAnsi="Times New Roman" w:cs="Times New Roman"/>
          <w:sz w:val="28"/>
          <w:szCs w:val="28"/>
        </w:rPr>
        <w:t xml:space="preserve"> с засевом газона;</w:t>
      </w:r>
    </w:p>
    <w:p w14:paraId="31FE5330"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8)</w:t>
      </w:r>
      <w:r w:rsidR="0087244B" w:rsidRPr="009C1249">
        <w:rPr>
          <w:rFonts w:ascii="Times New Roman" w:hAnsi="Times New Roman" w:cs="Times New Roman"/>
          <w:sz w:val="28"/>
          <w:szCs w:val="28"/>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14:paraId="04CA2E0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Сооружения предприятий мелкорозничной торговли, бытового обслуживания и питания необходимо размещать на территориях пешеходных зон, в парках, садах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14:paraId="5B53C6D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Запрещается:</w:t>
      </w:r>
    </w:p>
    <w:p w14:paraId="37FFDDD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заглубление фундаментов для размещения нестационарных торговых объектов и применение капитальных строительных конструкций для их сооружения;</w:t>
      </w:r>
    </w:p>
    <w:p w14:paraId="6DEED36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применение в конструкции нестационарных торговых объектов кирпича, блоков, бетона, сайдинга, рулонной и шиферной кровли, металлочерепицы.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14:paraId="7E31F7A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самовольное изменение функционального назначения нестационарного торгового объекта;</w:t>
      </w:r>
    </w:p>
    <w:p w14:paraId="5DF5BF37"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w:t>
      </w:r>
      <w:r w:rsidR="0087244B" w:rsidRPr="009C1249">
        <w:rPr>
          <w:rFonts w:ascii="Times New Roman" w:hAnsi="Times New Roman" w:cs="Times New Roman"/>
          <w:sz w:val="28"/>
          <w:szCs w:val="28"/>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14:paraId="37B59831"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w:t>
      </w:r>
      <w:r w:rsidR="0087244B" w:rsidRPr="009C1249">
        <w:rPr>
          <w:rFonts w:ascii="Times New Roman" w:hAnsi="Times New Roman" w:cs="Times New Roman"/>
          <w:sz w:val="28"/>
          <w:szCs w:val="28"/>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14:paraId="4C9C694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6) возведение у нестационарных объектов потребительского рынка различного </w:t>
      </w:r>
      <w:r w:rsidRPr="009C1249">
        <w:rPr>
          <w:rFonts w:ascii="Times New Roman" w:hAnsi="Times New Roman" w:cs="Times New Roman"/>
          <w:sz w:val="28"/>
          <w:szCs w:val="28"/>
        </w:rPr>
        <w:lastRenderedPageBreak/>
        <w:t>рода пристроек, козырьков, навесов, ставней, не предусмотренных проектом.</w:t>
      </w:r>
    </w:p>
    <w:p w14:paraId="277F2AE6"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549D812F"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12. Оформление и оборудование зданий и сооружений</w:t>
      </w:r>
    </w:p>
    <w:p w14:paraId="3971DACA"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5FE354BE"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 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w:t>
      </w:r>
      <w:proofErr w:type="spellStart"/>
      <w:r w:rsidRPr="009C1249">
        <w:rPr>
          <w:rFonts w:ascii="Times New Roman" w:hAnsi="Times New Roman" w:cs="Times New Roman"/>
          <w:sz w:val="28"/>
          <w:szCs w:val="28"/>
        </w:rPr>
        <w:t>отмостков</w:t>
      </w:r>
      <w:proofErr w:type="spellEnd"/>
      <w:r w:rsidRPr="009C1249">
        <w:rPr>
          <w:rFonts w:ascii="Times New Roman" w:hAnsi="Times New Roman" w:cs="Times New Roman"/>
          <w:sz w:val="28"/>
          <w:szCs w:val="28"/>
        </w:rPr>
        <w:t>, домовых знаков, защитных сеток.</w:t>
      </w:r>
    </w:p>
    <w:p w14:paraId="2F36E34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2. 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w:t>
      </w:r>
      <w:r w:rsidR="00993101" w:rsidRPr="009C1249">
        <w:rPr>
          <w:rFonts w:ascii="Times New Roman" w:hAnsi="Times New Roman" w:cs="Times New Roman"/>
          <w:sz w:val="28"/>
          <w:szCs w:val="28"/>
        </w:rPr>
        <w:t>поселения</w:t>
      </w:r>
      <w:r w:rsidRPr="009C1249">
        <w:rPr>
          <w:rFonts w:ascii="Times New Roman" w:hAnsi="Times New Roman" w:cs="Times New Roman"/>
          <w:sz w:val="28"/>
          <w:szCs w:val="28"/>
        </w:rPr>
        <w:t>.</w:t>
      </w:r>
    </w:p>
    <w:p w14:paraId="67BAD87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На зданиях и сооружениях поселения необходимо предусматривать размещение следующих домовых знаков: указатель наименования улицы, площади, проспекта, проезда, переулка, указатель номера дома, строения и корпуса, указатель номера подъезда и квартир, международный символ доступности объекта для инвалидов, указатель пожарного гидранта, указатель грунтовых геодезических знаков, указатель камер магистрали и колодцев водопроводной сети, указатель канализации, указатель подземного газопровода.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14:paraId="0610133F"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w:t>
      </w:r>
      <w:r w:rsidR="0087244B" w:rsidRPr="009C1249">
        <w:rPr>
          <w:rFonts w:ascii="Times New Roman" w:hAnsi="Times New Roman" w:cs="Times New Roman"/>
          <w:sz w:val="28"/>
          <w:szCs w:val="28"/>
        </w:rPr>
        <w:t>Жилые дома, здания, сооружения, подлежащие адресации (далее - объект адресации), должны быть оборудованы указателями с наименованиями улиц и номерами домов (далее - аншлаги).</w:t>
      </w:r>
    </w:p>
    <w:p w14:paraId="31BF179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0AF84B6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Табличка выполняется в белом цвете. По периметру таблички располагается синяя рамка шириной 10 мм. Номер дома расположен на синей подложке с размерами 260 x 260 мм (RAL: 5002 </w:t>
      </w:r>
      <w:proofErr w:type="spellStart"/>
      <w:r w:rsidRPr="009C1249">
        <w:rPr>
          <w:rFonts w:ascii="Times New Roman" w:hAnsi="Times New Roman" w:cs="Times New Roman"/>
          <w:sz w:val="28"/>
          <w:szCs w:val="28"/>
        </w:rPr>
        <w:t>ультрамариново</w:t>
      </w:r>
      <w:proofErr w:type="spellEnd"/>
      <w:r w:rsidRPr="009C1249">
        <w:rPr>
          <w:rFonts w:ascii="Times New Roman" w:hAnsi="Times New Roman" w:cs="Times New Roman"/>
          <w:sz w:val="28"/>
          <w:szCs w:val="28"/>
        </w:rPr>
        <w:t>-синий; CMYK: 100; 70; 0; 40; RGB: 43; 44; 124).</w:t>
      </w:r>
    </w:p>
    <w:p w14:paraId="72708E1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Название улиц выполняется в черном цвете. Шрифт названия улиц на русском языке - </w:t>
      </w:r>
      <w:proofErr w:type="spellStart"/>
      <w:r w:rsidRPr="009C1249">
        <w:rPr>
          <w:rFonts w:ascii="Times New Roman" w:hAnsi="Times New Roman" w:cs="Times New Roman"/>
          <w:sz w:val="28"/>
          <w:szCs w:val="28"/>
        </w:rPr>
        <w:t>ArialNarrow</w:t>
      </w:r>
      <w:proofErr w:type="spellEnd"/>
      <w:r w:rsidRPr="009C1249">
        <w:rPr>
          <w:rFonts w:ascii="Times New Roman" w:hAnsi="Times New Roman" w:cs="Times New Roman"/>
          <w:sz w:val="28"/>
          <w:szCs w:val="28"/>
        </w:rPr>
        <w:t xml:space="preserve"> (полужирный), высота заглавных букв - 90 мм. Шрифт названия улиц на английском языке - </w:t>
      </w:r>
      <w:proofErr w:type="spellStart"/>
      <w:r w:rsidRPr="009C1249">
        <w:rPr>
          <w:rFonts w:ascii="Times New Roman" w:hAnsi="Times New Roman" w:cs="Times New Roman"/>
          <w:sz w:val="28"/>
          <w:szCs w:val="28"/>
        </w:rPr>
        <w:t>Arial</w:t>
      </w:r>
      <w:proofErr w:type="spellEnd"/>
      <w:r w:rsidRPr="009C1249">
        <w:rPr>
          <w:rFonts w:ascii="Times New Roman" w:hAnsi="Times New Roman" w:cs="Times New Roman"/>
          <w:sz w:val="28"/>
          <w:szCs w:val="28"/>
        </w:rPr>
        <w:t xml:space="preserve">, высота заглавных букв - 55 мм. Расстояние между русским наименованием улицы и английским - 40 мм (межстрочный интервал). Шрифт номера дома - </w:t>
      </w:r>
      <w:proofErr w:type="spellStart"/>
      <w:r w:rsidRPr="009C1249">
        <w:rPr>
          <w:rFonts w:ascii="Times New Roman" w:hAnsi="Times New Roman" w:cs="Times New Roman"/>
          <w:sz w:val="28"/>
          <w:szCs w:val="28"/>
        </w:rPr>
        <w:t>Arial</w:t>
      </w:r>
      <w:proofErr w:type="spellEnd"/>
      <w:r w:rsidRPr="009C1249">
        <w:rPr>
          <w:rFonts w:ascii="Times New Roman" w:hAnsi="Times New Roman" w:cs="Times New Roman"/>
          <w:sz w:val="28"/>
          <w:szCs w:val="28"/>
        </w:rPr>
        <w:t xml:space="preserve"> (</w:t>
      </w:r>
      <w:proofErr w:type="spellStart"/>
      <w:r w:rsidRPr="009C1249">
        <w:rPr>
          <w:rFonts w:ascii="Times New Roman" w:hAnsi="Times New Roman" w:cs="Times New Roman"/>
          <w:sz w:val="28"/>
          <w:szCs w:val="28"/>
        </w:rPr>
        <w:t>Narrow</w:t>
      </w:r>
      <w:proofErr w:type="spellEnd"/>
      <w:r w:rsidRPr="009C1249">
        <w:rPr>
          <w:rFonts w:ascii="Times New Roman" w:hAnsi="Times New Roman" w:cs="Times New Roman"/>
          <w:sz w:val="28"/>
          <w:szCs w:val="28"/>
        </w:rPr>
        <w:t xml:space="preserve">) полужирный, высота - 140 мм, в белом цвете. Если количество цифр или букв в номере дома при высоте цифр 140 мм не помещается на синей подложке, то допускается уменьшение размера шрифта. Интервал между буквами - обычный (в </w:t>
      </w:r>
      <w:proofErr w:type="spellStart"/>
      <w:r w:rsidRPr="009C1249">
        <w:rPr>
          <w:rFonts w:ascii="Times New Roman" w:hAnsi="Times New Roman" w:cs="Times New Roman"/>
          <w:sz w:val="28"/>
          <w:szCs w:val="28"/>
        </w:rPr>
        <w:t>MicrosoftWord</w:t>
      </w:r>
      <w:proofErr w:type="spellEnd"/>
      <w:r w:rsidRPr="009C1249">
        <w:rPr>
          <w:rFonts w:ascii="Times New Roman" w:hAnsi="Times New Roman" w:cs="Times New Roman"/>
          <w:sz w:val="28"/>
          <w:szCs w:val="28"/>
        </w:rPr>
        <w:t>), зависит от формы соседних букв, строится в соответствии со стилем шрифта и его размером.</w:t>
      </w:r>
    </w:p>
    <w:p w14:paraId="63072D7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5. Размер шрифта наименований улиц всегда одинаковый, не зависит от длины </w:t>
      </w:r>
      <w:r w:rsidRPr="009C1249">
        <w:rPr>
          <w:rFonts w:ascii="Times New Roman" w:hAnsi="Times New Roman" w:cs="Times New Roman"/>
          <w:sz w:val="28"/>
          <w:szCs w:val="28"/>
        </w:rPr>
        <w:lastRenderedPageBreak/>
        <w:t>названия улицы. Расстояние от края названия улицы с левой стороны до границы таблички 60 мм. Расстояние от синей подложки с номером дома до названий улиц - 50 мм. От низа таблички до названия улиц на английском языке - 50 мм, до названия на русском языке - 145 мм. Номер дома располагается по центру синей подложки.</w:t>
      </w:r>
    </w:p>
    <w:p w14:paraId="256821D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Адресные аншлаги могут иметь подсветку.</w:t>
      </w:r>
    </w:p>
    <w:p w14:paraId="26E73FB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Приоритетным расположением конструкции считать размещение с правой стороны фасада. Для зданий с длиной фасада свыше 25 метров размещается дополнительный домовой указатель с левой стороны фасада.</w:t>
      </w:r>
    </w:p>
    <w:p w14:paraId="1084776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44E539B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7. Для предприятий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14:paraId="28E38A54"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8.</w:t>
      </w:r>
      <w:r w:rsidR="0087244B" w:rsidRPr="009C1249">
        <w:rPr>
          <w:rFonts w:ascii="Times New Roman" w:hAnsi="Times New Roman" w:cs="Times New Roman"/>
          <w:sz w:val="28"/>
          <w:szCs w:val="28"/>
        </w:rPr>
        <w:t>Разрешается размещение меток на основе QR-кодов на фасадах зданий, многоквартирных жилых домов, сооружений в месте расположения аншлагов.</w:t>
      </w:r>
    </w:p>
    <w:p w14:paraId="3C3E8D7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9. Аншлаги устанавливаются на высоте от 2,5 до 5,0 м от уровня земли на расстоянии не более 1 м от угла здания.</w:t>
      </w:r>
    </w:p>
    <w:p w14:paraId="46C6A723"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10.</w:t>
      </w:r>
      <w:r w:rsidR="0087244B" w:rsidRPr="009C1249">
        <w:rPr>
          <w:rFonts w:ascii="Times New Roman" w:hAnsi="Times New Roman" w:cs="Times New Roman"/>
          <w:sz w:val="28"/>
          <w:szCs w:val="28"/>
        </w:rPr>
        <w:t>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 Они должны быть размещены однотипно в каждом подъезде, доме, микрорайоне. Таблички с номерами квартир следует установить на двери каждой квартиры.</w:t>
      </w:r>
    </w:p>
    <w:p w14:paraId="4E06C26E"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11.</w:t>
      </w:r>
      <w:r w:rsidR="0087244B" w:rsidRPr="009C1249">
        <w:rPr>
          <w:rFonts w:ascii="Times New Roman" w:hAnsi="Times New Roman" w:cs="Times New Roman"/>
          <w:sz w:val="28"/>
          <w:szCs w:val="28"/>
        </w:rPr>
        <w:t>Адресные аншлаги, указатели подъездов многоквартирных домов и номеров квартир должны содержаться в чистоте и исправном состоянии.</w:t>
      </w:r>
    </w:p>
    <w:p w14:paraId="745DD232"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12.</w:t>
      </w:r>
      <w:r w:rsidR="0087244B" w:rsidRPr="009C1249">
        <w:rPr>
          <w:rFonts w:ascii="Times New Roman" w:hAnsi="Times New Roman" w:cs="Times New Roman"/>
          <w:sz w:val="28"/>
          <w:szCs w:val="28"/>
        </w:rPr>
        <w:t>Пришедшие в негодность и поврежденные адресные аншлаги, указатели подъездов многоквартирных домов и номеров квартир должны ремонтироваться или заменяться собственниками зданий и сооружений, в том числе частных жилых домов, и организациями, осуществляющими управление в многоквартирных домах.</w:t>
      </w:r>
    </w:p>
    <w:p w14:paraId="4E55B90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13. 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принимать не менее 10% в сторону от здания. Ширину отмостки для зданий и сооружений необходимо принимать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14:paraId="49A74A7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14. При организации стока воды со скатных крыш через водосточные трубы необходимо соблюдение следующих требований:</w:t>
      </w:r>
    </w:p>
    <w:p w14:paraId="31E138D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 не допускать нарушения внешнего вида фасада, элементов фасада </w:t>
      </w:r>
      <w:r w:rsidRPr="009C1249">
        <w:rPr>
          <w:rFonts w:ascii="Times New Roman" w:hAnsi="Times New Roman" w:cs="Times New Roman"/>
          <w:sz w:val="28"/>
          <w:szCs w:val="28"/>
        </w:rPr>
        <w:lastRenderedPageBreak/>
        <w:t>(декоративного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14:paraId="284E2FA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не допускать высоты свободного падения воды из выходного отверстия трубы более 200 мм;</w:t>
      </w:r>
    </w:p>
    <w:p w14:paraId="5A86DF3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14:paraId="032D96F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предусматривать устройство дренажа в местах стока воды из трубы на газон или иные мягкие виды покрытия.</w:t>
      </w:r>
    </w:p>
    <w:p w14:paraId="07049F9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14:paraId="576AA63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16.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D515C1" w:rsidRPr="009C1249">
        <w:rPr>
          <w:rFonts w:ascii="Times New Roman" w:hAnsi="Times New Roman" w:cs="Times New Roman"/>
          <w:sz w:val="28"/>
          <w:szCs w:val="28"/>
        </w:rPr>
        <w:t>поселения.</w:t>
      </w:r>
    </w:p>
    <w:p w14:paraId="317683D4"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17.</w:t>
      </w:r>
      <w:r w:rsidR="0087244B" w:rsidRPr="009C1249">
        <w:rPr>
          <w:rFonts w:ascii="Times New Roman" w:hAnsi="Times New Roman" w:cs="Times New Roman"/>
          <w:sz w:val="28"/>
          <w:szCs w:val="28"/>
        </w:rPr>
        <w:t>В случае размещения входных групп в зоне тротуаров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w:t>
      </w:r>
    </w:p>
    <w:p w14:paraId="2AAC24F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18. 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следует подтверждать расчетом. В этом случае следует предусматривать наличие разделяющих элементов (стационарного или переносного ограждения), контейнерного озеленения.</w:t>
      </w:r>
    </w:p>
    <w:p w14:paraId="29142155"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19.</w:t>
      </w:r>
      <w:r w:rsidR="0087244B" w:rsidRPr="009C1249">
        <w:rPr>
          <w:rFonts w:ascii="Times New Roman" w:hAnsi="Times New Roman" w:cs="Times New Roman"/>
          <w:sz w:val="28"/>
          <w:szCs w:val="28"/>
        </w:rPr>
        <w:t>Входные двери в жилые и общественные здания могут быть выполнены в антивандальном исполнении.</w:t>
      </w:r>
    </w:p>
    <w:p w14:paraId="044F736E"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20.</w:t>
      </w:r>
      <w:r w:rsidR="0087244B" w:rsidRPr="009C1249">
        <w:rPr>
          <w:rFonts w:ascii="Times New Roman" w:hAnsi="Times New Roman" w:cs="Times New Roman"/>
          <w:sz w:val="28"/>
          <w:szCs w:val="28"/>
        </w:rPr>
        <w:t>Входные двери в техническое подполье, подвалы, чердаки, крыши зданий и строений должны быть закрыты на замок.</w:t>
      </w:r>
    </w:p>
    <w:p w14:paraId="770BE341"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21.</w:t>
      </w:r>
      <w:r w:rsidR="0087244B" w:rsidRPr="009C1249">
        <w:rPr>
          <w:rFonts w:ascii="Times New Roman" w:hAnsi="Times New Roman" w:cs="Times New Roman"/>
          <w:sz w:val="28"/>
          <w:szCs w:val="28"/>
        </w:rPr>
        <w:t>Витрины магазинов, организаций общественного питания и бытового обслуживания населения должны оборудоваться устройствами освещения.</w:t>
      </w:r>
    </w:p>
    <w:p w14:paraId="1E1A197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Освещение витрин должно производиться ежедневно с наступлением темного времени суток.</w:t>
      </w:r>
    </w:p>
    <w:p w14:paraId="6A4FD6F3" w14:textId="77777777" w:rsidR="0087244B" w:rsidRPr="009C1249" w:rsidRDefault="00715A0E"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22.</w:t>
      </w:r>
      <w:r w:rsidR="0087244B" w:rsidRPr="009C1249">
        <w:rPr>
          <w:rFonts w:ascii="Times New Roman" w:hAnsi="Times New Roman" w:cs="Times New Roman"/>
          <w:sz w:val="28"/>
          <w:szCs w:val="28"/>
        </w:rPr>
        <w:t>Входы, цоколи, витражи зданий, строений и сооружений, витрины, иллюминации, вывески, объекты внешней рекламы и информации, телевизионные антенные устройства, МАФ, а также киоски, павильоны и лотки должны содержаться в чистоте и исправном состоянии.</w:t>
      </w:r>
    </w:p>
    <w:p w14:paraId="13F617A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lastRenderedPageBreak/>
        <w:t>Пришедшие в негодность и поврежденные витражи зданий и строений, витрины, иллюминации, вывески, объекты внешней информации, 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14:paraId="62F50574"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6CDF130C"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13. Детские площадки</w:t>
      </w:r>
    </w:p>
    <w:p w14:paraId="44EAA061"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78178E2A"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 Детские площадки предназначены для игр и активного отдыха детей разных возрастов: </w:t>
      </w:r>
      <w:proofErr w:type="spellStart"/>
      <w:r w:rsidRPr="009C1249">
        <w:rPr>
          <w:rFonts w:ascii="Times New Roman" w:hAnsi="Times New Roman" w:cs="Times New Roman"/>
          <w:sz w:val="28"/>
          <w:szCs w:val="28"/>
        </w:rPr>
        <w:t>преддошкольного</w:t>
      </w:r>
      <w:proofErr w:type="spellEnd"/>
      <w:r w:rsidRPr="009C1249">
        <w:rPr>
          <w:rFonts w:ascii="Times New Roman" w:hAnsi="Times New Roman" w:cs="Times New Roman"/>
          <w:sz w:val="28"/>
          <w:szCs w:val="28"/>
        </w:rPr>
        <w:t xml:space="preserve">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(велодромы и тому подобное) и оборудуются специальные места для катания на самокатах, роликовых досках и коньках.</w:t>
      </w:r>
    </w:p>
    <w:p w14:paraId="3AB5D4C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2. 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9C1249">
        <w:rPr>
          <w:rFonts w:ascii="Times New Roman" w:hAnsi="Times New Roman" w:cs="Times New Roman"/>
          <w:sz w:val="28"/>
          <w:szCs w:val="28"/>
        </w:rPr>
        <w:t>преддошкольного</w:t>
      </w:r>
      <w:proofErr w:type="spellEnd"/>
      <w:r w:rsidRPr="009C1249">
        <w:rPr>
          <w:rFonts w:ascii="Times New Roman" w:hAnsi="Times New Roman" w:cs="Times New Roman"/>
          <w:sz w:val="28"/>
          <w:szCs w:val="28"/>
        </w:rPr>
        <w:t xml:space="preserve">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14:paraId="6CB1738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3. Площадки для игр детей на территориях жилого назначения проектируются из расчета 0,5 - 0,7 кв. м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w:t>
      </w:r>
      <w:r w:rsidR="00993101" w:rsidRPr="009C1249">
        <w:rPr>
          <w:rFonts w:ascii="Times New Roman" w:hAnsi="Times New Roman" w:cs="Times New Roman"/>
          <w:sz w:val="28"/>
          <w:szCs w:val="28"/>
        </w:rPr>
        <w:t>поселении</w:t>
      </w:r>
      <w:r w:rsidRPr="009C1249">
        <w:rPr>
          <w:rFonts w:ascii="Times New Roman" w:hAnsi="Times New Roman" w:cs="Times New Roman"/>
          <w:sz w:val="28"/>
          <w:szCs w:val="28"/>
        </w:rPr>
        <w:t>.</w:t>
      </w:r>
    </w:p>
    <w:p w14:paraId="6EAA88B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4. Площадки детей </w:t>
      </w:r>
      <w:proofErr w:type="spellStart"/>
      <w:r w:rsidRPr="009C1249">
        <w:rPr>
          <w:rFonts w:ascii="Times New Roman" w:hAnsi="Times New Roman" w:cs="Times New Roman"/>
          <w:sz w:val="28"/>
          <w:szCs w:val="28"/>
        </w:rPr>
        <w:t>преддошкольного</w:t>
      </w:r>
      <w:proofErr w:type="spellEnd"/>
      <w:r w:rsidRPr="009C1249">
        <w:rPr>
          <w:rFonts w:ascii="Times New Roman" w:hAnsi="Times New Roman" w:cs="Times New Roman"/>
          <w:sz w:val="28"/>
          <w:szCs w:val="28"/>
        </w:rPr>
        <w:t xml:space="preserve"> возраста имеют размеры 50 - 75 кв. м.</w:t>
      </w:r>
    </w:p>
    <w:p w14:paraId="1F4CB49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- 900 - 1 600 кв. м.</w:t>
      </w:r>
    </w:p>
    <w:p w14:paraId="5CB80CE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В условиях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поселения.</w:t>
      </w:r>
    </w:p>
    <w:p w14:paraId="1BD38E7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7.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При условии изоляции детских площадок зелеными </w:t>
      </w:r>
      <w:r w:rsidRPr="009C1249">
        <w:rPr>
          <w:rFonts w:ascii="Times New Roman" w:hAnsi="Times New Roman" w:cs="Times New Roman"/>
          <w:sz w:val="28"/>
          <w:szCs w:val="28"/>
        </w:rPr>
        <w:lastRenderedPageBreak/>
        <w:t xml:space="preserve">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w:t>
      </w:r>
      <w:proofErr w:type="spellStart"/>
      <w:r w:rsidRPr="009C1249">
        <w:rPr>
          <w:rFonts w:ascii="Times New Roman" w:hAnsi="Times New Roman" w:cs="Times New Roman"/>
          <w:sz w:val="28"/>
          <w:szCs w:val="28"/>
        </w:rPr>
        <w:t>отстойно</w:t>
      </w:r>
      <w:proofErr w:type="spellEnd"/>
      <w:r w:rsidRPr="009C1249">
        <w:rPr>
          <w:rFonts w:ascii="Times New Roman" w:hAnsi="Times New Roman" w:cs="Times New Roman"/>
          <w:sz w:val="28"/>
          <w:szCs w:val="28"/>
        </w:rPr>
        <w:t xml:space="preserve">-разворотных площадок на конечных остановках маршрутов пассажирского транспорта - не менее 50 м. При отсутствии сплошного ограждения, отделяющего детскую площадку от проезжей части внутриквартального или внутридворового проезда, в случаях расположения детской площадки на расстоянии менее 50 м от края проезжей части на прямых участках внутриквартальных и внутридворовых проездов протяженностью более 25 м, через каждые 25 м устанавливаются искусственные неровности согласно </w:t>
      </w:r>
      <w:hyperlink r:id="rId16" w:history="1">
        <w:r w:rsidRPr="009C1249">
          <w:rPr>
            <w:rFonts w:ascii="Times New Roman" w:hAnsi="Times New Roman" w:cs="Times New Roman"/>
            <w:color w:val="0000FF"/>
            <w:sz w:val="28"/>
            <w:szCs w:val="28"/>
          </w:rPr>
          <w:t>ГОСТ Р 52605-2006</w:t>
        </w:r>
      </w:hyperlink>
      <w:r w:rsidRPr="009C1249">
        <w:rPr>
          <w:rFonts w:ascii="Times New Roman" w:hAnsi="Times New Roman" w:cs="Times New Roman"/>
          <w:sz w:val="28"/>
          <w:szCs w:val="28"/>
        </w:rPr>
        <w:t>.</w:t>
      </w:r>
    </w:p>
    <w:p w14:paraId="1E0CA2C7" w14:textId="77777777" w:rsidR="0087244B" w:rsidRPr="009C1249" w:rsidRDefault="003C7BB4"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8.</w:t>
      </w:r>
      <w:r w:rsidR="0087244B" w:rsidRPr="009C1249">
        <w:rPr>
          <w:rFonts w:ascii="Times New Roman" w:hAnsi="Times New Roman" w:cs="Times New Roman"/>
          <w:sz w:val="28"/>
          <w:szCs w:val="28"/>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65CD6D54" w14:textId="77777777" w:rsidR="0087244B" w:rsidRPr="009C1249" w:rsidRDefault="003C7BB4"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9.</w:t>
      </w:r>
      <w:r w:rsidR="0087244B" w:rsidRPr="009C1249">
        <w:rPr>
          <w:rFonts w:ascii="Times New Roman" w:hAnsi="Times New Roman" w:cs="Times New Roman"/>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14E822D5" w14:textId="77777777" w:rsidR="0087244B" w:rsidRPr="009C1249" w:rsidRDefault="003C7BB4"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10.</w:t>
      </w:r>
      <w:r w:rsidR="0087244B" w:rsidRPr="009C1249">
        <w:rPr>
          <w:rFonts w:ascii="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288D0DC3" w14:textId="77777777" w:rsidR="0087244B" w:rsidRPr="009C1249" w:rsidRDefault="003C7BB4"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11.</w:t>
      </w:r>
      <w:r w:rsidR="0087244B" w:rsidRPr="009C1249">
        <w:rPr>
          <w:rFonts w:ascii="Times New Roman" w:hAnsi="Times New Roman" w:cs="Times New Roman"/>
          <w:sz w:val="28"/>
          <w:szCs w:val="28"/>
        </w:rPr>
        <w:t>Для сопряжения поверхностей площадки и газона применяются садовые бортовые камни со скошенными или закругленными краями.</w:t>
      </w:r>
    </w:p>
    <w:p w14:paraId="4655B726" w14:textId="77777777" w:rsidR="0087244B" w:rsidRPr="009C1249" w:rsidRDefault="003C7BB4"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12.</w:t>
      </w:r>
      <w:r w:rsidR="0087244B" w:rsidRPr="009C1249">
        <w:rPr>
          <w:rFonts w:ascii="Times New Roman" w:hAnsi="Times New Roman" w:cs="Times New Roman"/>
          <w:sz w:val="28"/>
          <w:szCs w:val="28"/>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14:paraId="61600751" w14:textId="77777777" w:rsidR="0087244B" w:rsidRPr="009C1249" w:rsidRDefault="003C7BB4"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13.</w:t>
      </w:r>
      <w:r w:rsidR="0087244B" w:rsidRPr="009C1249">
        <w:rPr>
          <w:rFonts w:ascii="Times New Roman" w:hAnsi="Times New Roman" w:cs="Times New Roman"/>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3C059873"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3DB64E71"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lastRenderedPageBreak/>
        <w:t>Статья 14. Спортивные площадки</w:t>
      </w:r>
    </w:p>
    <w:p w14:paraId="15EC16A7"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1D2DB0BA"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 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w:t>
      </w:r>
      <w:hyperlink r:id="rId17" w:history="1">
        <w:r w:rsidRPr="009C1249">
          <w:rPr>
            <w:rFonts w:ascii="Times New Roman" w:hAnsi="Times New Roman" w:cs="Times New Roman"/>
            <w:color w:val="0000FF"/>
            <w:sz w:val="28"/>
            <w:szCs w:val="28"/>
          </w:rPr>
          <w:t>СанПиН 2.2.1/2.1.1.1200</w:t>
        </w:r>
      </w:hyperlink>
      <w:r w:rsidRPr="009C1249">
        <w:rPr>
          <w:rFonts w:ascii="Times New Roman" w:hAnsi="Times New Roman" w:cs="Times New Roman"/>
          <w:sz w:val="28"/>
          <w:szCs w:val="28"/>
        </w:rPr>
        <w:t>.</w:t>
      </w:r>
    </w:p>
    <w:p w14:paraId="7CE1A1E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 застройки.</w:t>
      </w:r>
    </w:p>
    <w:p w14:paraId="770D7FB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5BEAB86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14:paraId="56B0FE31" w14:textId="77777777" w:rsidR="0087244B" w:rsidRPr="009C1249" w:rsidRDefault="003C7BB4"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w:t>
      </w:r>
      <w:r w:rsidR="0087244B" w:rsidRPr="009C1249">
        <w:rPr>
          <w:rFonts w:ascii="Times New Roman" w:hAnsi="Times New Roman" w:cs="Times New Roman"/>
          <w:sz w:val="28"/>
          <w:szCs w:val="28"/>
        </w:rPr>
        <w:t>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5F146F2C" w14:textId="77777777" w:rsidR="0087244B" w:rsidRPr="009C1249" w:rsidRDefault="003C7BB4"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w:t>
      </w:r>
      <w:r w:rsidR="0087244B" w:rsidRPr="009C1249">
        <w:rPr>
          <w:rFonts w:ascii="Times New Roman" w:hAnsi="Times New Roman" w:cs="Times New Roman"/>
          <w:sz w:val="28"/>
          <w:szCs w:val="28"/>
        </w:rPr>
        <w:t>Площадки для игровых видов спорта необходимо оборудовать сетчатым ограждением высотой 2,5 - 3 м из сетки рабица, а в местах примыкания спортивных площадок друг к другу - высотой не менее 1,2 м.</w:t>
      </w:r>
    </w:p>
    <w:p w14:paraId="2DF9CEDD" w14:textId="77777777" w:rsidR="0087244B" w:rsidRPr="009C1249" w:rsidRDefault="003C7BB4"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w:t>
      </w:r>
      <w:r w:rsidR="0087244B" w:rsidRPr="009C1249">
        <w:rPr>
          <w:rFonts w:ascii="Times New Roman" w:hAnsi="Times New Roman" w:cs="Times New Roman"/>
          <w:sz w:val="28"/>
          <w:szCs w:val="28"/>
        </w:rPr>
        <w:t>Заливка ледяных катков.</w:t>
      </w:r>
    </w:p>
    <w:p w14:paraId="6381D2F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Ледяные катки предназначены для фигурного катания, хоккея, а также для бега на коньках. Ледяные катки должны иметь толщину льда не менее 5 - 6 см и гладкую поверхность без перепадов.</w:t>
      </w:r>
    </w:p>
    <w:p w14:paraId="06884AE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lastRenderedPageBreak/>
        <w:t>Заливку катков допускается начинать при промерзании почвы на глубину 5 - 7 см.</w:t>
      </w:r>
    </w:p>
    <w:p w14:paraId="35ADE6E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В первый раз необходимо залить слой льда толщиной 15 сантиметров, тем самым обеспечив его полноценное функционирование на протяжении всего сезона. При первой заливке снег должен быть утрамбован.</w:t>
      </w:r>
    </w:p>
    <w:p w14:paraId="6B7F9F6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Заливку следует производить в ясную безветренную погоду, при температуре воздуха не выше -5 градусов и при отсутствии прогноза потепления в ближайшие 2 - 3 дня.</w:t>
      </w:r>
    </w:p>
    <w:p w14:paraId="1A1325C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Заливка производится холодной водой из шланга с распылителем под углом 25 - 30 градусов, веером, тонким слоем 5 - 6 мм, без образования луж.</w:t>
      </w:r>
    </w:p>
    <w:p w14:paraId="6B9E458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Не допускается длительное нахождение шланга на льду без движения с целью предупреждения </w:t>
      </w:r>
      <w:proofErr w:type="spellStart"/>
      <w:r w:rsidRPr="009C1249">
        <w:rPr>
          <w:rFonts w:ascii="Times New Roman" w:hAnsi="Times New Roman" w:cs="Times New Roman"/>
          <w:sz w:val="28"/>
          <w:szCs w:val="28"/>
        </w:rPr>
        <w:t>протаивания</w:t>
      </w:r>
      <w:proofErr w:type="spellEnd"/>
      <w:r w:rsidRPr="009C1249">
        <w:rPr>
          <w:rFonts w:ascii="Times New Roman" w:hAnsi="Times New Roman" w:cs="Times New Roman"/>
          <w:sz w:val="28"/>
          <w:szCs w:val="28"/>
        </w:rPr>
        <w:t xml:space="preserve"> желоба на поверхности льда.</w:t>
      </w:r>
    </w:p>
    <w:p w14:paraId="31DEF36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После замерзания через 2 - 3 часа, в зависимости от температуры окружающего воздуха, производят заливку следующего слоя.</w:t>
      </w:r>
    </w:p>
    <w:p w14:paraId="512CDE2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При наличии больших выбоин они отмечаются в целях безопасности, а перед заливкой они устраняются смесью снега с водой. Бугры устраняются методом шлифования шваброй с горячей водой.</w:t>
      </w:r>
    </w:p>
    <w:p w14:paraId="41547F2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В процессе эксплуатации не допускается </w:t>
      </w:r>
      <w:proofErr w:type="spellStart"/>
      <w:r w:rsidRPr="009C1249">
        <w:rPr>
          <w:rFonts w:ascii="Times New Roman" w:hAnsi="Times New Roman" w:cs="Times New Roman"/>
          <w:sz w:val="28"/>
          <w:szCs w:val="28"/>
        </w:rPr>
        <w:t>дозаливка</w:t>
      </w:r>
      <w:proofErr w:type="spellEnd"/>
      <w:r w:rsidRPr="009C1249">
        <w:rPr>
          <w:rFonts w:ascii="Times New Roman" w:hAnsi="Times New Roman" w:cs="Times New Roman"/>
          <w:sz w:val="28"/>
          <w:szCs w:val="28"/>
        </w:rPr>
        <w:t xml:space="preserve"> воды на не расчищенную от снега существующую ледовую поверхность площадки, а также во время снегопада.</w:t>
      </w:r>
    </w:p>
    <w:p w14:paraId="619EB8F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В зависимости от интенсивности использования катка заливка производится от 1 до 7 раз в неделю.</w:t>
      </w:r>
    </w:p>
    <w:p w14:paraId="212B6FC5"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1A6B9257"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15. Площадки для установки мусоросборников</w:t>
      </w:r>
    </w:p>
    <w:p w14:paraId="2BD9C8CE"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5CF95F53"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14:paraId="65CAE0D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2. Площадки следует размещать удаленными от окон жилых зданий, границ участков детских учреждений, мест отдыха на расстояние не менее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w:t>
      </w:r>
      <w:r w:rsidRPr="009C1249">
        <w:rPr>
          <w:rFonts w:ascii="Times New Roman" w:hAnsi="Times New Roman" w:cs="Times New Roman"/>
          <w:sz w:val="28"/>
          <w:szCs w:val="28"/>
        </w:rPr>
        <w:lastRenderedPageBreak/>
        <w:t>возможность удобного подъезда транспорта для очистки контейнеров и наличие разворотных площадок (12 м x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14:paraId="3320BBA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
    <w:p w14:paraId="09CCA35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Размер площадки на один контейнер принимать - 2 - 3 кв. 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кв. м на 1 жителя или 1 площадка на 6 - 8 подъездов жилых домов; если подъездов меньше - одна площадка при каждом доме.</w:t>
      </w:r>
    </w:p>
    <w:p w14:paraId="0AA2B24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На площадках используется озеленение.</w:t>
      </w:r>
    </w:p>
    <w:p w14:paraId="1E9ECCD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14:paraId="4D25865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Покрытие площадки следует устанавливать аналогичным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 контейнера.</w:t>
      </w:r>
    </w:p>
    <w:p w14:paraId="33A055F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14:paraId="290F60D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7. Озеленение производится деревьями с высокой степенью </w:t>
      </w:r>
      <w:proofErr w:type="spellStart"/>
      <w:r w:rsidRPr="009C1249">
        <w:rPr>
          <w:rFonts w:ascii="Times New Roman" w:hAnsi="Times New Roman" w:cs="Times New Roman"/>
          <w:sz w:val="28"/>
          <w:szCs w:val="28"/>
        </w:rPr>
        <w:t>фитонцидности</w:t>
      </w:r>
      <w:proofErr w:type="spellEnd"/>
      <w:r w:rsidRPr="009C1249">
        <w:rPr>
          <w:rFonts w:ascii="Times New Roman" w:hAnsi="Times New Roman" w:cs="Times New Roman"/>
          <w:sz w:val="28"/>
          <w:szCs w:val="28"/>
        </w:rPr>
        <w:t>, густой и плотной кроной. Высоту свободного пространства над уровнем покрытия площадки до кроны необходимо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4E03E09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lastRenderedPageBreak/>
        <w:t>8. 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14:paraId="05CBE6B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9. Не допускается поступление поверхностных сточных вод с территории площадки для сбора отходов в общегородскую систему дождевой (ливневой) канализации.</w:t>
      </w:r>
    </w:p>
    <w:p w14:paraId="7A5D9BA4"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7428DB23" w14:textId="77777777" w:rsidR="003C7BB4" w:rsidRPr="009C1249" w:rsidRDefault="003C7BB4" w:rsidP="009C1249">
      <w:pPr>
        <w:pStyle w:val="ConsPlusTitle"/>
        <w:spacing w:line="276" w:lineRule="auto"/>
        <w:ind w:firstLine="540"/>
        <w:contextualSpacing/>
        <w:jc w:val="both"/>
        <w:outlineLvl w:val="2"/>
        <w:rPr>
          <w:rFonts w:ascii="Times New Roman" w:hAnsi="Times New Roman" w:cs="Times New Roman"/>
          <w:sz w:val="28"/>
          <w:szCs w:val="28"/>
        </w:rPr>
      </w:pPr>
    </w:p>
    <w:p w14:paraId="5E6BB198"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16. Площадки автостоянок</w:t>
      </w:r>
    </w:p>
    <w:p w14:paraId="6488F300"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74DF3E95"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На территории поселения предусматриваются следующие виды автостоянок общего пользования:</w:t>
      </w:r>
    </w:p>
    <w:p w14:paraId="3370D67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для кратковременного и длительного хранения автомобилей;</w:t>
      </w:r>
    </w:p>
    <w:p w14:paraId="0ADF475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уличные (в виде парковок на проезжей части, обозначенных разметкой);</w:t>
      </w:r>
    </w:p>
    <w:p w14:paraId="32C1182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3) внеуличные (в виде </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карманов</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 xml:space="preserve"> и отступов от проезжей части);</w:t>
      </w:r>
    </w:p>
    <w:p w14:paraId="34C9069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гостевые (на участке жилой застройки);</w:t>
      </w:r>
    </w:p>
    <w:p w14:paraId="1F0F521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для хранения автомобилей населения поселения (микрорайонные, районные);</w:t>
      </w:r>
    </w:p>
    <w:p w14:paraId="29CDC1E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6) </w:t>
      </w:r>
      <w:proofErr w:type="spellStart"/>
      <w:r w:rsidRPr="009C1249">
        <w:rPr>
          <w:rFonts w:ascii="Times New Roman" w:hAnsi="Times New Roman" w:cs="Times New Roman"/>
          <w:sz w:val="28"/>
          <w:szCs w:val="28"/>
        </w:rPr>
        <w:t>приобъектные</w:t>
      </w:r>
      <w:proofErr w:type="spellEnd"/>
      <w:r w:rsidRPr="009C1249">
        <w:rPr>
          <w:rFonts w:ascii="Times New Roman" w:hAnsi="Times New Roman" w:cs="Times New Roman"/>
          <w:sz w:val="28"/>
          <w:szCs w:val="28"/>
        </w:rPr>
        <w:t xml:space="preserve"> (у объекта или группы объектов);</w:t>
      </w:r>
    </w:p>
    <w:p w14:paraId="5595A56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7) иные.</w:t>
      </w:r>
    </w:p>
    <w:p w14:paraId="68F7F18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2. Расстояние от границ автостоянок до окон жилых и общественных зданий рассчитывается в соответствии с действующим </w:t>
      </w:r>
      <w:hyperlink r:id="rId18" w:history="1">
        <w:r w:rsidRPr="009C1249">
          <w:rPr>
            <w:rFonts w:ascii="Times New Roman" w:hAnsi="Times New Roman" w:cs="Times New Roman"/>
            <w:color w:val="0000FF"/>
            <w:sz w:val="28"/>
            <w:szCs w:val="28"/>
          </w:rPr>
          <w:t>СП 42.13330.2016</w:t>
        </w:r>
      </w:hyperlink>
      <w:r w:rsidRPr="009C1249">
        <w:rPr>
          <w:rFonts w:ascii="Times New Roman" w:hAnsi="Times New Roman" w:cs="Times New Roman"/>
          <w:sz w:val="28"/>
          <w:szCs w:val="28"/>
        </w:rPr>
        <w:t xml:space="preserve"> </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СНиП 2.07.01-89* Градостроительство. Планировка и застройка городских и сельских поселений</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 xml:space="preserve">. На площадках </w:t>
      </w:r>
      <w:proofErr w:type="spellStart"/>
      <w:r w:rsidRPr="009C1249">
        <w:rPr>
          <w:rFonts w:ascii="Times New Roman" w:hAnsi="Times New Roman" w:cs="Times New Roman"/>
          <w:sz w:val="28"/>
          <w:szCs w:val="28"/>
        </w:rPr>
        <w:t>приобъектных</w:t>
      </w:r>
      <w:proofErr w:type="spellEnd"/>
      <w:r w:rsidRPr="009C1249">
        <w:rPr>
          <w:rFonts w:ascii="Times New Roman" w:hAnsi="Times New Roman" w:cs="Times New Roman"/>
          <w:sz w:val="28"/>
          <w:szCs w:val="28"/>
        </w:rPr>
        <w:t xml:space="preserve"> автостоянок долю мест для автомобилей инвалидов необходимо проектировать согласно положениям </w:t>
      </w:r>
      <w:hyperlink r:id="rId19" w:history="1">
        <w:r w:rsidRPr="009C1249">
          <w:rPr>
            <w:rFonts w:ascii="Times New Roman" w:hAnsi="Times New Roman" w:cs="Times New Roman"/>
            <w:color w:val="0000FF"/>
            <w:sz w:val="28"/>
            <w:szCs w:val="28"/>
          </w:rPr>
          <w:t>статьи 15</w:t>
        </w:r>
      </w:hyperlink>
      <w:r w:rsidRPr="009C1249">
        <w:rPr>
          <w:rFonts w:ascii="Times New Roman" w:hAnsi="Times New Roman" w:cs="Times New Roman"/>
          <w:sz w:val="28"/>
          <w:szCs w:val="28"/>
        </w:rPr>
        <w:t xml:space="preserve"> Федерального закона от 24.11.1995 </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 xml:space="preserve"> 181-ФЗ </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О социальной защите инвалидов в Российской Федерации</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w:t>
      </w:r>
    </w:p>
    <w:p w14:paraId="0AF9CB5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Не допускается размещение площадок автостоянок в зоне остановок городского пассажирского транспорта. Организацию заездов на автостоянки необходимо предусматривать не ближе 15 м от конца или начала посадочной площадки.</w:t>
      </w:r>
    </w:p>
    <w:p w14:paraId="2BF9C54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14:paraId="28113ED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Разделительные элементы на площадках автостоянок могут быть выполнены в виде разметки (белых полос), озелененных полос (газонов).</w:t>
      </w:r>
    </w:p>
    <w:p w14:paraId="38A5352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14:paraId="34F4A14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7. Запрещается размещение автостоянок (парковок) на детских и спортивных площадках, в местах отдыха, на газонах и тротуарах.</w:t>
      </w:r>
    </w:p>
    <w:p w14:paraId="27DB527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lastRenderedPageBreak/>
        <w:t xml:space="preserve">8. В целях применения </w:t>
      </w:r>
      <w:hyperlink r:id="rId20" w:history="1">
        <w:r w:rsidRPr="009C1249">
          <w:rPr>
            <w:rFonts w:ascii="Times New Roman" w:hAnsi="Times New Roman" w:cs="Times New Roman"/>
            <w:color w:val="0000FF"/>
            <w:sz w:val="28"/>
            <w:szCs w:val="28"/>
          </w:rPr>
          <w:t>постановления</w:t>
        </w:r>
      </w:hyperlink>
      <w:r w:rsidRPr="009C1249">
        <w:rPr>
          <w:rFonts w:ascii="Times New Roman" w:hAnsi="Times New Roman" w:cs="Times New Roman"/>
          <w:sz w:val="28"/>
          <w:szCs w:val="28"/>
        </w:rPr>
        <w:t xml:space="preserve"> Правительства Самарской области от 07.09.2016 </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 xml:space="preserve"> 509 </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 xml:space="preserve"> парковки (парковочные места) для инвалидов первой и второй группы,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
    <w:p w14:paraId="23F88CBC"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113BBD6D"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17. Пешеходные коммуникации</w:t>
      </w:r>
    </w:p>
    <w:p w14:paraId="3BDEA9C2"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682342ED"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14:paraId="2BCB7AE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14:paraId="3837C77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3.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w:t>
      </w:r>
      <w:r w:rsidRPr="009C1249">
        <w:rPr>
          <w:rFonts w:ascii="Times New Roman" w:hAnsi="Times New Roman" w:cs="Times New Roman"/>
          <w:sz w:val="28"/>
          <w:szCs w:val="28"/>
        </w:rPr>
        <w:lastRenderedPageBreak/>
        <w:t xml:space="preserve">спроектированных съездов с тротуаров, тактильной плитки и др. в соответствии с </w:t>
      </w:r>
      <w:hyperlink r:id="rId21" w:history="1">
        <w:r w:rsidRPr="009C1249">
          <w:rPr>
            <w:rFonts w:ascii="Times New Roman" w:hAnsi="Times New Roman" w:cs="Times New Roman"/>
            <w:color w:val="0000FF"/>
            <w:sz w:val="28"/>
            <w:szCs w:val="28"/>
          </w:rPr>
          <w:t>СП 59.13330.2012</w:t>
        </w:r>
      </w:hyperlink>
      <w:r w:rsidRPr="009C1249">
        <w:rPr>
          <w:rFonts w:ascii="Times New Roman" w:hAnsi="Times New Roman" w:cs="Times New Roman"/>
          <w:sz w:val="28"/>
          <w:szCs w:val="28"/>
        </w:rPr>
        <w:t>.</w:t>
      </w:r>
    </w:p>
    <w:p w14:paraId="4EEBF34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При планировании пешеходных маршрутов должно быть предусмотрено достаточное количество мест кратковременного отдыха (скамьи и пр.) для маломобильных граждан.</w:t>
      </w:r>
    </w:p>
    <w:p w14:paraId="4CDFC1F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Элементы благоустройства пешеходных маршрутов (скамьи, урны, МАФ) должны быть спланированы с учетом интенсивности пешеходного движения.</w:t>
      </w:r>
    </w:p>
    <w:p w14:paraId="3F218AF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14:paraId="04DCAB8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7. 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14:paraId="20AC26D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8. 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w:t>
      </w:r>
      <w:hyperlink r:id="rId22" w:history="1">
        <w:r w:rsidRPr="009C1249">
          <w:rPr>
            <w:rFonts w:ascii="Times New Roman" w:hAnsi="Times New Roman" w:cs="Times New Roman"/>
            <w:color w:val="0000FF"/>
            <w:sz w:val="28"/>
            <w:szCs w:val="28"/>
          </w:rPr>
          <w:t>ГОСТ Р 52605-2006</w:t>
        </w:r>
      </w:hyperlink>
      <w:r w:rsidRPr="009C1249">
        <w:rPr>
          <w:rFonts w:ascii="Times New Roman" w:hAnsi="Times New Roman" w:cs="Times New Roman"/>
          <w:sz w:val="28"/>
          <w:szCs w:val="28"/>
        </w:rPr>
        <w:t>.</w:t>
      </w:r>
    </w:p>
    <w:p w14:paraId="0759E73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9. 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менее указанного в </w:t>
      </w:r>
      <w:hyperlink w:anchor="P157" w:history="1">
        <w:r w:rsidRPr="009C1249">
          <w:rPr>
            <w:rFonts w:ascii="Times New Roman" w:hAnsi="Times New Roman" w:cs="Times New Roman"/>
            <w:color w:val="0000FF"/>
            <w:sz w:val="28"/>
            <w:szCs w:val="28"/>
          </w:rPr>
          <w:t>части 3 статьи 5</w:t>
        </w:r>
      </w:hyperlink>
      <w:r w:rsidRPr="009C1249">
        <w:rPr>
          <w:rFonts w:ascii="Times New Roman" w:hAnsi="Times New Roman" w:cs="Times New Roman"/>
          <w:sz w:val="28"/>
          <w:szCs w:val="28"/>
        </w:rPr>
        <w:t xml:space="preserve"> настоящих Правил и поддерживаться при эксплуатации пешеходных коммуникаций в пределах, исключающих подтопление пешеходных коммуникаций.</w:t>
      </w:r>
    </w:p>
    <w:p w14:paraId="1F06C5F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14:paraId="61E4C6E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14:paraId="20AE8A2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10. 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территориях в случае, если вдоль транспортного проезда </w:t>
      </w:r>
      <w:r w:rsidRPr="009C1249">
        <w:rPr>
          <w:rFonts w:ascii="Times New Roman" w:hAnsi="Times New Roman" w:cs="Times New Roman"/>
          <w:sz w:val="28"/>
          <w:szCs w:val="28"/>
        </w:rPr>
        <w:lastRenderedPageBreak/>
        <w:t>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14:paraId="62F6703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11. 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
    <w:p w14:paraId="233B4EA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12. 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безбарьерной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безбарьерной среды.</w:t>
      </w:r>
    </w:p>
    <w:p w14:paraId="35458615"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4735A18E"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18. Площадки для выгула и дрессировки собак</w:t>
      </w:r>
    </w:p>
    <w:p w14:paraId="6F839AD3"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26D7937B"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Площадки для дрессировки собак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электропередачи с напряжением не более 110 кВт, за пределами санитарной зоны источников водоснабжения первого и второго поясов.</w:t>
      </w:r>
    </w:p>
    <w:p w14:paraId="37418ED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Площадку для дрессировки собак допускается принимать площадью не менее 2 000 кв. м.</w:t>
      </w:r>
    </w:p>
    <w:p w14:paraId="691231B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Площадки для дрессировки собак до границ территорий детских дошкольных учреждений, школ размещаются на удалении не менее 150 м.</w:t>
      </w:r>
    </w:p>
    <w:p w14:paraId="7A0AF2C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Перечень элементов благоустройства территории на площадке для дрессировки собак включает:</w:t>
      </w:r>
    </w:p>
    <w:p w14:paraId="110FC0D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 мягкие или газонные виды покрытия, обеспечивающие хороший дренаж и не травмирующие конечности животного (песчаное, песчано-земляное), удобные для </w:t>
      </w:r>
      <w:r w:rsidRPr="009C1249">
        <w:rPr>
          <w:rFonts w:ascii="Times New Roman" w:hAnsi="Times New Roman" w:cs="Times New Roman"/>
          <w:sz w:val="28"/>
          <w:szCs w:val="28"/>
        </w:rPr>
        <w:lastRenderedPageBreak/>
        <w:t>регулярной уборки и обновления;</w:t>
      </w:r>
    </w:p>
    <w:p w14:paraId="2464B83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ограждение высотой не менее 1,5 м с воротами и калиткой, с высадкой с внешней стороны кустарника. Расстояние между элементами и секциями забора, его нижним краем и землей не должно позволять животному покидать площадку или причинить себе травму;</w:t>
      </w:r>
    </w:p>
    <w:p w14:paraId="46FBE8D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учебное, тренировочное и спортивное оборудование, навес от дождя, скамьи и урны, информационный стенд, контейнер для сбора мусора, осветительное оборудование.</w:t>
      </w:r>
    </w:p>
    <w:p w14:paraId="4920C8F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Площадки для дрессировки собак допускается оборудовать утепленным бытовым помещением (без фундамента) для хранения необходимого в дрессировочной работе инвентаря, оборудования и отдыха инструкторов.</w:t>
      </w:r>
    </w:p>
    <w:p w14:paraId="09CB6AE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Колористическое решение оформления конструктивных элементов площадки должно создавать приятную цветовую гамму. Наличие осветительного оборудования обеспечивает привлекательность и пропускную способность площадки особенно в осенне-зимний период.</w:t>
      </w:r>
    </w:p>
    <w:p w14:paraId="5BD1D7D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2. Площадки для выгула собак должны размещаться на территориях общего пользования поселения, свободных от зеленых насаждений, под линиями электропередачи с напряжением не более 110 кВт, за пределами санитарной зоны источников водоснабжения первого и второго поясов, а также в местах сложившегося выгула собак. </w:t>
      </w:r>
    </w:p>
    <w:p w14:paraId="1C5259D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Размеры площадок для выгула собак, размещаемые на территориях жилых кварталов, должны составлять 400 - 600 кв. м, на прочих территориях - до 800 кв. м, в условиях сложившейся застройки разрешается уменьшенный размер площадок исходя из имеющихся территориальных возможностей.</w:t>
      </w:r>
    </w:p>
    <w:p w14:paraId="1E4CE41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Пешеходная доступность площадок должна быть не далее 400 м. На территории микрорайонов с плотной жилой застройкой не должна превышать 600 м. Расстояние от границы площадки до окон жилых и общественных зданий - не менее 25 м, а до участков детских учреждений, школ, детских, спортивных площадок, площадок отдыха - не менее 50 м.</w:t>
      </w:r>
    </w:p>
    <w:p w14:paraId="06D8456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Конфигурация площадок для выгула собак может быть произвольная, в зависимости от территориальных возможностей. Предпочтительно устройство прогулочных площадок в виде полос шириной 15 м с дорожкой для владельцев собак (дорожка может иметь асфальтовое или плиточное покрытие), территорией выгула и наличием конструкционных элементов для выгула животного.</w:t>
      </w:r>
    </w:p>
    <w:p w14:paraId="31EAD5C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Рекомендовано предусматривать периметральное озеленение.</w:t>
      </w:r>
    </w:p>
    <w:p w14:paraId="19184C4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Для покрытия поверхности части площадки, предназначенной для выгула собак, </w:t>
      </w:r>
      <w:r w:rsidRPr="009C1249">
        <w:rPr>
          <w:rFonts w:ascii="Times New Roman" w:hAnsi="Times New Roman" w:cs="Times New Roman"/>
          <w:sz w:val="28"/>
          <w:szCs w:val="28"/>
        </w:rPr>
        <w:lastRenderedPageBreak/>
        <w:t>необходимо устройство выровненной поверхности, обеспечивающей хороший дренаж, не травмирующей конечности животных (газонное, песчаное, песчано-земляное, гравийно-песчаное),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необходимо оборудовать твердым видом покрытия.</w:t>
      </w:r>
    </w:p>
    <w:p w14:paraId="5433D60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63A5A86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На территории площадки должен быть установлен информационный стенд с правилами пользования площадкой.</w:t>
      </w:r>
    </w:p>
    <w:p w14:paraId="653A283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Озеленение проектируется из периметральных плотных посадок высокого кустарника в виде живой изгороди или вертикального озеленения.</w:t>
      </w:r>
    </w:p>
    <w:p w14:paraId="0324E98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Освещение площадок должно обеспечивать нормативные показатели и функционировать в течение вечера.</w:t>
      </w:r>
    </w:p>
    <w:p w14:paraId="3A1F679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В зависимости от места размещения площадок, наличия естественных и искусственных экранов, препятствующих распространению звука и тем самым превышению существующих санитарных норм, допустимые расстояния могут быть изменены как в сторону увеличения, так и в сторону уменьшения.</w:t>
      </w:r>
    </w:p>
    <w:p w14:paraId="61D6B2C6"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04954461"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19. Велосипедная инфраструктура</w:t>
      </w:r>
    </w:p>
    <w:p w14:paraId="6D6CE6AC"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05DA3F7C"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 Основные элементы </w:t>
      </w:r>
      <w:proofErr w:type="spellStart"/>
      <w:r w:rsidRPr="009C1249">
        <w:rPr>
          <w:rFonts w:ascii="Times New Roman" w:hAnsi="Times New Roman" w:cs="Times New Roman"/>
          <w:sz w:val="28"/>
          <w:szCs w:val="28"/>
        </w:rPr>
        <w:t>велоинфраструктуры</w:t>
      </w:r>
      <w:proofErr w:type="spellEnd"/>
      <w:r w:rsidRPr="009C1249">
        <w:rPr>
          <w:rFonts w:ascii="Times New Roman" w:hAnsi="Times New Roman" w:cs="Times New Roman"/>
          <w:sz w:val="28"/>
          <w:szCs w:val="28"/>
        </w:rPr>
        <w:t>.</w:t>
      </w:r>
    </w:p>
    <w:p w14:paraId="20C23A36" w14:textId="77777777" w:rsidR="003C7BB4"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w:t>
      </w:r>
      <w:r w:rsidR="004E3424" w:rsidRPr="009C1249">
        <w:rPr>
          <w:rFonts w:ascii="Times New Roman" w:hAnsi="Times New Roman" w:cs="Times New Roman"/>
          <w:sz w:val="28"/>
          <w:szCs w:val="28"/>
        </w:rPr>
        <w:t>организации дорожного движения.</w:t>
      </w:r>
    </w:p>
    <w:p w14:paraId="563FEC0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Велосипедные дорожки могут быть изолированными (только для велосипедов) и для совместного использования с автомобилями или с пешеходами.</w:t>
      </w:r>
    </w:p>
    <w:p w14:paraId="6D4DB9A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Полоса для велосипедистов (</w:t>
      </w:r>
      <w:proofErr w:type="spellStart"/>
      <w:r w:rsidRPr="009C1249">
        <w:rPr>
          <w:rFonts w:ascii="Times New Roman" w:hAnsi="Times New Roman" w:cs="Times New Roman"/>
          <w:sz w:val="28"/>
          <w:szCs w:val="28"/>
        </w:rPr>
        <w:t>велополоса</w:t>
      </w:r>
      <w:proofErr w:type="spellEnd"/>
      <w:r w:rsidRPr="009C1249">
        <w:rPr>
          <w:rFonts w:ascii="Times New Roman" w:hAnsi="Times New Roman" w:cs="Times New Roman"/>
          <w:sz w:val="28"/>
          <w:szCs w:val="28"/>
        </w:rPr>
        <w:t>)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
    <w:p w14:paraId="59D82CF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proofErr w:type="spellStart"/>
      <w:r w:rsidRPr="009C1249">
        <w:rPr>
          <w:rFonts w:ascii="Times New Roman" w:hAnsi="Times New Roman" w:cs="Times New Roman"/>
          <w:sz w:val="28"/>
          <w:szCs w:val="28"/>
        </w:rPr>
        <w:t>Велопешеходная</w:t>
      </w:r>
      <w:proofErr w:type="spellEnd"/>
      <w:r w:rsidRPr="009C1249">
        <w:rPr>
          <w:rFonts w:ascii="Times New Roman" w:hAnsi="Times New Roman" w:cs="Times New Roman"/>
          <w:sz w:val="28"/>
          <w:szCs w:val="28"/>
        </w:rPr>
        <w:t xml:space="preserve"> дорожка - велосипедная дорожка, предназначенная для раздельного или совместного с пешеходами движения велосипедистов и обозначенная дорожными знаками. При наличии пешеходов рекомендуемая скорость велосипедиста на </w:t>
      </w:r>
      <w:proofErr w:type="spellStart"/>
      <w:r w:rsidRPr="009C1249">
        <w:rPr>
          <w:rFonts w:ascii="Times New Roman" w:hAnsi="Times New Roman" w:cs="Times New Roman"/>
          <w:sz w:val="28"/>
          <w:szCs w:val="28"/>
        </w:rPr>
        <w:t>велопешеходной</w:t>
      </w:r>
      <w:proofErr w:type="spellEnd"/>
      <w:r w:rsidRPr="009C1249">
        <w:rPr>
          <w:rFonts w:ascii="Times New Roman" w:hAnsi="Times New Roman" w:cs="Times New Roman"/>
          <w:sz w:val="28"/>
          <w:szCs w:val="28"/>
        </w:rPr>
        <w:t xml:space="preserve"> дорожке не должна превышать 20 км/ч.</w:t>
      </w:r>
    </w:p>
    <w:p w14:paraId="5541A56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lastRenderedPageBreak/>
        <w:t xml:space="preserve">При раздельном (обособленном) движении </w:t>
      </w:r>
      <w:proofErr w:type="spellStart"/>
      <w:r w:rsidRPr="009C1249">
        <w:rPr>
          <w:rFonts w:ascii="Times New Roman" w:hAnsi="Times New Roman" w:cs="Times New Roman"/>
          <w:sz w:val="28"/>
          <w:szCs w:val="28"/>
        </w:rPr>
        <w:t>велопешеходная</w:t>
      </w:r>
      <w:proofErr w:type="spellEnd"/>
      <w:r w:rsidRPr="009C1249">
        <w:rPr>
          <w:rFonts w:ascii="Times New Roman" w:hAnsi="Times New Roman" w:cs="Times New Roman"/>
          <w:sz w:val="28"/>
          <w:szCs w:val="28"/>
        </w:rPr>
        <w:t xml:space="preserve"> дорожка с помощью дорожной разметки разделяется на две части - для пешеходов и для велосипедистов.</w:t>
      </w:r>
    </w:p>
    <w:p w14:paraId="5273E1B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При совместном движении по </w:t>
      </w:r>
      <w:proofErr w:type="spellStart"/>
      <w:r w:rsidRPr="009C1249">
        <w:rPr>
          <w:rFonts w:ascii="Times New Roman" w:hAnsi="Times New Roman" w:cs="Times New Roman"/>
          <w:sz w:val="28"/>
          <w:szCs w:val="28"/>
        </w:rPr>
        <w:t>велопешеходной</w:t>
      </w:r>
      <w:proofErr w:type="spellEnd"/>
      <w:r w:rsidRPr="009C1249">
        <w:rPr>
          <w:rFonts w:ascii="Times New Roman" w:hAnsi="Times New Roman" w:cs="Times New Roman"/>
          <w:sz w:val="28"/>
          <w:szCs w:val="28"/>
        </w:rPr>
        <w:t xml:space="preserve"> дорожке разделения потоков велосипедистов и пешеходов нет, но на асфальт наносится разметка, предупреждающая пешеходов о возможном неожиданном появлении велосипедистов сзади.</w:t>
      </w:r>
    </w:p>
    <w:p w14:paraId="42A7469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Тротуары или пешеходные дорожки - элементы транспортной инфраструктуры, предназначенные для передвижения пешеходов, велосипедистов в возрасте до 14 лет, а также велосипедистов старше 14 лет, в случаях, если отсутствуют специально оборудованные велодорожки. При наличии пешеходов в целях безопасности рекомендуемая скорость велосипедиста на тротуарах и пешеходных дорожках не должна превышать 10 км/ч.</w:t>
      </w:r>
    </w:p>
    <w:p w14:paraId="264C7E5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Владельцы зданий, строений, сооружений, земельных участков вправе размещать на своем земельном участке или на прилегающей территории бесплатные </w:t>
      </w:r>
      <w:proofErr w:type="spellStart"/>
      <w:r w:rsidRPr="009C1249">
        <w:rPr>
          <w:rFonts w:ascii="Times New Roman" w:hAnsi="Times New Roman" w:cs="Times New Roman"/>
          <w:sz w:val="28"/>
          <w:szCs w:val="28"/>
        </w:rPr>
        <w:t>велопарковки</w:t>
      </w:r>
      <w:proofErr w:type="spellEnd"/>
      <w:r w:rsidRPr="009C1249">
        <w:rPr>
          <w:rFonts w:ascii="Times New Roman" w:hAnsi="Times New Roman" w:cs="Times New Roman"/>
          <w:sz w:val="28"/>
          <w:szCs w:val="28"/>
        </w:rPr>
        <w:t xml:space="preserve"> и велостоянки.</w:t>
      </w:r>
    </w:p>
    <w:p w14:paraId="5F97241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Вновь проектируемые велосипедные дорожки должны соответствовать </w:t>
      </w:r>
      <w:hyperlink r:id="rId23" w:history="1">
        <w:r w:rsidRPr="009C1249">
          <w:rPr>
            <w:rFonts w:ascii="Times New Roman" w:hAnsi="Times New Roman" w:cs="Times New Roman"/>
            <w:color w:val="0000FF"/>
            <w:sz w:val="28"/>
            <w:szCs w:val="28"/>
          </w:rPr>
          <w:t>ГОСТ 33150-2014</w:t>
        </w:r>
      </w:hyperlink>
      <w:r w:rsidRPr="009C1249">
        <w:rPr>
          <w:rFonts w:ascii="Times New Roman" w:hAnsi="Times New Roman" w:cs="Times New Roman"/>
          <w:sz w:val="28"/>
          <w:szCs w:val="28"/>
        </w:rPr>
        <w:t xml:space="preserve"> </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Дороги автомобильные общего пользования. Проектирование пешеходных и велосипедных дорожек. Общие требования</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 xml:space="preserve">, </w:t>
      </w:r>
      <w:hyperlink r:id="rId24" w:history="1">
        <w:r w:rsidRPr="009C1249">
          <w:rPr>
            <w:rFonts w:ascii="Times New Roman" w:hAnsi="Times New Roman" w:cs="Times New Roman"/>
            <w:color w:val="0000FF"/>
            <w:sz w:val="28"/>
            <w:szCs w:val="28"/>
          </w:rPr>
          <w:t>СП 42.13330.2011</w:t>
        </w:r>
      </w:hyperlink>
      <w:r w:rsidRPr="009C1249">
        <w:rPr>
          <w:rFonts w:ascii="Times New Roman" w:hAnsi="Times New Roman" w:cs="Times New Roman"/>
          <w:sz w:val="28"/>
          <w:szCs w:val="28"/>
        </w:rPr>
        <w:t xml:space="preserve"> </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Градостроительство. Планировка и застройка городских и сельских поселений</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w:t>
      </w:r>
    </w:p>
    <w:p w14:paraId="444FB24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В условиях плотной сложившейся застройки, а также вне автомобильных дорог общего пользования при организации велодорожек допускается отклонение от нормативов, установленных </w:t>
      </w:r>
      <w:hyperlink r:id="rId25" w:history="1">
        <w:r w:rsidRPr="009C1249">
          <w:rPr>
            <w:rFonts w:ascii="Times New Roman" w:hAnsi="Times New Roman" w:cs="Times New Roman"/>
            <w:color w:val="0000FF"/>
            <w:sz w:val="28"/>
            <w:szCs w:val="28"/>
          </w:rPr>
          <w:t>ГОСТ 33150-2014</w:t>
        </w:r>
      </w:hyperlink>
      <w:r w:rsidRPr="009C1249">
        <w:rPr>
          <w:rFonts w:ascii="Times New Roman" w:hAnsi="Times New Roman" w:cs="Times New Roman"/>
          <w:sz w:val="28"/>
          <w:szCs w:val="28"/>
        </w:rPr>
        <w:t>.</w:t>
      </w:r>
    </w:p>
    <w:p w14:paraId="40777C0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2. Обеспечение качества </w:t>
      </w:r>
      <w:r w:rsidR="00993101" w:rsidRPr="009C1249">
        <w:rPr>
          <w:rFonts w:ascii="Times New Roman" w:hAnsi="Times New Roman" w:cs="Times New Roman"/>
          <w:sz w:val="28"/>
          <w:szCs w:val="28"/>
        </w:rPr>
        <w:t xml:space="preserve">комфортной </w:t>
      </w:r>
      <w:r w:rsidRPr="009C1249">
        <w:rPr>
          <w:rFonts w:ascii="Times New Roman" w:hAnsi="Times New Roman" w:cs="Times New Roman"/>
          <w:sz w:val="28"/>
          <w:szCs w:val="28"/>
        </w:rPr>
        <w:t>среды при реализации проектов благоустройства территорий достигается в том числе принципом комфортной мобильности - наличием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42DCF1E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При организации объектов велосипедной инфраструктуры следует создавать условия для обеспечения безопасности, связности, прямолинейности, комфортности.</w:t>
      </w:r>
    </w:p>
    <w:p w14:paraId="313905F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73A6561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14:paraId="4F41217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14:paraId="10ACE6B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lastRenderedPageBreak/>
        <w:t>7. Для эффективного использования велосипедного передвижения необходимо предусмотреть следующие меры:</w:t>
      </w:r>
    </w:p>
    <w:p w14:paraId="541B94D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маршруты велодорожек, интегрированные в единую замкнутую систему (маршруты должны либо логично завершаться в конечной точке, либо иметь логичное продолжение);</w:t>
      </w:r>
    </w:p>
    <w:p w14:paraId="412A6D0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2) комфортные и безопасные пересечения </w:t>
      </w:r>
      <w:proofErr w:type="spellStart"/>
      <w:r w:rsidRPr="009C1249">
        <w:rPr>
          <w:rFonts w:ascii="Times New Roman" w:hAnsi="Times New Roman" w:cs="Times New Roman"/>
          <w:sz w:val="28"/>
          <w:szCs w:val="28"/>
        </w:rPr>
        <w:t>веломаршрутов</w:t>
      </w:r>
      <w:proofErr w:type="spellEnd"/>
      <w:r w:rsidRPr="009C1249">
        <w:rPr>
          <w:rFonts w:ascii="Times New Roman" w:hAnsi="Times New Roman" w:cs="Times New Roman"/>
          <w:sz w:val="28"/>
          <w:szCs w:val="28"/>
        </w:rPr>
        <w:t xml:space="preserve"> на перекрестках пешеходного и автомобильного движения;</w:t>
      </w:r>
    </w:p>
    <w:p w14:paraId="13A471D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организация безбарьерной среды в зонах перепада высот на маршруте;</w:t>
      </w:r>
    </w:p>
    <w:p w14:paraId="26B1157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организация велодорожек не только в прогулочных зонах, но и на маршрутах, ведущих к зонам приложения трудовых ресурсов, учебным заведениям.</w:t>
      </w:r>
    </w:p>
    <w:p w14:paraId="7291121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8. На местных улицах и проездах, где максимальный скоростной режим не превышает 30 км/ч, при наличии тротуаров и пешеходных дорожек (для велосипедистов до 14 лет) организация выделенных велодорожек или </w:t>
      </w:r>
      <w:proofErr w:type="spellStart"/>
      <w:r w:rsidRPr="009C1249">
        <w:rPr>
          <w:rFonts w:ascii="Times New Roman" w:hAnsi="Times New Roman" w:cs="Times New Roman"/>
          <w:sz w:val="28"/>
          <w:szCs w:val="28"/>
        </w:rPr>
        <w:t>велополос</w:t>
      </w:r>
      <w:proofErr w:type="spellEnd"/>
      <w:r w:rsidRPr="009C1249">
        <w:rPr>
          <w:rFonts w:ascii="Times New Roman" w:hAnsi="Times New Roman" w:cs="Times New Roman"/>
          <w:sz w:val="28"/>
          <w:szCs w:val="28"/>
        </w:rPr>
        <w:t xml:space="preserve"> нецелесообразна.</w:t>
      </w:r>
    </w:p>
    <w:p w14:paraId="42705F2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9. На землях или земельных участках, находящихся в государственной или муниципальной собственности, в порядке, определенном </w:t>
      </w:r>
      <w:hyperlink r:id="rId26" w:history="1">
        <w:r w:rsidRPr="009C1249">
          <w:rPr>
            <w:rFonts w:ascii="Times New Roman" w:hAnsi="Times New Roman" w:cs="Times New Roman"/>
            <w:color w:val="0000FF"/>
            <w:sz w:val="28"/>
            <w:szCs w:val="28"/>
          </w:rPr>
          <w:t>постановлением</w:t>
        </w:r>
      </w:hyperlink>
      <w:r w:rsidRPr="009C1249">
        <w:rPr>
          <w:rFonts w:ascii="Times New Roman" w:hAnsi="Times New Roman" w:cs="Times New Roman"/>
          <w:sz w:val="28"/>
          <w:szCs w:val="28"/>
        </w:rPr>
        <w:t xml:space="preserve"> Правительства Российской Федерации от 03.12.2014 </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 xml:space="preserve"> 1300, без предоставления земельных участков и установления сервитутов могут размещаться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9C1249">
        <w:rPr>
          <w:rFonts w:ascii="Times New Roman" w:hAnsi="Times New Roman" w:cs="Times New Roman"/>
          <w:sz w:val="28"/>
          <w:szCs w:val="28"/>
        </w:rPr>
        <w:t>велопарковки</w:t>
      </w:r>
      <w:proofErr w:type="spellEnd"/>
      <w:r w:rsidRPr="009C1249">
        <w:rPr>
          <w:rFonts w:ascii="Times New Roman" w:hAnsi="Times New Roman" w:cs="Times New Roman"/>
          <w:sz w:val="28"/>
          <w:szCs w:val="28"/>
        </w:rPr>
        <w:t>.</w:t>
      </w:r>
    </w:p>
    <w:p w14:paraId="6BFFA180"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48E3A422" w14:textId="77777777" w:rsidR="0087244B" w:rsidRPr="009C1249" w:rsidRDefault="0087244B" w:rsidP="009C1249">
      <w:pPr>
        <w:pStyle w:val="ConsPlusTitle"/>
        <w:spacing w:line="276" w:lineRule="auto"/>
        <w:contextualSpacing/>
        <w:jc w:val="center"/>
        <w:outlineLvl w:val="1"/>
        <w:rPr>
          <w:rFonts w:ascii="Times New Roman" w:hAnsi="Times New Roman" w:cs="Times New Roman"/>
          <w:sz w:val="28"/>
          <w:szCs w:val="28"/>
        </w:rPr>
      </w:pPr>
      <w:r w:rsidRPr="009C1249">
        <w:rPr>
          <w:rFonts w:ascii="Times New Roman" w:hAnsi="Times New Roman" w:cs="Times New Roman"/>
          <w:sz w:val="28"/>
          <w:szCs w:val="28"/>
        </w:rPr>
        <w:t>Глава 3. ОБЩИЕ ТРЕБОВАНИЯ К ОРГАНИЗАЦИИ БЛАГОУСТРОЙСТВА,</w:t>
      </w:r>
    </w:p>
    <w:p w14:paraId="601C9746" w14:textId="77777777" w:rsidR="0087244B" w:rsidRPr="009C1249" w:rsidRDefault="0087244B" w:rsidP="009C1249">
      <w:pPr>
        <w:pStyle w:val="ConsPlusTitle"/>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СОДЕРЖАНИЯ И УБОРКИ ТЕРРИТОРИЙ ПОСЕЛЕНИЯ</w:t>
      </w:r>
    </w:p>
    <w:p w14:paraId="43E439FD"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552C10B5" w14:textId="09C89A1A" w:rsidR="0087244B" w:rsidRPr="009C1249" w:rsidRDefault="0087244B" w:rsidP="009C1249">
      <w:pPr>
        <w:pStyle w:val="ConsPlusTitle"/>
        <w:spacing w:line="276" w:lineRule="auto"/>
        <w:ind w:firstLine="540"/>
        <w:contextualSpacing/>
        <w:jc w:val="both"/>
        <w:outlineLvl w:val="2"/>
        <w:rPr>
          <w:rFonts w:ascii="Times New Roman" w:hAnsi="Times New Roman" w:cs="Times New Roman"/>
          <w:b w:val="0"/>
          <w:sz w:val="28"/>
          <w:szCs w:val="28"/>
        </w:rPr>
      </w:pPr>
      <w:r w:rsidRPr="009C1249">
        <w:rPr>
          <w:rFonts w:ascii="Times New Roman" w:hAnsi="Times New Roman" w:cs="Times New Roman"/>
          <w:sz w:val="28"/>
          <w:szCs w:val="28"/>
        </w:rPr>
        <w:t xml:space="preserve">Статья 20. </w:t>
      </w:r>
      <w:r w:rsidR="00FE03B2" w:rsidRPr="009C1249">
        <w:rPr>
          <w:rFonts w:ascii="Times New Roman" w:hAnsi="Times New Roman" w:cs="Times New Roman"/>
          <w:b w:val="0"/>
          <w:sz w:val="28"/>
          <w:szCs w:val="28"/>
        </w:rPr>
        <w:t>Исключена. (</w:t>
      </w:r>
      <w:proofErr w:type="gramStart"/>
      <w:r w:rsidR="00FE03B2" w:rsidRPr="009C1249">
        <w:rPr>
          <w:rFonts w:ascii="Times New Roman" w:hAnsi="Times New Roman" w:cs="Times New Roman"/>
          <w:b w:val="0"/>
          <w:sz w:val="28"/>
          <w:szCs w:val="28"/>
        </w:rPr>
        <w:t>Решение  Собрания</w:t>
      </w:r>
      <w:proofErr w:type="gramEnd"/>
      <w:r w:rsidR="00FE03B2" w:rsidRPr="009C1249">
        <w:rPr>
          <w:rFonts w:ascii="Times New Roman" w:hAnsi="Times New Roman" w:cs="Times New Roman"/>
          <w:b w:val="0"/>
          <w:sz w:val="28"/>
          <w:szCs w:val="28"/>
        </w:rPr>
        <w:t xml:space="preserve"> Представителей «28» апреля  2021 г.  № 44/14)</w:t>
      </w:r>
    </w:p>
    <w:p w14:paraId="1689DECD"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21. Благоустройство территорий жилого назначения</w:t>
      </w:r>
    </w:p>
    <w:p w14:paraId="4235194B"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0A181C47"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5A0194F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09BC213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w:t>
      </w:r>
      <w:r w:rsidRPr="009C1249">
        <w:rPr>
          <w:rFonts w:ascii="Times New Roman" w:hAnsi="Times New Roman" w:cs="Times New Roman"/>
          <w:sz w:val="28"/>
          <w:szCs w:val="28"/>
        </w:rPr>
        <w:lastRenderedPageBreak/>
        <w:t>осветительное оборудование, носители информации.</w:t>
      </w:r>
    </w:p>
    <w:p w14:paraId="11532D4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14:paraId="3EFBA3C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56C7C81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6. Безопасность общественных пространств на территориях жилого назначения обеспечивается их </w:t>
      </w:r>
      <w:proofErr w:type="spellStart"/>
      <w:r w:rsidRPr="009C1249">
        <w:rPr>
          <w:rFonts w:ascii="Times New Roman" w:hAnsi="Times New Roman" w:cs="Times New Roman"/>
          <w:sz w:val="28"/>
          <w:szCs w:val="28"/>
        </w:rPr>
        <w:t>просматриваемостью</w:t>
      </w:r>
      <w:proofErr w:type="spellEnd"/>
      <w:r w:rsidRPr="009C1249">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14:paraId="4954D5C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569B0E6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8.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14:paraId="1585A6E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9. 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14:paraId="4361631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10. Необходимо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0A23E59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11. 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14:paraId="1E2AAE97"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66789232"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22. Благоустройство территорий рекреационного назначения</w:t>
      </w:r>
    </w:p>
    <w:p w14:paraId="3A8D82F9"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61E65921"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14:paraId="5CF63C8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14:paraId="6D7DC6D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При реконструкции объектов рекреации необходимо предусматривать:</w:t>
      </w:r>
    </w:p>
    <w:p w14:paraId="0D41E2E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33A96AD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2) для парков и садов: реконструкцию планировочной структуры (например, изменение плотности дорожной сети), </w:t>
      </w:r>
      <w:proofErr w:type="spellStart"/>
      <w:r w:rsidRPr="009C1249">
        <w:rPr>
          <w:rFonts w:ascii="Times New Roman" w:hAnsi="Times New Roman" w:cs="Times New Roman"/>
          <w:sz w:val="28"/>
          <w:szCs w:val="28"/>
        </w:rPr>
        <w:t>разреживание</w:t>
      </w:r>
      <w:proofErr w:type="spellEnd"/>
      <w:r w:rsidRPr="009C1249">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14:paraId="05748E2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637F268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На территориях, предназначенных и обустроенных для организации активного массового отдыха, купания и рекреации (далее - зона отдыха)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1FF6864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w:t>
      </w:r>
      <w:r w:rsidRPr="009C1249">
        <w:rPr>
          <w:rFonts w:ascii="Times New Roman" w:hAnsi="Times New Roman" w:cs="Times New Roman"/>
          <w:sz w:val="28"/>
          <w:szCs w:val="28"/>
        </w:rPr>
        <w:lastRenderedPageBreak/>
        <w:t>переодевания), туалетные кабины.</w:t>
      </w:r>
    </w:p>
    <w:p w14:paraId="4F8B0FB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При проектировании озеленения территории объектов необходимо:</w:t>
      </w:r>
    </w:p>
    <w:p w14:paraId="24E6ADD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произвести оценку существующей растительности, состояния древесных растений и травянистого покрова;</w:t>
      </w:r>
    </w:p>
    <w:p w14:paraId="40A8843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произвести выявление сухих, поврежденных вредителями древесных растений, разработать мероприятия по их удалению с объектов;</w:t>
      </w:r>
    </w:p>
    <w:p w14:paraId="1BE64EF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обеспечивать сохранение травяного покрова, древесно-кустарниковой и прибрежной растительности не менее чем на 80% общей площади зоны отдыха;</w:t>
      </w:r>
    </w:p>
    <w:p w14:paraId="6D70FB2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2260E13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обеспечивать недопущение использования территории зоны отдыха для иных целей (выгуливания собак, устройства игровых городков, аттракционов и т.п.).</w:t>
      </w:r>
    </w:p>
    <w:p w14:paraId="79ABC16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7. 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14:paraId="4D26A95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8. 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14:paraId="5F3C29D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9.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221D8A1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10.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14:paraId="6246CF7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519317B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w:t>
      </w:r>
      <w:r w:rsidRPr="009C1249">
        <w:rPr>
          <w:rFonts w:ascii="Times New Roman" w:hAnsi="Times New Roman" w:cs="Times New Roman"/>
          <w:sz w:val="28"/>
          <w:szCs w:val="28"/>
        </w:rPr>
        <w:lastRenderedPageBreak/>
        <w:t>растений, характерных для данной климатической зоны.</w:t>
      </w:r>
    </w:p>
    <w:p w14:paraId="1302E7B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13. 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717FE51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
    <w:p w14:paraId="52858BF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15.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6858258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16.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14:paraId="18A483D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17.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баланса территории участка объекта благоустройства.</w:t>
      </w:r>
    </w:p>
    <w:p w14:paraId="7A63644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18.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520A5A4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19. 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14:paraId="7235F3B0"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1AD292FD"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23. Правила уборки территории поселения</w:t>
      </w:r>
    </w:p>
    <w:p w14:paraId="1B5DA4B1"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7283D74A"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1.Организация содержания и уборки территории поселения определяет последовательность уборки территорий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поселения.</w:t>
      </w:r>
    </w:p>
    <w:p w14:paraId="46E72C8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bookmarkStart w:id="5" w:name="P605"/>
      <w:bookmarkEnd w:id="5"/>
      <w:r w:rsidRPr="009C1249">
        <w:rPr>
          <w:rFonts w:ascii="Times New Roman" w:hAnsi="Times New Roman" w:cs="Times New Roman"/>
          <w:sz w:val="28"/>
          <w:szCs w:val="28"/>
        </w:rPr>
        <w:t xml:space="preserve">2. 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w:t>
      </w:r>
      <w:hyperlink r:id="rId27" w:history="1">
        <w:r w:rsidRPr="009C1249">
          <w:rPr>
            <w:rFonts w:ascii="Times New Roman" w:hAnsi="Times New Roman" w:cs="Times New Roman"/>
            <w:color w:val="0000FF"/>
            <w:sz w:val="28"/>
            <w:szCs w:val="28"/>
          </w:rPr>
          <w:t>Постановления</w:t>
        </w:r>
      </w:hyperlink>
      <w:r w:rsidRPr="009C1249">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27.09.2003 </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 xml:space="preserve"> 170 </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Об отверждении Правил и норм технической эксплуатации жилищного фонда</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 xml:space="preserve">, </w:t>
      </w:r>
      <w:hyperlink r:id="rId28" w:history="1">
        <w:r w:rsidRPr="009C1249">
          <w:rPr>
            <w:rFonts w:ascii="Times New Roman" w:hAnsi="Times New Roman" w:cs="Times New Roman"/>
            <w:color w:val="0000FF"/>
            <w:sz w:val="28"/>
            <w:szCs w:val="28"/>
          </w:rPr>
          <w:t>СанПиН 42-128-4690-88</w:t>
        </w:r>
      </w:hyperlink>
      <w:r w:rsidRPr="009C1249">
        <w:rPr>
          <w:rFonts w:ascii="Times New Roman" w:hAnsi="Times New Roman" w:cs="Times New Roman"/>
          <w:sz w:val="28"/>
          <w:szCs w:val="28"/>
        </w:rPr>
        <w:t xml:space="preserve"> </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Санитарные правила содержания территории населенных мест</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 xml:space="preserve">, </w:t>
      </w:r>
      <w:hyperlink r:id="rId29" w:history="1">
        <w:r w:rsidRPr="009C1249">
          <w:rPr>
            <w:rFonts w:ascii="Times New Roman" w:hAnsi="Times New Roman" w:cs="Times New Roman"/>
            <w:color w:val="0000FF"/>
            <w:sz w:val="28"/>
            <w:szCs w:val="28"/>
          </w:rPr>
          <w:t>СП 82.13330.2016</w:t>
        </w:r>
      </w:hyperlink>
      <w:r w:rsidRPr="009C1249">
        <w:rPr>
          <w:rFonts w:ascii="Times New Roman" w:hAnsi="Times New Roman" w:cs="Times New Roman"/>
          <w:sz w:val="28"/>
          <w:szCs w:val="28"/>
        </w:rPr>
        <w:t xml:space="preserve"> </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Свод правил. Благоустройство территорий</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 xml:space="preserve">, </w:t>
      </w:r>
      <w:hyperlink r:id="rId30" w:history="1">
        <w:r w:rsidRPr="009C1249">
          <w:rPr>
            <w:rFonts w:ascii="Times New Roman" w:hAnsi="Times New Roman" w:cs="Times New Roman"/>
            <w:color w:val="0000FF"/>
            <w:sz w:val="28"/>
            <w:szCs w:val="28"/>
          </w:rPr>
          <w:t>ГОСТ Р 50597-2017</w:t>
        </w:r>
      </w:hyperlink>
      <w:r w:rsidRPr="009C1249">
        <w:rPr>
          <w:rFonts w:ascii="Times New Roman" w:hAnsi="Times New Roman" w:cs="Times New Roman"/>
          <w:sz w:val="28"/>
          <w:szCs w:val="28"/>
        </w:rPr>
        <w:t xml:space="preserve"> </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 xml:space="preserve">, </w:t>
      </w:r>
      <w:hyperlink r:id="rId31" w:history="1">
        <w:r w:rsidRPr="009C1249">
          <w:rPr>
            <w:rFonts w:ascii="Times New Roman" w:hAnsi="Times New Roman" w:cs="Times New Roman"/>
            <w:color w:val="0000FF"/>
            <w:sz w:val="28"/>
            <w:szCs w:val="28"/>
          </w:rPr>
          <w:t>ОДН 218.014-99</w:t>
        </w:r>
      </w:hyperlink>
      <w:r w:rsidRPr="009C1249">
        <w:rPr>
          <w:rFonts w:ascii="Times New Roman" w:hAnsi="Times New Roman" w:cs="Times New Roman"/>
          <w:sz w:val="28"/>
          <w:szCs w:val="28"/>
        </w:rPr>
        <w:t xml:space="preserve"> </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Автомобильные дороги общего пользования. Нормативы потребности в дорожной технике для содержания автомобильных дорог</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 xml:space="preserve">, ОДМД </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Руководство по борьбе с зимней скользкостью на автомобильных дорогах</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 xml:space="preserve">, ОДМД </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Методические рекомендации по ремонту и содержанию автомобильных дорог общего пользования</w:t>
      </w:r>
      <w:r w:rsidR="003C7BB4" w:rsidRPr="009C1249">
        <w:rPr>
          <w:rFonts w:ascii="Times New Roman" w:hAnsi="Times New Roman" w:cs="Times New Roman"/>
          <w:sz w:val="28"/>
          <w:szCs w:val="28"/>
        </w:rPr>
        <w:t>»</w:t>
      </w:r>
      <w:r w:rsidRPr="009C1249">
        <w:rPr>
          <w:rFonts w:ascii="Times New Roman" w:hAnsi="Times New Roman" w:cs="Times New Roman"/>
          <w:sz w:val="28"/>
          <w:szCs w:val="28"/>
        </w:rPr>
        <w:t>.</w:t>
      </w:r>
    </w:p>
    <w:p w14:paraId="2DA4914F" w14:textId="77777777" w:rsidR="0087244B" w:rsidRPr="009C1249" w:rsidRDefault="00F27E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w:t>
      </w:r>
      <w:r w:rsidR="0087244B" w:rsidRPr="009C1249">
        <w:rPr>
          <w:rFonts w:ascii="Times New Roman" w:hAnsi="Times New Roman" w:cs="Times New Roman"/>
          <w:sz w:val="28"/>
          <w:szCs w:val="28"/>
        </w:rPr>
        <w:t xml:space="preserve">Уборка железнодорожных путей, проходящих в черте поселения в пределах полосы отчуждения, откосов, насыпей, проездов, переходов через пути осуществляется ОАО </w:t>
      </w:r>
      <w:r w:rsidR="003C7BB4" w:rsidRPr="009C1249">
        <w:rPr>
          <w:rFonts w:ascii="Times New Roman" w:hAnsi="Times New Roman" w:cs="Times New Roman"/>
          <w:sz w:val="28"/>
          <w:szCs w:val="28"/>
        </w:rPr>
        <w:t>«</w:t>
      </w:r>
      <w:r w:rsidR="0087244B" w:rsidRPr="009C1249">
        <w:rPr>
          <w:rFonts w:ascii="Times New Roman" w:hAnsi="Times New Roman" w:cs="Times New Roman"/>
          <w:sz w:val="28"/>
          <w:szCs w:val="28"/>
        </w:rPr>
        <w:t>РЖД Жигулевская дистанция пути</w:t>
      </w:r>
      <w:r w:rsidR="003C7BB4" w:rsidRPr="009C1249">
        <w:rPr>
          <w:rFonts w:ascii="Times New Roman" w:hAnsi="Times New Roman" w:cs="Times New Roman"/>
          <w:sz w:val="28"/>
          <w:szCs w:val="28"/>
        </w:rPr>
        <w:t>»</w:t>
      </w:r>
      <w:r w:rsidR="0087244B" w:rsidRPr="009C1249">
        <w:rPr>
          <w:rFonts w:ascii="Times New Roman" w:hAnsi="Times New Roman" w:cs="Times New Roman"/>
          <w:sz w:val="28"/>
          <w:szCs w:val="28"/>
        </w:rPr>
        <w:t xml:space="preserve"> и предприятиями, имеющими свои железнодорожные ветки (не реже 2 раз в месяц - в летнее время и 1 раз в месяц - в зимнее время).</w:t>
      </w:r>
    </w:p>
    <w:p w14:paraId="1D67621C" w14:textId="77777777" w:rsidR="0087244B" w:rsidRPr="009C1249" w:rsidRDefault="00F27E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w:t>
      </w:r>
      <w:r w:rsidR="0087244B" w:rsidRPr="009C1249">
        <w:rPr>
          <w:rFonts w:ascii="Times New Roman" w:hAnsi="Times New Roman" w:cs="Times New Roman"/>
          <w:sz w:val="28"/>
          <w:szCs w:val="28"/>
        </w:rPr>
        <w:t xml:space="preserve">Юридические и физические лица должны соблюдать чистоту и поддерживать порядок на всей территории поселения. Собственники частных домовладений и строений должны проводить очистку данных территорий в соответствии с </w:t>
      </w:r>
      <w:hyperlink w:anchor="P605" w:history="1">
        <w:r w:rsidR="0087244B" w:rsidRPr="009C1249">
          <w:rPr>
            <w:rFonts w:ascii="Times New Roman" w:hAnsi="Times New Roman" w:cs="Times New Roman"/>
            <w:color w:val="0000FF"/>
            <w:sz w:val="28"/>
            <w:szCs w:val="28"/>
          </w:rPr>
          <w:t>пунктом 2</w:t>
        </w:r>
      </w:hyperlink>
      <w:r w:rsidR="0087244B" w:rsidRPr="009C1249">
        <w:rPr>
          <w:rFonts w:ascii="Times New Roman" w:hAnsi="Times New Roman" w:cs="Times New Roman"/>
          <w:sz w:val="28"/>
          <w:szCs w:val="28"/>
        </w:rPr>
        <w:t xml:space="preserve"> настоящей статьи.</w:t>
      </w:r>
    </w:p>
    <w:p w14:paraId="222BA0EB" w14:textId="77777777" w:rsidR="0087244B" w:rsidRPr="009C1249" w:rsidRDefault="00F27E4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bookmarkStart w:id="6" w:name="P608"/>
      <w:bookmarkEnd w:id="6"/>
      <w:r w:rsidRPr="009C1249">
        <w:rPr>
          <w:rFonts w:ascii="Times New Roman" w:hAnsi="Times New Roman" w:cs="Times New Roman"/>
          <w:sz w:val="28"/>
          <w:szCs w:val="28"/>
        </w:rPr>
        <w:t>5.</w:t>
      </w:r>
      <w:r w:rsidR="0087244B" w:rsidRPr="009C1249">
        <w:rPr>
          <w:rFonts w:ascii="Times New Roman" w:hAnsi="Times New Roman" w:cs="Times New Roman"/>
          <w:color w:val="000000" w:themeColor="text1"/>
          <w:sz w:val="28"/>
          <w:szCs w:val="28"/>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14:paraId="7EC91B8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xml:space="preserve">Границы прилегающих территорий определяются в порядке, установленном </w:t>
      </w:r>
      <w:r w:rsidR="00A23257" w:rsidRPr="009C1249">
        <w:rPr>
          <w:rFonts w:ascii="Times New Roman" w:hAnsi="Times New Roman" w:cs="Times New Roman"/>
          <w:color w:val="000000" w:themeColor="text1"/>
          <w:sz w:val="28"/>
          <w:szCs w:val="28"/>
        </w:rPr>
        <w:t>законом Самарской области от 13.06</w:t>
      </w:r>
      <w:r w:rsidR="002A17EB" w:rsidRPr="009C1249">
        <w:rPr>
          <w:rFonts w:ascii="Times New Roman" w:hAnsi="Times New Roman" w:cs="Times New Roman"/>
          <w:color w:val="000000" w:themeColor="text1"/>
          <w:sz w:val="28"/>
          <w:szCs w:val="28"/>
        </w:rPr>
        <w:t>.</w:t>
      </w:r>
      <w:r w:rsidR="00A23257" w:rsidRPr="009C1249">
        <w:rPr>
          <w:rFonts w:ascii="Times New Roman" w:hAnsi="Times New Roman" w:cs="Times New Roman"/>
          <w:color w:val="000000" w:themeColor="text1"/>
          <w:sz w:val="28"/>
          <w:szCs w:val="28"/>
        </w:rPr>
        <w:t xml:space="preserve">2018 г. №48-ГД «О порядке определения границ </w:t>
      </w:r>
      <w:r w:rsidR="00A23257" w:rsidRPr="009C1249">
        <w:rPr>
          <w:rFonts w:ascii="Times New Roman" w:hAnsi="Times New Roman" w:cs="Times New Roman"/>
          <w:color w:val="000000" w:themeColor="text1"/>
          <w:sz w:val="28"/>
          <w:szCs w:val="28"/>
        </w:rPr>
        <w:lastRenderedPageBreak/>
        <w:t xml:space="preserve">прилегающих территорий для целей благоустройства в Самарской области» </w:t>
      </w:r>
      <w:r w:rsidR="001D1261" w:rsidRPr="009C1249">
        <w:rPr>
          <w:rFonts w:ascii="Times New Roman" w:hAnsi="Times New Roman" w:cs="Times New Roman"/>
          <w:color w:val="000000" w:themeColor="text1"/>
          <w:sz w:val="28"/>
          <w:szCs w:val="28"/>
        </w:rPr>
        <w:t xml:space="preserve">и статьей </w:t>
      </w:r>
      <w:proofErr w:type="gramStart"/>
      <w:r w:rsidR="001D1261" w:rsidRPr="009C1249">
        <w:rPr>
          <w:rFonts w:ascii="Times New Roman" w:hAnsi="Times New Roman" w:cs="Times New Roman"/>
          <w:color w:val="000000" w:themeColor="text1"/>
          <w:sz w:val="28"/>
          <w:szCs w:val="28"/>
        </w:rPr>
        <w:t xml:space="preserve">26 </w:t>
      </w:r>
      <w:r w:rsidR="00A23257" w:rsidRPr="009C1249">
        <w:rPr>
          <w:rFonts w:ascii="Times New Roman" w:hAnsi="Times New Roman" w:cs="Times New Roman"/>
          <w:color w:val="000000" w:themeColor="text1"/>
          <w:sz w:val="28"/>
          <w:szCs w:val="28"/>
        </w:rPr>
        <w:t xml:space="preserve"> настоящих</w:t>
      </w:r>
      <w:proofErr w:type="gramEnd"/>
      <w:r w:rsidR="00A23257" w:rsidRPr="009C1249">
        <w:rPr>
          <w:rFonts w:ascii="Times New Roman" w:hAnsi="Times New Roman" w:cs="Times New Roman"/>
          <w:color w:val="000000" w:themeColor="text1"/>
          <w:sz w:val="28"/>
          <w:szCs w:val="28"/>
        </w:rPr>
        <w:t xml:space="preserve"> Правил</w:t>
      </w:r>
      <w:r w:rsidR="001D1261" w:rsidRPr="009C1249">
        <w:rPr>
          <w:rFonts w:ascii="Times New Roman" w:hAnsi="Times New Roman" w:cs="Times New Roman"/>
          <w:color w:val="000000" w:themeColor="text1"/>
          <w:sz w:val="28"/>
          <w:szCs w:val="28"/>
        </w:rPr>
        <w:t>.</w:t>
      </w:r>
    </w:p>
    <w:p w14:paraId="6002726B" w14:textId="77777777" w:rsidR="0087244B" w:rsidRPr="009C1249" w:rsidRDefault="00F27E4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6.</w:t>
      </w:r>
      <w:r w:rsidR="0087244B" w:rsidRPr="009C1249">
        <w:rPr>
          <w:rFonts w:ascii="Times New Roman" w:hAnsi="Times New Roman" w:cs="Times New Roman"/>
          <w:color w:val="000000" w:themeColor="text1"/>
          <w:sz w:val="28"/>
          <w:szCs w:val="28"/>
        </w:rPr>
        <w:t>Уборку и содержание тротуаров, озелененных территорий, в том числе расположенных на них пешеходных зон, лестничных сходов, осуществляют:</w:t>
      </w:r>
    </w:p>
    <w:p w14:paraId="58EC4E5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bookmarkStart w:id="7" w:name="P611"/>
      <w:bookmarkEnd w:id="7"/>
      <w:r w:rsidRPr="009C1249">
        <w:rPr>
          <w:rFonts w:ascii="Times New Roman" w:hAnsi="Times New Roman" w:cs="Times New Roman"/>
          <w:color w:val="000000" w:themeColor="text1"/>
          <w:sz w:val="28"/>
          <w:szCs w:val="28"/>
        </w:rPr>
        <w:t xml:space="preserve">1) 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w:t>
      </w:r>
      <w:hyperlink w:anchor="P608" w:history="1">
        <w:r w:rsidRPr="009C1249">
          <w:rPr>
            <w:rFonts w:ascii="Times New Roman" w:hAnsi="Times New Roman" w:cs="Times New Roman"/>
            <w:color w:val="000000" w:themeColor="text1"/>
            <w:sz w:val="28"/>
            <w:szCs w:val="28"/>
          </w:rPr>
          <w:t>пунктом 5</w:t>
        </w:r>
      </w:hyperlink>
      <w:r w:rsidRPr="009C1249">
        <w:rPr>
          <w:rFonts w:ascii="Times New Roman" w:hAnsi="Times New Roman" w:cs="Times New Roman"/>
          <w:color w:val="000000" w:themeColor="text1"/>
          <w:sz w:val="28"/>
          <w:szCs w:val="28"/>
        </w:rPr>
        <w:t xml:space="preserve"> настоящей статьи, самостоятельно либо путем заключения договора со специализированной организацией</w:t>
      </w:r>
      <w:r w:rsidRPr="009C1249">
        <w:rPr>
          <w:rFonts w:ascii="Times New Roman" w:hAnsi="Times New Roman" w:cs="Times New Roman"/>
          <w:sz w:val="28"/>
          <w:szCs w:val="28"/>
        </w:rPr>
        <w:t>;</w:t>
      </w:r>
    </w:p>
    <w:p w14:paraId="7C86F0F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bookmarkStart w:id="8" w:name="P612"/>
      <w:bookmarkEnd w:id="8"/>
      <w:r w:rsidRPr="009C1249">
        <w:rPr>
          <w:rFonts w:ascii="Times New Roman" w:hAnsi="Times New Roman" w:cs="Times New Roman"/>
          <w:sz w:val="28"/>
          <w:szCs w:val="28"/>
        </w:rPr>
        <w:t>2) 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14:paraId="5FD63F5E" w14:textId="77777777" w:rsidR="0087244B" w:rsidRPr="009C1249" w:rsidRDefault="00F27E4B" w:rsidP="009C1249">
      <w:pPr>
        <w:pStyle w:val="ConsPlusNormal"/>
        <w:spacing w:before="220" w:line="276" w:lineRule="auto"/>
        <w:ind w:firstLine="540"/>
        <w:contextualSpacing/>
        <w:jc w:val="both"/>
        <w:rPr>
          <w:rFonts w:ascii="Times New Roman" w:hAnsi="Times New Roman" w:cs="Times New Roman"/>
          <w:sz w:val="28"/>
          <w:szCs w:val="28"/>
        </w:rPr>
      </w:pPr>
      <w:bookmarkStart w:id="9" w:name="P613"/>
      <w:bookmarkEnd w:id="9"/>
      <w:r w:rsidRPr="009C1249">
        <w:rPr>
          <w:rFonts w:ascii="Times New Roman" w:hAnsi="Times New Roman" w:cs="Times New Roman"/>
          <w:sz w:val="28"/>
          <w:szCs w:val="28"/>
        </w:rPr>
        <w:t>3)</w:t>
      </w:r>
      <w:r w:rsidR="0087244B" w:rsidRPr="009C1249">
        <w:rPr>
          <w:rFonts w:ascii="Times New Roman" w:hAnsi="Times New Roman" w:cs="Times New Roman"/>
          <w:sz w:val="28"/>
          <w:szCs w:val="28"/>
        </w:rPr>
        <w:t xml:space="preserve">организации, в управлении (пользовании) которых находятся инженерные сооружения (мосты, путепроводы, эстакады, тоннели, линии электропередачи,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поселения, указанных в </w:t>
      </w:r>
      <w:hyperlink w:anchor="P611" w:history="1">
        <w:r w:rsidR="0087244B" w:rsidRPr="009C1249">
          <w:rPr>
            <w:rFonts w:ascii="Times New Roman" w:hAnsi="Times New Roman" w:cs="Times New Roman"/>
            <w:color w:val="0000FF"/>
            <w:sz w:val="28"/>
            <w:szCs w:val="28"/>
          </w:rPr>
          <w:t>подпунктах 1</w:t>
        </w:r>
      </w:hyperlink>
      <w:r w:rsidR="0087244B" w:rsidRPr="009C1249">
        <w:rPr>
          <w:rFonts w:ascii="Times New Roman" w:hAnsi="Times New Roman" w:cs="Times New Roman"/>
          <w:sz w:val="28"/>
          <w:szCs w:val="28"/>
        </w:rPr>
        <w:t xml:space="preserve">, </w:t>
      </w:r>
      <w:hyperlink w:anchor="P612" w:history="1">
        <w:r w:rsidR="0087244B" w:rsidRPr="009C1249">
          <w:rPr>
            <w:rFonts w:ascii="Times New Roman" w:hAnsi="Times New Roman" w:cs="Times New Roman"/>
            <w:color w:val="0000FF"/>
            <w:sz w:val="28"/>
            <w:szCs w:val="28"/>
          </w:rPr>
          <w:t>2 пункта 6</w:t>
        </w:r>
      </w:hyperlink>
      <w:r w:rsidR="0087244B" w:rsidRPr="009C1249">
        <w:rPr>
          <w:rFonts w:ascii="Times New Roman" w:hAnsi="Times New Roman" w:cs="Times New Roman"/>
          <w:sz w:val="28"/>
          <w:szCs w:val="28"/>
        </w:rPr>
        <w:t xml:space="preserve"> настоящей статьи;</w:t>
      </w:r>
    </w:p>
    <w:p w14:paraId="3949CFB1" w14:textId="77777777" w:rsidR="0087244B" w:rsidRPr="009C1249" w:rsidRDefault="00F27E4B" w:rsidP="009C1249">
      <w:pPr>
        <w:pStyle w:val="ConsPlusNormal"/>
        <w:spacing w:before="220" w:line="276" w:lineRule="auto"/>
        <w:ind w:firstLine="540"/>
        <w:contextualSpacing/>
        <w:jc w:val="both"/>
        <w:rPr>
          <w:rFonts w:ascii="Times New Roman" w:hAnsi="Times New Roman" w:cs="Times New Roman"/>
          <w:sz w:val="28"/>
          <w:szCs w:val="28"/>
        </w:rPr>
      </w:pPr>
      <w:bookmarkStart w:id="10" w:name="P614"/>
      <w:bookmarkEnd w:id="10"/>
      <w:r w:rsidRPr="009C1249">
        <w:rPr>
          <w:rFonts w:ascii="Times New Roman" w:hAnsi="Times New Roman" w:cs="Times New Roman"/>
          <w:sz w:val="28"/>
          <w:szCs w:val="28"/>
        </w:rPr>
        <w:t>4)</w:t>
      </w:r>
      <w:r w:rsidR="0087244B" w:rsidRPr="009C1249">
        <w:rPr>
          <w:rFonts w:ascii="Times New Roman" w:hAnsi="Times New Roman" w:cs="Times New Roman"/>
          <w:sz w:val="28"/>
          <w:szCs w:val="28"/>
        </w:rPr>
        <w:t xml:space="preserve">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w:t>
      </w:r>
      <w:hyperlink r:id="rId32" w:history="1">
        <w:r w:rsidR="0087244B" w:rsidRPr="009C1249">
          <w:rPr>
            <w:rFonts w:ascii="Times New Roman" w:hAnsi="Times New Roman" w:cs="Times New Roman"/>
            <w:color w:val="0000FF"/>
            <w:sz w:val="28"/>
            <w:szCs w:val="28"/>
          </w:rPr>
          <w:t>СанПиН 2.2.1/2.1.1.1200-03</w:t>
        </w:r>
      </w:hyperlink>
      <w:r w:rsidR="0087244B" w:rsidRPr="009C1249">
        <w:rPr>
          <w:rFonts w:ascii="Times New Roman" w:hAnsi="Times New Roman" w:cs="Times New Roman"/>
          <w:sz w:val="28"/>
          <w:szCs w:val="28"/>
        </w:rPr>
        <w:t xml:space="preserve"> </w:t>
      </w:r>
      <w:r w:rsidR="003C7BB4" w:rsidRPr="009C1249">
        <w:rPr>
          <w:rFonts w:ascii="Times New Roman" w:hAnsi="Times New Roman" w:cs="Times New Roman"/>
          <w:sz w:val="28"/>
          <w:szCs w:val="28"/>
        </w:rPr>
        <w:t>«</w:t>
      </w:r>
      <w:r w:rsidR="0087244B" w:rsidRPr="009C1249">
        <w:rPr>
          <w:rFonts w:ascii="Times New Roman" w:hAnsi="Times New Roman" w:cs="Times New Roman"/>
          <w:sz w:val="28"/>
          <w:szCs w:val="28"/>
        </w:rPr>
        <w:t>Санитарно-защитные зоны и санитарная классификация предприятий, сооружений и иных объектов</w:t>
      </w:r>
      <w:r w:rsidR="003C7BB4" w:rsidRPr="009C1249">
        <w:rPr>
          <w:rFonts w:ascii="Times New Roman" w:hAnsi="Times New Roman" w:cs="Times New Roman"/>
          <w:sz w:val="28"/>
          <w:szCs w:val="28"/>
        </w:rPr>
        <w:t>»</w:t>
      </w:r>
      <w:r w:rsidR="0087244B" w:rsidRPr="009C1249">
        <w:rPr>
          <w:rFonts w:ascii="Times New Roman" w:hAnsi="Times New Roman" w:cs="Times New Roman"/>
          <w:sz w:val="28"/>
          <w:szCs w:val="28"/>
        </w:rPr>
        <w:t xml:space="preserve">, за исключением территорий поселения, указанных в </w:t>
      </w:r>
      <w:hyperlink w:anchor="P611" w:history="1">
        <w:r w:rsidR="0087244B" w:rsidRPr="009C1249">
          <w:rPr>
            <w:rFonts w:ascii="Times New Roman" w:hAnsi="Times New Roman" w:cs="Times New Roman"/>
            <w:color w:val="0000FF"/>
            <w:sz w:val="28"/>
            <w:szCs w:val="28"/>
          </w:rPr>
          <w:t>подпунктах 1</w:t>
        </w:r>
      </w:hyperlink>
      <w:r w:rsidR="0087244B" w:rsidRPr="009C1249">
        <w:rPr>
          <w:rFonts w:ascii="Times New Roman" w:hAnsi="Times New Roman" w:cs="Times New Roman"/>
          <w:sz w:val="28"/>
          <w:szCs w:val="28"/>
        </w:rPr>
        <w:t xml:space="preserve">, </w:t>
      </w:r>
      <w:hyperlink w:anchor="P612" w:history="1">
        <w:r w:rsidR="0087244B" w:rsidRPr="009C1249">
          <w:rPr>
            <w:rFonts w:ascii="Times New Roman" w:hAnsi="Times New Roman" w:cs="Times New Roman"/>
            <w:color w:val="0000FF"/>
            <w:sz w:val="28"/>
            <w:szCs w:val="28"/>
          </w:rPr>
          <w:t>2</w:t>
        </w:r>
      </w:hyperlink>
      <w:r w:rsidR="0087244B" w:rsidRPr="009C1249">
        <w:rPr>
          <w:rFonts w:ascii="Times New Roman" w:hAnsi="Times New Roman" w:cs="Times New Roman"/>
          <w:sz w:val="28"/>
          <w:szCs w:val="28"/>
        </w:rPr>
        <w:t xml:space="preserve">, </w:t>
      </w:r>
      <w:hyperlink w:anchor="P613" w:history="1">
        <w:r w:rsidR="0087244B" w:rsidRPr="009C1249">
          <w:rPr>
            <w:rFonts w:ascii="Times New Roman" w:hAnsi="Times New Roman" w:cs="Times New Roman"/>
            <w:color w:val="0000FF"/>
            <w:sz w:val="28"/>
            <w:szCs w:val="28"/>
          </w:rPr>
          <w:t>3 пункта 6</w:t>
        </w:r>
      </w:hyperlink>
      <w:r w:rsidR="0087244B" w:rsidRPr="009C1249">
        <w:rPr>
          <w:rFonts w:ascii="Times New Roman" w:hAnsi="Times New Roman" w:cs="Times New Roman"/>
          <w:sz w:val="28"/>
          <w:szCs w:val="28"/>
        </w:rPr>
        <w:t xml:space="preserve"> настоящей статьи;</w:t>
      </w:r>
    </w:p>
    <w:p w14:paraId="5FB18B4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5) специализированными организациями - на основании муниципального контракта (муниципального задания для муниципальных бюджетных учреждений (далее - МБУ) в границах земельных участков территории поселения, за исключением территорий, указанных в </w:t>
      </w:r>
      <w:hyperlink w:anchor="P611" w:history="1">
        <w:r w:rsidRPr="009C1249">
          <w:rPr>
            <w:rFonts w:ascii="Times New Roman" w:hAnsi="Times New Roman" w:cs="Times New Roman"/>
            <w:color w:val="0000FF"/>
            <w:sz w:val="28"/>
            <w:szCs w:val="28"/>
          </w:rPr>
          <w:t>подпунктах 1</w:t>
        </w:r>
      </w:hyperlink>
      <w:r w:rsidRPr="009C1249">
        <w:rPr>
          <w:rFonts w:ascii="Times New Roman" w:hAnsi="Times New Roman" w:cs="Times New Roman"/>
          <w:sz w:val="28"/>
          <w:szCs w:val="28"/>
        </w:rPr>
        <w:t xml:space="preserve"> - </w:t>
      </w:r>
      <w:hyperlink w:anchor="P614" w:history="1">
        <w:r w:rsidRPr="009C1249">
          <w:rPr>
            <w:rFonts w:ascii="Times New Roman" w:hAnsi="Times New Roman" w:cs="Times New Roman"/>
            <w:color w:val="0000FF"/>
            <w:sz w:val="28"/>
            <w:szCs w:val="28"/>
          </w:rPr>
          <w:t>4</w:t>
        </w:r>
      </w:hyperlink>
      <w:r w:rsidRPr="009C1249">
        <w:rPr>
          <w:rFonts w:ascii="Times New Roman" w:hAnsi="Times New Roman" w:cs="Times New Roman"/>
          <w:sz w:val="28"/>
          <w:szCs w:val="28"/>
        </w:rPr>
        <w:t xml:space="preserve"> настоящего пункта.</w:t>
      </w:r>
    </w:p>
    <w:p w14:paraId="3938CB5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В случае наложения прилегающих территорий либо наложения охранных зон инженерных сооружений, либо наложения санитарно-защитных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w:t>
      </w:r>
      <w:r w:rsidRPr="009C1249">
        <w:rPr>
          <w:rFonts w:ascii="Times New Roman" w:hAnsi="Times New Roman" w:cs="Times New Roman"/>
          <w:sz w:val="28"/>
          <w:szCs w:val="28"/>
        </w:rPr>
        <w:lastRenderedPageBreak/>
        <w:t>территория, охранная зона, санитарно-защитная зона и (или) санитарный разрыв.</w:t>
      </w:r>
    </w:p>
    <w:p w14:paraId="52DD399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7. Уборку и содержание проезжей части дорог по всей ее ширине, площадей, улиц и проездов городской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дорог в пределах территории поселения.</w:t>
      </w:r>
    </w:p>
    <w:p w14:paraId="0BF8560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Содержание и ремонт дорог, находящихся в собственности хозяйствующих субъектов, осуществляют собственники дорог.</w:t>
      </w:r>
    </w:p>
    <w:p w14:paraId="5108955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14:paraId="51562C28" w14:textId="77777777" w:rsidR="0087244B" w:rsidRPr="009C1249" w:rsidRDefault="00F27E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8.</w:t>
      </w:r>
      <w:r w:rsidR="0087244B" w:rsidRPr="009C1249">
        <w:rPr>
          <w:rFonts w:ascii="Times New Roman" w:hAnsi="Times New Roman" w:cs="Times New Roman"/>
          <w:sz w:val="28"/>
          <w:szCs w:val="28"/>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остановочных пунктов, в пределах территории поселения, а также владельцы торговых объектов, размещенных на остановках общественного транспорта, в границах отведенной территории.</w:t>
      </w:r>
    </w:p>
    <w:p w14:paraId="71E8D68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9. Разворотные площадки пассажирского общественного транспорта предназначены для отстоя автобусов (троллейбусов) в целях соблюдения графика выхода на маршрут и отдыха водителей перед рейсом. Разворотные площадки организовываются в районе конечных остановочных пунктов маршрутов лицами, заключившими договоры на осуществление регулярных пассажирских перевозок по </w:t>
      </w:r>
      <w:proofErr w:type="spellStart"/>
      <w:r w:rsidRPr="009C1249">
        <w:rPr>
          <w:rFonts w:ascii="Times New Roman" w:hAnsi="Times New Roman" w:cs="Times New Roman"/>
          <w:sz w:val="28"/>
          <w:szCs w:val="28"/>
        </w:rPr>
        <w:t>внутримуниципальным</w:t>
      </w:r>
      <w:proofErr w:type="spellEnd"/>
      <w:r w:rsidRPr="009C1249">
        <w:rPr>
          <w:rFonts w:ascii="Times New Roman" w:hAnsi="Times New Roman" w:cs="Times New Roman"/>
          <w:sz w:val="28"/>
          <w:szCs w:val="28"/>
        </w:rPr>
        <w:t xml:space="preserve"> и межмуниципальным маршрутам. Разворотные площадки могут располагаться на специально оборудованных площадках с твердым покрытием или вдоль края проезжей части, если это не создает помех движению транспорта. Размер площадки определяется по количеству </w:t>
      </w:r>
      <w:proofErr w:type="spellStart"/>
      <w:r w:rsidRPr="009C1249">
        <w:rPr>
          <w:rFonts w:ascii="Times New Roman" w:hAnsi="Times New Roman" w:cs="Times New Roman"/>
          <w:sz w:val="28"/>
          <w:szCs w:val="28"/>
        </w:rPr>
        <w:t>паркующихся</w:t>
      </w:r>
      <w:proofErr w:type="spellEnd"/>
      <w:r w:rsidRPr="009C1249">
        <w:rPr>
          <w:rFonts w:ascii="Times New Roman" w:hAnsi="Times New Roman" w:cs="Times New Roman"/>
          <w:sz w:val="28"/>
          <w:szCs w:val="28"/>
        </w:rPr>
        <w:t xml:space="preserve"> транспортных средств.</w:t>
      </w:r>
    </w:p>
    <w:p w14:paraId="0C7B6E7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Лица, заключившие договоры на осуществление регулярных пассажирских перевозок по </w:t>
      </w:r>
      <w:proofErr w:type="spellStart"/>
      <w:r w:rsidRPr="009C1249">
        <w:rPr>
          <w:rFonts w:ascii="Times New Roman" w:hAnsi="Times New Roman" w:cs="Times New Roman"/>
          <w:sz w:val="28"/>
          <w:szCs w:val="28"/>
        </w:rPr>
        <w:t>внутримуниципальным</w:t>
      </w:r>
      <w:proofErr w:type="spellEnd"/>
      <w:r w:rsidRPr="009C1249">
        <w:rPr>
          <w:rFonts w:ascii="Times New Roman" w:hAnsi="Times New Roman" w:cs="Times New Roman"/>
          <w:sz w:val="28"/>
          <w:szCs w:val="28"/>
        </w:rPr>
        <w:t xml:space="preserve"> и межмуниципальным маршрутам, обеспечивают:</w:t>
      </w:r>
    </w:p>
    <w:p w14:paraId="76486D5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размещение на прилегающей к разворотной площадке территории контейнера для сбора отходов и систематический вывоз отходов самостоятельно либо путем заключения договора со специализированной организацией.</w:t>
      </w:r>
    </w:p>
    <w:p w14:paraId="53988F35" w14:textId="77777777" w:rsidR="0087244B" w:rsidRPr="009C1249" w:rsidRDefault="00F27E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w:t>
      </w:r>
      <w:r w:rsidR="0087244B" w:rsidRPr="009C1249">
        <w:rPr>
          <w:rFonts w:ascii="Times New Roman" w:hAnsi="Times New Roman" w:cs="Times New Roman"/>
          <w:sz w:val="28"/>
          <w:szCs w:val="28"/>
        </w:rPr>
        <w:t>размещение в непосредственной близости от разворотной площадки биотуалета или заключение договора с владельцем стационарного туалета на его использование водителями маршрута;</w:t>
      </w:r>
    </w:p>
    <w:p w14:paraId="1EBAB90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уборку площадки и территории, прилегающей к разворотной площадке.</w:t>
      </w:r>
    </w:p>
    <w:p w14:paraId="7C57F92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lastRenderedPageBreak/>
        <w:t xml:space="preserve">Разворотная площадка и необходимое для ее функционирования оборудование может использоваться несколькими лицами, заключившими договоры на осуществление регулярных пассажирских перевозок по </w:t>
      </w:r>
      <w:proofErr w:type="spellStart"/>
      <w:r w:rsidRPr="009C1249">
        <w:rPr>
          <w:rFonts w:ascii="Times New Roman" w:hAnsi="Times New Roman" w:cs="Times New Roman"/>
          <w:sz w:val="28"/>
          <w:szCs w:val="28"/>
        </w:rPr>
        <w:t>внутримуниципальным</w:t>
      </w:r>
      <w:proofErr w:type="spellEnd"/>
      <w:r w:rsidRPr="009C1249">
        <w:rPr>
          <w:rFonts w:ascii="Times New Roman" w:hAnsi="Times New Roman" w:cs="Times New Roman"/>
          <w:sz w:val="28"/>
          <w:szCs w:val="28"/>
        </w:rPr>
        <w:t xml:space="preserve"> и межмуниципальным маршрутам, с их согласия для нескольких маршрутов.</w:t>
      </w:r>
    </w:p>
    <w:p w14:paraId="55FF652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Обязательное требование по организации и содержанию разворотных площадок включается в условия договора на осуществление регулярных пассажирских перевозок по </w:t>
      </w:r>
      <w:proofErr w:type="spellStart"/>
      <w:r w:rsidRPr="009C1249">
        <w:rPr>
          <w:rFonts w:ascii="Times New Roman" w:hAnsi="Times New Roman" w:cs="Times New Roman"/>
          <w:sz w:val="28"/>
          <w:szCs w:val="28"/>
        </w:rPr>
        <w:t>внутримуниципальным</w:t>
      </w:r>
      <w:proofErr w:type="spellEnd"/>
      <w:r w:rsidRPr="009C1249">
        <w:rPr>
          <w:rFonts w:ascii="Times New Roman" w:hAnsi="Times New Roman" w:cs="Times New Roman"/>
          <w:sz w:val="28"/>
          <w:szCs w:val="28"/>
        </w:rPr>
        <w:t xml:space="preserve"> и межмуниципальным маршрутам.</w:t>
      </w:r>
    </w:p>
    <w:p w14:paraId="41D8645B" w14:textId="77777777" w:rsidR="0087244B" w:rsidRPr="009C1249" w:rsidRDefault="00F27E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10.</w:t>
      </w:r>
      <w:r w:rsidR="0087244B" w:rsidRPr="009C1249">
        <w:rPr>
          <w:rFonts w:ascii="Times New Roman" w:hAnsi="Times New Roman" w:cs="Times New Roman"/>
          <w:sz w:val="28"/>
          <w:szCs w:val="28"/>
        </w:rPr>
        <w:t xml:space="preserve">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hyperlink r:id="rId33" w:history="1">
        <w:r w:rsidR="0087244B" w:rsidRPr="009C1249">
          <w:rPr>
            <w:rFonts w:ascii="Times New Roman" w:hAnsi="Times New Roman" w:cs="Times New Roman"/>
            <w:color w:val="0000FF"/>
            <w:sz w:val="28"/>
            <w:szCs w:val="28"/>
          </w:rPr>
          <w:t>СанПин 42-128-4690-88</w:t>
        </w:r>
      </w:hyperlink>
      <w:r w:rsidR="0087244B" w:rsidRPr="009C1249">
        <w:rPr>
          <w:rFonts w:ascii="Times New Roman" w:hAnsi="Times New Roman" w:cs="Times New Roman"/>
          <w:sz w:val="28"/>
          <w:szCs w:val="28"/>
        </w:rPr>
        <w:t xml:space="preserve"> </w:t>
      </w:r>
      <w:r w:rsidR="00A23257" w:rsidRPr="009C1249">
        <w:rPr>
          <w:rFonts w:ascii="Times New Roman" w:hAnsi="Times New Roman" w:cs="Times New Roman"/>
          <w:sz w:val="28"/>
          <w:szCs w:val="28"/>
        </w:rPr>
        <w:t>«</w:t>
      </w:r>
      <w:r w:rsidR="0087244B" w:rsidRPr="009C1249">
        <w:rPr>
          <w:rFonts w:ascii="Times New Roman" w:hAnsi="Times New Roman" w:cs="Times New Roman"/>
          <w:sz w:val="28"/>
          <w:szCs w:val="28"/>
        </w:rPr>
        <w:t>Санитарные правила содержания территории населенных мест</w:t>
      </w:r>
      <w:r w:rsidR="00A23257" w:rsidRPr="009C1249">
        <w:rPr>
          <w:rFonts w:ascii="Times New Roman" w:hAnsi="Times New Roman" w:cs="Times New Roman"/>
          <w:sz w:val="28"/>
          <w:szCs w:val="28"/>
        </w:rPr>
        <w:t>»</w:t>
      </w:r>
      <w:r w:rsidR="0087244B" w:rsidRPr="009C1249">
        <w:rPr>
          <w:rFonts w:ascii="Times New Roman" w:hAnsi="Times New Roman" w:cs="Times New Roman"/>
          <w:sz w:val="28"/>
          <w:szCs w:val="28"/>
        </w:rPr>
        <w:t>.</w:t>
      </w:r>
    </w:p>
    <w:p w14:paraId="258ED31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11. Уборку территорий после сноса (демонтажа) строений производят собственники данных объектов.</w:t>
      </w:r>
    </w:p>
    <w:p w14:paraId="7344357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12. Уборку и содержание территорий автозаправочных станций (АЗС), автомоечных постов, заправочных комплексов, территорий и подъездов к ним производят владельцы указанных объектов.</w:t>
      </w:r>
    </w:p>
    <w:p w14:paraId="1AC45E4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13. 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14:paraId="7A62161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14:paraId="1FF789E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14.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14:paraId="7672AA26" w14:textId="77777777" w:rsidR="0087244B" w:rsidRPr="009C1249" w:rsidRDefault="00F27E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15.</w:t>
      </w:r>
      <w:r w:rsidR="0087244B" w:rsidRPr="009C1249">
        <w:rPr>
          <w:rFonts w:ascii="Times New Roman" w:hAnsi="Times New Roman" w:cs="Times New Roman"/>
          <w:sz w:val="28"/>
          <w:szCs w:val="28"/>
        </w:rPr>
        <w:t xml:space="preserve">На территории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w:t>
      </w:r>
      <w:hyperlink w:anchor="P671" w:history="1">
        <w:r w:rsidR="0087244B" w:rsidRPr="009C1249">
          <w:rPr>
            <w:rFonts w:ascii="Times New Roman" w:hAnsi="Times New Roman" w:cs="Times New Roman"/>
            <w:color w:val="0000FF"/>
            <w:sz w:val="28"/>
            <w:szCs w:val="28"/>
          </w:rPr>
          <w:t>пунктах 7</w:t>
        </w:r>
      </w:hyperlink>
      <w:r w:rsidR="0087244B" w:rsidRPr="009C1249">
        <w:rPr>
          <w:rFonts w:ascii="Times New Roman" w:hAnsi="Times New Roman" w:cs="Times New Roman"/>
          <w:sz w:val="28"/>
          <w:szCs w:val="28"/>
        </w:rPr>
        <w:t xml:space="preserve">, </w:t>
      </w:r>
      <w:hyperlink w:anchor="P673" w:history="1">
        <w:r w:rsidR="0087244B" w:rsidRPr="009C1249">
          <w:rPr>
            <w:rFonts w:ascii="Times New Roman" w:hAnsi="Times New Roman" w:cs="Times New Roman"/>
            <w:color w:val="0000FF"/>
            <w:sz w:val="28"/>
            <w:szCs w:val="28"/>
          </w:rPr>
          <w:t>9</w:t>
        </w:r>
      </w:hyperlink>
      <w:r w:rsidR="0087244B" w:rsidRPr="009C1249">
        <w:rPr>
          <w:rFonts w:ascii="Times New Roman" w:hAnsi="Times New Roman" w:cs="Times New Roman"/>
          <w:sz w:val="28"/>
          <w:szCs w:val="28"/>
        </w:rPr>
        <w:t xml:space="preserve">, </w:t>
      </w:r>
      <w:hyperlink w:anchor="P676" w:history="1">
        <w:r w:rsidR="0087244B" w:rsidRPr="009C1249">
          <w:rPr>
            <w:rFonts w:ascii="Times New Roman" w:hAnsi="Times New Roman" w:cs="Times New Roman"/>
            <w:color w:val="0000FF"/>
            <w:sz w:val="28"/>
            <w:szCs w:val="28"/>
          </w:rPr>
          <w:t>11 статьи 24 главы 3</w:t>
        </w:r>
      </w:hyperlink>
      <w:r w:rsidR="0087244B" w:rsidRPr="009C1249">
        <w:rPr>
          <w:rFonts w:ascii="Times New Roman" w:hAnsi="Times New Roman" w:cs="Times New Roman"/>
          <w:sz w:val="28"/>
          <w:szCs w:val="28"/>
        </w:rPr>
        <w:t>), грунта вне специально отведенных для этого мест, определенных настоящими Правилами.</w:t>
      </w:r>
    </w:p>
    <w:p w14:paraId="27F67356" w14:textId="77777777" w:rsidR="0087244B" w:rsidRPr="009C1249" w:rsidRDefault="00F27E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16.</w:t>
      </w:r>
      <w:r w:rsidR="0087244B" w:rsidRPr="009C1249">
        <w:rPr>
          <w:rFonts w:ascii="Times New Roman" w:hAnsi="Times New Roman" w:cs="Times New Roman"/>
          <w:sz w:val="28"/>
          <w:szCs w:val="28"/>
        </w:rPr>
        <w:t>Вывоз строительного мусора при проведении дорожно-ремонтных работ производится организациями, проводящими работы, с улиц поселения, в том числе и с внутриквартальных территорий, незамедлительно (в ходе проведения работ).</w:t>
      </w:r>
    </w:p>
    <w:p w14:paraId="34B363B7" w14:textId="77777777" w:rsidR="0087244B" w:rsidRPr="009C1249" w:rsidRDefault="00F27E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17.</w:t>
      </w:r>
      <w:r w:rsidR="0087244B" w:rsidRPr="009C1249">
        <w:rPr>
          <w:rFonts w:ascii="Times New Roman" w:hAnsi="Times New Roman" w:cs="Times New Roman"/>
          <w:sz w:val="28"/>
          <w:szCs w:val="28"/>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поселения.</w:t>
      </w:r>
    </w:p>
    <w:p w14:paraId="6105232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lastRenderedPageBreak/>
        <w:t>18. 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14:paraId="1D231199" w14:textId="77777777" w:rsidR="0087244B" w:rsidRPr="009C1249" w:rsidRDefault="00A23257"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19.</w:t>
      </w:r>
      <w:r w:rsidR="0087244B" w:rsidRPr="009C1249">
        <w:rPr>
          <w:rFonts w:ascii="Times New Roman" w:hAnsi="Times New Roman" w:cs="Times New Roman"/>
          <w:sz w:val="28"/>
          <w:szCs w:val="28"/>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14:paraId="6566E06A" w14:textId="77777777" w:rsidR="0087244B" w:rsidRPr="009C1249" w:rsidRDefault="00A23257"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20.</w:t>
      </w:r>
      <w:r w:rsidR="0087244B" w:rsidRPr="009C1249">
        <w:rPr>
          <w:rFonts w:ascii="Times New Roman" w:hAnsi="Times New Roman" w:cs="Times New Roman"/>
          <w:sz w:val="28"/>
          <w:szCs w:val="28"/>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14:paraId="36BC2770" w14:textId="77777777" w:rsidR="0087244B" w:rsidRPr="009C1249" w:rsidRDefault="00A23257"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21.</w:t>
      </w:r>
      <w:r w:rsidR="0087244B" w:rsidRPr="009C1249">
        <w:rPr>
          <w:rFonts w:ascii="Times New Roman" w:hAnsi="Times New Roman" w:cs="Times New Roman"/>
          <w:sz w:val="28"/>
          <w:szCs w:val="28"/>
        </w:rPr>
        <w:t>На всех площадях и улицах, в скверах и парках, на детских и спортивных площадках, на стадионах, рынках, остановках городского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
    <w:p w14:paraId="6B41C0D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14:paraId="5490BB9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Расстояние между урнами не должно превышать 40 м вдоль тротуаров и внутриквартальных проездов, используемых для пешеходного движения.</w:t>
      </w:r>
    </w:p>
    <w:p w14:paraId="4F78AF6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Урна устанавливается у каждого выхода (выезда) из здания, строения, сооружения, с обособленной, огороженной территории, за исключением не задействованных в ежедневном режиме эксплуатации, эвакуационных противопожарных выходов.</w:t>
      </w:r>
    </w:p>
    <w:p w14:paraId="63EEA4D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14:paraId="5536A77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2CC2840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Очистка и установка урн должны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14:paraId="3D4EC7B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Размер урны должен соответствовать назначению данной территории.</w:t>
      </w:r>
    </w:p>
    <w:p w14:paraId="124FCD6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При систематическом заполнении урн более чем на 2/3 их объема устанавливаются урны большего объема либо увеличивается их количество.</w:t>
      </w:r>
    </w:p>
    <w:p w14:paraId="1A86FAA7" w14:textId="77777777" w:rsidR="0087244B" w:rsidRPr="009C1249" w:rsidRDefault="00A23257"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22.</w:t>
      </w:r>
      <w:r w:rsidR="0087244B" w:rsidRPr="009C1249">
        <w:rPr>
          <w:rFonts w:ascii="Times New Roman" w:hAnsi="Times New Roman" w:cs="Times New Roman"/>
          <w:sz w:val="28"/>
          <w:szCs w:val="28"/>
        </w:rPr>
        <w:t xml:space="preserve">Запрещается засыпка и засорение водоотводных лотков, слив жидких </w:t>
      </w:r>
      <w:r w:rsidR="0087244B" w:rsidRPr="009C1249">
        <w:rPr>
          <w:rFonts w:ascii="Times New Roman" w:hAnsi="Times New Roman" w:cs="Times New Roman"/>
          <w:sz w:val="28"/>
          <w:szCs w:val="28"/>
        </w:rPr>
        <w:lastRenderedPageBreak/>
        <w:t>коммунальных отходов, хозяйственно-бытовых и производственных сточных вод, сброс снега, льда, смета и мусора в канализационные колодцы.</w:t>
      </w:r>
    </w:p>
    <w:p w14:paraId="474A882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Решетки </w:t>
      </w:r>
      <w:proofErr w:type="spellStart"/>
      <w:r w:rsidRPr="009C1249">
        <w:rPr>
          <w:rFonts w:ascii="Times New Roman" w:hAnsi="Times New Roman" w:cs="Times New Roman"/>
          <w:sz w:val="28"/>
          <w:szCs w:val="28"/>
        </w:rPr>
        <w:t>дождеприемных</w:t>
      </w:r>
      <w:proofErr w:type="spellEnd"/>
      <w:r w:rsidRPr="009C1249">
        <w:rPr>
          <w:rFonts w:ascii="Times New Roman" w:hAnsi="Times New Roman" w:cs="Times New Roman"/>
          <w:sz w:val="28"/>
          <w:szCs w:val="28"/>
        </w:rPr>
        <w:t xml:space="preserve"> колодцев должны постоянно находиться в очищенном состоянии.</w:t>
      </w:r>
    </w:p>
    <w:p w14:paraId="1156DFF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Отходы, извлеченные из трубопроводов дождевой (ливневой) канализации, смотровых и </w:t>
      </w:r>
      <w:proofErr w:type="spellStart"/>
      <w:r w:rsidRPr="009C1249">
        <w:rPr>
          <w:rFonts w:ascii="Times New Roman" w:hAnsi="Times New Roman" w:cs="Times New Roman"/>
          <w:sz w:val="28"/>
          <w:szCs w:val="28"/>
        </w:rPr>
        <w:t>дождеприемных</w:t>
      </w:r>
      <w:proofErr w:type="spellEnd"/>
      <w:r w:rsidRPr="009C1249">
        <w:rPr>
          <w:rFonts w:ascii="Times New Roman" w:hAnsi="Times New Roman" w:cs="Times New Roman"/>
          <w:sz w:val="28"/>
          <w:szCs w:val="28"/>
        </w:rPr>
        <w:t xml:space="preserve"> колодцев, подлежат вывозу на объекты размещения отходов.</w:t>
      </w:r>
    </w:p>
    <w:p w14:paraId="4CDAFAB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(муниципальным заданием для МБУ), собственниками дорог, земельных участков.</w:t>
      </w:r>
    </w:p>
    <w:p w14:paraId="07D14594" w14:textId="77777777" w:rsidR="0087244B" w:rsidRPr="009C1249" w:rsidRDefault="00A23257"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23.</w:t>
      </w:r>
      <w:r w:rsidR="0087244B" w:rsidRPr="009C1249">
        <w:rPr>
          <w:rFonts w:ascii="Times New Roman" w:hAnsi="Times New Roman" w:cs="Times New Roman"/>
          <w:sz w:val="28"/>
          <w:szCs w:val="28"/>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14:paraId="0267055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Смотровые и </w:t>
      </w:r>
      <w:proofErr w:type="spellStart"/>
      <w:r w:rsidRPr="009C1249">
        <w:rPr>
          <w:rFonts w:ascii="Times New Roman" w:hAnsi="Times New Roman" w:cs="Times New Roman"/>
          <w:sz w:val="28"/>
          <w:szCs w:val="28"/>
        </w:rPr>
        <w:t>дождеприемные</w:t>
      </w:r>
      <w:proofErr w:type="spellEnd"/>
      <w:r w:rsidRPr="009C1249">
        <w:rPr>
          <w:rFonts w:ascii="Times New Roman" w:hAnsi="Times New Roman" w:cs="Times New Roman"/>
          <w:sz w:val="28"/>
          <w:szCs w:val="28"/>
        </w:rPr>
        <w:t xml:space="preserve"> колодцы, на которых крышки или решетки разрушены либо отсутствуют, в течение двух часов с момента обнаружения должны быть ограждены и обозначены соответствующими предупреждающими знаками. Их замена должна быть проведена в течение трех часов с момента обнаружения.</w:t>
      </w:r>
    </w:p>
    <w:p w14:paraId="45450538" w14:textId="77777777" w:rsidR="0087244B" w:rsidRPr="009C1249" w:rsidRDefault="00A23257"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24.</w:t>
      </w:r>
      <w:r w:rsidR="0087244B" w:rsidRPr="009C1249">
        <w:rPr>
          <w:rFonts w:ascii="Times New Roman" w:hAnsi="Times New Roman" w:cs="Times New Roman"/>
          <w:sz w:val="28"/>
          <w:szCs w:val="28"/>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(муниципальным заданием для МБУ), с последующим возмещением расходов на устранение последствий аварийных ситуаций лицами, виновными в затоплении.</w:t>
      </w:r>
    </w:p>
    <w:p w14:paraId="03E5FFAE" w14:textId="77777777" w:rsidR="0087244B" w:rsidRPr="009C1249" w:rsidRDefault="00A23257"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25.</w:t>
      </w:r>
      <w:r w:rsidR="0087244B" w:rsidRPr="009C1249">
        <w:rPr>
          <w:rFonts w:ascii="Times New Roman" w:hAnsi="Times New Roman" w:cs="Times New Roman"/>
          <w:sz w:val="28"/>
          <w:szCs w:val="28"/>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14:paraId="298E618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26. 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14:paraId="564004B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27. 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w:t>
      </w:r>
      <w:r w:rsidRPr="009C1249">
        <w:rPr>
          <w:rFonts w:ascii="Times New Roman" w:hAnsi="Times New Roman" w:cs="Times New Roman"/>
          <w:sz w:val="28"/>
          <w:szCs w:val="28"/>
        </w:rPr>
        <w:lastRenderedPageBreak/>
        <w:t>договора со специализированной организацией.</w:t>
      </w:r>
    </w:p>
    <w:p w14:paraId="710161FA" w14:textId="77777777" w:rsidR="000413D9" w:rsidRPr="009C1249" w:rsidRDefault="000413D9" w:rsidP="009C1249">
      <w:pPr>
        <w:suppressAutoHyphens/>
        <w:spacing w:line="276" w:lineRule="auto"/>
        <w:jc w:val="both"/>
        <w:rPr>
          <w:kern w:val="1"/>
          <w:sz w:val="28"/>
          <w:szCs w:val="28"/>
          <w:lang w:eastAsia="ar-SA"/>
        </w:rPr>
      </w:pPr>
      <w:r w:rsidRPr="009C1249">
        <w:rPr>
          <w:kern w:val="1"/>
          <w:sz w:val="28"/>
          <w:szCs w:val="28"/>
          <w:lang w:eastAsia="ar-SA"/>
        </w:rPr>
        <w:t xml:space="preserve">        28.  Запрещается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r w:rsidR="00F20D60" w:rsidRPr="009C1249">
        <w:rPr>
          <w:kern w:val="1"/>
          <w:sz w:val="28"/>
          <w:szCs w:val="28"/>
          <w:lang w:eastAsia="ar-SA"/>
        </w:rPr>
        <w:t>.</w:t>
      </w:r>
    </w:p>
    <w:p w14:paraId="5D18A5EF" w14:textId="77777777" w:rsidR="000413D9" w:rsidRPr="009C1249" w:rsidRDefault="000413D9" w:rsidP="009C1249">
      <w:pPr>
        <w:suppressAutoHyphens/>
        <w:spacing w:line="276" w:lineRule="auto"/>
        <w:jc w:val="both"/>
        <w:rPr>
          <w:kern w:val="1"/>
          <w:sz w:val="28"/>
          <w:szCs w:val="28"/>
          <w:lang w:eastAsia="ar-SA"/>
        </w:rPr>
      </w:pPr>
      <w:r w:rsidRPr="009C1249">
        <w:rPr>
          <w:kern w:val="1"/>
          <w:sz w:val="28"/>
          <w:szCs w:val="28"/>
          <w:lang w:eastAsia="ar-SA"/>
        </w:rPr>
        <w:t xml:space="preserve"> </w:t>
      </w:r>
      <w:r w:rsidR="00DA5B63" w:rsidRPr="009C1249">
        <w:rPr>
          <w:color w:val="FF0000"/>
          <w:kern w:val="1"/>
          <w:sz w:val="28"/>
          <w:szCs w:val="28"/>
          <w:lang w:eastAsia="ar-SA"/>
        </w:rPr>
        <w:t xml:space="preserve">        </w:t>
      </w:r>
      <w:r w:rsidR="00DA5B63" w:rsidRPr="009C1249">
        <w:rPr>
          <w:kern w:val="1"/>
          <w:sz w:val="28"/>
          <w:szCs w:val="28"/>
          <w:lang w:eastAsia="ar-SA"/>
        </w:rPr>
        <w:t>29. Запрещается</w:t>
      </w:r>
      <w:r w:rsidRPr="009C1249">
        <w:rPr>
          <w:kern w:val="1"/>
          <w:sz w:val="28"/>
          <w:szCs w:val="28"/>
          <w:lang w:eastAsia="ar-SA"/>
        </w:rPr>
        <w:t xml:space="preserve">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r w:rsidR="00F20D60" w:rsidRPr="009C1249">
        <w:rPr>
          <w:kern w:val="1"/>
          <w:sz w:val="28"/>
          <w:szCs w:val="28"/>
          <w:lang w:eastAsia="ar-SA"/>
        </w:rPr>
        <w:t>.</w:t>
      </w:r>
    </w:p>
    <w:p w14:paraId="15A2B43E" w14:textId="77777777" w:rsidR="000413D9" w:rsidRPr="009C1249" w:rsidRDefault="00DA5B63" w:rsidP="009C1249">
      <w:pPr>
        <w:suppressAutoHyphens/>
        <w:spacing w:line="276" w:lineRule="auto"/>
        <w:jc w:val="both"/>
        <w:rPr>
          <w:kern w:val="1"/>
          <w:sz w:val="28"/>
          <w:szCs w:val="28"/>
          <w:lang w:eastAsia="ar-SA"/>
        </w:rPr>
      </w:pPr>
      <w:r w:rsidRPr="009C1249">
        <w:rPr>
          <w:kern w:val="1"/>
          <w:sz w:val="28"/>
          <w:szCs w:val="28"/>
          <w:lang w:eastAsia="ar-SA"/>
        </w:rPr>
        <w:t xml:space="preserve">      </w:t>
      </w:r>
      <w:r w:rsidR="00F20D60" w:rsidRPr="009C1249">
        <w:rPr>
          <w:kern w:val="1"/>
          <w:sz w:val="28"/>
          <w:szCs w:val="28"/>
          <w:lang w:eastAsia="ar-SA"/>
        </w:rPr>
        <w:t xml:space="preserve"> </w:t>
      </w:r>
      <w:r w:rsidRPr="009C1249">
        <w:rPr>
          <w:kern w:val="1"/>
          <w:sz w:val="28"/>
          <w:szCs w:val="28"/>
          <w:lang w:eastAsia="ar-SA"/>
        </w:rPr>
        <w:t xml:space="preserve"> </w:t>
      </w:r>
      <w:r w:rsidR="00F20D60" w:rsidRPr="009C1249">
        <w:rPr>
          <w:kern w:val="1"/>
          <w:sz w:val="28"/>
          <w:szCs w:val="28"/>
          <w:lang w:eastAsia="ar-SA"/>
        </w:rPr>
        <w:t>30.</w:t>
      </w:r>
      <w:r w:rsidRPr="009C1249">
        <w:rPr>
          <w:kern w:val="1"/>
          <w:sz w:val="28"/>
          <w:szCs w:val="28"/>
          <w:lang w:eastAsia="ar-SA"/>
        </w:rPr>
        <w:t xml:space="preserve">Запрещается </w:t>
      </w:r>
      <w:r w:rsidR="000413D9" w:rsidRPr="009C1249">
        <w:rPr>
          <w:kern w:val="1"/>
          <w:sz w:val="28"/>
          <w:szCs w:val="28"/>
          <w:lang w:eastAsia="ar-SA"/>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r w:rsidR="00F20D60" w:rsidRPr="009C1249">
        <w:rPr>
          <w:kern w:val="1"/>
          <w:sz w:val="28"/>
          <w:szCs w:val="28"/>
          <w:lang w:eastAsia="ar-SA"/>
        </w:rPr>
        <w:t>.</w:t>
      </w:r>
    </w:p>
    <w:p w14:paraId="1DE97003" w14:textId="77777777" w:rsidR="00DA5B63" w:rsidRPr="009C1249" w:rsidRDefault="00DA5B63" w:rsidP="009C1249">
      <w:pPr>
        <w:suppressAutoHyphens/>
        <w:spacing w:line="276" w:lineRule="auto"/>
        <w:jc w:val="both"/>
        <w:rPr>
          <w:kern w:val="1"/>
          <w:sz w:val="28"/>
          <w:szCs w:val="28"/>
          <w:lang w:eastAsia="ar-SA"/>
        </w:rPr>
      </w:pPr>
      <w:r w:rsidRPr="009C1249">
        <w:rPr>
          <w:kern w:val="1"/>
          <w:sz w:val="28"/>
          <w:szCs w:val="28"/>
          <w:lang w:eastAsia="ar-SA"/>
        </w:rPr>
        <w:t xml:space="preserve">       </w:t>
      </w:r>
      <w:r w:rsidR="00F20D60" w:rsidRPr="009C1249">
        <w:rPr>
          <w:kern w:val="1"/>
          <w:sz w:val="28"/>
          <w:szCs w:val="28"/>
          <w:lang w:eastAsia="ar-SA"/>
        </w:rPr>
        <w:t>31.</w:t>
      </w:r>
      <w:r w:rsidRPr="009C1249">
        <w:rPr>
          <w:kern w:val="1"/>
          <w:sz w:val="28"/>
          <w:szCs w:val="28"/>
          <w:lang w:eastAsia="ar-SA"/>
        </w:rPr>
        <w:t xml:space="preserve">Запрещается </w:t>
      </w:r>
      <w:r w:rsidR="000413D9" w:rsidRPr="009C1249">
        <w:rPr>
          <w:kern w:val="1"/>
          <w:sz w:val="28"/>
          <w:szCs w:val="28"/>
          <w:lang w:eastAsia="ar-SA"/>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r w:rsidR="00F20D60" w:rsidRPr="009C1249">
        <w:rPr>
          <w:kern w:val="1"/>
          <w:sz w:val="28"/>
          <w:szCs w:val="28"/>
          <w:lang w:eastAsia="ar-SA"/>
        </w:rPr>
        <w:t>.</w:t>
      </w:r>
    </w:p>
    <w:p w14:paraId="1F7AF37D" w14:textId="77777777" w:rsidR="000413D9" w:rsidRPr="009C1249" w:rsidRDefault="00DA5B63" w:rsidP="009C1249">
      <w:pPr>
        <w:suppressAutoHyphens/>
        <w:spacing w:line="276" w:lineRule="auto"/>
        <w:jc w:val="both"/>
        <w:rPr>
          <w:kern w:val="1"/>
          <w:sz w:val="28"/>
          <w:szCs w:val="28"/>
          <w:lang w:eastAsia="ar-SA"/>
        </w:rPr>
      </w:pPr>
      <w:r w:rsidRPr="009C1249">
        <w:rPr>
          <w:kern w:val="1"/>
          <w:sz w:val="28"/>
          <w:szCs w:val="28"/>
          <w:lang w:eastAsia="ar-SA"/>
        </w:rPr>
        <w:t xml:space="preserve">      </w:t>
      </w:r>
      <w:r w:rsidR="00F20D60" w:rsidRPr="009C1249">
        <w:rPr>
          <w:kern w:val="1"/>
          <w:sz w:val="28"/>
          <w:szCs w:val="28"/>
          <w:lang w:eastAsia="ar-SA"/>
        </w:rPr>
        <w:t>32.</w:t>
      </w:r>
      <w:r w:rsidRPr="009C1249">
        <w:rPr>
          <w:kern w:val="1"/>
          <w:sz w:val="28"/>
          <w:szCs w:val="28"/>
          <w:lang w:eastAsia="ar-SA"/>
        </w:rPr>
        <w:t xml:space="preserve">Запрещается </w:t>
      </w:r>
      <w:r w:rsidR="000413D9" w:rsidRPr="009C1249">
        <w:rPr>
          <w:kern w:val="1"/>
          <w:sz w:val="28"/>
          <w:szCs w:val="28"/>
          <w:lang w:eastAsia="ar-SA"/>
        </w:rPr>
        <w:t>транспортировать грузы волоком, перегонять тракторы на гусеничном ходу по городским улицам, покрытым асфальтом</w:t>
      </w:r>
      <w:r w:rsidR="00F20D60" w:rsidRPr="009C1249">
        <w:rPr>
          <w:kern w:val="1"/>
          <w:sz w:val="28"/>
          <w:szCs w:val="28"/>
          <w:lang w:eastAsia="ar-SA"/>
        </w:rPr>
        <w:t>.</w:t>
      </w:r>
    </w:p>
    <w:p w14:paraId="4ADBD86D" w14:textId="278E6C74" w:rsidR="000413D9" w:rsidRPr="009C1249" w:rsidRDefault="00DA5B63" w:rsidP="009C1249">
      <w:pPr>
        <w:suppressAutoHyphens/>
        <w:spacing w:line="276" w:lineRule="auto"/>
        <w:jc w:val="both"/>
        <w:rPr>
          <w:kern w:val="1"/>
          <w:sz w:val="28"/>
          <w:szCs w:val="28"/>
          <w:lang w:eastAsia="ar-SA"/>
        </w:rPr>
      </w:pPr>
      <w:r w:rsidRPr="009C1249">
        <w:rPr>
          <w:kern w:val="1"/>
          <w:sz w:val="28"/>
          <w:szCs w:val="28"/>
          <w:lang w:eastAsia="ar-SA"/>
        </w:rPr>
        <w:t xml:space="preserve">      </w:t>
      </w:r>
      <w:r w:rsidR="00F20D60" w:rsidRPr="009C1249">
        <w:rPr>
          <w:kern w:val="1"/>
          <w:sz w:val="28"/>
          <w:szCs w:val="28"/>
          <w:lang w:eastAsia="ar-SA"/>
        </w:rPr>
        <w:t>33.</w:t>
      </w:r>
      <w:r w:rsidRPr="009C1249">
        <w:rPr>
          <w:kern w:val="1"/>
          <w:sz w:val="28"/>
          <w:szCs w:val="28"/>
          <w:lang w:eastAsia="ar-SA"/>
        </w:rPr>
        <w:t>Запрещается</w:t>
      </w:r>
      <w:r w:rsidR="000413D9" w:rsidRPr="009C1249">
        <w:rPr>
          <w:kern w:val="1"/>
          <w:sz w:val="28"/>
          <w:szCs w:val="28"/>
          <w:lang w:eastAsia="ar-SA"/>
        </w:rPr>
        <w:t xml:space="preserve"> производить без соответствующего </w:t>
      </w:r>
      <w:r w:rsidR="004E29E9" w:rsidRPr="009C1249">
        <w:rPr>
          <w:kern w:val="1"/>
          <w:sz w:val="28"/>
          <w:szCs w:val="28"/>
          <w:lang w:eastAsia="ar-SA"/>
        </w:rPr>
        <w:t>уведомления</w:t>
      </w:r>
      <w:r w:rsidR="000413D9" w:rsidRPr="009C1249">
        <w:rPr>
          <w:kern w:val="1"/>
          <w:sz w:val="28"/>
          <w:szCs w:val="28"/>
          <w:lang w:eastAsia="ar-SA"/>
        </w:rPr>
        <w:t xml:space="preserve">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w:t>
      </w:r>
      <w:proofErr w:type="gramStart"/>
      <w:r w:rsidR="000413D9" w:rsidRPr="009C1249">
        <w:rPr>
          <w:kern w:val="1"/>
          <w:sz w:val="28"/>
          <w:szCs w:val="28"/>
          <w:lang w:eastAsia="ar-SA"/>
        </w:rPr>
        <w:t>установленные  разрешением</w:t>
      </w:r>
      <w:proofErr w:type="gramEnd"/>
      <w:r w:rsidR="000413D9" w:rsidRPr="009C1249">
        <w:rPr>
          <w:kern w:val="1"/>
          <w:sz w:val="28"/>
          <w:szCs w:val="28"/>
          <w:lang w:eastAsia="ar-SA"/>
        </w:rPr>
        <w:t xml:space="preserve"> на проведение земляных работ сроки</w:t>
      </w:r>
      <w:r w:rsidR="00F20D60" w:rsidRPr="009C1249">
        <w:rPr>
          <w:kern w:val="1"/>
          <w:sz w:val="28"/>
          <w:szCs w:val="28"/>
          <w:lang w:eastAsia="ar-SA"/>
        </w:rPr>
        <w:t>.</w:t>
      </w:r>
    </w:p>
    <w:p w14:paraId="6F0ABB84" w14:textId="77777777" w:rsidR="00DA5B63" w:rsidRPr="009C1249" w:rsidRDefault="00DA5B63" w:rsidP="009C1249">
      <w:pPr>
        <w:suppressAutoHyphens/>
        <w:spacing w:line="276" w:lineRule="auto"/>
        <w:jc w:val="both"/>
        <w:rPr>
          <w:kern w:val="1"/>
          <w:sz w:val="28"/>
          <w:szCs w:val="28"/>
          <w:lang w:eastAsia="ar-SA"/>
        </w:rPr>
      </w:pPr>
      <w:r w:rsidRPr="009C1249">
        <w:rPr>
          <w:kern w:val="1"/>
          <w:sz w:val="28"/>
          <w:szCs w:val="28"/>
          <w:lang w:eastAsia="ar-SA"/>
        </w:rPr>
        <w:t xml:space="preserve">      </w:t>
      </w:r>
      <w:r w:rsidR="00F20D60" w:rsidRPr="009C1249">
        <w:rPr>
          <w:kern w:val="1"/>
          <w:sz w:val="28"/>
          <w:szCs w:val="28"/>
          <w:lang w:eastAsia="ar-SA"/>
        </w:rPr>
        <w:t>34.</w:t>
      </w:r>
      <w:r w:rsidRPr="009C1249">
        <w:rPr>
          <w:kern w:val="1"/>
          <w:sz w:val="28"/>
          <w:szCs w:val="28"/>
          <w:lang w:eastAsia="ar-SA"/>
        </w:rPr>
        <w:t xml:space="preserve">Запрещается </w:t>
      </w:r>
      <w:r w:rsidR="000413D9" w:rsidRPr="009C1249">
        <w:rPr>
          <w:kern w:val="1"/>
          <w:sz w:val="28"/>
          <w:szCs w:val="28"/>
          <w:lang w:eastAsia="ar-SA"/>
        </w:rPr>
        <w:t>вывозить и сваливать грунт, мусор, отходы, снег, лед в места, не предназначенные для этих целей</w:t>
      </w:r>
      <w:r w:rsidR="00F20D60" w:rsidRPr="009C1249">
        <w:rPr>
          <w:kern w:val="1"/>
          <w:sz w:val="28"/>
          <w:szCs w:val="28"/>
          <w:lang w:eastAsia="ar-SA"/>
        </w:rPr>
        <w:t>.</w:t>
      </w:r>
    </w:p>
    <w:p w14:paraId="09C8A2B4" w14:textId="77777777" w:rsidR="000413D9" w:rsidRPr="009C1249" w:rsidRDefault="00DA5B63" w:rsidP="009C1249">
      <w:pPr>
        <w:suppressAutoHyphens/>
        <w:spacing w:line="276" w:lineRule="auto"/>
        <w:jc w:val="both"/>
        <w:rPr>
          <w:kern w:val="1"/>
          <w:sz w:val="28"/>
          <w:szCs w:val="28"/>
          <w:lang w:eastAsia="ar-SA"/>
        </w:rPr>
      </w:pPr>
      <w:r w:rsidRPr="009C1249">
        <w:rPr>
          <w:kern w:val="1"/>
          <w:sz w:val="28"/>
          <w:szCs w:val="28"/>
          <w:lang w:eastAsia="ar-SA"/>
        </w:rPr>
        <w:t xml:space="preserve">      35. Запрещается </w:t>
      </w:r>
      <w:r w:rsidR="000413D9" w:rsidRPr="009C1249">
        <w:rPr>
          <w:kern w:val="1"/>
          <w:sz w:val="28"/>
          <w:szCs w:val="28"/>
          <w:lang w:eastAsia="ar-SA"/>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r w:rsidR="00F20D60" w:rsidRPr="009C1249">
        <w:rPr>
          <w:kern w:val="1"/>
          <w:sz w:val="28"/>
          <w:szCs w:val="28"/>
          <w:lang w:eastAsia="ar-SA"/>
        </w:rPr>
        <w:t>.</w:t>
      </w:r>
    </w:p>
    <w:p w14:paraId="71168EA8" w14:textId="77777777" w:rsidR="000413D9" w:rsidRPr="009C1249" w:rsidRDefault="00DA5B63" w:rsidP="009C1249">
      <w:pPr>
        <w:suppressAutoHyphens/>
        <w:spacing w:line="276" w:lineRule="auto"/>
        <w:jc w:val="both"/>
        <w:rPr>
          <w:kern w:val="1"/>
          <w:sz w:val="28"/>
          <w:szCs w:val="28"/>
          <w:lang w:eastAsia="ar-SA"/>
        </w:rPr>
      </w:pPr>
      <w:r w:rsidRPr="009C1249">
        <w:rPr>
          <w:kern w:val="1"/>
          <w:sz w:val="28"/>
          <w:szCs w:val="28"/>
          <w:lang w:eastAsia="ar-SA"/>
        </w:rPr>
        <w:t xml:space="preserve">      </w:t>
      </w:r>
      <w:r w:rsidR="00F20D60" w:rsidRPr="009C1249">
        <w:rPr>
          <w:kern w:val="1"/>
          <w:sz w:val="28"/>
          <w:szCs w:val="28"/>
          <w:lang w:eastAsia="ar-SA"/>
        </w:rPr>
        <w:t xml:space="preserve">36. </w:t>
      </w:r>
      <w:r w:rsidRPr="009C1249">
        <w:rPr>
          <w:kern w:val="1"/>
          <w:sz w:val="28"/>
          <w:szCs w:val="28"/>
          <w:lang w:eastAsia="ar-SA"/>
        </w:rPr>
        <w:t xml:space="preserve">Запрещается </w:t>
      </w:r>
      <w:r w:rsidR="000413D9" w:rsidRPr="009C1249">
        <w:rPr>
          <w:kern w:val="1"/>
          <w:sz w:val="28"/>
          <w:szCs w:val="28"/>
          <w:lang w:eastAsia="ar-SA"/>
        </w:rPr>
        <w:t>бросать окурки, бумагу, мусор на газоны, тротуары, территории улиц, площадей, дворов, в парках, скверах и других общественных местах</w:t>
      </w:r>
      <w:r w:rsidR="00F20D60" w:rsidRPr="009C1249">
        <w:rPr>
          <w:kern w:val="1"/>
          <w:sz w:val="28"/>
          <w:szCs w:val="28"/>
          <w:lang w:eastAsia="ar-SA"/>
        </w:rPr>
        <w:t>.</w:t>
      </w:r>
    </w:p>
    <w:p w14:paraId="096BB6E0" w14:textId="77777777" w:rsidR="000413D9" w:rsidRPr="009C1249" w:rsidRDefault="00DA5B63" w:rsidP="009C1249">
      <w:pPr>
        <w:suppressAutoHyphens/>
        <w:spacing w:line="276" w:lineRule="auto"/>
        <w:jc w:val="both"/>
        <w:rPr>
          <w:kern w:val="1"/>
          <w:sz w:val="28"/>
          <w:szCs w:val="28"/>
          <w:lang w:eastAsia="ar-SA"/>
        </w:rPr>
      </w:pPr>
      <w:r w:rsidRPr="009C1249">
        <w:rPr>
          <w:kern w:val="1"/>
          <w:sz w:val="28"/>
          <w:szCs w:val="28"/>
          <w:lang w:eastAsia="ar-SA"/>
        </w:rPr>
        <w:t xml:space="preserve">      37. Запрещается</w:t>
      </w:r>
      <w:r w:rsidR="000413D9" w:rsidRPr="009C1249">
        <w:rPr>
          <w:kern w:val="1"/>
          <w:sz w:val="28"/>
          <w:szCs w:val="28"/>
          <w:lang w:eastAsia="ar-SA"/>
        </w:rPr>
        <w:t xml:space="preserve"> </w:t>
      </w:r>
      <w:proofErr w:type="gramStart"/>
      <w:r w:rsidR="000413D9" w:rsidRPr="009C1249">
        <w:rPr>
          <w:kern w:val="1"/>
          <w:sz w:val="28"/>
          <w:szCs w:val="28"/>
          <w:lang w:eastAsia="ar-SA"/>
        </w:rPr>
        <w:t xml:space="preserve">пачкать, </w:t>
      </w:r>
      <w:r w:rsidR="00F20D60" w:rsidRPr="009C1249">
        <w:rPr>
          <w:kern w:val="1"/>
          <w:sz w:val="28"/>
          <w:szCs w:val="28"/>
          <w:lang w:eastAsia="ar-SA"/>
        </w:rPr>
        <w:t xml:space="preserve">  </w:t>
      </w:r>
      <w:proofErr w:type="gramEnd"/>
      <w:r w:rsidR="000413D9" w:rsidRPr="009C1249">
        <w:rPr>
          <w:kern w:val="1"/>
          <w:sz w:val="28"/>
          <w:szCs w:val="28"/>
          <w:lang w:eastAsia="ar-SA"/>
        </w:rPr>
        <w:t xml:space="preserve">портить или уничтожать урны, фонари уличного освещения, </w:t>
      </w:r>
      <w:r w:rsidRPr="009C1249">
        <w:rPr>
          <w:kern w:val="1"/>
          <w:sz w:val="28"/>
          <w:szCs w:val="28"/>
          <w:lang w:eastAsia="ar-SA"/>
        </w:rPr>
        <w:t>садовые диваны, скамейки</w:t>
      </w:r>
      <w:r w:rsidR="00F20D60" w:rsidRPr="009C1249">
        <w:rPr>
          <w:kern w:val="1"/>
          <w:sz w:val="28"/>
          <w:szCs w:val="28"/>
          <w:lang w:eastAsia="ar-SA"/>
        </w:rPr>
        <w:t xml:space="preserve">, </w:t>
      </w:r>
      <w:r w:rsidRPr="009C1249">
        <w:rPr>
          <w:kern w:val="1"/>
          <w:sz w:val="28"/>
          <w:szCs w:val="28"/>
          <w:lang w:eastAsia="ar-SA"/>
        </w:rPr>
        <w:t xml:space="preserve"> </w:t>
      </w:r>
      <w:r w:rsidR="000413D9" w:rsidRPr="009C1249">
        <w:rPr>
          <w:kern w:val="1"/>
          <w:sz w:val="28"/>
          <w:szCs w:val="28"/>
          <w:lang w:eastAsia="ar-SA"/>
        </w:rPr>
        <w:t>другие малые архитектурные формы</w:t>
      </w:r>
      <w:r w:rsidR="00F20D60" w:rsidRPr="009C1249">
        <w:rPr>
          <w:kern w:val="1"/>
          <w:sz w:val="28"/>
          <w:szCs w:val="28"/>
          <w:lang w:eastAsia="ar-SA"/>
        </w:rPr>
        <w:t>.</w:t>
      </w:r>
    </w:p>
    <w:p w14:paraId="04535BF6" w14:textId="77777777" w:rsidR="000413D9" w:rsidRPr="009C1249" w:rsidRDefault="00DA5B63" w:rsidP="009C1249">
      <w:pPr>
        <w:suppressAutoHyphens/>
        <w:spacing w:line="276" w:lineRule="auto"/>
        <w:jc w:val="both"/>
        <w:rPr>
          <w:kern w:val="1"/>
          <w:sz w:val="28"/>
          <w:szCs w:val="28"/>
          <w:lang w:eastAsia="ar-SA"/>
        </w:rPr>
      </w:pPr>
      <w:r w:rsidRPr="009C1249">
        <w:rPr>
          <w:kern w:val="1"/>
          <w:sz w:val="28"/>
          <w:szCs w:val="28"/>
          <w:lang w:eastAsia="ar-SA"/>
        </w:rPr>
        <w:t xml:space="preserve">      38. Запрещается </w:t>
      </w:r>
      <w:r w:rsidR="000413D9" w:rsidRPr="009C1249">
        <w:rPr>
          <w:kern w:val="1"/>
          <w:sz w:val="28"/>
          <w:szCs w:val="28"/>
          <w:lang w:eastAsia="ar-SA"/>
        </w:rPr>
        <w:t>рисовать и наносить надписи на фасадах многоквартирных домов, других зданий и сооружений</w:t>
      </w:r>
      <w:r w:rsidR="00F20D60" w:rsidRPr="009C1249">
        <w:rPr>
          <w:kern w:val="1"/>
          <w:sz w:val="28"/>
          <w:szCs w:val="28"/>
          <w:lang w:eastAsia="ar-SA"/>
        </w:rPr>
        <w:t xml:space="preserve">, садовых диванах, </w:t>
      </w:r>
      <w:proofErr w:type="gramStart"/>
      <w:r w:rsidR="00F20D60" w:rsidRPr="009C1249">
        <w:rPr>
          <w:kern w:val="1"/>
          <w:sz w:val="28"/>
          <w:szCs w:val="28"/>
          <w:lang w:eastAsia="ar-SA"/>
        </w:rPr>
        <w:t>скамейках,  других</w:t>
      </w:r>
      <w:proofErr w:type="gramEnd"/>
      <w:r w:rsidR="00F20D60" w:rsidRPr="009C1249">
        <w:rPr>
          <w:kern w:val="1"/>
          <w:sz w:val="28"/>
          <w:szCs w:val="28"/>
          <w:lang w:eastAsia="ar-SA"/>
        </w:rPr>
        <w:t xml:space="preserve"> малых архитектурных формах.</w:t>
      </w:r>
    </w:p>
    <w:p w14:paraId="0CFBA2C5" w14:textId="77777777" w:rsidR="000413D9" w:rsidRPr="009C1249" w:rsidRDefault="00A23257" w:rsidP="009C1249">
      <w:pPr>
        <w:suppressAutoHyphens/>
        <w:spacing w:line="276" w:lineRule="auto"/>
        <w:jc w:val="both"/>
        <w:rPr>
          <w:kern w:val="1"/>
          <w:sz w:val="28"/>
          <w:szCs w:val="28"/>
          <w:lang w:eastAsia="ar-SA"/>
        </w:rPr>
      </w:pPr>
      <w:r w:rsidRPr="009C1249">
        <w:rPr>
          <w:kern w:val="1"/>
          <w:sz w:val="28"/>
          <w:szCs w:val="28"/>
          <w:lang w:eastAsia="ar-SA"/>
        </w:rPr>
        <w:t xml:space="preserve">      39. </w:t>
      </w:r>
      <w:r w:rsidR="00DA5B63" w:rsidRPr="009C1249">
        <w:rPr>
          <w:kern w:val="1"/>
          <w:sz w:val="28"/>
          <w:szCs w:val="28"/>
          <w:lang w:eastAsia="ar-SA"/>
        </w:rPr>
        <w:t xml:space="preserve">Запрещается </w:t>
      </w:r>
      <w:r w:rsidR="000413D9" w:rsidRPr="009C1249">
        <w:rPr>
          <w:kern w:val="1"/>
          <w:sz w:val="28"/>
          <w:szCs w:val="28"/>
          <w:lang w:eastAsia="ar-SA"/>
        </w:rPr>
        <w:t>сбрасывать смет и бытовой мусор на крышки колодцев, водоприемные решетки ливневой канализации, лотки, кюветы</w:t>
      </w:r>
      <w:r w:rsidR="00F20D60" w:rsidRPr="009C1249">
        <w:rPr>
          <w:kern w:val="1"/>
          <w:sz w:val="28"/>
          <w:szCs w:val="28"/>
          <w:lang w:eastAsia="ar-SA"/>
        </w:rPr>
        <w:t>.</w:t>
      </w:r>
    </w:p>
    <w:p w14:paraId="2CA00E19" w14:textId="77777777" w:rsidR="000413D9" w:rsidRPr="009C1249" w:rsidRDefault="00DA5B63" w:rsidP="009C1249">
      <w:pPr>
        <w:suppressAutoHyphens/>
        <w:spacing w:line="276" w:lineRule="auto"/>
        <w:jc w:val="both"/>
        <w:rPr>
          <w:kern w:val="1"/>
          <w:sz w:val="28"/>
          <w:szCs w:val="28"/>
          <w:lang w:eastAsia="ar-SA"/>
        </w:rPr>
      </w:pPr>
      <w:r w:rsidRPr="009C1249">
        <w:rPr>
          <w:color w:val="FF0000"/>
          <w:kern w:val="1"/>
          <w:sz w:val="28"/>
          <w:szCs w:val="28"/>
          <w:lang w:eastAsia="ar-SA"/>
        </w:rPr>
        <w:t xml:space="preserve">      </w:t>
      </w:r>
      <w:r w:rsidRPr="009C1249">
        <w:rPr>
          <w:kern w:val="1"/>
          <w:sz w:val="28"/>
          <w:szCs w:val="28"/>
          <w:lang w:eastAsia="ar-SA"/>
        </w:rPr>
        <w:t xml:space="preserve">40. Запрещается </w:t>
      </w:r>
      <w:r w:rsidR="000413D9" w:rsidRPr="009C1249">
        <w:rPr>
          <w:kern w:val="1"/>
          <w:sz w:val="28"/>
          <w:szCs w:val="28"/>
          <w:lang w:eastAsia="ar-SA"/>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r w:rsidR="00F20D60" w:rsidRPr="009C1249">
        <w:rPr>
          <w:kern w:val="1"/>
          <w:sz w:val="28"/>
          <w:szCs w:val="28"/>
          <w:lang w:eastAsia="ar-SA"/>
        </w:rPr>
        <w:t>.</w:t>
      </w:r>
    </w:p>
    <w:p w14:paraId="1349A735" w14:textId="77777777" w:rsidR="000413D9" w:rsidRPr="009C1249" w:rsidRDefault="00DA5B63" w:rsidP="009C1249">
      <w:pPr>
        <w:suppressAutoHyphens/>
        <w:spacing w:line="276" w:lineRule="auto"/>
        <w:jc w:val="both"/>
        <w:rPr>
          <w:kern w:val="1"/>
          <w:sz w:val="28"/>
          <w:szCs w:val="28"/>
          <w:lang w:eastAsia="ar-SA"/>
        </w:rPr>
      </w:pPr>
      <w:r w:rsidRPr="009C1249">
        <w:rPr>
          <w:kern w:val="1"/>
          <w:sz w:val="28"/>
          <w:szCs w:val="28"/>
          <w:lang w:eastAsia="ar-SA"/>
        </w:rPr>
        <w:lastRenderedPageBreak/>
        <w:t xml:space="preserve">       41. </w:t>
      </w:r>
      <w:r w:rsidR="00F20D60" w:rsidRPr="009C1249">
        <w:rPr>
          <w:kern w:val="1"/>
          <w:sz w:val="28"/>
          <w:szCs w:val="28"/>
          <w:lang w:eastAsia="ar-SA"/>
        </w:rPr>
        <w:t>З</w:t>
      </w:r>
      <w:r w:rsidRPr="009C1249">
        <w:rPr>
          <w:kern w:val="1"/>
          <w:sz w:val="28"/>
          <w:szCs w:val="28"/>
          <w:lang w:eastAsia="ar-SA"/>
        </w:rPr>
        <w:t xml:space="preserve">апрещается </w:t>
      </w:r>
      <w:r w:rsidR="000413D9" w:rsidRPr="009C1249">
        <w:rPr>
          <w:kern w:val="1"/>
          <w:sz w:val="28"/>
          <w:szCs w:val="28"/>
          <w:lang w:eastAsia="ar-SA"/>
        </w:rPr>
        <w:t>организовывать уличную торговлю в местах, не отведенных для этих целей</w:t>
      </w:r>
      <w:r w:rsidR="00F20D60" w:rsidRPr="009C1249">
        <w:rPr>
          <w:kern w:val="1"/>
          <w:sz w:val="28"/>
          <w:szCs w:val="28"/>
          <w:lang w:eastAsia="ar-SA"/>
        </w:rPr>
        <w:t>.</w:t>
      </w:r>
    </w:p>
    <w:p w14:paraId="0BA052BB" w14:textId="77777777" w:rsidR="000413D9" w:rsidRPr="009C1249" w:rsidRDefault="00DA5B63" w:rsidP="009C1249">
      <w:pPr>
        <w:suppressAutoHyphens/>
        <w:spacing w:line="276" w:lineRule="auto"/>
        <w:jc w:val="both"/>
        <w:rPr>
          <w:kern w:val="1"/>
          <w:sz w:val="28"/>
          <w:szCs w:val="28"/>
          <w:lang w:eastAsia="ar-SA"/>
        </w:rPr>
      </w:pPr>
      <w:r w:rsidRPr="009C1249">
        <w:rPr>
          <w:kern w:val="1"/>
          <w:sz w:val="28"/>
          <w:szCs w:val="28"/>
          <w:lang w:eastAsia="ar-SA"/>
        </w:rPr>
        <w:t xml:space="preserve">       42. Запрещается </w:t>
      </w:r>
      <w:r w:rsidR="000413D9" w:rsidRPr="009C1249">
        <w:rPr>
          <w:kern w:val="1"/>
          <w:sz w:val="28"/>
          <w:szCs w:val="28"/>
          <w:lang w:eastAsia="ar-SA"/>
        </w:rPr>
        <w:t>самовольно подключаться к сетям и коммуникациям</w:t>
      </w:r>
      <w:r w:rsidR="00F20D60" w:rsidRPr="009C1249">
        <w:rPr>
          <w:kern w:val="1"/>
          <w:sz w:val="28"/>
          <w:szCs w:val="28"/>
          <w:lang w:eastAsia="ar-SA"/>
        </w:rPr>
        <w:t>.</w:t>
      </w:r>
    </w:p>
    <w:p w14:paraId="2092856F" w14:textId="77777777" w:rsidR="000413D9" w:rsidRPr="009C1249" w:rsidRDefault="0031289D" w:rsidP="009C1249">
      <w:pPr>
        <w:suppressAutoHyphens/>
        <w:spacing w:line="276" w:lineRule="auto"/>
        <w:jc w:val="both"/>
        <w:rPr>
          <w:kern w:val="1"/>
          <w:sz w:val="28"/>
          <w:szCs w:val="28"/>
          <w:lang w:eastAsia="ar-SA"/>
        </w:rPr>
      </w:pPr>
      <w:r w:rsidRPr="009C1249">
        <w:rPr>
          <w:kern w:val="1"/>
          <w:sz w:val="28"/>
          <w:szCs w:val="28"/>
          <w:lang w:eastAsia="ar-SA"/>
        </w:rPr>
        <w:t xml:space="preserve">       </w:t>
      </w:r>
      <w:r w:rsidR="00DA5B63" w:rsidRPr="009C1249">
        <w:rPr>
          <w:kern w:val="1"/>
          <w:sz w:val="28"/>
          <w:szCs w:val="28"/>
          <w:lang w:eastAsia="ar-SA"/>
        </w:rPr>
        <w:t xml:space="preserve">43. </w:t>
      </w:r>
      <w:r w:rsidR="00F20D60" w:rsidRPr="009C1249">
        <w:rPr>
          <w:kern w:val="1"/>
          <w:sz w:val="28"/>
          <w:szCs w:val="28"/>
          <w:lang w:eastAsia="ar-SA"/>
        </w:rPr>
        <w:t>З</w:t>
      </w:r>
      <w:r w:rsidR="00DA5B63" w:rsidRPr="009C1249">
        <w:rPr>
          <w:kern w:val="1"/>
          <w:sz w:val="28"/>
          <w:szCs w:val="28"/>
          <w:lang w:eastAsia="ar-SA"/>
        </w:rPr>
        <w:t xml:space="preserve">апрещается </w:t>
      </w:r>
      <w:r w:rsidR="000413D9" w:rsidRPr="009C1249">
        <w:rPr>
          <w:kern w:val="1"/>
          <w:sz w:val="28"/>
          <w:szCs w:val="28"/>
          <w:lang w:eastAsia="ar-SA"/>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r w:rsidR="00F20D60" w:rsidRPr="009C1249">
        <w:rPr>
          <w:kern w:val="1"/>
          <w:sz w:val="28"/>
          <w:szCs w:val="28"/>
          <w:lang w:eastAsia="ar-SA"/>
        </w:rPr>
        <w:t>.</w:t>
      </w:r>
    </w:p>
    <w:p w14:paraId="51600ABD" w14:textId="24776F2F" w:rsidR="008E12A3" w:rsidRPr="009C1249" w:rsidRDefault="0031289D" w:rsidP="009C1249">
      <w:pPr>
        <w:suppressAutoHyphens/>
        <w:spacing w:line="276" w:lineRule="auto"/>
        <w:jc w:val="both"/>
        <w:rPr>
          <w:sz w:val="28"/>
          <w:szCs w:val="28"/>
        </w:rPr>
      </w:pPr>
      <w:r w:rsidRPr="009C1249">
        <w:rPr>
          <w:kern w:val="1"/>
          <w:sz w:val="28"/>
          <w:szCs w:val="28"/>
          <w:lang w:eastAsia="ar-SA"/>
        </w:rPr>
        <w:t xml:space="preserve">      </w:t>
      </w:r>
      <w:r w:rsidR="00F20D60" w:rsidRPr="009C1249">
        <w:rPr>
          <w:kern w:val="1"/>
          <w:sz w:val="28"/>
          <w:szCs w:val="28"/>
          <w:lang w:eastAsia="ar-SA"/>
        </w:rPr>
        <w:t>44.</w:t>
      </w:r>
      <w:r w:rsidR="00C91401" w:rsidRPr="009C1249">
        <w:rPr>
          <w:sz w:val="28"/>
          <w:szCs w:val="28"/>
        </w:rPr>
        <w:t xml:space="preserve"> </w:t>
      </w:r>
      <w:r w:rsidR="008E12A3" w:rsidRPr="009C1249">
        <w:rPr>
          <w:sz w:val="28"/>
          <w:szCs w:val="28"/>
        </w:rPr>
        <w:t>Исключен.</w:t>
      </w:r>
    </w:p>
    <w:p w14:paraId="3015C153" w14:textId="456DE859" w:rsidR="0031289D" w:rsidRPr="009C1249" w:rsidRDefault="008E12A3" w:rsidP="009C1249">
      <w:pPr>
        <w:suppressAutoHyphens/>
        <w:spacing w:line="276" w:lineRule="auto"/>
        <w:jc w:val="both"/>
        <w:rPr>
          <w:sz w:val="28"/>
          <w:szCs w:val="28"/>
        </w:rPr>
      </w:pPr>
      <w:r w:rsidRPr="009C1249">
        <w:rPr>
          <w:sz w:val="28"/>
          <w:szCs w:val="28"/>
        </w:rPr>
        <w:t xml:space="preserve">(Решение от 29 </w:t>
      </w:r>
      <w:proofErr w:type="gramStart"/>
      <w:r w:rsidRPr="009C1249">
        <w:rPr>
          <w:sz w:val="28"/>
          <w:szCs w:val="28"/>
        </w:rPr>
        <w:t>мая  2020</w:t>
      </w:r>
      <w:proofErr w:type="gramEnd"/>
      <w:r w:rsidRPr="009C1249">
        <w:rPr>
          <w:sz w:val="28"/>
          <w:szCs w:val="28"/>
        </w:rPr>
        <w:t xml:space="preserve"> г. № 270/76 «О внесении изменений (дополнений) в Решение Об утверждении Правил благоустройства на территории сельского поселения Курумоч муниципального района Волжский Самарской области»).</w:t>
      </w:r>
    </w:p>
    <w:p w14:paraId="4DA66A5D" w14:textId="77777777" w:rsidR="000413D9" w:rsidRPr="009C1249" w:rsidRDefault="0031289D" w:rsidP="009C1249">
      <w:pPr>
        <w:suppressAutoHyphens/>
        <w:spacing w:line="276" w:lineRule="auto"/>
        <w:jc w:val="both"/>
        <w:rPr>
          <w:kern w:val="1"/>
          <w:sz w:val="28"/>
          <w:szCs w:val="28"/>
          <w:lang w:eastAsia="ar-SA"/>
        </w:rPr>
      </w:pPr>
      <w:r w:rsidRPr="009C1249">
        <w:rPr>
          <w:kern w:val="1"/>
          <w:sz w:val="28"/>
          <w:szCs w:val="28"/>
          <w:lang w:eastAsia="ar-SA"/>
        </w:rPr>
        <w:t xml:space="preserve">      </w:t>
      </w:r>
      <w:r w:rsidR="00F20D60" w:rsidRPr="009C1249">
        <w:rPr>
          <w:kern w:val="1"/>
          <w:sz w:val="28"/>
          <w:szCs w:val="28"/>
          <w:lang w:eastAsia="ar-SA"/>
        </w:rPr>
        <w:t>45.</w:t>
      </w:r>
      <w:r w:rsidRPr="009C1249">
        <w:rPr>
          <w:kern w:val="1"/>
          <w:sz w:val="28"/>
          <w:szCs w:val="28"/>
          <w:lang w:eastAsia="ar-SA"/>
        </w:rPr>
        <w:t xml:space="preserve">Запрещается </w:t>
      </w:r>
      <w:r w:rsidR="000413D9" w:rsidRPr="009C1249">
        <w:rPr>
          <w:kern w:val="1"/>
          <w:sz w:val="28"/>
          <w:szCs w:val="28"/>
          <w:lang w:eastAsia="ar-SA"/>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r w:rsidR="00F20D60" w:rsidRPr="009C1249">
        <w:rPr>
          <w:kern w:val="1"/>
          <w:sz w:val="28"/>
          <w:szCs w:val="28"/>
          <w:lang w:eastAsia="ar-SA"/>
        </w:rPr>
        <w:t>.</w:t>
      </w:r>
    </w:p>
    <w:p w14:paraId="044B4A21" w14:textId="77777777" w:rsidR="000413D9" w:rsidRPr="009C1249" w:rsidRDefault="0031289D" w:rsidP="009C1249">
      <w:pPr>
        <w:suppressAutoHyphens/>
        <w:spacing w:line="276" w:lineRule="auto"/>
        <w:jc w:val="both"/>
        <w:rPr>
          <w:kern w:val="1"/>
          <w:sz w:val="28"/>
          <w:szCs w:val="28"/>
          <w:lang w:eastAsia="ar-SA"/>
        </w:rPr>
      </w:pPr>
      <w:r w:rsidRPr="009C1249">
        <w:rPr>
          <w:kern w:val="1"/>
          <w:sz w:val="28"/>
          <w:szCs w:val="28"/>
          <w:lang w:eastAsia="ar-SA"/>
        </w:rPr>
        <w:t xml:space="preserve">      46. Запрещается </w:t>
      </w:r>
      <w:r w:rsidR="000413D9" w:rsidRPr="009C1249">
        <w:rPr>
          <w:kern w:val="1"/>
          <w:sz w:val="28"/>
          <w:szCs w:val="28"/>
          <w:lang w:eastAsia="ar-SA"/>
        </w:rPr>
        <w:t>повреждать и уничтожать газоны</w:t>
      </w:r>
      <w:r w:rsidR="00F20D60" w:rsidRPr="009C1249">
        <w:rPr>
          <w:kern w:val="1"/>
          <w:sz w:val="28"/>
          <w:szCs w:val="28"/>
          <w:lang w:eastAsia="ar-SA"/>
        </w:rPr>
        <w:t>.</w:t>
      </w:r>
    </w:p>
    <w:p w14:paraId="57678D62" w14:textId="77777777" w:rsidR="000413D9" w:rsidRPr="009C1249" w:rsidRDefault="0031289D" w:rsidP="009C1249">
      <w:pPr>
        <w:suppressAutoHyphens/>
        <w:spacing w:line="276" w:lineRule="auto"/>
        <w:jc w:val="both"/>
        <w:rPr>
          <w:kern w:val="1"/>
          <w:sz w:val="28"/>
          <w:szCs w:val="28"/>
          <w:lang w:eastAsia="ar-SA"/>
        </w:rPr>
      </w:pPr>
      <w:r w:rsidRPr="009C1249">
        <w:rPr>
          <w:kern w:val="1"/>
          <w:sz w:val="28"/>
          <w:szCs w:val="28"/>
          <w:lang w:eastAsia="ar-SA"/>
        </w:rPr>
        <w:t xml:space="preserve">      </w:t>
      </w:r>
      <w:r w:rsidR="00F20D60" w:rsidRPr="009C1249">
        <w:rPr>
          <w:kern w:val="1"/>
          <w:sz w:val="28"/>
          <w:szCs w:val="28"/>
          <w:lang w:eastAsia="ar-SA"/>
        </w:rPr>
        <w:t>47.</w:t>
      </w:r>
      <w:r w:rsidRPr="009C1249">
        <w:rPr>
          <w:kern w:val="1"/>
          <w:sz w:val="28"/>
          <w:szCs w:val="28"/>
          <w:lang w:eastAsia="ar-SA"/>
        </w:rPr>
        <w:t xml:space="preserve">Запрещается </w:t>
      </w:r>
      <w:r w:rsidR="000413D9" w:rsidRPr="009C1249">
        <w:rPr>
          <w:kern w:val="1"/>
          <w:sz w:val="28"/>
          <w:szCs w:val="28"/>
          <w:lang w:eastAsia="ar-SA"/>
        </w:rPr>
        <w:t>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r w:rsidR="00F20D60" w:rsidRPr="009C1249">
        <w:rPr>
          <w:kern w:val="1"/>
          <w:sz w:val="28"/>
          <w:szCs w:val="28"/>
          <w:lang w:eastAsia="ar-SA"/>
        </w:rPr>
        <w:t>.</w:t>
      </w:r>
    </w:p>
    <w:p w14:paraId="3AA7C7B0" w14:textId="77777777" w:rsidR="000413D9" w:rsidRPr="009C1249" w:rsidRDefault="0031289D" w:rsidP="009C1249">
      <w:pPr>
        <w:suppressAutoHyphens/>
        <w:spacing w:line="276" w:lineRule="auto"/>
        <w:jc w:val="both"/>
        <w:rPr>
          <w:kern w:val="1"/>
          <w:sz w:val="28"/>
          <w:szCs w:val="28"/>
          <w:lang w:eastAsia="ar-SA"/>
        </w:rPr>
      </w:pPr>
      <w:r w:rsidRPr="009C1249">
        <w:rPr>
          <w:kern w:val="1"/>
          <w:sz w:val="28"/>
          <w:szCs w:val="28"/>
          <w:lang w:eastAsia="ar-SA"/>
        </w:rPr>
        <w:t xml:space="preserve">      </w:t>
      </w:r>
      <w:r w:rsidR="00F20D60" w:rsidRPr="009C1249">
        <w:rPr>
          <w:kern w:val="1"/>
          <w:sz w:val="28"/>
          <w:szCs w:val="28"/>
          <w:lang w:eastAsia="ar-SA"/>
        </w:rPr>
        <w:t>48.</w:t>
      </w:r>
      <w:r w:rsidRPr="009C1249">
        <w:rPr>
          <w:kern w:val="1"/>
          <w:sz w:val="28"/>
          <w:szCs w:val="28"/>
          <w:lang w:eastAsia="ar-SA"/>
        </w:rPr>
        <w:t xml:space="preserve">Запрещается </w:t>
      </w:r>
      <w:r w:rsidR="000413D9" w:rsidRPr="009C1249">
        <w:rPr>
          <w:kern w:val="1"/>
          <w:sz w:val="28"/>
          <w:szCs w:val="28"/>
          <w:lang w:eastAsia="ar-SA"/>
        </w:rPr>
        <w:t>выгуливать лошадей, крупного рогатого скота (коров), домашних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крупного рогатого скота (коров), домашних животных и других животных и птиц в водоемы в местах, отведенных для массового купания населения.</w:t>
      </w:r>
    </w:p>
    <w:p w14:paraId="51A471AB"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2CA998F2"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24. Уборка территорий поселения в зимний период</w:t>
      </w:r>
    </w:p>
    <w:p w14:paraId="015D3E01"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712067C7"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Период зимней уборки устанавливается с 1 декабря по 31 марта. В случае резкого изменения погодных условий сроки проведения зимней уборки корректируются постановлением администрации поселения.</w:t>
      </w:r>
    </w:p>
    <w:p w14:paraId="033A3F1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2. Все юридические, физические лица и индивидуальные предприниматели, независимо от их хозяйственной деятельности, в собственности, владении, </w:t>
      </w:r>
      <w:r w:rsidRPr="009C1249">
        <w:rPr>
          <w:rFonts w:ascii="Times New Roman" w:hAnsi="Times New Roman" w:cs="Times New Roman"/>
          <w:sz w:val="28"/>
          <w:szCs w:val="28"/>
        </w:rPr>
        <w:lastRenderedPageBreak/>
        <w:t>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
    <w:p w14:paraId="6C926BA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Твердое покрытие пешеходных зон (асфальт, плитка, бетон и др.):</w:t>
      </w:r>
    </w:p>
    <w:p w14:paraId="4837F461" w14:textId="77777777" w:rsidR="0087244B" w:rsidRPr="009C1249" w:rsidRDefault="00F20D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w:t>
      </w:r>
      <w:r w:rsidR="0087244B" w:rsidRPr="009C1249">
        <w:rPr>
          <w:rFonts w:ascii="Times New Roman" w:hAnsi="Times New Roman" w:cs="Times New Roman"/>
          <w:sz w:val="28"/>
          <w:szCs w:val="28"/>
        </w:rPr>
        <w:t>на придомовых территориях - очищается вручную под скребок с применением противогололедных материалов, за исключением пешеходных зон из брусчатки;</w:t>
      </w:r>
    </w:p>
    <w:p w14:paraId="25A70595" w14:textId="77777777" w:rsidR="0087244B" w:rsidRPr="009C1249" w:rsidRDefault="00F20D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w:t>
      </w:r>
      <w:r w:rsidR="0087244B" w:rsidRPr="009C1249">
        <w:rPr>
          <w:rFonts w:ascii="Times New Roman" w:hAnsi="Times New Roman" w:cs="Times New Roman"/>
          <w:sz w:val="28"/>
          <w:szCs w:val="28"/>
        </w:rPr>
        <w:t>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противогололедных материалов, за исключением пешеходных зон из брусчатки).</w:t>
      </w:r>
    </w:p>
    <w:p w14:paraId="138DDE8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14:paraId="449E99C4" w14:textId="77777777" w:rsidR="0087244B" w:rsidRPr="009C1249" w:rsidRDefault="00F20D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w:t>
      </w:r>
      <w:r w:rsidR="0087244B" w:rsidRPr="009C1249">
        <w:rPr>
          <w:rFonts w:ascii="Times New Roman" w:hAnsi="Times New Roman" w:cs="Times New Roman"/>
          <w:sz w:val="28"/>
          <w:szCs w:val="28"/>
        </w:rPr>
        <w:t>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площадок приема снега (</w:t>
      </w:r>
      <w:proofErr w:type="spellStart"/>
      <w:r w:rsidR="0087244B" w:rsidRPr="009C1249">
        <w:rPr>
          <w:rFonts w:ascii="Times New Roman" w:hAnsi="Times New Roman" w:cs="Times New Roman"/>
          <w:sz w:val="28"/>
          <w:szCs w:val="28"/>
        </w:rPr>
        <w:t>снегосвалки</w:t>
      </w:r>
      <w:proofErr w:type="spellEnd"/>
      <w:r w:rsidR="0087244B" w:rsidRPr="009C1249">
        <w:rPr>
          <w:rFonts w:ascii="Times New Roman" w:hAnsi="Times New Roman" w:cs="Times New Roman"/>
          <w:sz w:val="28"/>
          <w:szCs w:val="28"/>
        </w:rPr>
        <w:t>).</w:t>
      </w:r>
    </w:p>
    <w:p w14:paraId="137DBAF0" w14:textId="77777777" w:rsidR="0087244B" w:rsidRPr="009C1249" w:rsidRDefault="00F20D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w:t>
      </w:r>
      <w:r w:rsidR="0087244B" w:rsidRPr="009C1249">
        <w:rPr>
          <w:rFonts w:ascii="Times New Roman" w:hAnsi="Times New Roman" w:cs="Times New Roman"/>
          <w:sz w:val="28"/>
          <w:szCs w:val="28"/>
        </w:rPr>
        <w:t>Обработка проезжей части дорог противогололедными материалами должна начинаться сразу с начала снегопада.</w:t>
      </w:r>
    </w:p>
    <w:p w14:paraId="59794EA5" w14:textId="77777777" w:rsidR="0087244B" w:rsidRPr="009C1249" w:rsidRDefault="00F20D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w:t>
      </w:r>
      <w:r w:rsidR="0087244B" w:rsidRPr="009C1249">
        <w:rPr>
          <w:rFonts w:ascii="Times New Roman" w:hAnsi="Times New Roman" w:cs="Times New Roman"/>
          <w:sz w:val="28"/>
          <w:szCs w:val="28"/>
        </w:rPr>
        <w:t>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с наиболее интенсивным движением транспорта.</w:t>
      </w:r>
    </w:p>
    <w:p w14:paraId="1DCAF865" w14:textId="77777777" w:rsidR="0087244B" w:rsidRPr="009C1249" w:rsidRDefault="00F20D60" w:rsidP="009C1249">
      <w:pPr>
        <w:pStyle w:val="ConsPlusNormal"/>
        <w:spacing w:before="220" w:line="276" w:lineRule="auto"/>
        <w:ind w:firstLine="540"/>
        <w:contextualSpacing/>
        <w:jc w:val="both"/>
        <w:rPr>
          <w:rFonts w:ascii="Times New Roman" w:hAnsi="Times New Roman" w:cs="Times New Roman"/>
          <w:sz w:val="28"/>
          <w:szCs w:val="28"/>
        </w:rPr>
      </w:pPr>
      <w:bookmarkStart w:id="11" w:name="P671"/>
      <w:bookmarkEnd w:id="11"/>
      <w:r w:rsidRPr="009C1249">
        <w:rPr>
          <w:rFonts w:ascii="Times New Roman" w:hAnsi="Times New Roman" w:cs="Times New Roman"/>
          <w:sz w:val="28"/>
          <w:szCs w:val="28"/>
        </w:rPr>
        <w:t>7.</w:t>
      </w:r>
      <w:r w:rsidR="0087244B" w:rsidRPr="009C1249">
        <w:rPr>
          <w:rFonts w:ascii="Times New Roman" w:hAnsi="Times New Roman" w:cs="Times New Roman"/>
          <w:sz w:val="28"/>
          <w:szCs w:val="28"/>
        </w:rPr>
        <w:t>Снег, счищенный с проезжей части улиц, а также тротуаров, сдвигается к обочине или бордюру улиц и проездов для временного складирования.</w:t>
      </w:r>
    </w:p>
    <w:p w14:paraId="0EA7F61D" w14:textId="77777777" w:rsidR="0087244B" w:rsidRPr="009C1249" w:rsidRDefault="00A23257"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8.</w:t>
      </w:r>
      <w:r w:rsidR="0087244B" w:rsidRPr="009C1249">
        <w:rPr>
          <w:rFonts w:ascii="Times New Roman" w:hAnsi="Times New Roman" w:cs="Times New Roman"/>
          <w:sz w:val="28"/>
          <w:szCs w:val="28"/>
        </w:rPr>
        <w:t xml:space="preserve">Уборка снега с обочин производится в процессе снегоуборочных работ сдвиганием с обочины на откосы насыпи, а при их отсутствии - вывозом на </w:t>
      </w:r>
      <w:proofErr w:type="spellStart"/>
      <w:r w:rsidR="0087244B" w:rsidRPr="009C1249">
        <w:rPr>
          <w:rFonts w:ascii="Times New Roman" w:hAnsi="Times New Roman" w:cs="Times New Roman"/>
          <w:sz w:val="28"/>
          <w:szCs w:val="28"/>
        </w:rPr>
        <w:t>снегосвалки</w:t>
      </w:r>
      <w:proofErr w:type="spellEnd"/>
      <w:r w:rsidR="0087244B" w:rsidRPr="009C1249">
        <w:rPr>
          <w:rFonts w:ascii="Times New Roman" w:hAnsi="Times New Roman" w:cs="Times New Roman"/>
          <w:sz w:val="28"/>
          <w:szCs w:val="28"/>
        </w:rPr>
        <w:t>.</w:t>
      </w:r>
    </w:p>
    <w:p w14:paraId="5C996B95" w14:textId="77777777" w:rsidR="0087244B" w:rsidRPr="009C1249" w:rsidRDefault="00F20D60" w:rsidP="009C1249">
      <w:pPr>
        <w:pStyle w:val="ConsPlusNormal"/>
        <w:spacing w:before="220" w:line="276" w:lineRule="auto"/>
        <w:ind w:firstLine="540"/>
        <w:contextualSpacing/>
        <w:jc w:val="both"/>
        <w:rPr>
          <w:rFonts w:ascii="Times New Roman" w:hAnsi="Times New Roman" w:cs="Times New Roman"/>
          <w:sz w:val="28"/>
          <w:szCs w:val="28"/>
        </w:rPr>
      </w:pPr>
      <w:bookmarkStart w:id="12" w:name="P673"/>
      <w:bookmarkEnd w:id="12"/>
      <w:r w:rsidRPr="009C1249">
        <w:rPr>
          <w:rFonts w:ascii="Times New Roman" w:hAnsi="Times New Roman" w:cs="Times New Roman"/>
          <w:sz w:val="28"/>
          <w:szCs w:val="28"/>
        </w:rPr>
        <w:t>9.</w:t>
      </w:r>
      <w:r w:rsidR="0087244B" w:rsidRPr="009C1249">
        <w:rPr>
          <w:rFonts w:ascii="Times New Roman" w:hAnsi="Times New Roman" w:cs="Times New Roman"/>
          <w:sz w:val="28"/>
          <w:szCs w:val="28"/>
        </w:rPr>
        <w:t xml:space="preserve">Вывоз снега с улиц и внутриквартальных проездов должен осуществляться на специально подготовленные площадки. Запрещается вывоз снега не на специально подготовленные площадки. Адреса и границы площадок, предназначенных для вывоза и приема снега, определяет администрация поселения. Для резервирования места на ближайших площадках, предназначенных для приема снега, </w:t>
      </w:r>
      <w:r w:rsidR="0087244B" w:rsidRPr="009C1249">
        <w:rPr>
          <w:rFonts w:ascii="Times New Roman" w:hAnsi="Times New Roman" w:cs="Times New Roman"/>
          <w:sz w:val="28"/>
          <w:szCs w:val="28"/>
        </w:rPr>
        <w:lastRenderedPageBreak/>
        <w:t>заинтересованные лица до наступления снегопадов обращаются в администрацию поселения для выделения необходимой территории с указанием предполагаемых объемов вывоза.</w:t>
      </w:r>
    </w:p>
    <w:p w14:paraId="04C1240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В случае необходимости территории, на которые осуществляется вывоз снега, после снеготаяния приводятся в надлежащее санитарное состояние силами и за счет лиц, осуществлявших вывоз снега.</w:t>
      </w:r>
    </w:p>
    <w:p w14:paraId="0090AFF0" w14:textId="77777777" w:rsidR="0087244B" w:rsidRPr="009C1249" w:rsidRDefault="00F20D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10.</w:t>
      </w:r>
      <w:r w:rsidR="0087244B" w:rsidRPr="009C1249">
        <w:rPr>
          <w:rFonts w:ascii="Times New Roman" w:hAnsi="Times New Roman" w:cs="Times New Roman"/>
          <w:sz w:val="28"/>
          <w:szCs w:val="28"/>
        </w:rPr>
        <w:t xml:space="preserve">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 соответствующих требованиям </w:t>
      </w:r>
      <w:hyperlink r:id="rId34" w:history="1">
        <w:r w:rsidR="0087244B" w:rsidRPr="009C1249">
          <w:rPr>
            <w:rFonts w:ascii="Times New Roman" w:hAnsi="Times New Roman" w:cs="Times New Roman"/>
            <w:color w:val="0000FF"/>
            <w:sz w:val="28"/>
            <w:szCs w:val="28"/>
          </w:rPr>
          <w:t>ОДН 218.2.027-2003</w:t>
        </w:r>
      </w:hyperlink>
      <w:r w:rsidR="0087244B" w:rsidRPr="009C1249">
        <w:rPr>
          <w:rFonts w:ascii="Times New Roman" w:hAnsi="Times New Roman" w:cs="Times New Roman"/>
          <w:sz w:val="28"/>
          <w:szCs w:val="28"/>
        </w:rPr>
        <w:t>.</w:t>
      </w:r>
    </w:p>
    <w:p w14:paraId="49BA39E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bookmarkStart w:id="13" w:name="P676"/>
      <w:bookmarkEnd w:id="13"/>
      <w:r w:rsidRPr="009C1249">
        <w:rPr>
          <w:rFonts w:ascii="Times New Roman" w:hAnsi="Times New Roman" w:cs="Times New Roman"/>
          <w:sz w:val="28"/>
          <w:szCs w:val="28"/>
        </w:rPr>
        <w:t xml:space="preserve">11. 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 </w:t>
      </w:r>
      <w:hyperlink w:anchor="P682" w:history="1">
        <w:r w:rsidRPr="009C1249">
          <w:rPr>
            <w:rFonts w:ascii="Times New Roman" w:hAnsi="Times New Roman" w:cs="Times New Roman"/>
            <w:color w:val="0000FF"/>
            <w:sz w:val="28"/>
            <w:szCs w:val="28"/>
          </w:rPr>
          <w:t>пункта 16</w:t>
        </w:r>
      </w:hyperlink>
      <w:r w:rsidRPr="009C1249">
        <w:rPr>
          <w:rFonts w:ascii="Times New Roman" w:hAnsi="Times New Roman" w:cs="Times New Roman"/>
          <w:sz w:val="28"/>
          <w:szCs w:val="28"/>
        </w:rPr>
        <w:t xml:space="preserve"> настоящей статьи.</w:t>
      </w:r>
    </w:p>
    <w:p w14:paraId="084CBAE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14:paraId="02AAD649" w14:textId="77777777" w:rsidR="0087244B" w:rsidRPr="009C1249" w:rsidRDefault="00F20D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12.</w:t>
      </w:r>
      <w:r w:rsidR="0087244B" w:rsidRPr="009C1249">
        <w:rPr>
          <w:rFonts w:ascii="Times New Roman" w:hAnsi="Times New Roman" w:cs="Times New Roman"/>
          <w:sz w:val="28"/>
          <w:szCs w:val="28"/>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6EEB61FE" w14:textId="77777777" w:rsidR="0087244B" w:rsidRPr="009C1249" w:rsidRDefault="00F20D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13.</w:t>
      </w:r>
      <w:r w:rsidR="0087244B" w:rsidRPr="009C1249">
        <w:rPr>
          <w:rFonts w:ascii="Times New Roman" w:hAnsi="Times New Roman" w:cs="Times New Roman"/>
          <w:sz w:val="28"/>
          <w:szCs w:val="28"/>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14:paraId="571B454F" w14:textId="77777777" w:rsidR="0087244B" w:rsidRPr="009C1249" w:rsidRDefault="00F20D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14.</w:t>
      </w:r>
      <w:r w:rsidR="0087244B" w:rsidRPr="009C1249">
        <w:rPr>
          <w:rFonts w:ascii="Times New Roman" w:hAnsi="Times New Roman" w:cs="Times New Roman"/>
          <w:sz w:val="28"/>
          <w:szCs w:val="28"/>
        </w:rPr>
        <w:t>Проезды - проезжая часть должна быть очищена на всю ширину, допустимая толщина уплотненного снега на покрытии - 40 мм.</w:t>
      </w:r>
    </w:p>
    <w:p w14:paraId="4C3ED82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15. Тротуары должны быть очищены от снега и наледи на всю ширину до состояния, обеспечивающего свободный и безопасный проход граждан. При возникновении наледи (гололеда) производится обработка противогололедными реагентами.</w:t>
      </w:r>
    </w:p>
    <w:p w14:paraId="21F7B5C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bookmarkStart w:id="14" w:name="P682"/>
      <w:bookmarkEnd w:id="14"/>
      <w:r w:rsidRPr="009C1249">
        <w:rPr>
          <w:rFonts w:ascii="Times New Roman" w:hAnsi="Times New Roman" w:cs="Times New Roman"/>
          <w:sz w:val="28"/>
          <w:szCs w:val="28"/>
        </w:rPr>
        <w:t>16. Не допускается:</w:t>
      </w:r>
    </w:p>
    <w:p w14:paraId="37044F3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14:paraId="3B5F708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lastRenderedPageBreak/>
        <w:t>2) 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14:paraId="576CE7C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сдвигание снега к стенам зданий и сооружений;</w:t>
      </w:r>
    </w:p>
    <w:p w14:paraId="0805678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складирование снега, в том числе временно:</w:t>
      </w:r>
    </w:p>
    <w:p w14:paraId="5260BD5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в непосредственной близости от пожарных гидрантов;</w:t>
      </w:r>
    </w:p>
    <w:p w14:paraId="644DA28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на люках колодцев подземных коммуникаций;</w:t>
      </w:r>
    </w:p>
    <w:p w14:paraId="1160032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в непосредственной близости от пересечений и примыканий проезжей части городских улиц, внутриквартальных проездов и тротуаров, ухудшая условия прямой видимости и безопасного передвижения граждан.</w:t>
      </w:r>
    </w:p>
    <w:p w14:paraId="2B65FCA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17. 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14:paraId="0299AA4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18.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5C26D81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19. Складирование снега должно предусматривать отвод талых вод.</w:t>
      </w:r>
    </w:p>
    <w:p w14:paraId="593D945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20. С наступлением весны организации, обслуживающие жилищный фонд, должны организовать:</w:t>
      </w:r>
    </w:p>
    <w:p w14:paraId="2A70F39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 промывку и расчистку лотков, </w:t>
      </w:r>
      <w:proofErr w:type="spellStart"/>
      <w:r w:rsidRPr="009C1249">
        <w:rPr>
          <w:rFonts w:ascii="Times New Roman" w:hAnsi="Times New Roman" w:cs="Times New Roman"/>
          <w:sz w:val="28"/>
          <w:szCs w:val="28"/>
        </w:rPr>
        <w:t>дождеприемных</w:t>
      </w:r>
      <w:proofErr w:type="spellEnd"/>
      <w:r w:rsidRPr="009C1249">
        <w:rPr>
          <w:rFonts w:ascii="Times New Roman" w:hAnsi="Times New Roman" w:cs="Times New Roman"/>
          <w:sz w:val="28"/>
          <w:szCs w:val="28"/>
        </w:rPr>
        <w:t xml:space="preserve"> колодцев для обеспечения отвода воды;</w:t>
      </w:r>
    </w:p>
    <w:p w14:paraId="4A3D0EB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2) систематический сгон талой воды к лоткам и </w:t>
      </w:r>
      <w:proofErr w:type="spellStart"/>
      <w:r w:rsidRPr="009C1249">
        <w:rPr>
          <w:rFonts w:ascii="Times New Roman" w:hAnsi="Times New Roman" w:cs="Times New Roman"/>
          <w:sz w:val="28"/>
          <w:szCs w:val="28"/>
        </w:rPr>
        <w:t>дождеприемным</w:t>
      </w:r>
      <w:proofErr w:type="spellEnd"/>
      <w:r w:rsidRPr="009C1249">
        <w:rPr>
          <w:rFonts w:ascii="Times New Roman" w:hAnsi="Times New Roman" w:cs="Times New Roman"/>
          <w:sz w:val="28"/>
          <w:szCs w:val="28"/>
        </w:rPr>
        <w:t xml:space="preserve"> колодцам;</w:t>
      </w:r>
    </w:p>
    <w:p w14:paraId="2369704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общую очистку дворовых территорий после окончания таяния снега, собирание и удаление мусора, оставшегося снега и льда.</w:t>
      </w:r>
    </w:p>
    <w:p w14:paraId="1F05DED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21. Уборка тротуаров, посадочных мест на остановках городского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городского общественного транспорта не должно затруднять видимость с остановки приближающегося общественного транспорта.</w:t>
      </w:r>
    </w:p>
    <w:p w14:paraId="3F429FA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22. Отмостки должны быть очищены от снега и наледи до твердого покрытия.</w:t>
      </w:r>
    </w:p>
    <w:p w14:paraId="79F43A7C"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29749F4F"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25. Уборка территорий поселения в летний период</w:t>
      </w:r>
    </w:p>
    <w:p w14:paraId="7A1061B4"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61812595"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 Период летней уборки устанавливается с 1 апреля по 30 ноября. В случае резкого изменения погодных условий сроки проведения летней уборки </w:t>
      </w:r>
      <w:r w:rsidRPr="009C1249">
        <w:rPr>
          <w:rFonts w:ascii="Times New Roman" w:hAnsi="Times New Roman" w:cs="Times New Roman"/>
          <w:sz w:val="28"/>
          <w:szCs w:val="28"/>
        </w:rPr>
        <w:lastRenderedPageBreak/>
        <w:t>корректируются постановлением администрации поселения. Мероприятия по подготовке уборочной техники к работе в летний период проводятся за две недели до начала летнего периода уборки.</w:t>
      </w:r>
    </w:p>
    <w:p w14:paraId="328BB440" w14:textId="77777777" w:rsidR="0087244B" w:rsidRPr="009C1249" w:rsidRDefault="00F20D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w:t>
      </w:r>
      <w:r w:rsidR="0087244B" w:rsidRPr="009C1249">
        <w:rPr>
          <w:rFonts w:ascii="Times New Roman" w:hAnsi="Times New Roman" w:cs="Times New Roman"/>
          <w:sz w:val="28"/>
          <w:szCs w:val="28"/>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(муниципальным заданием для МБУ).</w:t>
      </w:r>
    </w:p>
    <w:p w14:paraId="348EBD0A" w14:textId="77777777" w:rsidR="0087244B" w:rsidRPr="009C1249" w:rsidRDefault="00F20D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w:t>
      </w:r>
      <w:r w:rsidR="0087244B" w:rsidRPr="009C1249">
        <w:rPr>
          <w:rFonts w:ascii="Times New Roman" w:hAnsi="Times New Roman" w:cs="Times New Roman"/>
          <w:sz w:val="28"/>
          <w:szCs w:val="28"/>
        </w:rPr>
        <w:t>Проезжая часть дорог должна быть очищена от загрязнений. Осевые линии регулирования и правый край дорожного полотна вдоль бордюра или обочины должны быть очищены от песка и различного мусора.</w:t>
      </w:r>
    </w:p>
    <w:p w14:paraId="62F6EE8A" w14:textId="77777777" w:rsidR="0087244B" w:rsidRPr="009C1249" w:rsidRDefault="00F20D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w:t>
      </w:r>
      <w:r w:rsidR="0087244B" w:rsidRPr="009C1249">
        <w:rPr>
          <w:rFonts w:ascii="Times New Roman" w:hAnsi="Times New Roman" w:cs="Times New Roman"/>
          <w:sz w:val="28"/>
          <w:szCs w:val="28"/>
        </w:rPr>
        <w:t xml:space="preserve">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грунтово-песчаных наносов с учетом положений </w:t>
      </w:r>
      <w:hyperlink w:anchor="P156" w:history="1">
        <w:r w:rsidR="0087244B" w:rsidRPr="009C1249">
          <w:rPr>
            <w:rFonts w:ascii="Times New Roman" w:hAnsi="Times New Roman" w:cs="Times New Roman"/>
            <w:color w:val="0000FF"/>
            <w:sz w:val="28"/>
            <w:szCs w:val="28"/>
          </w:rPr>
          <w:t>пункта 2 статьи 5</w:t>
        </w:r>
      </w:hyperlink>
      <w:r w:rsidR="0087244B" w:rsidRPr="009C1249">
        <w:rPr>
          <w:rFonts w:ascii="Times New Roman" w:hAnsi="Times New Roman" w:cs="Times New Roman"/>
          <w:sz w:val="28"/>
          <w:szCs w:val="28"/>
        </w:rPr>
        <w:t xml:space="preserve"> настоящих Правил.</w:t>
      </w:r>
    </w:p>
    <w:p w14:paraId="362A1008" w14:textId="77777777" w:rsidR="0087244B" w:rsidRPr="009C1249" w:rsidRDefault="00F20D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w:t>
      </w:r>
      <w:r w:rsidR="0087244B" w:rsidRPr="009C1249">
        <w:rPr>
          <w:rFonts w:ascii="Times New Roman" w:hAnsi="Times New Roman" w:cs="Times New Roman"/>
          <w:sz w:val="28"/>
          <w:szCs w:val="28"/>
        </w:rPr>
        <w:t>Комплексная уборка площадей производится до 7 часов утра, при наименьшем движении транспорта и пешеходов. В течение дня уборка площадей производятся по мере необходимости.</w:t>
      </w:r>
    </w:p>
    <w:p w14:paraId="06B5CBF7" w14:textId="77777777" w:rsidR="0087244B" w:rsidRPr="009C1249" w:rsidRDefault="00F20D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w:t>
      </w:r>
      <w:r w:rsidR="0087244B" w:rsidRPr="009C1249">
        <w:rPr>
          <w:rFonts w:ascii="Times New Roman" w:hAnsi="Times New Roman" w:cs="Times New Roman"/>
          <w:sz w:val="28"/>
          <w:szCs w:val="28"/>
        </w:rPr>
        <w:t xml:space="preserve">Уборка дворовых территорий, дворовых проездов и тротуаров </w:t>
      </w:r>
      <w:proofErr w:type="gramStart"/>
      <w:r w:rsidR="0087244B" w:rsidRPr="009C1249">
        <w:rPr>
          <w:rFonts w:ascii="Times New Roman" w:hAnsi="Times New Roman" w:cs="Times New Roman"/>
          <w:sz w:val="28"/>
          <w:szCs w:val="28"/>
        </w:rPr>
        <w:t>от смета</w:t>
      </w:r>
      <w:proofErr w:type="gramEnd"/>
      <w:r w:rsidR="0087244B" w:rsidRPr="009C1249">
        <w:rPr>
          <w:rFonts w:ascii="Times New Roman" w:hAnsi="Times New Roman" w:cs="Times New Roman"/>
          <w:sz w:val="28"/>
          <w:szCs w:val="28"/>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14:paraId="075E7A08" w14:textId="77777777" w:rsidR="0087244B" w:rsidRPr="009C1249" w:rsidRDefault="00F20D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7.</w:t>
      </w:r>
      <w:r w:rsidR="0087244B" w:rsidRPr="009C1249">
        <w:rPr>
          <w:rFonts w:ascii="Times New Roman" w:hAnsi="Times New Roman" w:cs="Times New Roman"/>
          <w:sz w:val="28"/>
          <w:szCs w:val="28"/>
        </w:rPr>
        <w:t>В период листопада организации, ответственные за уборку 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p>
    <w:p w14:paraId="4E7C3A54" w14:textId="77777777" w:rsidR="0087244B" w:rsidRPr="009C1249" w:rsidRDefault="00F20D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8.</w:t>
      </w:r>
      <w:r w:rsidR="0087244B" w:rsidRPr="009C1249">
        <w:rPr>
          <w:rFonts w:ascii="Times New Roman" w:hAnsi="Times New Roman" w:cs="Times New Roman"/>
          <w:sz w:val="28"/>
          <w:szCs w:val="28"/>
        </w:rPr>
        <w:t>Газоны скашиваются при высоте травостоя свыше 15 см. Окошенная трава с территории удаляется не позднее суток со дня окончания работ по покосу травы.</w:t>
      </w:r>
    </w:p>
    <w:p w14:paraId="0ED695EA" w14:textId="77777777" w:rsidR="00803959" w:rsidRPr="009C1249" w:rsidRDefault="00803959" w:rsidP="009C1249">
      <w:pPr>
        <w:pStyle w:val="ConsPlusNormal"/>
        <w:spacing w:before="220" w:line="276" w:lineRule="auto"/>
        <w:ind w:firstLine="540"/>
        <w:contextualSpacing/>
        <w:jc w:val="both"/>
        <w:rPr>
          <w:rFonts w:ascii="Times New Roman" w:hAnsi="Times New Roman" w:cs="Times New Roman"/>
          <w:sz w:val="28"/>
          <w:szCs w:val="28"/>
        </w:rPr>
      </w:pPr>
    </w:p>
    <w:p w14:paraId="5941ECFA" w14:textId="77777777" w:rsidR="00E46759" w:rsidRPr="009C1249" w:rsidRDefault="00803959" w:rsidP="009C1249">
      <w:pPr>
        <w:pStyle w:val="ConsPlusNormal"/>
        <w:spacing w:before="220" w:line="276" w:lineRule="auto"/>
        <w:ind w:firstLine="540"/>
        <w:contextualSpacing/>
        <w:jc w:val="both"/>
        <w:rPr>
          <w:rFonts w:ascii="Times New Roman" w:hAnsi="Times New Roman" w:cs="Times New Roman"/>
          <w:b/>
          <w:color w:val="000000" w:themeColor="text1"/>
          <w:sz w:val="28"/>
          <w:szCs w:val="28"/>
        </w:rPr>
      </w:pPr>
      <w:r w:rsidRPr="009C1249">
        <w:rPr>
          <w:rFonts w:ascii="Times New Roman" w:hAnsi="Times New Roman" w:cs="Times New Roman"/>
          <w:b/>
          <w:color w:val="000000" w:themeColor="text1"/>
          <w:sz w:val="28"/>
          <w:szCs w:val="28"/>
        </w:rPr>
        <w:t xml:space="preserve">Статья 26. </w:t>
      </w:r>
      <w:r w:rsidR="00E46759" w:rsidRPr="009C1249">
        <w:rPr>
          <w:rFonts w:ascii="Times New Roman" w:hAnsi="Times New Roman" w:cs="Times New Roman"/>
          <w:b/>
          <w:color w:val="000000" w:themeColor="text1"/>
          <w:sz w:val="28"/>
          <w:szCs w:val="28"/>
        </w:rPr>
        <w:t xml:space="preserve"> Прилегающие территории</w:t>
      </w:r>
    </w:p>
    <w:p w14:paraId="39A05EF1" w14:textId="53CE84B7" w:rsidR="00D256E6" w:rsidRPr="009C1249" w:rsidRDefault="00D256E6" w:rsidP="009C1249">
      <w:pPr>
        <w:pStyle w:val="aa"/>
        <w:widowControl w:val="0"/>
        <w:numPr>
          <w:ilvl w:val="0"/>
          <w:numId w:val="11"/>
        </w:numPr>
        <w:autoSpaceDE w:val="0"/>
        <w:autoSpaceDN w:val="0"/>
        <w:spacing w:before="220" w:line="276" w:lineRule="auto"/>
        <w:jc w:val="both"/>
        <w:rPr>
          <w:sz w:val="28"/>
          <w:szCs w:val="28"/>
          <w:u w:val="single"/>
        </w:rPr>
      </w:pPr>
      <w:r w:rsidRPr="009C1249">
        <w:rPr>
          <w:spacing w:val="2"/>
          <w:sz w:val="28"/>
          <w:szCs w:val="28"/>
          <w:u w:val="single"/>
        </w:rPr>
        <w:t>Границы прилегающих территорий определяются исходя из следующих основных принципов:</w:t>
      </w:r>
    </w:p>
    <w:p w14:paraId="58671094" w14:textId="77777777" w:rsidR="00D256E6" w:rsidRPr="009C1249" w:rsidRDefault="00D256E6" w:rsidP="009C1249">
      <w:pPr>
        <w:shd w:val="clear" w:color="auto" w:fill="FFFFFF"/>
        <w:spacing w:line="276" w:lineRule="auto"/>
        <w:jc w:val="both"/>
        <w:textAlignment w:val="baseline"/>
        <w:rPr>
          <w:spacing w:val="2"/>
          <w:sz w:val="28"/>
          <w:szCs w:val="28"/>
        </w:rPr>
      </w:pPr>
      <w:r w:rsidRPr="009C1249">
        <w:rPr>
          <w:spacing w:val="2"/>
          <w:sz w:val="28"/>
          <w:szCs w:val="28"/>
        </w:rPr>
        <w:b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настоящим Законом в зависимости от категорий и назначения указанных объектов;</w:t>
      </w:r>
    </w:p>
    <w:p w14:paraId="2101A868" w14:textId="77777777" w:rsidR="00D256E6" w:rsidRPr="009C1249" w:rsidRDefault="00D256E6" w:rsidP="009C1249">
      <w:pPr>
        <w:shd w:val="clear" w:color="auto" w:fill="FFFFFF"/>
        <w:spacing w:after="240" w:line="276" w:lineRule="auto"/>
        <w:jc w:val="both"/>
        <w:textAlignment w:val="baseline"/>
        <w:rPr>
          <w:spacing w:val="2"/>
          <w:sz w:val="28"/>
          <w:szCs w:val="28"/>
        </w:rPr>
      </w:pPr>
      <w:r w:rsidRPr="009C1249">
        <w:rPr>
          <w:spacing w:val="2"/>
          <w:sz w:val="28"/>
          <w:szCs w:val="28"/>
        </w:rPr>
        <w:lastRenderedPageBreak/>
        <w:br/>
        <w:t>2)</w:t>
      </w:r>
      <w:r w:rsidRPr="009C1249">
        <w:rPr>
          <w:sz w:val="28"/>
          <w:szCs w:val="28"/>
        </w:rPr>
        <w:t xml:space="preserve"> </w:t>
      </w:r>
      <w:r w:rsidRPr="009C1249">
        <w:rPr>
          <w:spacing w:val="2"/>
          <w:sz w:val="28"/>
          <w:szCs w:val="28"/>
        </w:rPr>
        <w:t>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14:paraId="5694F335" w14:textId="47C60700" w:rsidR="00D256E6" w:rsidRPr="009C1249" w:rsidRDefault="00D256E6" w:rsidP="009C1249">
      <w:pPr>
        <w:shd w:val="clear" w:color="auto" w:fill="FFFFFF"/>
        <w:spacing w:after="240" w:line="276" w:lineRule="auto"/>
        <w:jc w:val="both"/>
        <w:textAlignment w:val="baseline"/>
        <w:rPr>
          <w:spacing w:val="2"/>
          <w:sz w:val="28"/>
          <w:szCs w:val="28"/>
        </w:rPr>
      </w:pPr>
      <w:r w:rsidRPr="009C1249">
        <w:rPr>
          <w:spacing w:val="2"/>
          <w:sz w:val="28"/>
          <w:szCs w:val="28"/>
        </w:rPr>
        <w:t>-о состоянии объектов и элементов благоустройства;</w:t>
      </w:r>
      <w:r w:rsidRPr="009C1249">
        <w:rPr>
          <w:spacing w:val="2"/>
          <w:sz w:val="28"/>
          <w:szCs w:val="28"/>
        </w:rPr>
        <w:br/>
        <w:t>-о собственниках и иных законных владельцах зданий, строений, сооружений, земельных участков, а также об уполномоченных лицах.</w:t>
      </w:r>
    </w:p>
    <w:p w14:paraId="4ED9BD6F" w14:textId="77777777" w:rsidR="00984A22" w:rsidRPr="009C1249" w:rsidRDefault="00984A22" w:rsidP="009C1249">
      <w:pPr>
        <w:spacing w:line="276" w:lineRule="auto"/>
        <w:ind w:firstLine="547"/>
        <w:jc w:val="both"/>
        <w:rPr>
          <w:sz w:val="28"/>
          <w:szCs w:val="28"/>
        </w:rPr>
      </w:pPr>
      <w:r w:rsidRPr="009C1249">
        <w:rPr>
          <w:sz w:val="28"/>
          <w:szCs w:val="28"/>
        </w:rPr>
        <w:t xml:space="preserve">Границы прилегающих территорий определяются в порядке, установленном законом Самарской области от 13.06.2018 г. №48-ГД «О порядке определения границ прилегающих территорий для целей благоустройства в Самарской области» и статьей </w:t>
      </w:r>
      <w:proofErr w:type="gramStart"/>
      <w:r w:rsidRPr="009C1249">
        <w:rPr>
          <w:sz w:val="28"/>
          <w:szCs w:val="28"/>
        </w:rPr>
        <w:t>26  настоящих</w:t>
      </w:r>
      <w:proofErr w:type="gramEnd"/>
      <w:r w:rsidRPr="009C1249">
        <w:rPr>
          <w:sz w:val="28"/>
          <w:szCs w:val="28"/>
        </w:rPr>
        <w:t xml:space="preserve"> Правил.</w:t>
      </w:r>
    </w:p>
    <w:p w14:paraId="1245262D" w14:textId="0ACFED95" w:rsidR="00984A22" w:rsidRPr="009C1249" w:rsidRDefault="00ED49A0" w:rsidP="009C1249">
      <w:pPr>
        <w:spacing w:line="276" w:lineRule="auto"/>
        <w:ind w:firstLine="547"/>
        <w:jc w:val="both"/>
        <w:rPr>
          <w:sz w:val="28"/>
          <w:szCs w:val="28"/>
          <w:u w:val="single"/>
        </w:rPr>
      </w:pPr>
      <w:r w:rsidRPr="009C1249">
        <w:rPr>
          <w:sz w:val="28"/>
          <w:szCs w:val="28"/>
          <w:u w:val="single"/>
        </w:rPr>
        <w:t>2.</w:t>
      </w:r>
      <w:r w:rsidR="00984A22" w:rsidRPr="009C1249">
        <w:rPr>
          <w:sz w:val="28"/>
          <w:szCs w:val="28"/>
          <w:u w:val="single"/>
        </w:rPr>
        <w:t xml:space="preserve"> Границы прилегающих территорий определяются при наличии одного из следующих оснований:</w:t>
      </w:r>
    </w:p>
    <w:p w14:paraId="01D64539" w14:textId="77777777" w:rsidR="00984A22" w:rsidRPr="009C1249" w:rsidRDefault="00984A22" w:rsidP="009C1249">
      <w:pPr>
        <w:spacing w:line="276" w:lineRule="auto"/>
        <w:ind w:firstLine="547"/>
        <w:jc w:val="both"/>
        <w:rPr>
          <w:sz w:val="28"/>
          <w:szCs w:val="28"/>
        </w:rPr>
      </w:pPr>
      <w:r w:rsidRPr="009C1249">
        <w:rPr>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142A4A04" w14:textId="77777777" w:rsidR="00984A22" w:rsidRPr="009C1249" w:rsidRDefault="00984A22" w:rsidP="009C1249">
      <w:pPr>
        <w:spacing w:line="276" w:lineRule="auto"/>
        <w:ind w:firstLine="547"/>
        <w:jc w:val="both"/>
        <w:rPr>
          <w:sz w:val="28"/>
          <w:szCs w:val="28"/>
        </w:rPr>
      </w:pPr>
      <w:r w:rsidRPr="009C1249">
        <w:rPr>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356638AC" w14:textId="39B89460" w:rsidR="00984A22" w:rsidRPr="009C1249" w:rsidRDefault="00ED49A0" w:rsidP="009C1249">
      <w:pPr>
        <w:spacing w:line="276" w:lineRule="auto"/>
        <w:ind w:firstLine="547"/>
        <w:jc w:val="both"/>
        <w:rPr>
          <w:sz w:val="28"/>
          <w:szCs w:val="28"/>
        </w:rPr>
      </w:pPr>
      <w:r w:rsidRPr="009C1249">
        <w:rPr>
          <w:sz w:val="28"/>
          <w:szCs w:val="28"/>
        </w:rPr>
        <w:t>3</w:t>
      </w:r>
      <w:r w:rsidR="00984A22" w:rsidRPr="009C1249">
        <w:rPr>
          <w:sz w:val="28"/>
          <w:szCs w:val="28"/>
        </w:rPr>
        <w:t xml:space="preserve">. Границы прилегающей территории устанавливаются путем определения в метрах расстояния от здания, строения, сооружения, земельного участка или ограждения до границы прилегающей территории с учетом особенностей, предусмотренных статьей </w:t>
      </w:r>
      <w:r w:rsidRPr="009C1249">
        <w:rPr>
          <w:sz w:val="28"/>
          <w:szCs w:val="28"/>
        </w:rPr>
        <w:t>6</w:t>
      </w:r>
      <w:r w:rsidR="00984A22" w:rsidRPr="009C1249">
        <w:rPr>
          <w:sz w:val="28"/>
          <w:szCs w:val="28"/>
        </w:rPr>
        <w:t>.2. настоящих Правил.</w:t>
      </w:r>
    </w:p>
    <w:p w14:paraId="2D98F853" w14:textId="03E2CA1C" w:rsidR="00984A22" w:rsidRPr="009C1249" w:rsidRDefault="00984A22" w:rsidP="009C1249">
      <w:pPr>
        <w:spacing w:line="276" w:lineRule="auto"/>
        <w:ind w:firstLine="547"/>
        <w:jc w:val="both"/>
        <w:rPr>
          <w:sz w:val="28"/>
          <w:szCs w:val="28"/>
        </w:rPr>
      </w:pPr>
      <w:r w:rsidRPr="009C1249">
        <w:rPr>
          <w:sz w:val="28"/>
          <w:szCs w:val="28"/>
        </w:rPr>
        <w:t xml:space="preserve">В случае, невозможности определения прилегающей территории в силу местных условий, согласно п. </w:t>
      </w:r>
      <w:r w:rsidR="00ED49A0" w:rsidRPr="009C1249">
        <w:rPr>
          <w:sz w:val="28"/>
          <w:szCs w:val="28"/>
        </w:rPr>
        <w:t>6</w:t>
      </w:r>
      <w:r w:rsidRPr="009C1249">
        <w:rPr>
          <w:sz w:val="28"/>
          <w:szCs w:val="28"/>
        </w:rPr>
        <w:t xml:space="preserve">.1. настоящих Правил, допускается  определение границ прилегающей территории соглашением об определении границ прилегающей территории, заключаемым между Администрацией сельского  поселения и собственником или иным законным владельцем здания, строения, сооружения, земельного участка либо уполномоченным лицом (далее - соглашение). В этом случае приложением к соглашению будет являться карта-схема прилегающей территории.  </w:t>
      </w:r>
    </w:p>
    <w:p w14:paraId="607B59D3" w14:textId="4CB4DCD2" w:rsidR="00984A22" w:rsidRPr="009C1249" w:rsidRDefault="00ED49A0" w:rsidP="009C1249">
      <w:pPr>
        <w:spacing w:line="276" w:lineRule="auto"/>
        <w:ind w:firstLine="547"/>
        <w:jc w:val="both"/>
        <w:rPr>
          <w:sz w:val="28"/>
          <w:szCs w:val="28"/>
        </w:rPr>
      </w:pPr>
      <w:r w:rsidRPr="009C1249">
        <w:rPr>
          <w:sz w:val="28"/>
          <w:szCs w:val="28"/>
        </w:rPr>
        <w:t>4</w:t>
      </w:r>
      <w:r w:rsidR="00984A22" w:rsidRPr="009C1249">
        <w:rPr>
          <w:sz w:val="28"/>
          <w:szCs w:val="28"/>
        </w:rPr>
        <w:t xml:space="preserve">. Установление и изменение границ прилегающей территории осуществляется путем утверждения   Собранием представителей сельского поселения Курумоч схемы границ прилегающих территорий.  Данная информация не позднее 10 рабочих дней направляется администрацией поселения в уполномоченный орган исполнительной власти субъекта РФ. </w:t>
      </w:r>
    </w:p>
    <w:p w14:paraId="7731CD0A" w14:textId="75F784CD" w:rsidR="00984A22" w:rsidRPr="009C1249" w:rsidRDefault="00ED49A0" w:rsidP="009C1249">
      <w:pPr>
        <w:spacing w:line="276" w:lineRule="auto"/>
        <w:ind w:firstLine="547"/>
        <w:jc w:val="both"/>
        <w:rPr>
          <w:sz w:val="28"/>
          <w:szCs w:val="28"/>
        </w:rPr>
      </w:pPr>
      <w:r w:rsidRPr="009C1249">
        <w:rPr>
          <w:sz w:val="28"/>
          <w:szCs w:val="28"/>
        </w:rPr>
        <w:lastRenderedPageBreak/>
        <w:t>5</w:t>
      </w:r>
      <w:r w:rsidR="00984A22" w:rsidRPr="009C1249">
        <w:rPr>
          <w:sz w:val="28"/>
          <w:szCs w:val="28"/>
        </w:rPr>
        <w:t xml:space="preserve">. Утвержденная схема границ прилегающей территории публикуется в ежемесячном </w:t>
      </w:r>
      <w:proofErr w:type="gramStart"/>
      <w:r w:rsidR="00984A22" w:rsidRPr="009C1249">
        <w:rPr>
          <w:sz w:val="28"/>
          <w:szCs w:val="28"/>
        </w:rPr>
        <w:t>информационном  вестнике</w:t>
      </w:r>
      <w:proofErr w:type="gramEnd"/>
      <w:r w:rsidR="00984A22" w:rsidRPr="009C1249">
        <w:rPr>
          <w:sz w:val="28"/>
          <w:szCs w:val="28"/>
        </w:rPr>
        <w:t xml:space="preserve"> «Вести  сельского поселения Курумоч», и размещается  на официальном сайте администрации сельского поселения Курумоч муниципального района Волжский Самарской области – www.sp-kurumoch.ru в информационно- телекоммуникационной сети Интернет. </w:t>
      </w:r>
    </w:p>
    <w:p w14:paraId="4C93ED39" w14:textId="4B88842F" w:rsidR="00984A22" w:rsidRPr="009C1249" w:rsidRDefault="00ED49A0" w:rsidP="009C1249">
      <w:pPr>
        <w:spacing w:line="276" w:lineRule="auto"/>
        <w:ind w:firstLine="547"/>
        <w:jc w:val="both"/>
        <w:rPr>
          <w:sz w:val="28"/>
          <w:szCs w:val="28"/>
        </w:rPr>
      </w:pPr>
      <w:r w:rsidRPr="009C1249">
        <w:rPr>
          <w:sz w:val="28"/>
          <w:szCs w:val="28"/>
        </w:rPr>
        <w:t>6</w:t>
      </w:r>
      <w:r w:rsidR="00984A22" w:rsidRPr="009C1249">
        <w:rPr>
          <w:sz w:val="28"/>
          <w:szCs w:val="28"/>
        </w:rPr>
        <w:t>. Особенности определения границ территорий, прилегающих к зданиям, строениям, сооружениям, земельным участкам:</w:t>
      </w:r>
    </w:p>
    <w:p w14:paraId="62006F75" w14:textId="77777777" w:rsidR="00984A22" w:rsidRPr="009C1249" w:rsidRDefault="00984A22" w:rsidP="009C1249">
      <w:pPr>
        <w:spacing w:line="276" w:lineRule="auto"/>
        <w:ind w:firstLine="547"/>
        <w:jc w:val="both"/>
        <w:rPr>
          <w:sz w:val="28"/>
          <w:szCs w:val="28"/>
        </w:rPr>
      </w:pPr>
      <w:r w:rsidRPr="009C1249">
        <w:rPr>
          <w:sz w:val="28"/>
          <w:szCs w:val="28"/>
        </w:rPr>
        <w:t>1)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45C0CDD8" w14:textId="77777777" w:rsidR="00984A22" w:rsidRPr="009C1249" w:rsidRDefault="00984A22" w:rsidP="009C1249">
      <w:pPr>
        <w:spacing w:line="276" w:lineRule="auto"/>
        <w:ind w:firstLine="547"/>
        <w:jc w:val="both"/>
        <w:rPr>
          <w:sz w:val="28"/>
          <w:szCs w:val="28"/>
        </w:rPr>
      </w:pPr>
      <w:r w:rsidRPr="009C1249">
        <w:rPr>
          <w:sz w:val="28"/>
          <w:szCs w:val="28"/>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10A5B85B" w14:textId="77777777" w:rsidR="00984A22" w:rsidRPr="009C1249" w:rsidRDefault="00984A22" w:rsidP="009C1249">
      <w:pPr>
        <w:spacing w:line="276" w:lineRule="auto"/>
        <w:ind w:firstLine="547"/>
        <w:jc w:val="both"/>
        <w:rPr>
          <w:sz w:val="28"/>
          <w:szCs w:val="28"/>
        </w:rPr>
      </w:pPr>
      <w:r w:rsidRPr="009C1249">
        <w:rPr>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409E2937" w14:textId="77777777" w:rsidR="00984A22" w:rsidRPr="009C1249" w:rsidRDefault="00984A22" w:rsidP="009C1249">
      <w:pPr>
        <w:spacing w:line="276" w:lineRule="auto"/>
        <w:ind w:firstLine="547"/>
        <w:jc w:val="both"/>
        <w:rPr>
          <w:sz w:val="28"/>
          <w:szCs w:val="28"/>
        </w:rPr>
      </w:pPr>
      <w:r w:rsidRPr="009C1249">
        <w:rPr>
          <w:sz w:val="28"/>
          <w:szCs w:val="28"/>
        </w:rPr>
        <w:t>4)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14:paraId="0E9FF8A0" w14:textId="77777777" w:rsidR="00984A22" w:rsidRPr="009C1249" w:rsidRDefault="00984A22" w:rsidP="009C1249">
      <w:pPr>
        <w:spacing w:line="276" w:lineRule="auto"/>
        <w:ind w:firstLine="547"/>
        <w:jc w:val="both"/>
        <w:rPr>
          <w:sz w:val="28"/>
          <w:szCs w:val="28"/>
        </w:rPr>
      </w:pPr>
      <w:r w:rsidRPr="009C1249">
        <w:rPr>
          <w:sz w:val="28"/>
          <w:szCs w:val="28"/>
        </w:rPr>
        <w:t>5)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2A11DD34" w14:textId="77777777" w:rsidR="00984A22" w:rsidRPr="009C1249" w:rsidRDefault="00984A22" w:rsidP="009C1249">
      <w:pPr>
        <w:spacing w:line="276" w:lineRule="auto"/>
        <w:ind w:firstLine="547"/>
        <w:jc w:val="both"/>
        <w:rPr>
          <w:sz w:val="28"/>
          <w:szCs w:val="28"/>
        </w:rPr>
      </w:pPr>
      <w:r w:rsidRPr="009C1249">
        <w:rPr>
          <w:sz w:val="28"/>
          <w:szCs w:val="28"/>
        </w:rPr>
        <w:t>6)границы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14:paraId="0A5FEDE2" w14:textId="77777777" w:rsidR="00984A22" w:rsidRPr="009C1249" w:rsidRDefault="00984A22" w:rsidP="009C1249">
      <w:pPr>
        <w:spacing w:line="276" w:lineRule="auto"/>
        <w:ind w:firstLine="547"/>
        <w:jc w:val="both"/>
        <w:rPr>
          <w:sz w:val="28"/>
          <w:szCs w:val="28"/>
        </w:rPr>
      </w:pPr>
      <w:r w:rsidRPr="009C1249">
        <w:rPr>
          <w:sz w:val="28"/>
          <w:szCs w:val="28"/>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1D35B059" w14:textId="77F105AB" w:rsidR="00984A22" w:rsidRPr="009C1249" w:rsidRDefault="00ED49A0" w:rsidP="009C1249">
      <w:pPr>
        <w:spacing w:line="276" w:lineRule="auto"/>
        <w:ind w:firstLine="547"/>
        <w:jc w:val="both"/>
        <w:rPr>
          <w:sz w:val="28"/>
          <w:szCs w:val="28"/>
        </w:rPr>
      </w:pPr>
      <w:r w:rsidRPr="009C1249">
        <w:rPr>
          <w:sz w:val="28"/>
          <w:szCs w:val="28"/>
        </w:rPr>
        <w:t>7</w:t>
      </w:r>
      <w:r w:rsidR="00984A22" w:rsidRPr="009C1249">
        <w:rPr>
          <w:sz w:val="28"/>
          <w:szCs w:val="28"/>
        </w:rPr>
        <w:t>. Размер прилегающей территории определяется исходя из следующего:</w:t>
      </w:r>
    </w:p>
    <w:p w14:paraId="2FBB177B" w14:textId="0C7EA6F0" w:rsidR="00984A22" w:rsidRPr="009C1249" w:rsidRDefault="00ED49A0" w:rsidP="009C1249">
      <w:pPr>
        <w:spacing w:line="276" w:lineRule="auto"/>
        <w:ind w:firstLine="547"/>
        <w:jc w:val="both"/>
        <w:rPr>
          <w:sz w:val="28"/>
          <w:szCs w:val="28"/>
        </w:rPr>
      </w:pPr>
      <w:r w:rsidRPr="009C1249">
        <w:rPr>
          <w:sz w:val="28"/>
          <w:szCs w:val="28"/>
        </w:rPr>
        <w:t>7</w:t>
      </w:r>
      <w:r w:rsidR="00984A22" w:rsidRPr="009C1249">
        <w:rPr>
          <w:sz w:val="28"/>
          <w:szCs w:val="28"/>
        </w:rPr>
        <w:t>.1. для отдельно стоящих нестационарных объектов потребительского рынка (киосков, торговых остановочных комплексов, павильонов, автомоек и др.), расположенных:</w:t>
      </w:r>
    </w:p>
    <w:p w14:paraId="378098A9" w14:textId="77777777" w:rsidR="00984A22" w:rsidRPr="009C1249" w:rsidRDefault="00984A22" w:rsidP="009C1249">
      <w:pPr>
        <w:spacing w:line="276" w:lineRule="auto"/>
        <w:ind w:firstLine="547"/>
        <w:jc w:val="both"/>
        <w:rPr>
          <w:sz w:val="28"/>
          <w:szCs w:val="28"/>
        </w:rPr>
      </w:pPr>
      <w:r w:rsidRPr="009C1249">
        <w:rPr>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14:paraId="5B6D501A" w14:textId="77777777" w:rsidR="00984A22" w:rsidRPr="009C1249" w:rsidRDefault="00984A22" w:rsidP="009C1249">
      <w:pPr>
        <w:spacing w:line="276" w:lineRule="auto"/>
        <w:ind w:firstLine="547"/>
        <w:jc w:val="both"/>
        <w:rPr>
          <w:sz w:val="28"/>
          <w:szCs w:val="28"/>
        </w:rPr>
      </w:pPr>
      <w:r w:rsidRPr="009C1249">
        <w:rPr>
          <w:sz w:val="28"/>
          <w:szCs w:val="28"/>
        </w:rPr>
        <w:t>- на территории общего пользования - 10 метров по периметру;</w:t>
      </w:r>
    </w:p>
    <w:p w14:paraId="0BA6E4F1" w14:textId="77777777" w:rsidR="00984A22" w:rsidRPr="009C1249" w:rsidRDefault="00984A22" w:rsidP="009C1249">
      <w:pPr>
        <w:spacing w:line="276" w:lineRule="auto"/>
        <w:ind w:firstLine="547"/>
        <w:jc w:val="both"/>
        <w:rPr>
          <w:sz w:val="28"/>
          <w:szCs w:val="28"/>
        </w:rPr>
      </w:pPr>
      <w:r w:rsidRPr="009C1249">
        <w:rPr>
          <w:sz w:val="28"/>
          <w:szCs w:val="28"/>
        </w:rPr>
        <w:t>- на территориях производственных зон - 5 метров по периметру;</w:t>
      </w:r>
    </w:p>
    <w:p w14:paraId="1CA9AFD2" w14:textId="77777777" w:rsidR="00984A22" w:rsidRPr="009C1249" w:rsidRDefault="00984A22" w:rsidP="009C1249">
      <w:pPr>
        <w:spacing w:line="276" w:lineRule="auto"/>
        <w:ind w:firstLine="547"/>
        <w:jc w:val="both"/>
        <w:rPr>
          <w:sz w:val="28"/>
          <w:szCs w:val="28"/>
        </w:rPr>
      </w:pPr>
      <w:r w:rsidRPr="009C1249">
        <w:rPr>
          <w:sz w:val="28"/>
          <w:szCs w:val="28"/>
        </w:rPr>
        <w:lastRenderedPageBreak/>
        <w:t>- на остановочных площадках общественного транспорта - 10 метров по периметру, а также 0,5 метра лотка дороги при этом запрещается смет мусора на проезжую часть дороги;</w:t>
      </w:r>
    </w:p>
    <w:p w14:paraId="34CABC98" w14:textId="77777777" w:rsidR="00984A22" w:rsidRPr="009C1249" w:rsidRDefault="00984A22" w:rsidP="009C1249">
      <w:pPr>
        <w:spacing w:line="276" w:lineRule="auto"/>
        <w:ind w:firstLine="547"/>
        <w:jc w:val="both"/>
        <w:rPr>
          <w:sz w:val="28"/>
          <w:szCs w:val="28"/>
        </w:rPr>
      </w:pPr>
      <w:r w:rsidRPr="009C1249">
        <w:rPr>
          <w:sz w:val="28"/>
          <w:szCs w:val="28"/>
        </w:rPr>
        <w:t>- на прочих территориях - 5 метров по периметру;</w:t>
      </w:r>
    </w:p>
    <w:p w14:paraId="60B1DAA0" w14:textId="61924675" w:rsidR="00984A22" w:rsidRPr="009C1249" w:rsidRDefault="00ED49A0" w:rsidP="009C1249">
      <w:pPr>
        <w:spacing w:line="276" w:lineRule="auto"/>
        <w:ind w:firstLine="547"/>
        <w:jc w:val="both"/>
        <w:rPr>
          <w:sz w:val="28"/>
          <w:szCs w:val="28"/>
        </w:rPr>
      </w:pPr>
      <w:r w:rsidRPr="009C1249">
        <w:rPr>
          <w:sz w:val="28"/>
          <w:szCs w:val="28"/>
        </w:rPr>
        <w:t xml:space="preserve"> 7</w:t>
      </w:r>
      <w:r w:rsidR="00984A22" w:rsidRPr="009C1249">
        <w:rPr>
          <w:sz w:val="28"/>
          <w:szCs w:val="28"/>
        </w:rPr>
        <w:t>.2. для сгруппированных на одной территории двух и более объектов потребительского рынка - 20 метров по периметру;</w:t>
      </w:r>
    </w:p>
    <w:p w14:paraId="221D09F0" w14:textId="508ED415" w:rsidR="00984A22" w:rsidRPr="009C1249" w:rsidRDefault="00ED49A0" w:rsidP="009C1249">
      <w:pPr>
        <w:spacing w:line="276" w:lineRule="auto"/>
        <w:ind w:firstLine="547"/>
        <w:jc w:val="both"/>
        <w:rPr>
          <w:sz w:val="28"/>
          <w:szCs w:val="28"/>
        </w:rPr>
      </w:pPr>
      <w:r w:rsidRPr="009C1249">
        <w:rPr>
          <w:sz w:val="28"/>
          <w:szCs w:val="28"/>
        </w:rPr>
        <w:t>7</w:t>
      </w:r>
      <w:r w:rsidR="00984A22" w:rsidRPr="009C1249">
        <w:rPr>
          <w:sz w:val="28"/>
          <w:szCs w:val="28"/>
        </w:rPr>
        <w:t>.3. для территорий, розничных мини-рынков, рынков, ярмарок - 50 метров по периметру;</w:t>
      </w:r>
    </w:p>
    <w:p w14:paraId="4F12FF8C" w14:textId="2D9C2DD6" w:rsidR="00984A22" w:rsidRPr="009C1249" w:rsidRDefault="00ED49A0" w:rsidP="009C1249">
      <w:pPr>
        <w:spacing w:line="276" w:lineRule="auto"/>
        <w:ind w:firstLine="547"/>
        <w:jc w:val="both"/>
        <w:rPr>
          <w:sz w:val="28"/>
          <w:szCs w:val="28"/>
        </w:rPr>
      </w:pPr>
      <w:r w:rsidRPr="009C1249">
        <w:rPr>
          <w:sz w:val="28"/>
          <w:szCs w:val="28"/>
        </w:rPr>
        <w:t>7</w:t>
      </w:r>
      <w:r w:rsidR="00984A22" w:rsidRPr="009C1249">
        <w:rPr>
          <w:sz w:val="28"/>
          <w:szCs w:val="28"/>
        </w:rPr>
        <w:t>.4. для индивидуальных жилых домов - 10 метров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14:paraId="26E28304" w14:textId="54D2DDF0" w:rsidR="00984A22" w:rsidRPr="009C1249" w:rsidRDefault="00ED49A0" w:rsidP="009C1249">
      <w:pPr>
        <w:spacing w:line="276" w:lineRule="auto"/>
        <w:ind w:firstLine="547"/>
        <w:jc w:val="both"/>
        <w:rPr>
          <w:sz w:val="28"/>
          <w:szCs w:val="28"/>
        </w:rPr>
      </w:pPr>
      <w:r w:rsidRPr="009C1249">
        <w:rPr>
          <w:sz w:val="28"/>
          <w:szCs w:val="28"/>
        </w:rPr>
        <w:t>7</w:t>
      </w:r>
      <w:r w:rsidR="00984A22" w:rsidRPr="009C1249">
        <w:rPr>
          <w:sz w:val="28"/>
          <w:szCs w:val="28"/>
        </w:rPr>
        <w:t>.5. для многоквартирных жилых домов (за исключением нежилых помещений в многоквартирных домах) - содержанию и уборке подлежит участок, предназначенный для обслуживания, эксплуатации и благоустройства многоквартирного дома, по периметру от жилого дома шириной не более 50 метров. Площадь закрепляемой территории не должна превышать общей площади помещений жилого дома. При наличии в этой зоне дороги, за исключением дворовых проездов, - до проезжей части дороги.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w:t>
      </w:r>
    </w:p>
    <w:p w14:paraId="5AC8EC2B" w14:textId="66FAF405" w:rsidR="00984A22" w:rsidRPr="009C1249" w:rsidRDefault="00ED49A0" w:rsidP="009C1249">
      <w:pPr>
        <w:spacing w:line="276" w:lineRule="auto"/>
        <w:ind w:firstLine="547"/>
        <w:jc w:val="both"/>
        <w:rPr>
          <w:sz w:val="28"/>
          <w:szCs w:val="28"/>
        </w:rPr>
      </w:pPr>
      <w:r w:rsidRPr="009C1249">
        <w:rPr>
          <w:sz w:val="28"/>
          <w:szCs w:val="28"/>
        </w:rPr>
        <w:t>7</w:t>
      </w:r>
      <w:r w:rsidR="00984A22" w:rsidRPr="009C1249">
        <w:rPr>
          <w:sz w:val="28"/>
          <w:szCs w:val="28"/>
        </w:rPr>
        <w:t>.6. для нежилых помещений многоквартирного дома, не относящихся к общему имуществу, в том числе встроенных и пристроенных нежилых помещений:</w:t>
      </w:r>
    </w:p>
    <w:p w14:paraId="691924E8" w14:textId="77777777" w:rsidR="00984A22" w:rsidRPr="009C1249" w:rsidRDefault="00984A22" w:rsidP="009C1249">
      <w:pPr>
        <w:spacing w:line="276" w:lineRule="auto"/>
        <w:ind w:firstLine="547"/>
        <w:jc w:val="both"/>
        <w:rPr>
          <w:sz w:val="28"/>
          <w:szCs w:val="28"/>
        </w:rPr>
      </w:pPr>
      <w:r w:rsidRPr="009C1249">
        <w:rPr>
          <w:sz w:val="28"/>
          <w:szCs w:val="28"/>
        </w:rPr>
        <w:t>- в длину - по длине занимаемых нежилых помещений;</w:t>
      </w:r>
    </w:p>
    <w:p w14:paraId="04A9B8B8" w14:textId="77777777" w:rsidR="00984A22" w:rsidRPr="009C1249" w:rsidRDefault="00984A22" w:rsidP="009C1249">
      <w:pPr>
        <w:spacing w:line="276" w:lineRule="auto"/>
        <w:ind w:firstLine="547"/>
        <w:jc w:val="both"/>
        <w:rPr>
          <w:sz w:val="28"/>
          <w:szCs w:val="28"/>
        </w:rPr>
      </w:pPr>
      <w:r w:rsidRPr="009C1249">
        <w:rPr>
          <w:sz w:val="28"/>
          <w:szCs w:val="28"/>
        </w:rPr>
        <w:t>- по ширине:</w:t>
      </w:r>
    </w:p>
    <w:p w14:paraId="7E20158D" w14:textId="77777777" w:rsidR="00984A22" w:rsidRPr="009C1249" w:rsidRDefault="00984A22" w:rsidP="009C1249">
      <w:pPr>
        <w:spacing w:line="276" w:lineRule="auto"/>
        <w:ind w:firstLine="547"/>
        <w:jc w:val="both"/>
        <w:rPr>
          <w:sz w:val="28"/>
          <w:szCs w:val="28"/>
        </w:rPr>
      </w:pPr>
      <w:r w:rsidRPr="009C1249">
        <w:rPr>
          <w:sz w:val="28"/>
          <w:szCs w:val="28"/>
        </w:rPr>
        <w:t>в случае размещения нежилого помещения с фасадной стороны здания, строения - до тротуара, газона, прилегающих к дороге, при их отсутствии - до края проезжей части дороги;</w:t>
      </w:r>
    </w:p>
    <w:p w14:paraId="2FE7B098" w14:textId="77777777" w:rsidR="00984A22" w:rsidRPr="009C1249" w:rsidRDefault="00984A22" w:rsidP="009C1249">
      <w:pPr>
        <w:spacing w:line="276" w:lineRule="auto"/>
        <w:ind w:firstLine="547"/>
        <w:jc w:val="both"/>
        <w:rPr>
          <w:sz w:val="28"/>
          <w:szCs w:val="28"/>
        </w:rPr>
      </w:pPr>
      <w:r w:rsidRPr="009C1249">
        <w:rPr>
          <w:sz w:val="28"/>
          <w:szCs w:val="28"/>
        </w:rPr>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14:paraId="666E801F" w14:textId="244181F1" w:rsidR="00984A22" w:rsidRPr="009C1249" w:rsidRDefault="00ED49A0" w:rsidP="009C1249">
      <w:pPr>
        <w:spacing w:line="276" w:lineRule="auto"/>
        <w:ind w:firstLine="547"/>
        <w:jc w:val="both"/>
        <w:rPr>
          <w:sz w:val="28"/>
          <w:szCs w:val="28"/>
        </w:rPr>
      </w:pPr>
      <w:r w:rsidRPr="009C1249">
        <w:rPr>
          <w:sz w:val="28"/>
          <w:szCs w:val="28"/>
        </w:rPr>
        <w:t>7</w:t>
      </w:r>
      <w:r w:rsidR="00984A22" w:rsidRPr="009C1249">
        <w:rPr>
          <w:sz w:val="28"/>
          <w:szCs w:val="28"/>
        </w:rPr>
        <w:t>.7. для нежилых зданий:</w:t>
      </w:r>
    </w:p>
    <w:p w14:paraId="38361B59" w14:textId="77777777" w:rsidR="00984A22" w:rsidRPr="009C1249" w:rsidRDefault="00984A22" w:rsidP="009C1249">
      <w:pPr>
        <w:spacing w:line="276" w:lineRule="auto"/>
        <w:ind w:firstLine="547"/>
        <w:jc w:val="both"/>
        <w:rPr>
          <w:sz w:val="28"/>
          <w:szCs w:val="28"/>
        </w:rPr>
      </w:pPr>
      <w:r w:rsidRPr="009C1249">
        <w:rPr>
          <w:sz w:val="28"/>
          <w:szCs w:val="28"/>
        </w:rPr>
        <w:t>- по длине - на длину здания плюс половина расстояния до соседнего здания, строения, в случае отсутствия соседних зданий - 25 метров;</w:t>
      </w:r>
    </w:p>
    <w:p w14:paraId="0EC4095D" w14:textId="77777777" w:rsidR="00984A22" w:rsidRPr="009C1249" w:rsidRDefault="00984A22" w:rsidP="009C1249">
      <w:pPr>
        <w:spacing w:line="276" w:lineRule="auto"/>
        <w:ind w:firstLine="547"/>
        <w:jc w:val="both"/>
        <w:rPr>
          <w:sz w:val="28"/>
          <w:szCs w:val="28"/>
        </w:rPr>
      </w:pPr>
      <w:r w:rsidRPr="009C1249">
        <w:rPr>
          <w:sz w:val="28"/>
          <w:szCs w:val="28"/>
        </w:rPr>
        <w:t>- по ширине - от фасада здания до края проезжей части дороги, а в случаях:</w:t>
      </w:r>
    </w:p>
    <w:p w14:paraId="11A7FB12" w14:textId="77777777" w:rsidR="00984A22" w:rsidRPr="009C1249" w:rsidRDefault="00984A22" w:rsidP="009C1249">
      <w:pPr>
        <w:spacing w:line="276" w:lineRule="auto"/>
        <w:ind w:firstLine="547"/>
        <w:jc w:val="both"/>
        <w:rPr>
          <w:sz w:val="28"/>
          <w:szCs w:val="28"/>
        </w:rPr>
      </w:pPr>
      <w:r w:rsidRPr="009C1249">
        <w:rPr>
          <w:sz w:val="28"/>
          <w:szCs w:val="28"/>
        </w:rPr>
        <w:lastRenderedPageBreak/>
        <w:t>наличия местного проезда, сопровождающего основную проезжую часть улицы - до ближайшего к зданию бордюра местного проезда;</w:t>
      </w:r>
    </w:p>
    <w:p w14:paraId="7457A38C" w14:textId="77777777" w:rsidR="00984A22" w:rsidRPr="009C1249" w:rsidRDefault="00984A22" w:rsidP="009C1249">
      <w:pPr>
        <w:spacing w:line="276" w:lineRule="auto"/>
        <w:ind w:firstLine="547"/>
        <w:jc w:val="both"/>
        <w:rPr>
          <w:sz w:val="28"/>
          <w:szCs w:val="28"/>
        </w:rPr>
      </w:pPr>
      <w:r w:rsidRPr="009C1249">
        <w:rPr>
          <w:sz w:val="28"/>
          <w:szCs w:val="28"/>
        </w:rPr>
        <w:t>устройства вокруг здания противопожарного проезда с техническим тротуаром - до дальнего бордюра противопожарного проезда;</w:t>
      </w:r>
    </w:p>
    <w:p w14:paraId="612A3309" w14:textId="510D2B17" w:rsidR="00984A22" w:rsidRPr="009C1249" w:rsidRDefault="00ED49A0" w:rsidP="009C1249">
      <w:pPr>
        <w:spacing w:line="276" w:lineRule="auto"/>
        <w:ind w:firstLine="547"/>
        <w:jc w:val="both"/>
        <w:rPr>
          <w:sz w:val="28"/>
          <w:szCs w:val="28"/>
        </w:rPr>
      </w:pPr>
      <w:r w:rsidRPr="009C1249">
        <w:rPr>
          <w:sz w:val="28"/>
          <w:szCs w:val="28"/>
        </w:rPr>
        <w:t>7</w:t>
      </w:r>
      <w:r w:rsidR="00984A22" w:rsidRPr="009C1249">
        <w:rPr>
          <w:sz w:val="28"/>
          <w:szCs w:val="28"/>
        </w:rPr>
        <w:t>.8. для нежилых зданий (комплекса зданий), имеющих ограждение - 25 метров от ограждения по периметру;</w:t>
      </w:r>
    </w:p>
    <w:p w14:paraId="2AF4BFCE" w14:textId="4B60C89A" w:rsidR="00984A22" w:rsidRPr="009C1249" w:rsidRDefault="00ED49A0" w:rsidP="009C1249">
      <w:pPr>
        <w:spacing w:line="276" w:lineRule="auto"/>
        <w:ind w:firstLine="547"/>
        <w:jc w:val="both"/>
        <w:rPr>
          <w:sz w:val="28"/>
          <w:szCs w:val="28"/>
        </w:rPr>
      </w:pPr>
      <w:r w:rsidRPr="009C1249">
        <w:rPr>
          <w:sz w:val="28"/>
          <w:szCs w:val="28"/>
        </w:rPr>
        <w:t>7</w:t>
      </w:r>
      <w:r w:rsidR="00984A22" w:rsidRPr="009C1249">
        <w:rPr>
          <w:sz w:val="28"/>
          <w:szCs w:val="28"/>
        </w:rPr>
        <w:t>.9. для автостоянок - 25 метров по периметру;</w:t>
      </w:r>
    </w:p>
    <w:p w14:paraId="0A6F0C05" w14:textId="28DCC835" w:rsidR="00984A22" w:rsidRPr="009C1249" w:rsidRDefault="00ED49A0" w:rsidP="009C1249">
      <w:pPr>
        <w:spacing w:line="276" w:lineRule="auto"/>
        <w:ind w:firstLine="547"/>
        <w:jc w:val="both"/>
        <w:rPr>
          <w:sz w:val="28"/>
          <w:szCs w:val="28"/>
        </w:rPr>
      </w:pPr>
      <w:r w:rsidRPr="009C1249">
        <w:rPr>
          <w:sz w:val="28"/>
          <w:szCs w:val="28"/>
        </w:rPr>
        <w:t>7</w:t>
      </w:r>
      <w:r w:rsidR="00984A22" w:rsidRPr="009C1249">
        <w:rPr>
          <w:sz w:val="28"/>
          <w:szCs w:val="28"/>
        </w:rPr>
        <w:t>.10. для промышленных объектов - 50 метров от ограждения по периметру;</w:t>
      </w:r>
    </w:p>
    <w:p w14:paraId="612CC88C" w14:textId="512C3AA5" w:rsidR="00984A22" w:rsidRPr="009C1249" w:rsidRDefault="00ED49A0" w:rsidP="009C1249">
      <w:pPr>
        <w:spacing w:line="276" w:lineRule="auto"/>
        <w:ind w:firstLine="547"/>
        <w:jc w:val="both"/>
        <w:rPr>
          <w:sz w:val="28"/>
          <w:szCs w:val="28"/>
        </w:rPr>
      </w:pPr>
      <w:r w:rsidRPr="009C1249">
        <w:rPr>
          <w:sz w:val="28"/>
          <w:szCs w:val="28"/>
        </w:rPr>
        <w:t>7</w:t>
      </w:r>
      <w:r w:rsidR="00984A22" w:rsidRPr="009C1249">
        <w:rPr>
          <w:sz w:val="28"/>
          <w:szCs w:val="28"/>
        </w:rPr>
        <w:t>.11. для строительных объектов - 15 метров от ограждения по периметру;</w:t>
      </w:r>
    </w:p>
    <w:p w14:paraId="0E168D90" w14:textId="6DDD8E94" w:rsidR="00984A22" w:rsidRPr="009C1249" w:rsidRDefault="00ED49A0" w:rsidP="009C1249">
      <w:pPr>
        <w:spacing w:line="276" w:lineRule="auto"/>
        <w:ind w:firstLine="547"/>
        <w:jc w:val="both"/>
        <w:rPr>
          <w:sz w:val="28"/>
          <w:szCs w:val="28"/>
        </w:rPr>
      </w:pPr>
      <w:r w:rsidRPr="009C1249">
        <w:rPr>
          <w:sz w:val="28"/>
          <w:szCs w:val="28"/>
        </w:rPr>
        <w:t>7.</w:t>
      </w:r>
      <w:r w:rsidR="00984A22" w:rsidRPr="009C1249">
        <w:rPr>
          <w:sz w:val="28"/>
          <w:szCs w:val="28"/>
        </w:rPr>
        <w:t>12.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1241739B" w14:textId="764F5464" w:rsidR="00984A22" w:rsidRPr="009C1249" w:rsidRDefault="00ED49A0" w:rsidP="009C1249">
      <w:pPr>
        <w:spacing w:line="276" w:lineRule="auto"/>
        <w:ind w:firstLine="547"/>
        <w:jc w:val="both"/>
        <w:rPr>
          <w:sz w:val="28"/>
          <w:szCs w:val="28"/>
        </w:rPr>
      </w:pPr>
      <w:r w:rsidRPr="009C1249">
        <w:rPr>
          <w:sz w:val="28"/>
          <w:szCs w:val="28"/>
        </w:rPr>
        <w:t>7</w:t>
      </w:r>
      <w:r w:rsidR="00984A22" w:rsidRPr="009C1249">
        <w:rPr>
          <w:sz w:val="28"/>
          <w:szCs w:val="28"/>
        </w:rPr>
        <w:t>.13. для гаражно-строительных кооперативов, садоводческих объединений - от границ 25 метров по периметру;</w:t>
      </w:r>
    </w:p>
    <w:p w14:paraId="73FCADD0" w14:textId="39E4770D" w:rsidR="00984A22" w:rsidRPr="009C1249" w:rsidRDefault="00ED49A0" w:rsidP="009C1249">
      <w:pPr>
        <w:spacing w:line="276" w:lineRule="auto"/>
        <w:ind w:firstLine="547"/>
        <w:jc w:val="both"/>
        <w:rPr>
          <w:sz w:val="28"/>
          <w:szCs w:val="28"/>
        </w:rPr>
      </w:pPr>
      <w:r w:rsidRPr="009C1249">
        <w:rPr>
          <w:sz w:val="28"/>
          <w:szCs w:val="28"/>
        </w:rPr>
        <w:t>7</w:t>
      </w:r>
      <w:r w:rsidR="00984A22" w:rsidRPr="009C1249">
        <w:rPr>
          <w:sz w:val="28"/>
          <w:szCs w:val="28"/>
        </w:rPr>
        <w:t xml:space="preserve">.14. для автозаправочных станций (АЗС), </w:t>
      </w:r>
      <w:proofErr w:type="spellStart"/>
      <w:r w:rsidR="00984A22" w:rsidRPr="009C1249">
        <w:rPr>
          <w:sz w:val="28"/>
          <w:szCs w:val="28"/>
        </w:rPr>
        <w:t>автогазозаправочных</w:t>
      </w:r>
      <w:proofErr w:type="spellEnd"/>
      <w:r w:rsidR="00984A22" w:rsidRPr="009C1249">
        <w:rPr>
          <w:sz w:val="28"/>
          <w:szCs w:val="28"/>
        </w:rPr>
        <w:t xml:space="preserve"> станций (АГЗС) - 50 метров по периметру и подъезды к объектам;</w:t>
      </w:r>
    </w:p>
    <w:p w14:paraId="3FA500B8" w14:textId="0BA509E0" w:rsidR="00984A22" w:rsidRPr="009C1249" w:rsidRDefault="00ED49A0" w:rsidP="009C1249">
      <w:pPr>
        <w:spacing w:line="276" w:lineRule="auto"/>
        <w:ind w:firstLine="547"/>
        <w:jc w:val="both"/>
        <w:rPr>
          <w:sz w:val="28"/>
          <w:szCs w:val="28"/>
        </w:rPr>
      </w:pPr>
      <w:r w:rsidRPr="009C1249">
        <w:rPr>
          <w:sz w:val="28"/>
          <w:szCs w:val="28"/>
        </w:rPr>
        <w:t>7</w:t>
      </w:r>
      <w:r w:rsidR="00984A22" w:rsidRPr="009C1249">
        <w:rPr>
          <w:sz w:val="28"/>
          <w:szCs w:val="28"/>
        </w:rPr>
        <w:t>.15. для иных территорий:</w:t>
      </w:r>
    </w:p>
    <w:p w14:paraId="38196BEF" w14:textId="77777777" w:rsidR="00984A22" w:rsidRPr="009C1249" w:rsidRDefault="00984A22" w:rsidP="009C1249">
      <w:pPr>
        <w:spacing w:line="276" w:lineRule="auto"/>
        <w:ind w:firstLine="547"/>
        <w:jc w:val="both"/>
        <w:rPr>
          <w:sz w:val="28"/>
          <w:szCs w:val="28"/>
        </w:rPr>
      </w:pPr>
      <w:r w:rsidRPr="009C1249">
        <w:rPr>
          <w:sz w:val="28"/>
          <w:szCs w:val="28"/>
        </w:rPr>
        <w:t>-территории, прилегающие к контейнерным (бункерным) площадкам - 10 метров по периметру;</w:t>
      </w:r>
    </w:p>
    <w:p w14:paraId="424E888A" w14:textId="77777777" w:rsidR="00984A22" w:rsidRPr="009C1249" w:rsidRDefault="00984A22" w:rsidP="009C1249">
      <w:pPr>
        <w:spacing w:line="276" w:lineRule="auto"/>
        <w:ind w:firstLine="547"/>
        <w:jc w:val="both"/>
        <w:rPr>
          <w:sz w:val="28"/>
          <w:szCs w:val="28"/>
        </w:rPr>
      </w:pPr>
      <w:r w:rsidRPr="009C1249">
        <w:rPr>
          <w:sz w:val="28"/>
          <w:szCs w:val="28"/>
        </w:rPr>
        <w:t>-территории, прилегающие к рекламным конструкциям - 5 метров по периметру (радиусу) основания.</w:t>
      </w:r>
    </w:p>
    <w:p w14:paraId="59D8F25E" w14:textId="77777777" w:rsidR="00984A22" w:rsidRPr="009C1249" w:rsidRDefault="00984A22" w:rsidP="009C1249">
      <w:pPr>
        <w:spacing w:line="276" w:lineRule="auto"/>
        <w:ind w:firstLine="547"/>
        <w:jc w:val="both"/>
        <w:rPr>
          <w:sz w:val="28"/>
          <w:szCs w:val="28"/>
        </w:rPr>
      </w:pPr>
      <w:r w:rsidRPr="009C1249">
        <w:rPr>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14:paraId="72D6F0FD" w14:textId="0CC31C91" w:rsidR="00984A22" w:rsidRPr="009C1249" w:rsidRDefault="00ED49A0" w:rsidP="009C1249">
      <w:pPr>
        <w:spacing w:line="276" w:lineRule="auto"/>
        <w:ind w:firstLine="547"/>
        <w:jc w:val="both"/>
        <w:rPr>
          <w:sz w:val="28"/>
          <w:szCs w:val="28"/>
        </w:rPr>
      </w:pPr>
      <w:r w:rsidRPr="009C1249">
        <w:rPr>
          <w:sz w:val="28"/>
          <w:szCs w:val="28"/>
        </w:rPr>
        <w:t>8</w:t>
      </w:r>
      <w:r w:rsidR="00984A22" w:rsidRPr="009C1249">
        <w:rPr>
          <w:sz w:val="28"/>
          <w:szCs w:val="28"/>
        </w:rPr>
        <w:t>. В случае наложения прилегающих территорий друг на друга (кроме многоквартирных домов) границы содержания и благоустройства территорий определяются Администрацией сельского поселения при составлении плана-схемы.</w:t>
      </w:r>
    </w:p>
    <w:p w14:paraId="3AE808E1" w14:textId="0B21152D" w:rsidR="00984A22" w:rsidRPr="009C1249" w:rsidRDefault="00ED49A0" w:rsidP="009C1249">
      <w:pPr>
        <w:spacing w:line="276" w:lineRule="auto"/>
        <w:ind w:firstLine="547"/>
        <w:jc w:val="both"/>
        <w:rPr>
          <w:sz w:val="28"/>
          <w:szCs w:val="28"/>
        </w:rPr>
      </w:pPr>
      <w:r w:rsidRPr="009C1249">
        <w:rPr>
          <w:sz w:val="28"/>
          <w:szCs w:val="28"/>
        </w:rPr>
        <w:t>9</w:t>
      </w:r>
      <w:r w:rsidR="00984A22" w:rsidRPr="009C1249">
        <w:rPr>
          <w:sz w:val="28"/>
          <w:szCs w:val="28"/>
        </w:rPr>
        <w:t xml:space="preserve">. Благоустройство территорий, не закрепленных за юридическими, физическими лицами и индивидуальными предпринимателями, неиспользуемых и </w:t>
      </w:r>
      <w:proofErr w:type="spellStart"/>
      <w:r w:rsidR="00984A22" w:rsidRPr="009C1249">
        <w:rPr>
          <w:sz w:val="28"/>
          <w:szCs w:val="28"/>
        </w:rPr>
        <w:t>неосваиваемых</w:t>
      </w:r>
      <w:proofErr w:type="spellEnd"/>
      <w:r w:rsidR="00984A22" w:rsidRPr="009C1249">
        <w:rPr>
          <w:sz w:val="28"/>
          <w:szCs w:val="28"/>
        </w:rPr>
        <w:t xml:space="preserve"> длительное время, осуществляется Администрацией сельского поселения. </w:t>
      </w:r>
    </w:p>
    <w:p w14:paraId="72A97A06" w14:textId="27BC62FE" w:rsidR="00984A22" w:rsidRPr="009C1249" w:rsidRDefault="00ED49A0" w:rsidP="009C1249">
      <w:pPr>
        <w:spacing w:line="276" w:lineRule="auto"/>
        <w:ind w:firstLine="547"/>
        <w:jc w:val="both"/>
        <w:rPr>
          <w:sz w:val="28"/>
          <w:szCs w:val="28"/>
        </w:rPr>
      </w:pPr>
      <w:r w:rsidRPr="009C1249">
        <w:rPr>
          <w:sz w:val="28"/>
          <w:szCs w:val="28"/>
        </w:rPr>
        <w:t>10</w:t>
      </w:r>
      <w:r w:rsidR="00984A22" w:rsidRPr="009C1249">
        <w:rPr>
          <w:sz w:val="28"/>
          <w:szCs w:val="28"/>
        </w:rPr>
        <w:t xml:space="preserve">. При определении границ прилегающей </w:t>
      </w:r>
      <w:proofErr w:type="gramStart"/>
      <w:r w:rsidR="00984A22" w:rsidRPr="009C1249">
        <w:rPr>
          <w:sz w:val="28"/>
          <w:szCs w:val="28"/>
        </w:rPr>
        <w:t>территории  соглашением</w:t>
      </w:r>
      <w:proofErr w:type="gramEnd"/>
      <w:r w:rsidR="00984A22" w:rsidRPr="009C1249">
        <w:rPr>
          <w:sz w:val="28"/>
          <w:szCs w:val="28"/>
        </w:rPr>
        <w:t xml:space="preserve"> об определении границ прилегающей территории -  карта-схема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6ABB33A9" w14:textId="77777777" w:rsidR="00984A22" w:rsidRPr="009C1249" w:rsidRDefault="00984A22" w:rsidP="009C1249">
      <w:pPr>
        <w:spacing w:line="276" w:lineRule="auto"/>
        <w:ind w:firstLine="547"/>
        <w:jc w:val="both"/>
        <w:rPr>
          <w:sz w:val="28"/>
          <w:szCs w:val="28"/>
        </w:rPr>
      </w:pPr>
      <w:r w:rsidRPr="009C1249">
        <w:rPr>
          <w:sz w:val="28"/>
          <w:szCs w:val="28"/>
        </w:rPr>
        <w:t xml:space="preserve">1) адрес здания, строения, сооружения, земельного участка, в отношении которого устанавливаются границы прилегающей территории (при его наличии), либо </w:t>
      </w:r>
      <w:r w:rsidRPr="009C1249">
        <w:rPr>
          <w:sz w:val="28"/>
          <w:szCs w:val="28"/>
        </w:rPr>
        <w:lastRenderedPageBreak/>
        <w:t>обозначение места расположения данных объектов с указанием наименования (наименований) и вида (видов) объекта (объектов) благоустройства;</w:t>
      </w:r>
    </w:p>
    <w:p w14:paraId="2AB9C16C" w14:textId="77777777" w:rsidR="00984A22" w:rsidRPr="009C1249" w:rsidRDefault="00984A22" w:rsidP="009C1249">
      <w:pPr>
        <w:spacing w:line="276" w:lineRule="auto"/>
        <w:ind w:firstLine="547"/>
        <w:jc w:val="both"/>
        <w:rPr>
          <w:sz w:val="28"/>
          <w:szCs w:val="28"/>
        </w:rPr>
      </w:pPr>
      <w:r w:rsidRPr="009C1249">
        <w:rPr>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333E1CB5" w14:textId="77777777" w:rsidR="00984A22" w:rsidRPr="009C1249" w:rsidRDefault="00984A22" w:rsidP="009C1249">
      <w:pPr>
        <w:spacing w:line="276" w:lineRule="auto"/>
        <w:ind w:firstLine="547"/>
        <w:jc w:val="both"/>
        <w:rPr>
          <w:sz w:val="28"/>
          <w:szCs w:val="28"/>
        </w:rPr>
      </w:pPr>
      <w:r w:rsidRPr="009C1249">
        <w:rPr>
          <w:sz w:val="28"/>
          <w:szCs w:val="28"/>
        </w:rPr>
        <w:t>3) схематическое изображение границ здания, строения, сооружения, земельного участка;</w:t>
      </w:r>
    </w:p>
    <w:p w14:paraId="70E028BD" w14:textId="77777777" w:rsidR="00984A22" w:rsidRPr="009C1249" w:rsidRDefault="00984A22" w:rsidP="009C1249">
      <w:pPr>
        <w:spacing w:line="276" w:lineRule="auto"/>
        <w:ind w:firstLine="547"/>
        <w:jc w:val="both"/>
        <w:rPr>
          <w:sz w:val="28"/>
          <w:szCs w:val="28"/>
        </w:rPr>
      </w:pPr>
      <w:r w:rsidRPr="009C1249">
        <w:rPr>
          <w:sz w:val="28"/>
          <w:szCs w:val="28"/>
        </w:rPr>
        <w:t>4) схематическое изображение границ территории, прилегающей к зданию, строению, сооружению, земельному участку;</w:t>
      </w:r>
    </w:p>
    <w:p w14:paraId="6287C475" w14:textId="77777777" w:rsidR="00984A22" w:rsidRPr="009C1249" w:rsidRDefault="00984A22" w:rsidP="009C1249">
      <w:pPr>
        <w:spacing w:line="276" w:lineRule="auto"/>
        <w:ind w:firstLine="547"/>
        <w:jc w:val="both"/>
        <w:rPr>
          <w:sz w:val="28"/>
          <w:szCs w:val="28"/>
        </w:rPr>
      </w:pPr>
      <w:r w:rsidRPr="009C1249">
        <w:rPr>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0D88A8A1" w14:textId="6BE07422" w:rsidR="00984A22" w:rsidRPr="009C1249" w:rsidRDefault="00984A22" w:rsidP="009C1249">
      <w:pPr>
        <w:spacing w:line="276" w:lineRule="auto"/>
        <w:ind w:firstLine="547"/>
        <w:jc w:val="both"/>
        <w:rPr>
          <w:sz w:val="28"/>
          <w:szCs w:val="28"/>
        </w:rPr>
      </w:pPr>
      <w:r w:rsidRPr="009C1249">
        <w:rPr>
          <w:sz w:val="28"/>
          <w:szCs w:val="28"/>
        </w:rPr>
        <w:t>1</w:t>
      </w:r>
      <w:r w:rsidR="00ED49A0" w:rsidRPr="009C1249">
        <w:rPr>
          <w:sz w:val="28"/>
          <w:szCs w:val="28"/>
        </w:rPr>
        <w:t>1</w:t>
      </w:r>
      <w:r w:rsidRPr="009C1249">
        <w:rPr>
          <w:sz w:val="28"/>
          <w:szCs w:val="28"/>
        </w:rPr>
        <w:t>. Карта-схема направляется собственником или иным законным владельцем здания, строения, сооружения, земельного участка либо уполномоченным лицом в Администрацию поселения для подготовки проекта соглашения.</w:t>
      </w:r>
    </w:p>
    <w:p w14:paraId="4EB9E016" w14:textId="13E4DF28" w:rsidR="00984A22" w:rsidRPr="009C1249" w:rsidRDefault="00984A22" w:rsidP="009C1249">
      <w:pPr>
        <w:spacing w:line="276" w:lineRule="auto"/>
        <w:ind w:firstLine="547"/>
        <w:jc w:val="both"/>
        <w:rPr>
          <w:sz w:val="28"/>
          <w:szCs w:val="28"/>
        </w:rPr>
      </w:pPr>
      <w:r w:rsidRPr="009C1249">
        <w:rPr>
          <w:sz w:val="28"/>
          <w:szCs w:val="28"/>
        </w:rPr>
        <w:t>1</w:t>
      </w:r>
      <w:r w:rsidR="00ED49A0" w:rsidRPr="009C1249">
        <w:rPr>
          <w:sz w:val="28"/>
          <w:szCs w:val="28"/>
        </w:rPr>
        <w:t>2</w:t>
      </w:r>
      <w:r w:rsidRPr="009C1249">
        <w:rPr>
          <w:sz w:val="28"/>
          <w:szCs w:val="28"/>
        </w:rPr>
        <w:t>. Администрация поселения с учетом имеющихся у нее сведений о зданиях, строениях, сооружениях, земельных участках, расположенных в муниципальном образовании, вправе самостоятельно направлять собственникам и (или) законным владельцам указанных объектов либо уполномоченным лицам проект соглашения с приложением к нему карты-схемы.</w:t>
      </w:r>
    </w:p>
    <w:p w14:paraId="4BD67D4A" w14:textId="2EF04708" w:rsidR="00984A22" w:rsidRPr="009C1249" w:rsidRDefault="00ED49A0" w:rsidP="009C1249">
      <w:pPr>
        <w:spacing w:line="276" w:lineRule="auto"/>
        <w:ind w:firstLine="547"/>
        <w:jc w:val="both"/>
        <w:rPr>
          <w:sz w:val="28"/>
          <w:szCs w:val="28"/>
        </w:rPr>
      </w:pPr>
      <w:r w:rsidRPr="009C1249">
        <w:rPr>
          <w:sz w:val="28"/>
          <w:szCs w:val="28"/>
        </w:rPr>
        <w:t>13</w:t>
      </w:r>
      <w:r w:rsidR="00984A22" w:rsidRPr="009C1249">
        <w:rPr>
          <w:sz w:val="28"/>
          <w:szCs w:val="28"/>
        </w:rPr>
        <w:t xml:space="preserve">. Уполномоченное лицо, в чьем ведении находиться прилегающая территория, обязано не позднее 10 календарных дней с момента изменения состояния прилегающей территории обратиться в Администрацию поселения с заявлением о внесении изменений в карту-схему прилегающей территории. </w:t>
      </w:r>
    </w:p>
    <w:p w14:paraId="01C2C5F2" w14:textId="12EF5F03" w:rsidR="008D2128" w:rsidRPr="009C1249" w:rsidRDefault="00984A22"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w:t>
      </w:r>
      <w:r w:rsidR="00ED49A0" w:rsidRPr="009C1249">
        <w:rPr>
          <w:rFonts w:ascii="Times New Roman" w:hAnsi="Times New Roman" w:cs="Times New Roman"/>
          <w:sz w:val="28"/>
          <w:szCs w:val="28"/>
        </w:rPr>
        <w:t>4</w:t>
      </w:r>
      <w:r w:rsidRPr="009C1249">
        <w:rPr>
          <w:rFonts w:ascii="Times New Roman" w:hAnsi="Times New Roman" w:cs="Times New Roman"/>
          <w:sz w:val="28"/>
          <w:szCs w:val="28"/>
        </w:rPr>
        <w:t>. Заключение соглашения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w:t>
      </w:r>
    </w:p>
    <w:p w14:paraId="041CBBDA" w14:textId="77777777" w:rsidR="001C29D1" w:rsidRPr="009C1249" w:rsidRDefault="001C29D1" w:rsidP="009C1249">
      <w:pPr>
        <w:pStyle w:val="ConsPlusNormal"/>
        <w:spacing w:before="220" w:line="276" w:lineRule="auto"/>
        <w:ind w:firstLine="540"/>
        <w:contextualSpacing/>
        <w:jc w:val="both"/>
        <w:rPr>
          <w:rFonts w:ascii="Times New Roman" w:hAnsi="Times New Roman" w:cs="Times New Roman"/>
          <w:b/>
          <w:color w:val="000000" w:themeColor="text1"/>
          <w:sz w:val="28"/>
          <w:szCs w:val="28"/>
        </w:rPr>
      </w:pPr>
    </w:p>
    <w:p w14:paraId="28308DDD" w14:textId="77777777" w:rsidR="0087244B" w:rsidRPr="009C1249" w:rsidRDefault="0087244B" w:rsidP="009C1249">
      <w:pPr>
        <w:pStyle w:val="ConsPlusTitle"/>
        <w:spacing w:line="276" w:lineRule="auto"/>
        <w:contextualSpacing/>
        <w:jc w:val="center"/>
        <w:outlineLvl w:val="1"/>
        <w:rPr>
          <w:rFonts w:ascii="Times New Roman" w:hAnsi="Times New Roman" w:cs="Times New Roman"/>
          <w:sz w:val="28"/>
          <w:szCs w:val="28"/>
        </w:rPr>
      </w:pPr>
      <w:r w:rsidRPr="009C1249">
        <w:rPr>
          <w:rFonts w:ascii="Times New Roman" w:hAnsi="Times New Roman" w:cs="Times New Roman"/>
          <w:sz w:val="28"/>
          <w:szCs w:val="28"/>
        </w:rPr>
        <w:t>Глава 4. СБОР ОТХОДОВ И СОДЕРЖАНИЕ КОНТЕЙНЕРНЫХ ПЛОЩАДОК</w:t>
      </w:r>
    </w:p>
    <w:p w14:paraId="69BF0C8F"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184F5CA8" w14:textId="5D5F51CA"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2</w:t>
      </w:r>
      <w:r w:rsidR="0065398B" w:rsidRPr="009C1249">
        <w:rPr>
          <w:rFonts w:ascii="Times New Roman" w:hAnsi="Times New Roman" w:cs="Times New Roman"/>
          <w:sz w:val="28"/>
          <w:szCs w:val="28"/>
        </w:rPr>
        <w:t>7</w:t>
      </w:r>
      <w:r w:rsidRPr="009C1249">
        <w:rPr>
          <w:rFonts w:ascii="Times New Roman" w:hAnsi="Times New Roman" w:cs="Times New Roman"/>
          <w:sz w:val="28"/>
          <w:szCs w:val="28"/>
        </w:rPr>
        <w:t>. Порядок организации сбора отходов</w:t>
      </w:r>
    </w:p>
    <w:p w14:paraId="1642B20C" w14:textId="77777777" w:rsidR="00970A08" w:rsidRPr="009C1249" w:rsidRDefault="00970A08" w:rsidP="009C1249">
      <w:pPr>
        <w:pStyle w:val="ConsPlusNormal"/>
        <w:spacing w:line="276" w:lineRule="auto"/>
        <w:contextualSpacing/>
        <w:jc w:val="both"/>
        <w:rPr>
          <w:rFonts w:ascii="Times New Roman" w:hAnsi="Times New Roman" w:cs="Times New Roman"/>
          <w:sz w:val="28"/>
          <w:szCs w:val="28"/>
        </w:rPr>
      </w:pPr>
    </w:p>
    <w:p w14:paraId="17B5354D" w14:textId="44604F66" w:rsidR="00970A08" w:rsidRPr="009C1249" w:rsidRDefault="00F20D60"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w:t>
      </w:r>
      <w:r w:rsidR="0087244B" w:rsidRPr="009C1249">
        <w:rPr>
          <w:rFonts w:ascii="Times New Roman" w:hAnsi="Times New Roman" w:cs="Times New Roman"/>
          <w:sz w:val="28"/>
          <w:szCs w:val="28"/>
        </w:rPr>
        <w:t xml:space="preserve">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поселения, </w:t>
      </w:r>
      <w:r w:rsidR="0087244B" w:rsidRPr="009C1249">
        <w:rPr>
          <w:rFonts w:ascii="Times New Roman" w:hAnsi="Times New Roman" w:cs="Times New Roman"/>
          <w:color w:val="000000" w:themeColor="text1"/>
          <w:sz w:val="28"/>
          <w:szCs w:val="28"/>
        </w:rPr>
        <w:lastRenderedPageBreak/>
        <w:t xml:space="preserve">самостоятельно или путем заключения договоров с </w:t>
      </w:r>
      <w:r w:rsidR="00C2520B" w:rsidRPr="009C1249">
        <w:rPr>
          <w:rFonts w:ascii="Times New Roman" w:hAnsi="Times New Roman" w:cs="Times New Roman"/>
          <w:color w:val="000000" w:themeColor="text1"/>
          <w:sz w:val="28"/>
          <w:szCs w:val="28"/>
        </w:rPr>
        <w:t xml:space="preserve">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w:t>
      </w:r>
      <w:r w:rsidR="0087244B" w:rsidRPr="009C1249">
        <w:rPr>
          <w:rFonts w:ascii="Times New Roman" w:hAnsi="Times New Roman" w:cs="Times New Roman"/>
          <w:sz w:val="28"/>
          <w:szCs w:val="28"/>
        </w:rPr>
        <w:t>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14:paraId="6818EC0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Сбор отходов обеспечивают:</w:t>
      </w:r>
    </w:p>
    <w:p w14:paraId="1F22AB9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101CC54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в индивидуальных жилых домах - собственники жилых домов самостоятельно либо путем заключения договора со специализированной организацией;</w:t>
      </w:r>
    </w:p>
    <w:p w14:paraId="3AC8E1F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14:paraId="4791FB9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w:t>
      </w:r>
      <w:proofErr w:type="gramStart"/>
      <w:r w:rsidRPr="009C1249">
        <w:rPr>
          <w:rFonts w:ascii="Times New Roman" w:hAnsi="Times New Roman" w:cs="Times New Roman"/>
          <w:sz w:val="28"/>
          <w:szCs w:val="28"/>
        </w:rPr>
        <w:t>отходов</w:t>
      </w:r>
      <w:proofErr w:type="gramEnd"/>
      <w:r w:rsidRPr="009C1249">
        <w:rPr>
          <w:rFonts w:ascii="Times New Roman" w:hAnsi="Times New Roman" w:cs="Times New Roman"/>
          <w:sz w:val="28"/>
          <w:szCs w:val="28"/>
        </w:rPr>
        <w:t xml:space="preserve"> и данная территория относится к территории общего пользования, ликвидацию несанкционированного складирования мусора осуществляет специализированная организация, осуществляющая деятельность в соответствии с муниципальным контрактом (муниципальным заданием для МБУ).</w:t>
      </w:r>
    </w:p>
    <w:p w14:paraId="466E1D3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14:paraId="09645BE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14:paraId="6A27070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Вывоз отходов обеспечивают:</w:t>
      </w:r>
    </w:p>
    <w:p w14:paraId="7645B4B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p>
    <w:p w14:paraId="6B33BA0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2) в индивидуальных жилых домах - собственники жилых домов самостоятельно </w:t>
      </w:r>
      <w:r w:rsidRPr="009C1249">
        <w:rPr>
          <w:rFonts w:ascii="Times New Roman" w:hAnsi="Times New Roman" w:cs="Times New Roman"/>
          <w:sz w:val="28"/>
          <w:szCs w:val="28"/>
        </w:rPr>
        <w:lastRenderedPageBreak/>
        <w:t>(при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14:paraId="3A73C89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по иным территориям - правообладатели соответствующих земельных участков путем заключения договора со специализированной организацией.</w:t>
      </w:r>
    </w:p>
    <w:p w14:paraId="06E388C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14:paraId="6201E83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14:paraId="7E3593B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На объектах торговли и общественного питания вывоз отходов в зимний период осуществляется 1 раз в 3 дня, в летний период ежедневно.</w:t>
      </w:r>
    </w:p>
    <w:p w14:paraId="6870AD3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14:paraId="45B314B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Не допускается наполнение контейнеров выше уровня верхнего края контейнера.</w:t>
      </w:r>
    </w:p>
    <w:p w14:paraId="022F821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14:paraId="739F31C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14:paraId="3D4595A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14:paraId="318C24D4" w14:textId="77777777" w:rsidR="0087244B" w:rsidRPr="009C1249" w:rsidRDefault="00F20D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w:t>
      </w:r>
      <w:r w:rsidR="0087244B" w:rsidRPr="009C1249">
        <w:rPr>
          <w:rFonts w:ascii="Times New Roman" w:hAnsi="Times New Roman" w:cs="Times New Roman"/>
          <w:sz w:val="28"/>
          <w:szCs w:val="28"/>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14:paraId="686DB31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14:paraId="537BECD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14:paraId="5439E77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3) по иным территориям - правообладатели соответствующих земельных </w:t>
      </w:r>
      <w:r w:rsidRPr="009C1249">
        <w:rPr>
          <w:rFonts w:ascii="Times New Roman" w:hAnsi="Times New Roman" w:cs="Times New Roman"/>
          <w:sz w:val="28"/>
          <w:szCs w:val="28"/>
        </w:rPr>
        <w:lastRenderedPageBreak/>
        <w:t>участков, заключившие договор со специализированной организацией.</w:t>
      </w:r>
    </w:p>
    <w:p w14:paraId="4C72C27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Уборку контейнерных площадок обеспечивают:</w:t>
      </w:r>
    </w:p>
    <w:p w14:paraId="699BF69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1F50267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в индивидуальных жилых домах - собственники жилых домов самостоятельно либо путем заключения договора со специализированной организацией;</w:t>
      </w:r>
    </w:p>
    <w:p w14:paraId="60E0B01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14:paraId="26D0752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7. 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14:paraId="262AB98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14:paraId="501D170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в индивидуальных жилых домах - собственники жилых домов, в том числе заключившие договор со специализированной организацией;</w:t>
      </w:r>
    </w:p>
    <w:p w14:paraId="070992A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по иным территориям - правообладатели соответствующих земельных участков, в том числе заключившие договор со специализированной организацией.</w:t>
      </w:r>
    </w:p>
    <w:p w14:paraId="154CF1F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8.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14:paraId="43EB083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14:paraId="496D1B35" w14:textId="21703AFD" w:rsidR="00C2520B" w:rsidRPr="009C1249" w:rsidRDefault="0087244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sz w:val="28"/>
          <w:szCs w:val="28"/>
        </w:rPr>
        <w:t xml:space="preserve">9. </w:t>
      </w:r>
      <w:r w:rsidR="00C2520B" w:rsidRPr="009C1249">
        <w:rPr>
          <w:rFonts w:ascii="Times New Roman" w:hAnsi="Times New Roman" w:cs="Times New Roman"/>
          <w:color w:val="000000" w:themeColor="text1"/>
          <w:sz w:val="28"/>
          <w:szCs w:val="28"/>
        </w:rPr>
        <w:t xml:space="preserve">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w:t>
      </w:r>
      <w:r w:rsidR="00C2520B" w:rsidRPr="009C1249">
        <w:rPr>
          <w:rFonts w:ascii="Times New Roman" w:hAnsi="Times New Roman" w:cs="Times New Roman"/>
          <w:color w:val="000000" w:themeColor="text1"/>
          <w:sz w:val="28"/>
          <w:szCs w:val="28"/>
        </w:rPr>
        <w:lastRenderedPageBreak/>
        <w:t>мусоровозы или нарушить режим работы объектов по обработке, обезвреживанию, захоронению твердых коммунальных отходов.</w:t>
      </w:r>
    </w:p>
    <w:p w14:paraId="3D21E91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10. Не допускается сжигание отходов в урнах, контейнерах, бункерах-накопителях и на контейнерных площадках.</w:t>
      </w:r>
    </w:p>
    <w:p w14:paraId="58F7063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14:paraId="17B6726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14:paraId="4D4FAE0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11. Площадки для накопления отходов должны быть обустроены и размещены в соответствии с действующими санитарными правилами.</w:t>
      </w:r>
    </w:p>
    <w:p w14:paraId="04D385B5" w14:textId="77777777"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12.</w:t>
      </w:r>
      <w:r w:rsidR="0087244B" w:rsidRPr="009C1249">
        <w:rPr>
          <w:rFonts w:ascii="Times New Roman" w:hAnsi="Times New Roman" w:cs="Times New Roman"/>
          <w:sz w:val="28"/>
          <w:szCs w:val="28"/>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14:paraId="41BD115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13. 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спецавтотранспорта.</w:t>
      </w:r>
    </w:p>
    <w:p w14:paraId="0D4F5DB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14:paraId="38CA51C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В темное время суток площадки, предназначенные для накопления отходов многоквартирных жилых домов, должны быть освещены.</w:t>
      </w:r>
    </w:p>
    <w:p w14:paraId="44AF15A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14. 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14:paraId="0BDE9EE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15. Площадки для накопления отходов, контейнеры и бункеры-накопители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14:paraId="7681F73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Ремонт и замену непригодных к дальнейшему использованию контейнеров и бункеров-накопителей производят их собственники и (или) владельцы.</w:t>
      </w:r>
    </w:p>
    <w:p w14:paraId="72F55B1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14:paraId="49B422B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lastRenderedPageBreak/>
        <w:t>Ограждение контейнерных площадок не должно иметь повреждений.</w:t>
      </w:r>
    </w:p>
    <w:p w14:paraId="1EA4006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Устранение повреждений, неисправностей, надписей, объявлений и рисунков производят лица, ответственные за содержание контейнерных площадок, в течение 3 суток с момента обнаружения.</w:t>
      </w:r>
    </w:p>
    <w:p w14:paraId="14B10F7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16. Контейнеры для сбора отходов на автозаправочных станциях (АЗС) должны быть оборудованы крышками и запираться на замки.</w:t>
      </w:r>
    </w:p>
    <w:p w14:paraId="67AA449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17. 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14:paraId="0A15DC8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18. 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14:paraId="03B8E23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19. 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p>
    <w:p w14:paraId="66CADE9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14:paraId="0FC986A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14:paraId="413F283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администрацией поселения путем размещения информации на официальном портале в сети Интернет.</w:t>
      </w:r>
    </w:p>
    <w:p w14:paraId="2EF7336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Информация в краткой доступной форме должна содержать сведения:</w:t>
      </w:r>
    </w:p>
    <w:p w14:paraId="5C7CCE3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о видах отходов, разрешенных к складированию в данном месте;</w:t>
      </w:r>
    </w:p>
    <w:p w14:paraId="3AFEEF5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о видах отходов, запрещенных к складированию в данном месте;</w:t>
      </w:r>
    </w:p>
    <w:p w14:paraId="61319A2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о ближайших местах сбора ртутьсодержащих отходов;</w:t>
      </w:r>
    </w:p>
    <w:p w14:paraId="46F39C1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14:paraId="0AB7001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адрес электронного ресурса администрации поселения в сети Интернет, содержащего сведения о порядке сбора и иного обращения с отходами бытового происхождения.</w:t>
      </w:r>
    </w:p>
    <w:p w14:paraId="298BF40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14:paraId="08520F9E" w14:textId="77777777" w:rsidR="0087244B" w:rsidRPr="009C1249" w:rsidRDefault="0087244B" w:rsidP="009C1249">
      <w:pPr>
        <w:pStyle w:val="ConsPlusNormal"/>
        <w:spacing w:line="276" w:lineRule="auto"/>
        <w:contextualSpacing/>
        <w:jc w:val="both"/>
        <w:rPr>
          <w:rFonts w:ascii="Times New Roman" w:hAnsi="Times New Roman" w:cs="Times New Roman"/>
          <w:color w:val="FF0000"/>
          <w:sz w:val="28"/>
          <w:szCs w:val="28"/>
        </w:rPr>
      </w:pPr>
    </w:p>
    <w:p w14:paraId="4F2DC350" w14:textId="77777777" w:rsidR="0087244B" w:rsidRPr="009C1249" w:rsidRDefault="0087244B" w:rsidP="009C1249">
      <w:pPr>
        <w:pStyle w:val="ConsPlusTitle"/>
        <w:spacing w:line="276" w:lineRule="auto"/>
        <w:contextualSpacing/>
        <w:jc w:val="center"/>
        <w:outlineLvl w:val="1"/>
        <w:rPr>
          <w:rFonts w:ascii="Times New Roman" w:hAnsi="Times New Roman" w:cs="Times New Roman"/>
          <w:sz w:val="28"/>
          <w:szCs w:val="28"/>
        </w:rPr>
      </w:pPr>
      <w:r w:rsidRPr="009C1249">
        <w:rPr>
          <w:rFonts w:ascii="Times New Roman" w:hAnsi="Times New Roman" w:cs="Times New Roman"/>
          <w:sz w:val="28"/>
          <w:szCs w:val="28"/>
        </w:rPr>
        <w:lastRenderedPageBreak/>
        <w:t>Глава 5. СОДЕРЖАНИЕ ФАСАДОВ ЖИЛЫХ ДОМОВ, НЕЖИЛЫХ ЗДАНИЙ,</w:t>
      </w:r>
    </w:p>
    <w:p w14:paraId="29AAC6A1" w14:textId="77777777" w:rsidR="0087244B" w:rsidRPr="009C1249" w:rsidRDefault="0087244B" w:rsidP="009C1249">
      <w:pPr>
        <w:pStyle w:val="ConsPlusTitle"/>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СТРОЕНИЙ И СООРУЖЕНИЙ</w:t>
      </w:r>
    </w:p>
    <w:p w14:paraId="1792DDEA"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78582229"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2</w:t>
      </w:r>
      <w:r w:rsidR="0065398B" w:rsidRPr="009C1249">
        <w:rPr>
          <w:rFonts w:ascii="Times New Roman" w:hAnsi="Times New Roman" w:cs="Times New Roman"/>
          <w:sz w:val="28"/>
          <w:szCs w:val="28"/>
        </w:rPr>
        <w:t>8</w:t>
      </w:r>
      <w:r w:rsidRPr="009C1249">
        <w:rPr>
          <w:rFonts w:ascii="Times New Roman" w:hAnsi="Times New Roman" w:cs="Times New Roman"/>
          <w:sz w:val="28"/>
          <w:szCs w:val="28"/>
        </w:rPr>
        <w:t>. Требования к внешнему виду жилых домов и нежилых зданий и сооружений</w:t>
      </w:r>
    </w:p>
    <w:p w14:paraId="68237C06"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479E9127" w14:textId="77777777" w:rsidR="008E12A3" w:rsidRPr="009C1249" w:rsidRDefault="008E12A3" w:rsidP="009C1249">
      <w:pPr>
        <w:pStyle w:val="ConsPlusNormal"/>
        <w:numPr>
          <w:ilvl w:val="0"/>
          <w:numId w:val="9"/>
        </w:numPr>
        <w:spacing w:line="276" w:lineRule="auto"/>
        <w:contextualSpacing/>
        <w:jc w:val="both"/>
        <w:rPr>
          <w:rFonts w:ascii="Times New Roman" w:hAnsi="Times New Roman" w:cs="Times New Roman"/>
          <w:sz w:val="28"/>
          <w:szCs w:val="28"/>
        </w:rPr>
      </w:pPr>
      <w:r w:rsidRPr="009C1249">
        <w:rPr>
          <w:rFonts w:ascii="Times New Roman" w:hAnsi="Times New Roman" w:cs="Times New Roman"/>
          <w:sz w:val="28"/>
          <w:szCs w:val="28"/>
        </w:rPr>
        <w:t>Исключен.</w:t>
      </w:r>
    </w:p>
    <w:p w14:paraId="7C5F0646" w14:textId="21C7BA5D" w:rsidR="008E12A3" w:rsidRPr="009C1249" w:rsidRDefault="008E12A3" w:rsidP="009C1249">
      <w:pPr>
        <w:pStyle w:val="ConsPlusNormal"/>
        <w:spacing w:line="276" w:lineRule="auto"/>
        <w:ind w:left="90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(Решение от 29 </w:t>
      </w:r>
      <w:proofErr w:type="gramStart"/>
      <w:r w:rsidRPr="009C1249">
        <w:rPr>
          <w:rFonts w:ascii="Times New Roman" w:hAnsi="Times New Roman" w:cs="Times New Roman"/>
          <w:sz w:val="28"/>
          <w:szCs w:val="28"/>
        </w:rPr>
        <w:t>мая  2020</w:t>
      </w:r>
      <w:proofErr w:type="gramEnd"/>
      <w:r w:rsidRPr="009C1249">
        <w:rPr>
          <w:rFonts w:ascii="Times New Roman" w:hAnsi="Times New Roman" w:cs="Times New Roman"/>
          <w:sz w:val="28"/>
          <w:szCs w:val="28"/>
        </w:rPr>
        <w:t xml:space="preserve"> г. № 270/76 «О внесении изменений (дополнений) в Решение Об утверждении Правил благоустройства на территории сельского поселения Курумоч муниципального района Волжский Самарской области»).</w:t>
      </w:r>
    </w:p>
    <w:p w14:paraId="12CA8A70" w14:textId="6FD3190E" w:rsidR="00C91401" w:rsidRPr="009C1249" w:rsidRDefault="008E12A3" w:rsidP="009C1249">
      <w:pPr>
        <w:pStyle w:val="ConsPlusNormal"/>
        <w:numPr>
          <w:ilvl w:val="0"/>
          <w:numId w:val="9"/>
        </w:numPr>
        <w:spacing w:line="276" w:lineRule="auto"/>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Исключен. </w:t>
      </w:r>
    </w:p>
    <w:p w14:paraId="1075224E" w14:textId="6C2D52A0" w:rsidR="008E12A3" w:rsidRPr="009C1249" w:rsidRDefault="008E12A3" w:rsidP="009C1249">
      <w:pPr>
        <w:pStyle w:val="aa"/>
        <w:suppressAutoHyphens/>
        <w:spacing w:line="276" w:lineRule="auto"/>
        <w:ind w:left="900"/>
        <w:jc w:val="both"/>
        <w:rPr>
          <w:sz w:val="28"/>
          <w:szCs w:val="28"/>
        </w:rPr>
      </w:pPr>
      <w:r w:rsidRPr="009C1249">
        <w:rPr>
          <w:sz w:val="28"/>
          <w:szCs w:val="28"/>
        </w:rPr>
        <w:t xml:space="preserve">(Решение от 29 </w:t>
      </w:r>
      <w:proofErr w:type="gramStart"/>
      <w:r w:rsidRPr="009C1249">
        <w:rPr>
          <w:sz w:val="28"/>
          <w:szCs w:val="28"/>
        </w:rPr>
        <w:t>мая  2020</w:t>
      </w:r>
      <w:proofErr w:type="gramEnd"/>
      <w:r w:rsidRPr="009C1249">
        <w:rPr>
          <w:sz w:val="28"/>
          <w:szCs w:val="28"/>
        </w:rPr>
        <w:t xml:space="preserve"> г. № 270/76 «О внесении изменений (дополнений) в Решение Об утверждении Правил благоустройства на территории сельского поселения Курумоч муниципального района Волжский Самарской области»).</w:t>
      </w:r>
    </w:p>
    <w:p w14:paraId="13E871AF" w14:textId="77777777" w:rsidR="008E12A3" w:rsidRPr="009C1249" w:rsidRDefault="008E12A3" w:rsidP="009C1249">
      <w:pPr>
        <w:pStyle w:val="ConsPlusNormal"/>
        <w:numPr>
          <w:ilvl w:val="0"/>
          <w:numId w:val="9"/>
        </w:numPr>
        <w:spacing w:line="276" w:lineRule="auto"/>
        <w:contextualSpacing/>
        <w:jc w:val="both"/>
        <w:rPr>
          <w:rFonts w:ascii="Times New Roman" w:hAnsi="Times New Roman" w:cs="Times New Roman"/>
          <w:sz w:val="28"/>
          <w:szCs w:val="28"/>
        </w:rPr>
      </w:pPr>
      <w:r w:rsidRPr="009C1249">
        <w:rPr>
          <w:rFonts w:ascii="Times New Roman" w:hAnsi="Times New Roman" w:cs="Times New Roman"/>
          <w:sz w:val="28"/>
          <w:szCs w:val="28"/>
        </w:rPr>
        <w:t>Изменение цветового решения архитектурных деталей и конструктивных элементов фасадов осуществляется:</w:t>
      </w:r>
    </w:p>
    <w:p w14:paraId="575DF567" w14:textId="77777777" w:rsidR="008E12A3" w:rsidRPr="009C1249" w:rsidRDefault="008E12A3" w:rsidP="009C1249">
      <w:pPr>
        <w:pStyle w:val="ConsPlusNormal"/>
        <w:spacing w:line="276" w:lineRule="auto"/>
        <w:ind w:left="900"/>
        <w:contextualSpacing/>
        <w:jc w:val="both"/>
        <w:rPr>
          <w:rFonts w:ascii="Times New Roman" w:hAnsi="Times New Roman" w:cs="Times New Roman"/>
          <w:sz w:val="28"/>
          <w:szCs w:val="28"/>
        </w:rPr>
      </w:pPr>
      <w:r w:rsidRPr="009C1249">
        <w:rPr>
          <w:rFonts w:ascii="Times New Roman" w:hAnsi="Times New Roman" w:cs="Times New Roman"/>
          <w:sz w:val="28"/>
          <w:szCs w:val="28"/>
        </w:rPr>
        <w:t>1) на основе сочетаний основных, составных и дополнительных цветов;</w:t>
      </w:r>
    </w:p>
    <w:p w14:paraId="4A9C5E6A" w14:textId="77777777" w:rsidR="008E12A3" w:rsidRPr="009C1249" w:rsidRDefault="008E12A3" w:rsidP="009C1249">
      <w:pPr>
        <w:pStyle w:val="ConsPlusNormal"/>
        <w:spacing w:line="276" w:lineRule="auto"/>
        <w:ind w:left="900"/>
        <w:contextualSpacing/>
        <w:jc w:val="both"/>
        <w:rPr>
          <w:rFonts w:ascii="Times New Roman" w:hAnsi="Times New Roman" w:cs="Times New Roman"/>
          <w:sz w:val="28"/>
          <w:szCs w:val="28"/>
        </w:rPr>
      </w:pPr>
      <w:r w:rsidRPr="009C1249">
        <w:rPr>
          <w:rFonts w:ascii="Times New Roman" w:hAnsi="Times New Roman" w:cs="Times New Roman"/>
          <w:sz w:val="28"/>
          <w:szCs w:val="28"/>
        </w:rPr>
        <w:t>2)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14:paraId="7C158A94" w14:textId="77777777" w:rsidR="008E12A3" w:rsidRPr="009C1249" w:rsidRDefault="008E12A3" w:rsidP="009C1249">
      <w:pPr>
        <w:pStyle w:val="ConsPlusNormal"/>
        <w:spacing w:line="276" w:lineRule="auto"/>
        <w:ind w:left="540"/>
        <w:contextualSpacing/>
        <w:jc w:val="both"/>
        <w:rPr>
          <w:rFonts w:ascii="Times New Roman" w:hAnsi="Times New Roman" w:cs="Times New Roman"/>
          <w:sz w:val="28"/>
          <w:szCs w:val="28"/>
        </w:rPr>
      </w:pPr>
      <w:r w:rsidRPr="009C1249">
        <w:rPr>
          <w:rFonts w:ascii="Times New Roman" w:hAnsi="Times New Roman" w:cs="Times New Roman"/>
          <w:sz w:val="28"/>
          <w:szCs w:val="28"/>
        </w:rPr>
        <w:t>4. Запрещается фрагментарная окраска, облицовка архитектурных деталей и конструктивных</w:t>
      </w:r>
    </w:p>
    <w:p w14:paraId="4880B0F9" w14:textId="77777777" w:rsidR="008E12A3" w:rsidRPr="009C1249" w:rsidRDefault="008E12A3" w:rsidP="009C1249">
      <w:pPr>
        <w:pStyle w:val="ConsPlusNormal"/>
        <w:spacing w:line="276" w:lineRule="auto"/>
        <w:contextualSpacing/>
        <w:jc w:val="both"/>
        <w:rPr>
          <w:rFonts w:ascii="Times New Roman" w:hAnsi="Times New Roman" w:cs="Times New Roman"/>
          <w:sz w:val="28"/>
          <w:szCs w:val="28"/>
        </w:rPr>
      </w:pPr>
      <w:r w:rsidRPr="009C1249">
        <w:rPr>
          <w:rFonts w:ascii="Times New Roman" w:hAnsi="Times New Roman" w:cs="Times New Roman"/>
          <w:sz w:val="28"/>
          <w:szCs w:val="28"/>
        </w:rPr>
        <w:t>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p>
    <w:p w14:paraId="5369E5BE" w14:textId="0C121D72" w:rsidR="008E12A3" w:rsidRPr="009C1249" w:rsidRDefault="008E12A3" w:rsidP="009C1249">
      <w:pPr>
        <w:pStyle w:val="ConsPlusNormal"/>
        <w:spacing w:line="276" w:lineRule="auto"/>
        <w:ind w:firstLine="708"/>
        <w:contextualSpacing/>
        <w:jc w:val="both"/>
        <w:rPr>
          <w:rFonts w:ascii="Times New Roman" w:hAnsi="Times New Roman" w:cs="Times New Roman"/>
          <w:sz w:val="28"/>
          <w:szCs w:val="28"/>
        </w:rPr>
      </w:pPr>
      <w:r w:rsidRPr="009C1249">
        <w:rPr>
          <w:rFonts w:ascii="Times New Roman" w:hAnsi="Times New Roman" w:cs="Times New Roman"/>
          <w:sz w:val="28"/>
          <w:szCs w:val="28"/>
        </w:rPr>
        <w:t>5. Размещение и внешний вид архитектурных деталей и конструктивных элементов фасадов</w:t>
      </w:r>
    </w:p>
    <w:p w14:paraId="3E5FD2E8" w14:textId="209F8F41" w:rsidR="008E12A3" w:rsidRPr="009C1249" w:rsidRDefault="008E12A3" w:rsidP="009C1249">
      <w:pPr>
        <w:pStyle w:val="ConsPlusNormal"/>
        <w:spacing w:line="276" w:lineRule="auto"/>
        <w:contextualSpacing/>
        <w:jc w:val="both"/>
        <w:rPr>
          <w:rFonts w:ascii="Times New Roman" w:hAnsi="Times New Roman" w:cs="Times New Roman"/>
          <w:sz w:val="28"/>
          <w:szCs w:val="28"/>
        </w:rPr>
      </w:pPr>
      <w:r w:rsidRPr="009C1249">
        <w:rPr>
          <w:rFonts w:ascii="Times New Roman" w:hAnsi="Times New Roman" w:cs="Times New Roman"/>
          <w:sz w:val="28"/>
          <w:szCs w:val="28"/>
        </w:rPr>
        <w:t>определяются в соответствии с фасадными решениями и композиционными приемами здания, сооружения.</w:t>
      </w:r>
    </w:p>
    <w:p w14:paraId="7F2DB8C2" w14:textId="77777777" w:rsidR="00C91401" w:rsidRPr="009C1249" w:rsidRDefault="00C91401" w:rsidP="009C1249">
      <w:pPr>
        <w:pStyle w:val="ConsPlusNormal"/>
        <w:spacing w:line="276" w:lineRule="auto"/>
        <w:contextualSpacing/>
        <w:jc w:val="both"/>
        <w:rPr>
          <w:rFonts w:ascii="Times New Roman" w:hAnsi="Times New Roman" w:cs="Times New Roman"/>
          <w:sz w:val="28"/>
          <w:szCs w:val="28"/>
        </w:rPr>
      </w:pPr>
    </w:p>
    <w:p w14:paraId="5A85701F"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2</w:t>
      </w:r>
      <w:r w:rsidR="0065398B" w:rsidRPr="009C1249">
        <w:rPr>
          <w:rFonts w:ascii="Times New Roman" w:hAnsi="Times New Roman" w:cs="Times New Roman"/>
          <w:sz w:val="28"/>
          <w:szCs w:val="28"/>
        </w:rPr>
        <w:t>9</w:t>
      </w:r>
      <w:r w:rsidRPr="009C1249">
        <w:rPr>
          <w:rFonts w:ascii="Times New Roman" w:hAnsi="Times New Roman" w:cs="Times New Roman"/>
          <w:sz w:val="28"/>
          <w:szCs w:val="28"/>
        </w:rPr>
        <w:t>. Входы, входные группы и их элементы</w:t>
      </w:r>
    </w:p>
    <w:p w14:paraId="4C2B2ECD"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2FAF4AA3" w14:textId="77777777" w:rsidR="0087244B" w:rsidRPr="009C1249" w:rsidRDefault="005138F8"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w:t>
      </w:r>
      <w:r w:rsidR="0087244B" w:rsidRPr="009C1249">
        <w:rPr>
          <w:rFonts w:ascii="Times New Roman" w:hAnsi="Times New Roman" w:cs="Times New Roman"/>
          <w:sz w:val="28"/>
          <w:szCs w:val="28"/>
        </w:rPr>
        <w:t>Изменение глубины откосов архитектурного проема допускается на толщину стены при устройстве ступеней в толщине стены.</w:t>
      </w:r>
    </w:p>
    <w:p w14:paraId="72CF12B9" w14:textId="77777777"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w:t>
      </w:r>
      <w:r w:rsidR="0087244B" w:rsidRPr="009C1249">
        <w:rPr>
          <w:rFonts w:ascii="Times New Roman" w:hAnsi="Times New Roman" w:cs="Times New Roman"/>
          <w:sz w:val="28"/>
          <w:szCs w:val="28"/>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14:paraId="0D0E364D" w14:textId="77777777"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lastRenderedPageBreak/>
        <w:t>3.</w:t>
      </w:r>
      <w:r w:rsidR="0087244B" w:rsidRPr="009C1249">
        <w:rPr>
          <w:rFonts w:ascii="Times New Roman" w:hAnsi="Times New Roman" w:cs="Times New Roman"/>
          <w:sz w:val="28"/>
          <w:szCs w:val="28"/>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14:paraId="7545DB72" w14:textId="77777777"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w:t>
      </w:r>
      <w:r w:rsidR="0087244B" w:rsidRPr="009C1249">
        <w:rPr>
          <w:rFonts w:ascii="Times New Roman" w:hAnsi="Times New Roman" w:cs="Times New Roman"/>
          <w:sz w:val="28"/>
          <w:szCs w:val="28"/>
        </w:rPr>
        <w:t>Запрещается изменение внешнего вида парадных входов и парадных входных групп.</w:t>
      </w:r>
    </w:p>
    <w:p w14:paraId="14009C74" w14:textId="77777777"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w:t>
      </w:r>
      <w:r w:rsidR="0087244B" w:rsidRPr="009C1249">
        <w:rPr>
          <w:rFonts w:ascii="Times New Roman" w:hAnsi="Times New Roman" w:cs="Times New Roman"/>
          <w:sz w:val="28"/>
          <w:szCs w:val="28"/>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14:paraId="767EC15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Обязательным элементом приямка является его ограждение с устройством бордюра, а также устройство организованного водостока с крыши приямка.</w:t>
      </w:r>
    </w:p>
    <w:p w14:paraId="77CB1C9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7. 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9C1249">
        <w:rPr>
          <w:rFonts w:ascii="Times New Roman" w:hAnsi="Times New Roman" w:cs="Times New Roman"/>
          <w:sz w:val="28"/>
          <w:szCs w:val="28"/>
        </w:rPr>
        <w:t>металлодекора</w:t>
      </w:r>
      <w:proofErr w:type="spellEnd"/>
      <w:r w:rsidRPr="009C1249">
        <w:rPr>
          <w:rFonts w:ascii="Times New Roman" w:hAnsi="Times New Roman" w:cs="Times New Roman"/>
          <w:sz w:val="28"/>
          <w:szCs w:val="28"/>
        </w:rPr>
        <w:t xml:space="preserve"> и оборудования. Устройство глухих ограждений запрещается, если это не обосновано архитектурно-градостроительным обликом здания, сооружения.</w:t>
      </w:r>
    </w:p>
    <w:p w14:paraId="4614908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8. Ступени, лестницы, облицовка поверхностей крылец и приямков выполняются в увязке, в том числе по цвету и фактуре, с материалами отделки цоколя фасада.</w:t>
      </w:r>
    </w:p>
    <w:p w14:paraId="1DF8F2B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9. 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14:paraId="728348DD" w14:textId="77777777"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10.</w:t>
      </w:r>
      <w:r w:rsidR="0087244B" w:rsidRPr="009C1249">
        <w:rPr>
          <w:rFonts w:ascii="Times New Roman" w:hAnsi="Times New Roman" w:cs="Times New Roman"/>
          <w:sz w:val="28"/>
          <w:szCs w:val="28"/>
        </w:rPr>
        <w:t>При устройстве освещения входов учитывается имеющаяся система архитектурно-художественной подсветки фасада.</w:t>
      </w:r>
    </w:p>
    <w:p w14:paraId="318F3AF3"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5ED54F12"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 xml:space="preserve">Статья </w:t>
      </w:r>
      <w:r w:rsidR="0065398B" w:rsidRPr="009C1249">
        <w:rPr>
          <w:rFonts w:ascii="Times New Roman" w:hAnsi="Times New Roman" w:cs="Times New Roman"/>
          <w:sz w:val="28"/>
          <w:szCs w:val="28"/>
        </w:rPr>
        <w:t>30</w:t>
      </w:r>
      <w:r w:rsidRPr="009C1249">
        <w:rPr>
          <w:rFonts w:ascii="Times New Roman" w:hAnsi="Times New Roman" w:cs="Times New Roman"/>
          <w:sz w:val="28"/>
          <w:szCs w:val="28"/>
        </w:rPr>
        <w:t>. Требования к внешнему виду и размещению инженерного и технического оборудования фасадов зданий, сооружений</w:t>
      </w:r>
    </w:p>
    <w:p w14:paraId="38475ABA"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00533B6E" w14:textId="04578C52" w:rsidR="008E12A3" w:rsidRPr="009C1249" w:rsidRDefault="00E107B3"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w:t>
      </w:r>
      <w:r w:rsidR="008E12A3" w:rsidRPr="009C1249">
        <w:rPr>
          <w:rFonts w:ascii="Times New Roman" w:hAnsi="Times New Roman" w:cs="Times New Roman"/>
          <w:sz w:val="28"/>
          <w:szCs w:val="28"/>
        </w:rPr>
        <w:t xml:space="preserve">. Исключен. </w:t>
      </w:r>
    </w:p>
    <w:p w14:paraId="7798DA0D" w14:textId="141BAA0E" w:rsidR="008E12A3" w:rsidRPr="009C1249" w:rsidRDefault="008E12A3"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(Решение от 29 </w:t>
      </w:r>
      <w:proofErr w:type="gramStart"/>
      <w:r w:rsidRPr="009C1249">
        <w:rPr>
          <w:rFonts w:ascii="Times New Roman" w:hAnsi="Times New Roman" w:cs="Times New Roman"/>
          <w:sz w:val="28"/>
          <w:szCs w:val="28"/>
        </w:rPr>
        <w:t>мая  2020</w:t>
      </w:r>
      <w:proofErr w:type="gramEnd"/>
      <w:r w:rsidRPr="009C1249">
        <w:rPr>
          <w:rFonts w:ascii="Times New Roman" w:hAnsi="Times New Roman" w:cs="Times New Roman"/>
          <w:sz w:val="28"/>
          <w:szCs w:val="28"/>
        </w:rPr>
        <w:t xml:space="preserve"> г. № 270/76 «О внесении изменений (дополнений) в Решение Об утверждении Правил благоустройства на территории сельского поселения Курумоч муниципального района Волжский Самарской области»).</w:t>
      </w:r>
    </w:p>
    <w:p w14:paraId="24706EB5" w14:textId="38BA2F0F" w:rsidR="0087244B" w:rsidRPr="009C1249" w:rsidRDefault="003F11BC"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2. </w:t>
      </w:r>
      <w:r w:rsidR="0087244B" w:rsidRPr="009C1249">
        <w:rPr>
          <w:rFonts w:ascii="Times New Roman" w:hAnsi="Times New Roman" w:cs="Times New Roman"/>
          <w:sz w:val="28"/>
          <w:szCs w:val="28"/>
        </w:rPr>
        <w:t>Цветовое решение водосточных и вентиляционных труб должно соответствовать основному колеру фасада или кровли.</w:t>
      </w:r>
    </w:p>
    <w:p w14:paraId="0853E721" w14:textId="3E933464" w:rsidR="0087244B" w:rsidRPr="009C1249" w:rsidRDefault="003F11BC"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w:t>
      </w:r>
      <w:r w:rsidR="005138F8" w:rsidRPr="009C1249">
        <w:rPr>
          <w:rFonts w:ascii="Times New Roman" w:hAnsi="Times New Roman" w:cs="Times New Roman"/>
          <w:sz w:val="28"/>
          <w:szCs w:val="28"/>
        </w:rPr>
        <w:t>.</w:t>
      </w:r>
      <w:r w:rsidR="0087244B" w:rsidRPr="009C1249">
        <w:rPr>
          <w:rFonts w:ascii="Times New Roman" w:hAnsi="Times New Roman" w:cs="Times New Roman"/>
          <w:sz w:val="28"/>
          <w:szCs w:val="28"/>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14:paraId="15D69A82" w14:textId="2E651265" w:rsidR="0087244B" w:rsidRPr="009C1249" w:rsidRDefault="003F11BC"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w:t>
      </w:r>
      <w:r w:rsidR="0087244B" w:rsidRPr="009C1249">
        <w:rPr>
          <w:rFonts w:ascii="Times New Roman" w:hAnsi="Times New Roman" w:cs="Times New Roman"/>
          <w:sz w:val="28"/>
          <w:szCs w:val="28"/>
        </w:rPr>
        <w:t xml:space="preserve">. Размещение инженерного и технического оборудования на фасаде должно носить комплексное решение и предусматривать минимальный выход технических </w:t>
      </w:r>
      <w:r w:rsidR="0087244B" w:rsidRPr="009C1249">
        <w:rPr>
          <w:rFonts w:ascii="Times New Roman" w:hAnsi="Times New Roman" w:cs="Times New Roman"/>
          <w:sz w:val="28"/>
          <w:szCs w:val="28"/>
        </w:rPr>
        <w:lastRenderedPageBreak/>
        <w:t>устройств на поверхность фасада.</w:t>
      </w:r>
    </w:p>
    <w:p w14:paraId="64F22592" w14:textId="1081F8D2" w:rsidR="0087244B" w:rsidRPr="009C1249" w:rsidRDefault="003F11BC"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w:t>
      </w:r>
      <w:r w:rsidR="0087244B" w:rsidRPr="009C1249">
        <w:rPr>
          <w:rFonts w:ascii="Times New Roman" w:hAnsi="Times New Roman" w:cs="Times New Roman"/>
          <w:sz w:val="28"/>
          <w:szCs w:val="28"/>
        </w:rPr>
        <w:t xml:space="preserve">. 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городского пассажирского электротранспорта, освещения территории поселения, кабельных линий, </w:t>
      </w:r>
      <w:proofErr w:type="spellStart"/>
      <w:r w:rsidR="0087244B" w:rsidRPr="009C1249">
        <w:rPr>
          <w:rFonts w:ascii="Times New Roman" w:hAnsi="Times New Roman" w:cs="Times New Roman"/>
          <w:sz w:val="28"/>
          <w:szCs w:val="28"/>
        </w:rPr>
        <w:t>пристенных</w:t>
      </w:r>
      <w:proofErr w:type="spellEnd"/>
      <w:r w:rsidR="0087244B" w:rsidRPr="009C1249">
        <w:rPr>
          <w:rFonts w:ascii="Times New Roman" w:hAnsi="Times New Roman" w:cs="Times New Roman"/>
          <w:sz w:val="28"/>
          <w:szCs w:val="28"/>
        </w:rPr>
        <w:t xml:space="preserve"> электрощитов, громкоговорителей.</w:t>
      </w:r>
    </w:p>
    <w:p w14:paraId="389842A8" w14:textId="7C64F4BB" w:rsidR="0087244B" w:rsidRPr="009C1249" w:rsidRDefault="003F11BC"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w:t>
      </w:r>
      <w:r w:rsidR="005138F8" w:rsidRPr="009C1249">
        <w:rPr>
          <w:rFonts w:ascii="Times New Roman" w:hAnsi="Times New Roman" w:cs="Times New Roman"/>
          <w:sz w:val="28"/>
          <w:szCs w:val="28"/>
        </w:rPr>
        <w:t>.</w:t>
      </w:r>
      <w:r w:rsidR="0087244B" w:rsidRPr="009C1249">
        <w:rPr>
          <w:rFonts w:ascii="Times New Roman" w:hAnsi="Times New Roman" w:cs="Times New Roman"/>
          <w:sz w:val="28"/>
          <w:szCs w:val="28"/>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14:paraId="44420118" w14:textId="4FC90C83" w:rsidR="0087244B" w:rsidRPr="009C1249" w:rsidRDefault="003F11BC"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7</w:t>
      </w:r>
      <w:r w:rsidR="005138F8" w:rsidRPr="009C1249">
        <w:rPr>
          <w:rFonts w:ascii="Times New Roman" w:hAnsi="Times New Roman" w:cs="Times New Roman"/>
          <w:sz w:val="28"/>
          <w:szCs w:val="28"/>
        </w:rPr>
        <w:t>.</w:t>
      </w:r>
      <w:r w:rsidR="0087244B" w:rsidRPr="009C1249">
        <w:rPr>
          <w:rFonts w:ascii="Times New Roman" w:hAnsi="Times New Roman" w:cs="Times New Roman"/>
          <w:sz w:val="28"/>
          <w:szCs w:val="28"/>
        </w:rPr>
        <w:t>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 местах.</w:t>
      </w:r>
    </w:p>
    <w:p w14:paraId="3330DC4C" w14:textId="5032B980" w:rsidR="0087244B" w:rsidRPr="009C1249" w:rsidRDefault="003F11BC"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8</w:t>
      </w:r>
      <w:r w:rsidR="005138F8" w:rsidRPr="009C1249">
        <w:rPr>
          <w:rFonts w:ascii="Times New Roman" w:hAnsi="Times New Roman" w:cs="Times New Roman"/>
          <w:sz w:val="28"/>
          <w:szCs w:val="28"/>
        </w:rPr>
        <w:t>.</w:t>
      </w:r>
      <w:r w:rsidR="0087244B" w:rsidRPr="009C1249">
        <w:rPr>
          <w:rFonts w:ascii="Times New Roman" w:hAnsi="Times New Roman" w:cs="Times New Roman"/>
          <w:sz w:val="28"/>
          <w:szCs w:val="28"/>
        </w:rPr>
        <w:t>Наружное размещение защитных решеток на проемах фасадов запрещено, за исключением нежилых помещений подвального этажа.</w:t>
      </w:r>
    </w:p>
    <w:p w14:paraId="74801CA2" w14:textId="2AC1E858" w:rsidR="0087244B" w:rsidRPr="009C1249" w:rsidRDefault="003F11BC"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9</w:t>
      </w:r>
      <w:r w:rsidR="005138F8" w:rsidRPr="009C1249">
        <w:rPr>
          <w:rFonts w:ascii="Times New Roman" w:hAnsi="Times New Roman" w:cs="Times New Roman"/>
          <w:sz w:val="28"/>
          <w:szCs w:val="28"/>
        </w:rPr>
        <w:t>.</w:t>
      </w:r>
      <w:r w:rsidR="0087244B" w:rsidRPr="009C1249">
        <w:rPr>
          <w:rFonts w:ascii="Times New Roman" w:hAnsi="Times New Roman" w:cs="Times New Roman"/>
          <w:sz w:val="28"/>
          <w:szCs w:val="28"/>
        </w:rPr>
        <w:t>Наружные защитные устройства на входах размещаются в границах дверного проема за плоскостью фасада.</w:t>
      </w:r>
    </w:p>
    <w:p w14:paraId="71D76890" w14:textId="22421219" w:rsidR="0087244B" w:rsidRPr="009C1249" w:rsidRDefault="003F11BC"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10</w:t>
      </w:r>
      <w:r w:rsidR="005138F8" w:rsidRPr="009C1249">
        <w:rPr>
          <w:rFonts w:ascii="Times New Roman" w:hAnsi="Times New Roman" w:cs="Times New Roman"/>
          <w:sz w:val="28"/>
          <w:szCs w:val="28"/>
        </w:rPr>
        <w:t>.</w:t>
      </w:r>
      <w:r w:rsidR="0087244B" w:rsidRPr="009C1249">
        <w:rPr>
          <w:rFonts w:ascii="Times New Roman" w:hAnsi="Times New Roman" w:cs="Times New Roman"/>
          <w:sz w:val="28"/>
          <w:szCs w:val="28"/>
        </w:rPr>
        <w:t>При размещении защитных устройств запрещается изменение архитектурных деталей, элементов декора фасада.</w:t>
      </w:r>
    </w:p>
    <w:p w14:paraId="6FD343F0" w14:textId="16AFD71B" w:rsidR="0087244B" w:rsidRPr="009C1249" w:rsidRDefault="003F11BC"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11</w:t>
      </w:r>
      <w:r w:rsidR="005138F8" w:rsidRPr="009C1249">
        <w:rPr>
          <w:rFonts w:ascii="Times New Roman" w:hAnsi="Times New Roman" w:cs="Times New Roman"/>
          <w:sz w:val="28"/>
          <w:szCs w:val="28"/>
        </w:rPr>
        <w:t>.</w:t>
      </w:r>
      <w:r w:rsidR="0087244B" w:rsidRPr="009C1249">
        <w:rPr>
          <w:rFonts w:ascii="Times New Roman" w:hAnsi="Times New Roman" w:cs="Times New Roman"/>
          <w:sz w:val="28"/>
          <w:szCs w:val="28"/>
        </w:rPr>
        <w:t>Запрещается размещение инженерного и технического оборудования на вентиляционных дымоходах.</w:t>
      </w:r>
    </w:p>
    <w:p w14:paraId="16E2301F" w14:textId="7B76AFF8" w:rsidR="0087244B" w:rsidRPr="009C1249" w:rsidRDefault="003F11BC"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12</w:t>
      </w:r>
      <w:r w:rsidR="005138F8" w:rsidRPr="009C1249">
        <w:rPr>
          <w:rFonts w:ascii="Times New Roman" w:hAnsi="Times New Roman" w:cs="Times New Roman"/>
          <w:sz w:val="28"/>
          <w:szCs w:val="28"/>
        </w:rPr>
        <w:t>.</w:t>
      </w:r>
      <w:r w:rsidR="0087244B" w:rsidRPr="009C1249">
        <w:rPr>
          <w:rFonts w:ascii="Times New Roman" w:hAnsi="Times New Roman" w:cs="Times New Roman"/>
          <w:sz w:val="28"/>
          <w:szCs w:val="28"/>
        </w:rPr>
        <w:t>Размещение наружных блоков систем кондиционирования и вентиляции разрешается с привязкой по вертикальной оси простенка.</w:t>
      </w:r>
    </w:p>
    <w:p w14:paraId="7E5CD852" w14:textId="0D68EFF3" w:rsidR="0087244B" w:rsidRPr="009C1249" w:rsidRDefault="003F11BC"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13</w:t>
      </w:r>
      <w:r w:rsidR="005138F8" w:rsidRPr="009C1249">
        <w:rPr>
          <w:rFonts w:ascii="Times New Roman" w:hAnsi="Times New Roman" w:cs="Times New Roman"/>
          <w:sz w:val="28"/>
          <w:szCs w:val="28"/>
        </w:rPr>
        <w:t>.</w:t>
      </w:r>
      <w:r w:rsidR="0087244B" w:rsidRPr="009C1249">
        <w:rPr>
          <w:rFonts w:ascii="Times New Roman" w:hAnsi="Times New Roman" w:cs="Times New Roman"/>
          <w:sz w:val="28"/>
          <w:szCs w:val="28"/>
        </w:rPr>
        <w:t>Размещение декоративных экранов разрешается на фасадах в границах ниш, выступов.</w:t>
      </w:r>
    </w:p>
    <w:p w14:paraId="4AE3B16F" w14:textId="15E11C67" w:rsidR="0087244B" w:rsidRPr="009C1249" w:rsidRDefault="003F11BC"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14</w:t>
      </w:r>
      <w:r w:rsidR="005138F8" w:rsidRPr="009C1249">
        <w:rPr>
          <w:rFonts w:ascii="Times New Roman" w:hAnsi="Times New Roman" w:cs="Times New Roman"/>
          <w:sz w:val="28"/>
          <w:szCs w:val="28"/>
        </w:rPr>
        <w:t>.</w:t>
      </w:r>
      <w:r w:rsidR="0087244B" w:rsidRPr="009C1249">
        <w:rPr>
          <w:rFonts w:ascii="Times New Roman" w:hAnsi="Times New Roman" w:cs="Times New Roman"/>
          <w:sz w:val="28"/>
          <w:szCs w:val="28"/>
        </w:rPr>
        <w:t xml:space="preserve">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водосточных трубах, строениях, сооружениях и заборах, строительных ограждениях и иных объектах благоустройства. 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 за поддержание в чистоте и исправном состоянии расположенных на фасадах информационных табличек и мемориальных досок </w:t>
      </w:r>
      <w:r w:rsidR="0087244B" w:rsidRPr="009C1249">
        <w:rPr>
          <w:rFonts w:ascii="Times New Roman" w:hAnsi="Times New Roman" w:cs="Times New Roman"/>
          <w:sz w:val="28"/>
          <w:szCs w:val="28"/>
        </w:rPr>
        <w:lastRenderedPageBreak/>
        <w:t>(памятные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14:paraId="1C1ABBA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14:paraId="489EB93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14:paraId="0C340C89" w14:textId="65995075"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w:t>
      </w:r>
      <w:r w:rsidR="003F11BC" w:rsidRPr="009C1249">
        <w:rPr>
          <w:rFonts w:ascii="Times New Roman" w:hAnsi="Times New Roman" w:cs="Times New Roman"/>
          <w:sz w:val="28"/>
          <w:szCs w:val="28"/>
        </w:rPr>
        <w:t>5</w:t>
      </w:r>
      <w:r w:rsidRPr="009C1249">
        <w:rPr>
          <w:rFonts w:ascii="Times New Roman" w:hAnsi="Times New Roman" w:cs="Times New Roman"/>
          <w:sz w:val="28"/>
          <w:szCs w:val="28"/>
        </w:rPr>
        <w:t>. 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14:paraId="43D194E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Запрещается перекрывание оконных конструкций щитами или любыми видами изображений.</w:t>
      </w:r>
    </w:p>
    <w:p w14:paraId="5A4B0191" w14:textId="1D2AEB20"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w:t>
      </w:r>
      <w:r w:rsidR="003F11BC" w:rsidRPr="009C1249">
        <w:rPr>
          <w:rFonts w:ascii="Times New Roman" w:hAnsi="Times New Roman" w:cs="Times New Roman"/>
          <w:sz w:val="28"/>
          <w:szCs w:val="28"/>
        </w:rPr>
        <w:t>6</w:t>
      </w:r>
      <w:r w:rsidRPr="009C1249">
        <w:rPr>
          <w:rFonts w:ascii="Times New Roman" w:hAnsi="Times New Roman" w:cs="Times New Roman"/>
          <w:sz w:val="28"/>
          <w:szCs w:val="28"/>
        </w:rPr>
        <w:t>.</w:t>
      </w:r>
      <w:r w:rsidR="0087244B" w:rsidRPr="009C1249">
        <w:rPr>
          <w:rFonts w:ascii="Times New Roman" w:hAnsi="Times New Roman" w:cs="Times New Roman"/>
          <w:sz w:val="28"/>
          <w:szCs w:val="28"/>
        </w:rPr>
        <w:t xml:space="preserve">На зданиях, строениях и сооружениях поселения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0087244B" w:rsidRPr="009C1249">
        <w:rPr>
          <w:rFonts w:ascii="Times New Roman" w:hAnsi="Times New Roman" w:cs="Times New Roman"/>
          <w:sz w:val="28"/>
          <w:szCs w:val="28"/>
        </w:rPr>
        <w:t>флагодержатели</w:t>
      </w:r>
      <w:proofErr w:type="spellEnd"/>
      <w:r w:rsidR="0087244B" w:rsidRPr="009C1249">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14:paraId="0A87FDBB" w14:textId="77AD7820"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w:t>
      </w:r>
      <w:r w:rsidR="003F11BC" w:rsidRPr="009C1249">
        <w:rPr>
          <w:rFonts w:ascii="Times New Roman" w:hAnsi="Times New Roman" w:cs="Times New Roman"/>
          <w:sz w:val="28"/>
          <w:szCs w:val="28"/>
        </w:rPr>
        <w:t>7</w:t>
      </w:r>
      <w:r w:rsidRPr="009C1249">
        <w:rPr>
          <w:rFonts w:ascii="Times New Roman" w:hAnsi="Times New Roman" w:cs="Times New Roman"/>
          <w:sz w:val="28"/>
          <w:szCs w:val="28"/>
        </w:rPr>
        <w:t>.</w:t>
      </w:r>
      <w:r w:rsidR="0087244B" w:rsidRPr="009C1249">
        <w:rPr>
          <w:rFonts w:ascii="Times New Roman" w:hAnsi="Times New Roman" w:cs="Times New Roman"/>
          <w:sz w:val="28"/>
          <w:szCs w:val="28"/>
        </w:rPr>
        <w:t xml:space="preserve">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w:t>
      </w:r>
      <w:r w:rsidR="0087244B" w:rsidRPr="009C1249">
        <w:rPr>
          <w:rFonts w:ascii="Times New Roman" w:hAnsi="Times New Roman" w:cs="Times New Roman"/>
          <w:sz w:val="28"/>
          <w:szCs w:val="28"/>
        </w:rPr>
        <w:lastRenderedPageBreak/>
        <w:t>по мере их образования с предварительной установкой ограждений опасных участков и только в светлое время суток.</w:t>
      </w:r>
    </w:p>
    <w:p w14:paraId="1E1DB18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более 10 см.</w:t>
      </w:r>
    </w:p>
    <w:p w14:paraId="74310DB1" w14:textId="27177C2D" w:rsidR="0087244B" w:rsidRPr="009C1249" w:rsidRDefault="003F11BC"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18</w:t>
      </w:r>
      <w:r w:rsidR="005138F8" w:rsidRPr="009C1249">
        <w:rPr>
          <w:rFonts w:ascii="Times New Roman" w:hAnsi="Times New Roman" w:cs="Times New Roman"/>
          <w:sz w:val="28"/>
          <w:szCs w:val="28"/>
        </w:rPr>
        <w:t>.</w:t>
      </w:r>
      <w:r w:rsidR="0087244B" w:rsidRPr="009C1249">
        <w:rPr>
          <w:rFonts w:ascii="Times New Roman" w:hAnsi="Times New Roman" w:cs="Times New Roman"/>
          <w:sz w:val="28"/>
          <w:szCs w:val="28"/>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14:paraId="18E7243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Сброшенный с кровель зданий снег и ледяные сосульки немедленно убираются в специально отведенные места для последующего вывоза.</w:t>
      </w:r>
    </w:p>
    <w:p w14:paraId="7665B8A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Запрещается сбрасывать снег, лед и мусор в воронки водосточных труб.</w:t>
      </w:r>
    </w:p>
    <w:p w14:paraId="376AF5D4"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1D65A15B" w14:textId="77777777" w:rsidR="0087244B" w:rsidRPr="009C1249" w:rsidRDefault="0087244B" w:rsidP="009C1249">
      <w:pPr>
        <w:pStyle w:val="ConsPlusTitle"/>
        <w:spacing w:line="276" w:lineRule="auto"/>
        <w:contextualSpacing/>
        <w:jc w:val="center"/>
        <w:outlineLvl w:val="1"/>
        <w:rPr>
          <w:rFonts w:ascii="Times New Roman" w:hAnsi="Times New Roman" w:cs="Times New Roman"/>
          <w:sz w:val="28"/>
          <w:szCs w:val="28"/>
        </w:rPr>
      </w:pPr>
      <w:r w:rsidRPr="009C1249">
        <w:rPr>
          <w:rFonts w:ascii="Times New Roman" w:hAnsi="Times New Roman" w:cs="Times New Roman"/>
          <w:sz w:val="28"/>
          <w:szCs w:val="28"/>
        </w:rPr>
        <w:t>Глава 6. ВНЕШНЕЕ ОБУСТРОЙСТВО И ОФОРМЛЕНИЕ СТРОИТЕЛЬНЫХ</w:t>
      </w:r>
    </w:p>
    <w:p w14:paraId="5EEBE3A4" w14:textId="77777777" w:rsidR="0087244B" w:rsidRPr="009C1249" w:rsidRDefault="0087244B" w:rsidP="009C1249">
      <w:pPr>
        <w:pStyle w:val="ConsPlusTitle"/>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ОБЪЕКТОВ И ПЛОЩАДОК</w:t>
      </w:r>
    </w:p>
    <w:p w14:paraId="1A8904A4"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1583B6F0"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3</w:t>
      </w:r>
      <w:r w:rsidR="0065398B" w:rsidRPr="009C1249">
        <w:rPr>
          <w:rFonts w:ascii="Times New Roman" w:hAnsi="Times New Roman" w:cs="Times New Roman"/>
          <w:sz w:val="28"/>
          <w:szCs w:val="28"/>
        </w:rPr>
        <w:t>1</w:t>
      </w:r>
      <w:r w:rsidRPr="009C1249">
        <w:rPr>
          <w:rFonts w:ascii="Times New Roman" w:hAnsi="Times New Roman" w:cs="Times New Roman"/>
          <w:sz w:val="28"/>
          <w:szCs w:val="28"/>
        </w:rPr>
        <w:t>. Требования к обустройству и оформлению строительных объектов и площадок</w:t>
      </w:r>
    </w:p>
    <w:p w14:paraId="790DC0DE"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1FAD00E2"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До начала производства строительных работ организация, производящая работы, обязана:</w:t>
      </w:r>
    </w:p>
    <w:p w14:paraId="4B0797D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установить ограждение строительной площадки в соответствии с требованиями СНиП;</w:t>
      </w:r>
    </w:p>
    <w:p w14:paraId="7D5A219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оградить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дерева, а также устраивать деревянный настил вокруг ограждающего треугольника радиусом 0,5 метра;</w:t>
      </w:r>
    </w:p>
    <w:p w14:paraId="05C6DCE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выполнить мероприятия по снятию, перемещению и хранению грунта и плодородного слоя почвы;</w:t>
      </w:r>
    </w:p>
    <w:p w14:paraId="3915049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УМВД России по г.  ;</w:t>
      </w:r>
    </w:p>
    <w:p w14:paraId="765E3F6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обеспечить наружное освещение по периметру строительной площадки;</w:t>
      </w:r>
    </w:p>
    <w:p w14:paraId="18B2C90E" w14:textId="77777777"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w:t>
      </w:r>
      <w:r w:rsidR="0087244B" w:rsidRPr="009C1249">
        <w:rPr>
          <w:rFonts w:ascii="Times New Roman" w:hAnsi="Times New Roman" w:cs="Times New Roman"/>
          <w:sz w:val="28"/>
          <w:szCs w:val="28"/>
        </w:rPr>
        <w:t xml:space="preserve">установить на въезде на стройплощадку информационный щит, содержащий реквизиты </w:t>
      </w:r>
      <w:proofErr w:type="gramStart"/>
      <w:r w:rsidR="0087244B" w:rsidRPr="009C1249">
        <w:rPr>
          <w:rFonts w:ascii="Times New Roman" w:hAnsi="Times New Roman" w:cs="Times New Roman"/>
          <w:sz w:val="28"/>
          <w:szCs w:val="28"/>
        </w:rPr>
        <w:t>организации</w:t>
      </w:r>
      <w:proofErr w:type="gramEnd"/>
      <w:r w:rsidR="0087244B" w:rsidRPr="009C1249">
        <w:rPr>
          <w:rFonts w:ascii="Times New Roman" w:hAnsi="Times New Roman" w:cs="Times New Roman"/>
          <w:sz w:val="28"/>
          <w:szCs w:val="28"/>
        </w:rPr>
        <w:t xml:space="preserve">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14:paraId="1DD7DCF4" w14:textId="77777777"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lastRenderedPageBreak/>
        <w:t>7)</w:t>
      </w:r>
      <w:r w:rsidR="0087244B" w:rsidRPr="009C1249">
        <w:rPr>
          <w:rFonts w:ascii="Times New Roman" w:hAnsi="Times New Roman" w:cs="Times New Roman"/>
          <w:sz w:val="28"/>
          <w:szCs w:val="28"/>
        </w:rPr>
        <w:t>организовать подъездные пути с обязательным выполнением их из дорожных железобетонных плит;</w:t>
      </w:r>
    </w:p>
    <w:p w14:paraId="7D443F5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8) организовать установку биотуалетов;</w:t>
      </w:r>
    </w:p>
    <w:p w14:paraId="3E3E4651" w14:textId="77777777"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9)</w:t>
      </w:r>
      <w:r w:rsidR="0087244B" w:rsidRPr="009C1249">
        <w:rPr>
          <w:rFonts w:ascii="Times New Roman" w:hAnsi="Times New Roman" w:cs="Times New Roman"/>
          <w:sz w:val="28"/>
          <w:szCs w:val="28"/>
        </w:rPr>
        <w:t>организовать площадку складирования строительных отходов в соответствии с проектом организации строительства (ПОС) и установить бункер-накопитель;</w:t>
      </w:r>
    </w:p>
    <w:p w14:paraId="761C724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10) организовать пункт мойки колес автотранспорта.</w:t>
      </w:r>
    </w:p>
    <w:p w14:paraId="3C5A153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После завершения работ организация, производящая работы, обязана восстановить за свой счет нарушенные при производстве строительно-ремонтных работ объекты благоустройства и озеленения.</w:t>
      </w:r>
    </w:p>
    <w:p w14:paraId="66ECDAFC" w14:textId="77777777"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w:t>
      </w:r>
      <w:r w:rsidR="0087244B" w:rsidRPr="009C1249">
        <w:rPr>
          <w:rFonts w:ascii="Times New Roman" w:hAnsi="Times New Roman" w:cs="Times New Roman"/>
          <w:sz w:val="28"/>
          <w:szCs w:val="28"/>
        </w:rPr>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14:paraId="2799E6F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14:paraId="563F51E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Выезд автотранспорта допускается только через пункт мойки колес. Запрещается вынос грунта и грязи колесами автотранспорта на территорию поселения.</w:t>
      </w:r>
    </w:p>
    <w:p w14:paraId="5635C42A" w14:textId="77777777"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w:t>
      </w:r>
      <w:r w:rsidR="0087244B" w:rsidRPr="009C1249">
        <w:rPr>
          <w:rFonts w:ascii="Times New Roman" w:hAnsi="Times New Roman" w:cs="Times New Roman"/>
          <w:sz w:val="28"/>
          <w:szCs w:val="28"/>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14:paraId="67B35067" w14:textId="77777777"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w:t>
      </w:r>
      <w:r w:rsidR="0087244B" w:rsidRPr="009C1249">
        <w:rPr>
          <w:rFonts w:ascii="Times New Roman" w:hAnsi="Times New Roman" w:cs="Times New Roman"/>
          <w:sz w:val="28"/>
          <w:szCs w:val="28"/>
        </w:rPr>
        <w:t>Ответственность за содержание законсервированного объекта строительства возлагается на заказчика-застройщика.</w:t>
      </w:r>
    </w:p>
    <w:p w14:paraId="652074C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7. 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 При завершении работ леса и ограждения должны быть разобраны и вывезены в недельный срок.</w:t>
      </w:r>
    </w:p>
    <w:p w14:paraId="292BFB30" w14:textId="77777777"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8.</w:t>
      </w:r>
      <w:r w:rsidR="0087244B" w:rsidRPr="009C1249">
        <w:rPr>
          <w:rFonts w:ascii="Times New Roman" w:hAnsi="Times New Roman" w:cs="Times New Roman"/>
          <w:sz w:val="28"/>
          <w:szCs w:val="28"/>
        </w:rPr>
        <w:t xml:space="preserve">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w:t>
      </w:r>
      <w:r w:rsidR="0087244B" w:rsidRPr="009C1249">
        <w:rPr>
          <w:rFonts w:ascii="Times New Roman" w:hAnsi="Times New Roman" w:cs="Times New Roman"/>
          <w:sz w:val="28"/>
          <w:szCs w:val="28"/>
        </w:rPr>
        <w:lastRenderedPageBreak/>
        <w:t>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14:paraId="1750299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9. 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14:paraId="7957844D"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2D7B7C01" w14:textId="77777777" w:rsidR="0087244B" w:rsidRPr="009C1249" w:rsidRDefault="0087244B" w:rsidP="009C1249">
      <w:pPr>
        <w:pStyle w:val="ConsPlusTitle"/>
        <w:spacing w:line="276" w:lineRule="auto"/>
        <w:contextualSpacing/>
        <w:jc w:val="center"/>
        <w:outlineLvl w:val="1"/>
        <w:rPr>
          <w:rFonts w:ascii="Times New Roman" w:hAnsi="Times New Roman" w:cs="Times New Roman"/>
          <w:sz w:val="28"/>
          <w:szCs w:val="28"/>
        </w:rPr>
      </w:pPr>
      <w:r w:rsidRPr="009C1249">
        <w:rPr>
          <w:rFonts w:ascii="Times New Roman" w:hAnsi="Times New Roman" w:cs="Times New Roman"/>
          <w:sz w:val="28"/>
          <w:szCs w:val="28"/>
        </w:rPr>
        <w:t>Глава 7. ВНЕШНЕЕ ОБУСТРОЙСТВО И СОДЕРЖАНИЕ ГАРАЖЕЙ, ОТКРЫТЫХ</w:t>
      </w:r>
    </w:p>
    <w:p w14:paraId="7550F9EB" w14:textId="77777777" w:rsidR="0087244B" w:rsidRPr="009C1249" w:rsidRDefault="0087244B" w:rsidP="009C1249">
      <w:pPr>
        <w:pStyle w:val="ConsPlusTitle"/>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СТОЯНОК ДЛЯ ПОСТОЯННОГО И ВРЕМЕННОГО ХРАНЕНИЯ</w:t>
      </w:r>
    </w:p>
    <w:p w14:paraId="3E90981E" w14:textId="77777777" w:rsidR="0087244B" w:rsidRPr="009C1249" w:rsidRDefault="0087244B" w:rsidP="009C1249">
      <w:pPr>
        <w:pStyle w:val="ConsPlusTitle"/>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ТРАНСПОРТНЫХ СРЕДСТВ</w:t>
      </w:r>
    </w:p>
    <w:p w14:paraId="4C289888"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4C7066E2"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3</w:t>
      </w:r>
      <w:r w:rsidR="0065398B" w:rsidRPr="009C1249">
        <w:rPr>
          <w:rFonts w:ascii="Times New Roman" w:hAnsi="Times New Roman" w:cs="Times New Roman"/>
          <w:sz w:val="28"/>
          <w:szCs w:val="28"/>
        </w:rPr>
        <w:t>2</w:t>
      </w:r>
      <w:r w:rsidRPr="009C1249">
        <w:rPr>
          <w:rFonts w:ascii="Times New Roman" w:hAnsi="Times New Roman" w:cs="Times New Roman"/>
          <w:sz w:val="28"/>
          <w:szCs w:val="28"/>
        </w:rPr>
        <w:t>. Требования к обустройству территории гаражей, открытых стоянок для постоянного и временного хранения транспортных средств</w:t>
      </w:r>
    </w:p>
    <w:p w14:paraId="0F27BEE7"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02D34C62"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14:paraId="7F26025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2. На территории гаражей и открытых стоянок либо при отсутствии возможности на территориях, предоставленных в порядке, определенном </w:t>
      </w:r>
      <w:hyperlink w:anchor="P608" w:history="1">
        <w:r w:rsidRPr="009C1249">
          <w:rPr>
            <w:rFonts w:ascii="Times New Roman" w:hAnsi="Times New Roman" w:cs="Times New Roman"/>
            <w:color w:val="0000FF"/>
            <w:sz w:val="28"/>
            <w:szCs w:val="28"/>
          </w:rPr>
          <w:t>пунктом 5 статьи 23 главы 3</w:t>
        </w:r>
      </w:hyperlink>
      <w:r w:rsidRPr="009C1249">
        <w:rPr>
          <w:rFonts w:ascii="Times New Roman" w:hAnsi="Times New Roman" w:cs="Times New Roman"/>
          <w:sz w:val="28"/>
          <w:szCs w:val="28"/>
        </w:rPr>
        <w:t xml:space="preserve"> настоящих Правил, или на иных территориях в порядке, определенном </w:t>
      </w:r>
      <w:hyperlink w:anchor="P886" w:history="1">
        <w:r w:rsidRPr="009C1249">
          <w:rPr>
            <w:rFonts w:ascii="Times New Roman" w:hAnsi="Times New Roman" w:cs="Times New Roman"/>
            <w:color w:val="0000FF"/>
            <w:sz w:val="28"/>
            <w:szCs w:val="28"/>
          </w:rPr>
          <w:t>главой 8</w:t>
        </w:r>
      </w:hyperlink>
      <w:r w:rsidRPr="009C1249">
        <w:rPr>
          <w:rFonts w:ascii="Times New Roman" w:hAnsi="Times New Roman" w:cs="Times New Roman"/>
          <w:sz w:val="28"/>
          <w:szCs w:val="28"/>
        </w:rPr>
        <w:t xml:space="preserve"> настоящих Правил, юридические лица и индивидуальные предприниматели, осуществляющие эксплуатацию указанных объектов, обеспечивают организацию раздельного сбора следующих видов отходов:</w:t>
      </w:r>
    </w:p>
    <w:p w14:paraId="7035EE3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отработанных ртутьсодержащих ламп - в закрывающихся на ключ специальных помещениях или контейнерах;</w:t>
      </w:r>
    </w:p>
    <w:p w14:paraId="6001E1D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отработанных масел - в специальных емкостях;</w:t>
      </w:r>
    </w:p>
    <w:p w14:paraId="4341F82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3) автомобильных покрышек, металлолома, иных крупногабаритных отходов и мелкого мусора </w:t>
      </w:r>
      <w:proofErr w:type="spellStart"/>
      <w:r w:rsidRPr="009C1249">
        <w:rPr>
          <w:rFonts w:ascii="Times New Roman" w:hAnsi="Times New Roman" w:cs="Times New Roman"/>
          <w:sz w:val="28"/>
          <w:szCs w:val="28"/>
        </w:rPr>
        <w:t>небытового</w:t>
      </w:r>
      <w:proofErr w:type="spellEnd"/>
      <w:r w:rsidRPr="009C1249">
        <w:rPr>
          <w:rFonts w:ascii="Times New Roman" w:hAnsi="Times New Roman" w:cs="Times New Roman"/>
          <w:sz w:val="28"/>
          <w:szCs w:val="28"/>
        </w:rPr>
        <w:t xml:space="preserve"> характера - на площадках, имеющих твердое покрытие и навес, с последующим заключением договора и сдачей в специализированные организации.</w:t>
      </w:r>
    </w:p>
    <w:p w14:paraId="54D9E47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В местах для сбора отдельных видов отходов устанавливаются информационные таблички, указывающие на вид отхода, для которого они предназначены.</w:t>
      </w:r>
    </w:p>
    <w:p w14:paraId="461E32B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В обязательном порядке на территории гаражей и открытых стоянок для хранения транспортных средств должны быть установлены:</w:t>
      </w:r>
    </w:p>
    <w:p w14:paraId="0F8DA5D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 контейнеры (с крышками) для сбора отходов; организация сбора и вывоза мусора с указанной территории возлагается на владельца (собственника, </w:t>
      </w:r>
      <w:r w:rsidRPr="009C1249">
        <w:rPr>
          <w:rFonts w:ascii="Times New Roman" w:hAnsi="Times New Roman" w:cs="Times New Roman"/>
          <w:sz w:val="28"/>
          <w:szCs w:val="28"/>
        </w:rPr>
        <w:lastRenderedPageBreak/>
        <w:t>пользователя) земельного участка, отведенного для гаражей и открытых стоянок; площадка для размещения контейнера должна иметь твердое покрытие, ограждение, освещение, иметь свободный подъезд мусоровозов;</w:t>
      </w:r>
    </w:p>
    <w:p w14:paraId="4820553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сторожевой павильон с обязательной регулярной его покраской и установкой урн на прилегающей к павильону территории;</w:t>
      </w:r>
    </w:p>
    <w:p w14:paraId="1B720197" w14:textId="77777777"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w:t>
      </w:r>
      <w:r w:rsidR="0087244B" w:rsidRPr="009C1249">
        <w:rPr>
          <w:rFonts w:ascii="Times New Roman" w:hAnsi="Times New Roman" w:cs="Times New Roman"/>
          <w:sz w:val="28"/>
          <w:szCs w:val="28"/>
        </w:rPr>
        <w:t>информационный щит на въезде на автостоянку (для ночных стоянок - на сторожевом павильоне), содержащий реквизиты организации (индивидуального предпринимателя), осуществляющей деятельность, контактный телефон, реквизиты правоустанавливающего документа на земельный участок.</w:t>
      </w:r>
    </w:p>
    <w:p w14:paraId="7FB3B2D4" w14:textId="77777777"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w:t>
      </w:r>
      <w:r w:rsidR="0087244B" w:rsidRPr="009C1249">
        <w:rPr>
          <w:rFonts w:ascii="Times New Roman" w:hAnsi="Times New Roman" w:cs="Times New Roman"/>
          <w:sz w:val="28"/>
          <w:szCs w:val="28"/>
        </w:rPr>
        <w:t>Покрытие автостоянок должно быть асфальтобетонное или щебеночное.</w:t>
      </w:r>
    </w:p>
    <w:p w14:paraId="2BE058F7" w14:textId="77777777"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w:t>
      </w:r>
      <w:r w:rsidR="0087244B" w:rsidRPr="009C1249">
        <w:rPr>
          <w:rFonts w:ascii="Times New Roman" w:hAnsi="Times New Roman" w:cs="Times New Roman"/>
          <w:sz w:val="28"/>
          <w:szCs w:val="28"/>
        </w:rPr>
        <w:t>Подъездные пути к гаражам и открытым стоянкам для постоянного и временного хранения транспортных средств должны быть выполнены из твердого покрытия с обязательным оформлением прав на земельные участки.</w:t>
      </w:r>
    </w:p>
    <w:p w14:paraId="58C1CF93" w14:textId="77777777"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w:t>
      </w:r>
      <w:r w:rsidR="0087244B" w:rsidRPr="009C1249">
        <w:rPr>
          <w:rFonts w:ascii="Times New Roman" w:hAnsi="Times New Roman" w:cs="Times New Roman"/>
          <w:sz w:val="28"/>
          <w:szCs w:val="28"/>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14:paraId="1E451E0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14:paraId="5C9EEF41"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584D673B" w14:textId="77777777" w:rsidR="0087244B" w:rsidRPr="009C1249" w:rsidRDefault="0087244B" w:rsidP="009C1249">
      <w:pPr>
        <w:pStyle w:val="ConsPlusTitle"/>
        <w:spacing w:line="276" w:lineRule="auto"/>
        <w:contextualSpacing/>
        <w:jc w:val="center"/>
        <w:outlineLvl w:val="1"/>
        <w:rPr>
          <w:rFonts w:ascii="Times New Roman" w:hAnsi="Times New Roman" w:cs="Times New Roman"/>
          <w:sz w:val="28"/>
          <w:szCs w:val="28"/>
        </w:rPr>
      </w:pPr>
      <w:bookmarkStart w:id="15" w:name="P886"/>
      <w:bookmarkEnd w:id="15"/>
      <w:r w:rsidRPr="009C1249">
        <w:rPr>
          <w:rFonts w:ascii="Times New Roman" w:hAnsi="Times New Roman" w:cs="Times New Roman"/>
          <w:sz w:val="28"/>
          <w:szCs w:val="28"/>
        </w:rPr>
        <w:t>Глава 8. УСТАНОВКА И СОДЕРЖАНИЕ МАЛЫХ АРХИТЕКТУРНЫХ ФОРМ</w:t>
      </w:r>
    </w:p>
    <w:p w14:paraId="2C7E1B60" w14:textId="77777777" w:rsidR="0087244B" w:rsidRPr="009C1249" w:rsidRDefault="0087244B" w:rsidP="009C1249">
      <w:pPr>
        <w:pStyle w:val="ConsPlusTitle"/>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(МАФ) И ДРУГИХ ОБЪЕКТОВ</w:t>
      </w:r>
    </w:p>
    <w:p w14:paraId="7CECFCA6"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2AA57726"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3</w:t>
      </w:r>
      <w:r w:rsidR="0065398B" w:rsidRPr="009C1249">
        <w:rPr>
          <w:rFonts w:ascii="Times New Roman" w:hAnsi="Times New Roman" w:cs="Times New Roman"/>
          <w:sz w:val="28"/>
          <w:szCs w:val="28"/>
        </w:rPr>
        <w:t>3</w:t>
      </w:r>
      <w:r w:rsidRPr="009C1249">
        <w:rPr>
          <w:rFonts w:ascii="Times New Roman" w:hAnsi="Times New Roman" w:cs="Times New Roman"/>
          <w:sz w:val="28"/>
          <w:szCs w:val="28"/>
        </w:rPr>
        <w:t>. Требования к содержанию малых архитектурных форм (МАФ)</w:t>
      </w:r>
    </w:p>
    <w:p w14:paraId="28D8B69C"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1CE2554B"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 Содержание МАФ осуществляется в соответствии с требованиями настоящих Правил и инструкциями, определяющими технологию работ, а также в соответствии с </w:t>
      </w:r>
      <w:hyperlink r:id="rId35" w:history="1">
        <w:r w:rsidRPr="009C1249">
          <w:rPr>
            <w:rFonts w:ascii="Times New Roman" w:hAnsi="Times New Roman" w:cs="Times New Roman"/>
            <w:color w:val="0000FF"/>
            <w:sz w:val="28"/>
            <w:szCs w:val="28"/>
          </w:rPr>
          <w:t>ГОСТ Р 52169-2003</w:t>
        </w:r>
      </w:hyperlink>
      <w:r w:rsidRPr="009C1249">
        <w:rPr>
          <w:rFonts w:ascii="Times New Roman" w:hAnsi="Times New Roman" w:cs="Times New Roman"/>
          <w:sz w:val="28"/>
          <w:szCs w:val="28"/>
        </w:rPr>
        <w:t xml:space="preserve"> </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Оборудование детских игровых площадок. Безопасность конструкции и методы испытаний. Общие требования</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w:t>
      </w:r>
    </w:p>
    <w:p w14:paraId="31EED0D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2. Территории общего пользования в жилой застройке, в общественно-деловых, рекреационных и других зонах оборудуются малыми архитектурными формами в соответствии с утвержденным администрацией порядком. Место размещения и дизайн МАФ, их цветовое решение (в том числе декоративных ограждений) должны быть согласованы с департаментом градостроительной деятельности администрации поселения. Все устанавливаемые МАФ должны соответствовать качеству и нормам </w:t>
      </w:r>
      <w:r w:rsidRPr="009C1249">
        <w:rPr>
          <w:rFonts w:ascii="Times New Roman" w:hAnsi="Times New Roman" w:cs="Times New Roman"/>
          <w:sz w:val="28"/>
          <w:szCs w:val="28"/>
        </w:rPr>
        <w:lastRenderedPageBreak/>
        <w:t xml:space="preserve">безопасности, архитектурно-художественному облику поселения. </w:t>
      </w:r>
    </w:p>
    <w:p w14:paraId="31CDF96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3. Перечень малых архитектурных форм и иных объектов благоустройства, для размещения которых на земельных участках, находящихся в государственной или муниципальной собственности, необходимо получение разрешения на использование земель или земельных участков, выдаваемого в соответствии с </w:t>
      </w:r>
      <w:hyperlink r:id="rId36" w:history="1">
        <w:r w:rsidRPr="009C1249">
          <w:rPr>
            <w:rFonts w:ascii="Times New Roman" w:hAnsi="Times New Roman" w:cs="Times New Roman"/>
            <w:color w:val="0000FF"/>
            <w:sz w:val="28"/>
            <w:szCs w:val="28"/>
          </w:rPr>
          <w:t>постановлением</w:t>
        </w:r>
      </w:hyperlink>
      <w:r w:rsidRPr="009C1249">
        <w:rPr>
          <w:rFonts w:ascii="Times New Roman" w:hAnsi="Times New Roman" w:cs="Times New Roman"/>
          <w:sz w:val="28"/>
          <w:szCs w:val="28"/>
        </w:rPr>
        <w:t xml:space="preserve"> Правительства Самарской области от 07.09.2016 </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 xml:space="preserve"> 509 </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 xml:space="preserve">, и наличие у заявителя проекта благоустройства в соответствии с </w:t>
      </w:r>
      <w:hyperlink r:id="rId37" w:history="1">
        <w:r w:rsidRPr="009C1249">
          <w:rPr>
            <w:rFonts w:ascii="Times New Roman" w:hAnsi="Times New Roman" w:cs="Times New Roman"/>
            <w:color w:val="0000FF"/>
            <w:sz w:val="28"/>
            <w:szCs w:val="28"/>
          </w:rPr>
          <w:t>постановлением</w:t>
        </w:r>
      </w:hyperlink>
      <w:r w:rsidRPr="009C1249">
        <w:rPr>
          <w:rFonts w:ascii="Times New Roman" w:hAnsi="Times New Roman" w:cs="Times New Roman"/>
          <w:sz w:val="28"/>
          <w:szCs w:val="28"/>
        </w:rPr>
        <w:t xml:space="preserve"> администрации поселения   от 14.02.2018 </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 xml:space="preserve"> 430-п/1 </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Выдача разрешения на проведение земляных работ</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 xml:space="preserve"> в отношении следующих объектов с соответствующим указанием </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обязательно</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 в остальных случаях представление заявителем проекта благоустройства не требуется:</w:t>
      </w:r>
    </w:p>
    <w:p w14:paraId="45E6D57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беседки, ротонды, веранды, навесы, скульптуры (обязательно);</w:t>
      </w:r>
    </w:p>
    <w:p w14:paraId="439719C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остановочный пункт (обязательно);</w:t>
      </w:r>
    </w:p>
    <w:p w14:paraId="16C4DD4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фонари (обязательно);</w:t>
      </w:r>
    </w:p>
    <w:p w14:paraId="196AD66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информационные конструкции (уличный информационно-коммуникационный указатель, информационная стела, навигационный стенд) (обязательно);</w:t>
      </w:r>
    </w:p>
    <w:p w14:paraId="32AFD17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контейнерные площадки (контейнеры) (обязательно);</w:t>
      </w:r>
    </w:p>
    <w:p w14:paraId="1E035D8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бункер-накопитель, в том числе заглубленный (обязательно);</w:t>
      </w:r>
    </w:p>
    <w:p w14:paraId="0226FC3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7) гостевые (бесплатные) парковки (обязательно);</w:t>
      </w:r>
    </w:p>
    <w:p w14:paraId="2CA5FE4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8) автостоянки (обязательно);</w:t>
      </w:r>
    </w:p>
    <w:p w14:paraId="7719BEA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9) временные ограждения;</w:t>
      </w:r>
    </w:p>
    <w:p w14:paraId="31B3954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10) сквер (обязательно);</w:t>
      </w:r>
    </w:p>
    <w:p w14:paraId="5172E72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11) объекты благоустройства территории (обязательно), за исключением объектов, заказчиком на которые выступает ОМС;</w:t>
      </w:r>
    </w:p>
    <w:p w14:paraId="401B015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12) элементы монументального декоративного оформления, устройства мобильного и вертикального озеленения, водные устройства, коммунально-бытовое и техническое оборудование, ограждение, бетонные полусферы, навесы, перголы, садово-парковые сооружения, мостики, скамьи, спортивное и игровое оборудование, вазоны, урны, декоративная и игровая скульптура, лестницы, пандусы, балюстрады, решетки, </w:t>
      </w:r>
      <w:proofErr w:type="spellStart"/>
      <w:r w:rsidRPr="009C1249">
        <w:rPr>
          <w:rFonts w:ascii="Times New Roman" w:hAnsi="Times New Roman" w:cs="Times New Roman"/>
          <w:sz w:val="28"/>
          <w:szCs w:val="28"/>
        </w:rPr>
        <w:t>велопарковки</w:t>
      </w:r>
      <w:proofErr w:type="spellEnd"/>
      <w:r w:rsidRPr="009C1249">
        <w:rPr>
          <w:rFonts w:ascii="Times New Roman" w:hAnsi="Times New Roman" w:cs="Times New Roman"/>
          <w:sz w:val="28"/>
          <w:szCs w:val="28"/>
        </w:rPr>
        <w:t xml:space="preserve">, открытые спортивные, игровые, детские площадки, детские игровые комплексы, площадки для отдыха, городская мебель, иное функциональное оборудование из сборно-разборных конструкций, обеспечивающие безопасность и целевое использование указанных площадок, в том числе с подключением к сетям электроснабжения и заглублением до 0,5 м, без устройства фундаментов </w:t>
      </w:r>
      <w:r w:rsidRPr="009C1249">
        <w:rPr>
          <w:rFonts w:ascii="Times New Roman" w:hAnsi="Times New Roman" w:cs="Times New Roman"/>
          <w:sz w:val="28"/>
          <w:szCs w:val="28"/>
        </w:rPr>
        <w:lastRenderedPageBreak/>
        <w:t>(обязательно).</w:t>
      </w:r>
    </w:p>
    <w:p w14:paraId="670F1A3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Юридические и физические лица - владельцы малых архитектурных форм, а также собственники помещений в многоквартирном доме, принявшие малые архитектурные формы, расположенные на придомовой территории, в собственность на основании протокола общего собрания, обязаны за свой счет осуществлять их покраску не реже одного раза в год либо замену, ремонт по мере необходимости, а также поддерживать МАФ в соответствующем техническом состоянии, необходимом и безопасном для его эксплуатации.</w:t>
      </w:r>
    </w:p>
    <w:p w14:paraId="496E290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Окраску каменных, железобетонных и металлических оград, фонарей уличного освещения, опор, трансформаторных будок, металлических ворот необходимо производить раз в год, а ремонт - по мере необходимости.</w:t>
      </w:r>
    </w:p>
    <w:p w14:paraId="22295C2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Размещение МАФ при новом строительстве осуществляется в границах застраиваемого земельного участка в соответствии с проектной документацией.</w:t>
      </w:r>
    </w:p>
    <w:p w14:paraId="27C0C66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В условиях сложившейся застройки место размещения, дизайн МАФ, их цветовое решение (в том числе декоративных ограждений) должны быть согласованы с департаментом градостроительной деятельности администрации поселения.</w:t>
      </w:r>
    </w:p>
    <w:p w14:paraId="2988BB95"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7D910C41"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3</w:t>
      </w:r>
      <w:r w:rsidR="0065398B" w:rsidRPr="009C1249">
        <w:rPr>
          <w:rFonts w:ascii="Times New Roman" w:hAnsi="Times New Roman" w:cs="Times New Roman"/>
          <w:sz w:val="28"/>
          <w:szCs w:val="28"/>
        </w:rPr>
        <w:t>4</w:t>
      </w:r>
      <w:r w:rsidRPr="009C1249">
        <w:rPr>
          <w:rFonts w:ascii="Times New Roman" w:hAnsi="Times New Roman" w:cs="Times New Roman"/>
          <w:sz w:val="28"/>
          <w:szCs w:val="28"/>
        </w:rPr>
        <w:t>. Обязанность по содержанию малых архитектурных форм (МАФ)</w:t>
      </w:r>
    </w:p>
    <w:p w14:paraId="4090249B"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74D9260C"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Обязанность по содержанию МАФ несут их собственники, которые обязаны:</w:t>
      </w:r>
    </w:p>
    <w:p w14:paraId="49958F1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обеспечивать техническую исправность МАФ и безопасность их использования (отсутствие трещин, ржавчины, сколов, остатков бетонных и металлических оснований и других повреждений, наличие сертификатов соответствия для детских игровых и спортивных форм, проверка устойчивости и др.);</w:t>
      </w:r>
    </w:p>
    <w:p w14:paraId="099F8BE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выполнять работы по своевременному ремонту, замене, очистке от грязи МАФ, их окраске до наступления летнего периода, ежегодно выполнять замену песка в песочницах;</w:t>
      </w:r>
    </w:p>
    <w:p w14:paraId="48C7AE6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выполнять работы по очистке подходов к МАФ (скамьям, урнам, качелям и др.) от снега и наледи.</w:t>
      </w:r>
    </w:p>
    <w:p w14:paraId="2F7AA52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Запрещается:</w:t>
      </w:r>
    </w:p>
    <w:p w14:paraId="0F1F573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разрушение и повреждение МАФ, нанесение надписей различного содержания, размещение информационных материалов на МАФ;</w:t>
      </w:r>
    </w:p>
    <w:p w14:paraId="40617E5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использование МАФ и территорий МАФ не по назначению (детских и спортивных сооружений - для хозяйственных целей, отдыха взрослого населения и т.д.);</w:t>
      </w:r>
    </w:p>
    <w:p w14:paraId="7739CE7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возводить к зданиям, сооружениям, павильонам, киоскам, палаткам различного рода пристройки, козырьки, навесы, ставни, не предусмотренные проектом;</w:t>
      </w:r>
    </w:p>
    <w:p w14:paraId="7FB3724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складировать тару и запасы товаров у киосков, палаток, павильонов мелкорозничной торговли и магазинов.</w:t>
      </w:r>
    </w:p>
    <w:p w14:paraId="22347BD8"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527FC3CA"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3</w:t>
      </w:r>
      <w:r w:rsidR="0065398B" w:rsidRPr="009C1249">
        <w:rPr>
          <w:rFonts w:ascii="Times New Roman" w:hAnsi="Times New Roman" w:cs="Times New Roman"/>
          <w:sz w:val="28"/>
          <w:szCs w:val="28"/>
        </w:rPr>
        <w:t>5</w:t>
      </w:r>
      <w:r w:rsidRPr="009C1249">
        <w:rPr>
          <w:rFonts w:ascii="Times New Roman" w:hAnsi="Times New Roman" w:cs="Times New Roman"/>
          <w:sz w:val="28"/>
          <w:szCs w:val="28"/>
        </w:rPr>
        <w:t>. Объекты монументального и декоративного искусства, стелы, арт-объекты</w:t>
      </w:r>
    </w:p>
    <w:p w14:paraId="0A8710AD"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7A976CB9" w14:textId="77777777" w:rsidR="0087244B" w:rsidRPr="009C1249" w:rsidRDefault="005138F8"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w:t>
      </w:r>
      <w:r w:rsidR="0087244B" w:rsidRPr="009C1249">
        <w:rPr>
          <w:rFonts w:ascii="Times New Roman" w:hAnsi="Times New Roman" w:cs="Times New Roman"/>
          <w:sz w:val="28"/>
          <w:szCs w:val="28"/>
        </w:rPr>
        <w:t>Объекты монументального и декоративного искусства, стелы, арт-объекты, посвященные увековечению памяти исторического события или выдающейся личности, устанавливаются на территориях общего пользования или зданиях в порядке, определенном муниципальными правовыми актами, по согласованию с экспертной комиссией по историко-культурному наследию поселения.</w:t>
      </w:r>
    </w:p>
    <w:p w14:paraId="1E32F809" w14:textId="77777777" w:rsidR="0087244B" w:rsidRPr="009C1249" w:rsidRDefault="005138F8" w:rsidP="009C1249">
      <w:pPr>
        <w:pStyle w:val="ConsPlusNormal"/>
        <w:spacing w:before="28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w:t>
      </w:r>
      <w:r w:rsidR="0087244B" w:rsidRPr="009C1249">
        <w:rPr>
          <w:rFonts w:ascii="Times New Roman" w:hAnsi="Times New Roman" w:cs="Times New Roman"/>
          <w:sz w:val="28"/>
          <w:szCs w:val="28"/>
        </w:rPr>
        <w:t>Установка объектов монументального и декоративного искусства, стел, арт-объектов на земельных участках, зданиях, сооружениях осуществляется с согласия собственников земельных участников и объектов недвижимости.</w:t>
      </w:r>
    </w:p>
    <w:p w14:paraId="24622A7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Ответственность за содержание и ремонт (окраска, побелка, очистка от грязи и мусора), содержание и благоустройство объектов монументального и декоративного искусства, стел, арт-объектов возлагается на собственников. Собственники обязаны производить их ремонт и окраску по мере необходимости, в соответствии с ранее полученной документацией с целью соответствия архитектурно-художественному облику города.</w:t>
      </w:r>
    </w:p>
    <w:p w14:paraId="6502FB3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Физические и юридические лица обязаны бережно относиться к данным объектам, не допускать повреждения, загрязнения, самовольного сноса объектов и их ограждений, нанесение надписей на них.</w:t>
      </w:r>
    </w:p>
    <w:p w14:paraId="3E6CD988"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70E1FABD" w14:textId="77777777" w:rsidR="0087244B" w:rsidRPr="009C1249" w:rsidRDefault="0087244B" w:rsidP="009C1249">
      <w:pPr>
        <w:pStyle w:val="ConsPlusTitle"/>
        <w:spacing w:line="276" w:lineRule="auto"/>
        <w:contextualSpacing/>
        <w:jc w:val="center"/>
        <w:outlineLvl w:val="1"/>
        <w:rPr>
          <w:rFonts w:ascii="Times New Roman" w:hAnsi="Times New Roman" w:cs="Times New Roman"/>
          <w:sz w:val="28"/>
          <w:szCs w:val="28"/>
        </w:rPr>
      </w:pPr>
      <w:r w:rsidRPr="009C1249">
        <w:rPr>
          <w:rFonts w:ascii="Times New Roman" w:hAnsi="Times New Roman" w:cs="Times New Roman"/>
          <w:sz w:val="28"/>
          <w:szCs w:val="28"/>
        </w:rPr>
        <w:t>Глава 9. НАРУЖНОЕ ОСВЕЩЕНИЕ</w:t>
      </w:r>
    </w:p>
    <w:p w14:paraId="285D17AD"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16621ACC"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3</w:t>
      </w:r>
      <w:r w:rsidR="0065398B" w:rsidRPr="009C1249">
        <w:rPr>
          <w:rFonts w:ascii="Times New Roman" w:hAnsi="Times New Roman" w:cs="Times New Roman"/>
          <w:sz w:val="28"/>
          <w:szCs w:val="28"/>
        </w:rPr>
        <w:t>6</w:t>
      </w:r>
      <w:r w:rsidRPr="009C1249">
        <w:rPr>
          <w:rFonts w:ascii="Times New Roman" w:hAnsi="Times New Roman" w:cs="Times New Roman"/>
          <w:sz w:val="28"/>
          <w:szCs w:val="28"/>
        </w:rPr>
        <w:t>. Размещение, содержание и эксплуатация устройств наружного освещения</w:t>
      </w:r>
    </w:p>
    <w:p w14:paraId="4CAABA82"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4CC1E21F"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Опоры светильников наружного освещения на прямых участках дорог должны располагаться за бровкой земляного полотна. В исключительных случаях допускается расположение отдельных опор на обочине при соблюдении соответствующих норм и правил в части расстояний до кромки проезжей части, предусматривая нанесение на них вертикальной разметки. Допускается расположение опор светильников на разделительной полосе шириной не менее 5 м. При расположении отдельных опор на обочинах дорог, по которым осуществляются пассажирские автоперевозки, а также на разделительной полосе необходимо предусматривать их ограждение. Наружное освещение не должно влиять на ясную видимость сигнальных огней.</w:t>
      </w:r>
    </w:p>
    <w:p w14:paraId="450C916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В перечень работ специализированных организаций, занимающихся обеспечением уличного освещения, входит:</w:t>
      </w:r>
    </w:p>
    <w:p w14:paraId="0E32397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 обеспечение технически исправного состояния установок наружного </w:t>
      </w:r>
      <w:r w:rsidRPr="009C1249">
        <w:rPr>
          <w:rFonts w:ascii="Times New Roman" w:hAnsi="Times New Roman" w:cs="Times New Roman"/>
          <w:sz w:val="28"/>
          <w:szCs w:val="28"/>
        </w:rPr>
        <w:lastRenderedPageBreak/>
        <w:t>освещения (УНО), при котором их светотехнические параметры соответствуют нормируемым значениям, повышение надежности их работы;</w:t>
      </w:r>
    </w:p>
    <w:p w14:paraId="37D2598D" w14:textId="77777777"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w:t>
      </w:r>
      <w:r w:rsidR="0087244B" w:rsidRPr="009C1249">
        <w:rPr>
          <w:rFonts w:ascii="Times New Roman" w:hAnsi="Times New Roman" w:cs="Times New Roman"/>
          <w:sz w:val="28"/>
          <w:szCs w:val="28"/>
        </w:rPr>
        <w:t>обеспечение централизованного управления включением и отключением установок наружного освещения в соответствии с заданным режимом их работы;</w:t>
      </w:r>
    </w:p>
    <w:p w14:paraId="1BC2443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14:paraId="06C01BE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экономное использование электроэнергии и средств, выделяемых на содержание установок наружного освещения;</w:t>
      </w:r>
    </w:p>
    <w:p w14:paraId="12FBDEB7" w14:textId="77777777"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w:t>
      </w:r>
      <w:r w:rsidR="0087244B" w:rsidRPr="009C1249">
        <w:rPr>
          <w:rFonts w:ascii="Times New Roman" w:hAnsi="Times New Roman" w:cs="Times New Roman"/>
          <w:sz w:val="28"/>
          <w:szCs w:val="28"/>
        </w:rPr>
        <w:t>замена электроламп, надзор за исправностью электросетей, оборудования и сооружений;</w:t>
      </w:r>
    </w:p>
    <w:p w14:paraId="639BCBE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работы, связанные с ликвидацией мелких повреждений электросетей, осветительной арматуры и оборудования.</w:t>
      </w:r>
    </w:p>
    <w:p w14:paraId="6AE92F75" w14:textId="77777777"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w:t>
      </w:r>
      <w:r w:rsidR="0087244B" w:rsidRPr="009C1249">
        <w:rPr>
          <w:rFonts w:ascii="Times New Roman" w:hAnsi="Times New Roman" w:cs="Times New Roman"/>
          <w:sz w:val="28"/>
          <w:szCs w:val="28"/>
        </w:rPr>
        <w:t>Обеспечением нормативной освещенности территорий, находящихся в муниципальной собственности поселения, занимаются специализированные организации, действующие по договорам на обслуживание объектов наружного освещения, заключенным с администрацией поселения, предприятиями и организациями различных форм собственности, в том числе и предприятиями жилищно-коммунального хозяйства, выступающими заказчиками в договорных отношениях. Обеспечение нормативной освещенности объектов ведомственной принадлежности является обязанностью этих ведомств.</w:t>
      </w:r>
    </w:p>
    <w:p w14:paraId="0ECE889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14:paraId="245B416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осуществлять строительные, монтажные работы, производить посадку и вырубку деревьев, кустарников, устраивать спортивные и игровые площадки, складировать материалы;</w:t>
      </w:r>
    </w:p>
    <w:p w14:paraId="5BE8F4D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14:paraId="1306CA6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размещать рекламные средства, дополнительные средства освещения;</w:t>
      </w:r>
    </w:p>
    <w:p w14:paraId="0690B96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подключать дополнительные линии к электрическим сетям наружного освещения, розетки, любую электроаппаратуру и оборудование;</w:t>
      </w:r>
    </w:p>
    <w:p w14:paraId="7924626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производить земляные работы вблизи установок наружного освещения;</w:t>
      </w:r>
    </w:p>
    <w:p w14:paraId="03E0E58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сажать деревья и кустарники на расстоянии менее 2 м от крайнего провода линии наружного освещения.</w:t>
      </w:r>
    </w:p>
    <w:p w14:paraId="65D28F0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5. Предприятия и организации различных форм собственности, а также любая специализированная организация, занимающаяся обеспечением нормативной </w:t>
      </w:r>
      <w:r w:rsidRPr="009C1249">
        <w:rPr>
          <w:rFonts w:ascii="Times New Roman" w:hAnsi="Times New Roman" w:cs="Times New Roman"/>
          <w:sz w:val="28"/>
          <w:szCs w:val="28"/>
        </w:rPr>
        <w:lastRenderedPageBreak/>
        <w:t>освещенности, в равной мере должны прикладывать максимальные усилия для сохранности и сбережения от расхитителей сети наружного освещения.</w:t>
      </w:r>
    </w:p>
    <w:p w14:paraId="59C5428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должны передавать функции технического обслуживания и ремонта этих установок специализированным организациям.</w:t>
      </w:r>
    </w:p>
    <w:p w14:paraId="7F96FA9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7. Включение и отключение установок наружного (уличного) освещения должны осуществляться автоматически в соответствии с графиком, составленным с учетом времени года, особенностей местных условий.</w:t>
      </w:r>
    </w:p>
    <w:p w14:paraId="5E18EEE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8. Владельцы УНО обязаны своевременно ремонтировать и содержать элементы освещения в соответствии с правилами ПТЭЭП.</w:t>
      </w:r>
    </w:p>
    <w:p w14:paraId="7D92625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Не допускается наличия на УНО самовольно расклеенных объявлений, плакатов и иной информационно-печатной продукции, а также надписей и рисунков. Владельцы УНО обязаны производить работы по очистке (либо закрашиванию) УНО от самовольно расклеенных объявлений, плакатов и иной информационно-печатной продукции, а также надписей и рисунков.</w:t>
      </w:r>
    </w:p>
    <w:p w14:paraId="73D3B3E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9.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цветом, согласованным с управлением архитектуры и градостроительства администрации поселения в установленном администрацией поселения порядке, собственниками либо эксплуатирующими организациями.</w:t>
      </w:r>
    </w:p>
    <w:p w14:paraId="1BAA123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10.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 в течение одних суток с момента обнаружения (демонтажа).</w:t>
      </w:r>
    </w:p>
    <w:p w14:paraId="6689ABB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11. Не допускается самовольный снос или перенос элементов наружного освещения.</w:t>
      </w:r>
    </w:p>
    <w:p w14:paraId="4A8D35E4"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26593E53" w14:textId="77777777" w:rsidR="0087244B" w:rsidRPr="009C1249" w:rsidRDefault="0087244B" w:rsidP="009C1249">
      <w:pPr>
        <w:pStyle w:val="ConsPlusTitle"/>
        <w:spacing w:line="276" w:lineRule="auto"/>
        <w:contextualSpacing/>
        <w:jc w:val="center"/>
        <w:outlineLvl w:val="1"/>
        <w:rPr>
          <w:rFonts w:ascii="Times New Roman" w:hAnsi="Times New Roman" w:cs="Times New Roman"/>
          <w:sz w:val="28"/>
          <w:szCs w:val="28"/>
        </w:rPr>
      </w:pPr>
      <w:r w:rsidRPr="009C1249">
        <w:rPr>
          <w:rFonts w:ascii="Times New Roman" w:hAnsi="Times New Roman" w:cs="Times New Roman"/>
          <w:sz w:val="28"/>
          <w:szCs w:val="28"/>
        </w:rPr>
        <w:t>Глава 10. СРЕДСТВА РАЗМЕЩЕНИЯ ИНФОРМАЦИИ И РЕКЛАМНЫЕ</w:t>
      </w:r>
    </w:p>
    <w:p w14:paraId="48B8CF77" w14:textId="77777777" w:rsidR="0087244B" w:rsidRPr="009C1249" w:rsidRDefault="0087244B" w:rsidP="009C1249">
      <w:pPr>
        <w:pStyle w:val="ConsPlusTitle"/>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КОНСТРУКЦИИ</w:t>
      </w:r>
    </w:p>
    <w:p w14:paraId="74FBF5D9"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01137C13"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3</w:t>
      </w:r>
      <w:r w:rsidR="0065398B" w:rsidRPr="009C1249">
        <w:rPr>
          <w:rFonts w:ascii="Times New Roman" w:hAnsi="Times New Roman" w:cs="Times New Roman"/>
          <w:sz w:val="28"/>
          <w:szCs w:val="28"/>
        </w:rPr>
        <w:t>7</w:t>
      </w:r>
      <w:r w:rsidRPr="009C1249">
        <w:rPr>
          <w:rFonts w:ascii="Times New Roman" w:hAnsi="Times New Roman" w:cs="Times New Roman"/>
          <w:sz w:val="28"/>
          <w:szCs w:val="28"/>
        </w:rPr>
        <w:t>. Требования к размещению рекламных конструкций и средств размещения информации</w:t>
      </w:r>
    </w:p>
    <w:p w14:paraId="638B8A4A"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7B452B39"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 Рекламные конструкции размещаются на территории поселения в соответствии с требованиями, установленными Федеральным </w:t>
      </w:r>
      <w:hyperlink r:id="rId38" w:history="1">
        <w:r w:rsidRPr="009C1249">
          <w:rPr>
            <w:rFonts w:ascii="Times New Roman" w:hAnsi="Times New Roman" w:cs="Times New Roman"/>
            <w:color w:val="0000FF"/>
            <w:sz w:val="28"/>
            <w:szCs w:val="28"/>
          </w:rPr>
          <w:t>законом</w:t>
        </w:r>
      </w:hyperlink>
      <w:r w:rsidRPr="009C1249">
        <w:rPr>
          <w:rFonts w:ascii="Times New Roman" w:hAnsi="Times New Roman" w:cs="Times New Roman"/>
          <w:sz w:val="28"/>
          <w:szCs w:val="28"/>
        </w:rPr>
        <w:t xml:space="preserve"> от 13.03.2006</w:t>
      </w:r>
      <w:r w:rsidR="005138F8" w:rsidRPr="009C1249">
        <w:rPr>
          <w:rFonts w:ascii="Times New Roman" w:hAnsi="Times New Roman" w:cs="Times New Roman"/>
          <w:sz w:val="28"/>
          <w:szCs w:val="28"/>
        </w:rPr>
        <w:t>г.</w:t>
      </w:r>
      <w:r w:rsidRPr="009C1249">
        <w:rPr>
          <w:rFonts w:ascii="Times New Roman" w:hAnsi="Times New Roman" w:cs="Times New Roman"/>
          <w:sz w:val="28"/>
          <w:szCs w:val="28"/>
        </w:rPr>
        <w:t xml:space="preserve"> </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 xml:space="preserve"> 38-ФЗ </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О рекламе</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 xml:space="preserve">, в соответствии со </w:t>
      </w:r>
      <w:hyperlink r:id="rId39" w:history="1">
        <w:r w:rsidRPr="009C1249">
          <w:rPr>
            <w:rFonts w:ascii="Times New Roman" w:hAnsi="Times New Roman" w:cs="Times New Roman"/>
            <w:color w:val="0000FF"/>
            <w:sz w:val="28"/>
            <w:szCs w:val="28"/>
          </w:rPr>
          <w:t>Схемой</w:t>
        </w:r>
      </w:hyperlink>
      <w:r w:rsidRPr="009C1249">
        <w:rPr>
          <w:rFonts w:ascii="Times New Roman" w:hAnsi="Times New Roman" w:cs="Times New Roman"/>
          <w:sz w:val="28"/>
          <w:szCs w:val="28"/>
        </w:rPr>
        <w:t xml:space="preserve"> размещения рекламных конст</w:t>
      </w:r>
      <w:r w:rsidR="005138F8" w:rsidRPr="009C1249">
        <w:rPr>
          <w:rFonts w:ascii="Times New Roman" w:hAnsi="Times New Roman" w:cs="Times New Roman"/>
          <w:sz w:val="28"/>
          <w:szCs w:val="28"/>
        </w:rPr>
        <w:t xml:space="preserve">рукций на территории поселения </w:t>
      </w:r>
      <w:r w:rsidRPr="009C1249">
        <w:rPr>
          <w:rFonts w:ascii="Times New Roman" w:hAnsi="Times New Roman" w:cs="Times New Roman"/>
          <w:sz w:val="28"/>
          <w:szCs w:val="28"/>
        </w:rPr>
        <w:t xml:space="preserve">, утвержденной Приказом министерства имущественных </w:t>
      </w:r>
      <w:r w:rsidRPr="009C1249">
        <w:rPr>
          <w:rFonts w:ascii="Times New Roman" w:hAnsi="Times New Roman" w:cs="Times New Roman"/>
          <w:sz w:val="28"/>
          <w:szCs w:val="28"/>
        </w:rPr>
        <w:lastRenderedPageBreak/>
        <w:t xml:space="preserve">отношений Самарской области от 20.04.2017 </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 xml:space="preserve"> 500.</w:t>
      </w:r>
    </w:p>
    <w:p w14:paraId="2798160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2. Рекламные конструкции, размещаемые на территории поселения, должны соответствовать требованиям </w:t>
      </w:r>
      <w:hyperlink r:id="rId40" w:history="1">
        <w:r w:rsidRPr="009C1249">
          <w:rPr>
            <w:rFonts w:ascii="Times New Roman" w:hAnsi="Times New Roman" w:cs="Times New Roman"/>
            <w:color w:val="0000FF"/>
            <w:sz w:val="28"/>
            <w:szCs w:val="28"/>
          </w:rPr>
          <w:t>ГОСТ Р 52044-2003</w:t>
        </w:r>
      </w:hyperlink>
      <w:r w:rsidRPr="009C1249">
        <w:rPr>
          <w:rFonts w:ascii="Times New Roman" w:hAnsi="Times New Roman" w:cs="Times New Roman"/>
          <w:sz w:val="28"/>
          <w:szCs w:val="28"/>
        </w:rPr>
        <w:t xml:space="preserve"> </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Наружная реклама на автомобильных дорогах и территориях городских и сельских поселений</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 xml:space="preserve">, введенного в действие постановлением Госстандарта России от 22.04.2003 </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 xml:space="preserve"> 124-ст, а также нормативным правовым актам Самарской области, муниципальным правовым актам поселения  .</w:t>
      </w:r>
    </w:p>
    <w:p w14:paraId="1092E3B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Размещение средств информации (информационных конструкций, вывесок) должно соответствовать требованиям действующего законодательства.</w:t>
      </w:r>
    </w:p>
    <w:p w14:paraId="6E379C87"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667CE332"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3</w:t>
      </w:r>
      <w:r w:rsidR="0065398B" w:rsidRPr="009C1249">
        <w:rPr>
          <w:rFonts w:ascii="Times New Roman" w:hAnsi="Times New Roman" w:cs="Times New Roman"/>
          <w:sz w:val="28"/>
          <w:szCs w:val="28"/>
        </w:rPr>
        <w:t>8</w:t>
      </w:r>
      <w:r w:rsidRPr="009C1249">
        <w:rPr>
          <w:rFonts w:ascii="Times New Roman" w:hAnsi="Times New Roman" w:cs="Times New Roman"/>
          <w:sz w:val="28"/>
          <w:szCs w:val="28"/>
        </w:rPr>
        <w:t>. Требования к установке и содержанию средств размещения информации и рекламы</w:t>
      </w:r>
    </w:p>
    <w:p w14:paraId="6024F49E"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04C92A1E" w14:textId="77777777" w:rsidR="0087244B" w:rsidRPr="009C1249" w:rsidRDefault="005138F8"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w:t>
      </w:r>
      <w:r w:rsidR="0087244B" w:rsidRPr="009C1249">
        <w:rPr>
          <w:rFonts w:ascii="Times New Roman" w:hAnsi="Times New Roman" w:cs="Times New Roman"/>
          <w:sz w:val="28"/>
          <w:szCs w:val="28"/>
        </w:rPr>
        <w:t>Элементы средств размещения информации и рекламы крепятся на опорах уличных светильников, на объектах улично-дорожной сети с учетом требований действующего законодательства Российской Федерации о безопасности дорожного движения.</w:t>
      </w:r>
    </w:p>
    <w:p w14:paraId="346176C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Рекламные конструкции, устанавливаемые на столбах, должны располагаться выше основной зоны вандализма, составляющей не менее 200 сантиметров от земли.</w:t>
      </w:r>
    </w:p>
    <w:p w14:paraId="1A16546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На территории поселения не допускается размещать вывески и рекламу, которые перекрывают архитектурные элементы зданий (например, оконные проемы, колонны, орнамент и прочие). Допускается размещать рекламу на глухих фасадах зданий (брандмауэрах) в количестве не более 4-х.</w:t>
      </w:r>
    </w:p>
    <w:p w14:paraId="65B108C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Допускается размещать вывески между первым и вторым этажами, выровненные по средней линии букв размером (без учета выносных элементов букв) не более 60 см. На памятниках архитектуры допускается размещать вывески со сдержанной цветовой гаммой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14:paraId="53A987F6" w14:textId="77777777"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w:t>
      </w:r>
      <w:r w:rsidR="0087244B" w:rsidRPr="009C1249">
        <w:rPr>
          <w:rFonts w:ascii="Times New Roman" w:hAnsi="Times New Roman" w:cs="Times New Roman"/>
          <w:sz w:val="28"/>
          <w:szCs w:val="28"/>
        </w:rPr>
        <w:t>Расклейку газет, афиш, плакатов, различного рода объявлений и реклам разрешается производить на специально установленных стендах.</w:t>
      </w:r>
    </w:p>
    <w:p w14:paraId="29D1DCE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Очистку опор электротранспорта, уличного освещения, цоколя зданий, заборов и других сооружений от объявлений осуществляют организации, эксплуатирующие данные объекты.</w:t>
      </w:r>
    </w:p>
    <w:p w14:paraId="73138EE2" w14:textId="77777777"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7.</w:t>
      </w:r>
      <w:r w:rsidR="0087244B" w:rsidRPr="009C1249">
        <w:rPr>
          <w:rFonts w:ascii="Times New Roman" w:hAnsi="Times New Roman" w:cs="Times New Roman"/>
          <w:sz w:val="28"/>
          <w:szCs w:val="28"/>
        </w:rPr>
        <w:t xml:space="preserve">Крупноформатные рекламные конструкции (билборды, </w:t>
      </w:r>
      <w:proofErr w:type="spellStart"/>
      <w:r w:rsidR="0087244B" w:rsidRPr="009C1249">
        <w:rPr>
          <w:rFonts w:ascii="Times New Roman" w:hAnsi="Times New Roman" w:cs="Times New Roman"/>
          <w:sz w:val="28"/>
          <w:szCs w:val="28"/>
        </w:rPr>
        <w:t>суперсайты</w:t>
      </w:r>
      <w:proofErr w:type="spellEnd"/>
      <w:r w:rsidR="0087244B" w:rsidRPr="009C1249">
        <w:rPr>
          <w:rFonts w:ascii="Times New Roman" w:hAnsi="Times New Roman" w:cs="Times New Roman"/>
          <w:sz w:val="28"/>
          <w:szCs w:val="28"/>
        </w:rPr>
        <w:t xml:space="preserve"> и прочие) располагаются не ближе 100 метров от жилых, общественных и офисных зданий.</w:t>
      </w:r>
    </w:p>
    <w:p w14:paraId="505D6A90" w14:textId="77777777"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8.</w:t>
      </w:r>
      <w:r w:rsidR="0087244B" w:rsidRPr="009C1249">
        <w:rPr>
          <w:rFonts w:ascii="Times New Roman" w:hAnsi="Times New Roman" w:cs="Times New Roman"/>
          <w:sz w:val="28"/>
          <w:szCs w:val="28"/>
        </w:rPr>
        <w:t>После монтажа (демонтажа) рекламной конструкции владелец рекламной конструкции обязан восстановить благоустройство территории.</w:t>
      </w:r>
    </w:p>
    <w:p w14:paraId="2ACDF6E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lastRenderedPageBreak/>
        <w:t>9. Для сохранения архитектурно-художественного облика поселения администрация поселения устанавливает специально отведенные места для размещения информационных материалов.</w:t>
      </w:r>
    </w:p>
    <w:p w14:paraId="3A858E33" w14:textId="77777777" w:rsidR="0087244B" w:rsidRPr="009C1249" w:rsidRDefault="005138F8"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10.</w:t>
      </w:r>
      <w:r w:rsidR="0087244B" w:rsidRPr="009C1249">
        <w:rPr>
          <w:rFonts w:ascii="Times New Roman" w:hAnsi="Times New Roman" w:cs="Times New Roman"/>
          <w:sz w:val="28"/>
          <w:szCs w:val="28"/>
        </w:rPr>
        <w:t>Все конструкции, используемые для размещения рекламы и информации на территории поселения, должны содержаться их владельцами в надлежащем техническом, санитарном и эстетическом состоянии в течение всего срока их эксплуатации.</w:t>
      </w:r>
    </w:p>
    <w:p w14:paraId="30AD20A8"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7CCA969C" w14:textId="77777777" w:rsidR="0087244B" w:rsidRPr="009C1249" w:rsidRDefault="0087244B" w:rsidP="009C1249">
      <w:pPr>
        <w:pStyle w:val="ConsPlusTitle"/>
        <w:spacing w:line="276" w:lineRule="auto"/>
        <w:contextualSpacing/>
        <w:jc w:val="center"/>
        <w:outlineLvl w:val="1"/>
        <w:rPr>
          <w:rFonts w:ascii="Times New Roman" w:hAnsi="Times New Roman" w:cs="Times New Roman"/>
          <w:sz w:val="28"/>
          <w:szCs w:val="28"/>
        </w:rPr>
      </w:pPr>
      <w:r w:rsidRPr="009C1249">
        <w:rPr>
          <w:rFonts w:ascii="Times New Roman" w:hAnsi="Times New Roman" w:cs="Times New Roman"/>
          <w:sz w:val="28"/>
          <w:szCs w:val="28"/>
        </w:rPr>
        <w:t>Глава 11. ЗЕЛЕНЫЕ НАСАЖДЕНИЯ</w:t>
      </w:r>
    </w:p>
    <w:p w14:paraId="0300C6C0"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4FD572C4"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3</w:t>
      </w:r>
      <w:r w:rsidR="0065398B" w:rsidRPr="009C1249">
        <w:rPr>
          <w:rFonts w:ascii="Times New Roman" w:hAnsi="Times New Roman" w:cs="Times New Roman"/>
          <w:sz w:val="28"/>
          <w:szCs w:val="28"/>
        </w:rPr>
        <w:t>9</w:t>
      </w:r>
      <w:r w:rsidRPr="009C1249">
        <w:rPr>
          <w:rFonts w:ascii="Times New Roman" w:hAnsi="Times New Roman" w:cs="Times New Roman"/>
          <w:sz w:val="28"/>
          <w:szCs w:val="28"/>
        </w:rPr>
        <w:t>. Правила содержания зеленых насаждений</w:t>
      </w:r>
    </w:p>
    <w:p w14:paraId="4AA099D4"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0E3A3595"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 Охрана и содержание зеленых насаждений осуществляются в соответствии с требованиями настоящих Правил и инструкциями, определяющими технологию работ, а также в соответствии с </w:t>
      </w:r>
      <w:hyperlink r:id="rId41" w:history="1">
        <w:r w:rsidRPr="009C1249">
          <w:rPr>
            <w:rFonts w:ascii="Times New Roman" w:hAnsi="Times New Roman" w:cs="Times New Roman"/>
            <w:color w:val="0000FF"/>
            <w:sz w:val="28"/>
            <w:szCs w:val="28"/>
          </w:rPr>
          <w:t>Правилами</w:t>
        </w:r>
      </w:hyperlink>
      <w:r w:rsidRPr="009C1249">
        <w:rPr>
          <w:rFonts w:ascii="Times New Roman" w:hAnsi="Times New Roman" w:cs="Times New Roman"/>
          <w:sz w:val="28"/>
          <w:szCs w:val="28"/>
        </w:rPr>
        <w:t xml:space="preserve">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 xml:space="preserve"> 153), </w:t>
      </w:r>
      <w:hyperlink r:id="rId42" w:history="1">
        <w:r w:rsidRPr="009C1249">
          <w:rPr>
            <w:rFonts w:ascii="Times New Roman" w:hAnsi="Times New Roman" w:cs="Times New Roman"/>
            <w:color w:val="0000FF"/>
            <w:sz w:val="28"/>
            <w:szCs w:val="28"/>
          </w:rPr>
          <w:t>СП 82.13330.2016</w:t>
        </w:r>
      </w:hyperlink>
      <w:r w:rsidRPr="009C1249">
        <w:rPr>
          <w:rFonts w:ascii="Times New Roman" w:hAnsi="Times New Roman" w:cs="Times New Roman"/>
          <w:sz w:val="28"/>
          <w:szCs w:val="28"/>
        </w:rPr>
        <w:t xml:space="preserve"> </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Свод правил. Благоустройство территорий</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w:t>
      </w:r>
    </w:p>
    <w:p w14:paraId="6A26474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Землепользователи озелененных территорий обязаны:</w:t>
      </w:r>
    </w:p>
    <w:p w14:paraId="5988764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обеспечивать сохранность зеленых насаждений;</w:t>
      </w:r>
    </w:p>
    <w:p w14:paraId="632F8B8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осуществлять квалифицированный уход за зелеными насаждениями;</w:t>
      </w:r>
    </w:p>
    <w:p w14:paraId="32091AF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принимать меры по борьбе с вредителями и болезнями зеленых насаждений;</w:t>
      </w:r>
    </w:p>
    <w:p w14:paraId="225CCD9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обеспечивать уборку сухостоя, вырезку сухих и поломанных сучьев, лечение ран, дупел на деревьях;</w:t>
      </w:r>
    </w:p>
    <w:p w14:paraId="5D484C2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14:paraId="399F8C9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6) новые посадки деревьев и кустарников производить с соблюдением норм расстояний от зданий, сооружений и подземных коммуникаций, установленных </w:t>
      </w:r>
      <w:r w:rsidR="005138F8" w:rsidRPr="009C1249">
        <w:rPr>
          <w:rFonts w:ascii="Times New Roman" w:hAnsi="Times New Roman" w:cs="Times New Roman"/>
          <w:sz w:val="28"/>
          <w:szCs w:val="28"/>
        </w:rPr>
        <w:t>«</w:t>
      </w:r>
      <w:hyperlink r:id="rId43" w:history="1">
        <w:r w:rsidRPr="009C1249">
          <w:rPr>
            <w:rFonts w:ascii="Times New Roman" w:hAnsi="Times New Roman" w:cs="Times New Roman"/>
            <w:color w:val="0000FF"/>
            <w:sz w:val="28"/>
            <w:szCs w:val="28"/>
          </w:rPr>
          <w:t>СП 42.13330.2011</w:t>
        </w:r>
      </w:hyperlink>
      <w:r w:rsidRPr="009C1249">
        <w:rPr>
          <w:rFonts w:ascii="Times New Roman" w:hAnsi="Times New Roman" w:cs="Times New Roman"/>
          <w:sz w:val="28"/>
          <w:szCs w:val="28"/>
        </w:rPr>
        <w:t>. Свод правил. Градостроительство. Планировка и застройка городских и сельских поселений</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 приведенных в таблице.</w:t>
      </w:r>
    </w:p>
    <w:p w14:paraId="38E1CE81"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49BC0D8B" w14:textId="77777777" w:rsidR="0087244B" w:rsidRPr="009C1249" w:rsidRDefault="0087244B" w:rsidP="009C1249">
      <w:pPr>
        <w:pStyle w:val="ConsPlusNormal"/>
        <w:spacing w:line="276" w:lineRule="auto"/>
        <w:contextualSpacing/>
        <w:jc w:val="right"/>
        <w:outlineLvl w:val="3"/>
        <w:rPr>
          <w:rFonts w:ascii="Times New Roman" w:hAnsi="Times New Roman" w:cs="Times New Roman"/>
          <w:sz w:val="28"/>
          <w:szCs w:val="28"/>
        </w:rPr>
      </w:pPr>
      <w:r w:rsidRPr="009C1249">
        <w:rPr>
          <w:rFonts w:ascii="Times New Roman" w:hAnsi="Times New Roman" w:cs="Times New Roman"/>
          <w:sz w:val="28"/>
          <w:szCs w:val="28"/>
        </w:rPr>
        <w:t>Таблица</w:t>
      </w:r>
    </w:p>
    <w:p w14:paraId="4E606FCD"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644"/>
        <w:gridCol w:w="1418"/>
      </w:tblGrid>
      <w:tr w:rsidR="0087244B" w:rsidRPr="009C1249" w14:paraId="575BD731" w14:textId="77777777" w:rsidTr="005849DF">
        <w:tc>
          <w:tcPr>
            <w:tcW w:w="6009" w:type="dxa"/>
            <w:vMerge w:val="restart"/>
          </w:tcPr>
          <w:p w14:paraId="64ADF14C"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Здание и сооружение, объект инженерного благоустройства</w:t>
            </w:r>
          </w:p>
        </w:tc>
        <w:tc>
          <w:tcPr>
            <w:tcW w:w="3062" w:type="dxa"/>
            <w:gridSpan w:val="2"/>
          </w:tcPr>
          <w:p w14:paraId="000EEB0C"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Расстояние (м) до оси</w:t>
            </w:r>
          </w:p>
        </w:tc>
      </w:tr>
      <w:tr w:rsidR="0087244B" w:rsidRPr="009C1249" w14:paraId="00B9ADBF" w14:textId="77777777" w:rsidTr="005849DF">
        <w:tc>
          <w:tcPr>
            <w:tcW w:w="6009" w:type="dxa"/>
            <w:vMerge/>
          </w:tcPr>
          <w:p w14:paraId="795B569A" w14:textId="77777777" w:rsidR="0087244B" w:rsidRPr="009C1249" w:rsidRDefault="0087244B" w:rsidP="009C1249">
            <w:pPr>
              <w:spacing w:line="276" w:lineRule="auto"/>
              <w:contextualSpacing/>
              <w:rPr>
                <w:sz w:val="28"/>
                <w:szCs w:val="28"/>
              </w:rPr>
            </w:pPr>
          </w:p>
        </w:tc>
        <w:tc>
          <w:tcPr>
            <w:tcW w:w="1644" w:type="dxa"/>
          </w:tcPr>
          <w:p w14:paraId="40165DB0"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 xml:space="preserve">ствола </w:t>
            </w:r>
            <w:r w:rsidRPr="009C1249">
              <w:rPr>
                <w:rFonts w:ascii="Times New Roman" w:hAnsi="Times New Roman" w:cs="Times New Roman"/>
                <w:sz w:val="28"/>
                <w:szCs w:val="28"/>
              </w:rPr>
              <w:lastRenderedPageBreak/>
              <w:t>дерева</w:t>
            </w:r>
          </w:p>
        </w:tc>
        <w:tc>
          <w:tcPr>
            <w:tcW w:w="1418" w:type="dxa"/>
          </w:tcPr>
          <w:p w14:paraId="3514F9A3"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lastRenderedPageBreak/>
              <w:t>кустарник</w:t>
            </w:r>
            <w:r w:rsidRPr="009C1249">
              <w:rPr>
                <w:rFonts w:ascii="Times New Roman" w:hAnsi="Times New Roman" w:cs="Times New Roman"/>
                <w:sz w:val="28"/>
                <w:szCs w:val="28"/>
              </w:rPr>
              <w:lastRenderedPageBreak/>
              <w:t>а</w:t>
            </w:r>
          </w:p>
        </w:tc>
      </w:tr>
      <w:tr w:rsidR="0087244B" w:rsidRPr="009C1249" w14:paraId="5B1A74BB" w14:textId="77777777" w:rsidTr="005849DF">
        <w:tc>
          <w:tcPr>
            <w:tcW w:w="6009" w:type="dxa"/>
          </w:tcPr>
          <w:p w14:paraId="6E4B2F75" w14:textId="77777777" w:rsidR="0087244B" w:rsidRPr="009C1249" w:rsidRDefault="0087244B" w:rsidP="009C1249">
            <w:pPr>
              <w:pStyle w:val="ConsPlusNormal"/>
              <w:spacing w:line="276" w:lineRule="auto"/>
              <w:contextualSpacing/>
              <w:rPr>
                <w:rFonts w:ascii="Times New Roman" w:hAnsi="Times New Roman" w:cs="Times New Roman"/>
                <w:sz w:val="28"/>
                <w:szCs w:val="28"/>
              </w:rPr>
            </w:pPr>
            <w:r w:rsidRPr="009C1249">
              <w:rPr>
                <w:rFonts w:ascii="Times New Roman" w:hAnsi="Times New Roman" w:cs="Times New Roman"/>
                <w:sz w:val="28"/>
                <w:szCs w:val="28"/>
              </w:rPr>
              <w:lastRenderedPageBreak/>
              <w:t>От наружных стен зданий и сооружений</w:t>
            </w:r>
          </w:p>
        </w:tc>
        <w:tc>
          <w:tcPr>
            <w:tcW w:w="1644" w:type="dxa"/>
          </w:tcPr>
          <w:p w14:paraId="556888C0"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5</w:t>
            </w:r>
          </w:p>
        </w:tc>
        <w:tc>
          <w:tcPr>
            <w:tcW w:w="1418" w:type="dxa"/>
          </w:tcPr>
          <w:p w14:paraId="26530CB0"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1,5</w:t>
            </w:r>
          </w:p>
        </w:tc>
      </w:tr>
      <w:tr w:rsidR="0087244B" w:rsidRPr="009C1249" w14:paraId="0C98A570" w14:textId="77777777" w:rsidTr="005849DF">
        <w:tc>
          <w:tcPr>
            <w:tcW w:w="6009" w:type="dxa"/>
          </w:tcPr>
          <w:p w14:paraId="20FD1E00" w14:textId="77777777" w:rsidR="0087244B" w:rsidRPr="009C1249" w:rsidRDefault="0087244B" w:rsidP="009C1249">
            <w:pPr>
              <w:pStyle w:val="ConsPlusNormal"/>
              <w:spacing w:line="276" w:lineRule="auto"/>
              <w:contextualSpacing/>
              <w:rPr>
                <w:rFonts w:ascii="Times New Roman" w:hAnsi="Times New Roman" w:cs="Times New Roman"/>
                <w:sz w:val="28"/>
                <w:szCs w:val="28"/>
              </w:rPr>
            </w:pPr>
            <w:r w:rsidRPr="009C1249">
              <w:rPr>
                <w:rFonts w:ascii="Times New Roman" w:hAnsi="Times New Roman" w:cs="Times New Roman"/>
                <w:sz w:val="28"/>
                <w:szCs w:val="28"/>
              </w:rPr>
              <w:t>От края тротуаров и садовых дорожек</w:t>
            </w:r>
          </w:p>
        </w:tc>
        <w:tc>
          <w:tcPr>
            <w:tcW w:w="1644" w:type="dxa"/>
          </w:tcPr>
          <w:p w14:paraId="2974A757"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0,7</w:t>
            </w:r>
          </w:p>
        </w:tc>
        <w:tc>
          <w:tcPr>
            <w:tcW w:w="1418" w:type="dxa"/>
          </w:tcPr>
          <w:p w14:paraId="7B447710"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0,5</w:t>
            </w:r>
          </w:p>
        </w:tc>
      </w:tr>
      <w:tr w:rsidR="0087244B" w:rsidRPr="009C1249" w14:paraId="61E2A223" w14:textId="77777777" w:rsidTr="005849DF">
        <w:tc>
          <w:tcPr>
            <w:tcW w:w="6009" w:type="dxa"/>
          </w:tcPr>
          <w:p w14:paraId="570F80A5" w14:textId="77777777" w:rsidR="0087244B" w:rsidRPr="009C1249" w:rsidRDefault="0087244B" w:rsidP="009C1249">
            <w:pPr>
              <w:pStyle w:val="ConsPlusNormal"/>
              <w:spacing w:line="276" w:lineRule="auto"/>
              <w:contextualSpacing/>
              <w:rPr>
                <w:rFonts w:ascii="Times New Roman" w:hAnsi="Times New Roman" w:cs="Times New Roman"/>
                <w:sz w:val="28"/>
                <w:szCs w:val="28"/>
              </w:rPr>
            </w:pPr>
            <w:r w:rsidRPr="009C1249">
              <w:rPr>
                <w:rFonts w:ascii="Times New Roman" w:hAnsi="Times New Roman" w:cs="Times New Roman"/>
                <w:sz w:val="28"/>
                <w:szCs w:val="28"/>
              </w:rPr>
              <w:t>От края проезжей части улиц, кромок укрепленных обочин дорог или бровок канав</w:t>
            </w:r>
          </w:p>
        </w:tc>
        <w:tc>
          <w:tcPr>
            <w:tcW w:w="1644" w:type="dxa"/>
          </w:tcPr>
          <w:p w14:paraId="08C7144F"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2</w:t>
            </w:r>
          </w:p>
        </w:tc>
        <w:tc>
          <w:tcPr>
            <w:tcW w:w="1418" w:type="dxa"/>
          </w:tcPr>
          <w:p w14:paraId="5862D06C"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1</w:t>
            </w:r>
          </w:p>
        </w:tc>
      </w:tr>
      <w:tr w:rsidR="0087244B" w:rsidRPr="009C1249" w14:paraId="4BCFB7DC" w14:textId="77777777" w:rsidTr="005849DF">
        <w:tc>
          <w:tcPr>
            <w:tcW w:w="6009" w:type="dxa"/>
          </w:tcPr>
          <w:p w14:paraId="4E730FED" w14:textId="77777777" w:rsidR="0087244B" w:rsidRPr="009C1249" w:rsidRDefault="0087244B" w:rsidP="009C1249">
            <w:pPr>
              <w:pStyle w:val="ConsPlusNormal"/>
              <w:spacing w:line="276" w:lineRule="auto"/>
              <w:contextualSpacing/>
              <w:rPr>
                <w:rFonts w:ascii="Times New Roman" w:hAnsi="Times New Roman" w:cs="Times New Roman"/>
                <w:sz w:val="28"/>
                <w:szCs w:val="28"/>
              </w:rPr>
            </w:pPr>
            <w:r w:rsidRPr="009C1249">
              <w:rPr>
                <w:rFonts w:ascii="Times New Roman" w:hAnsi="Times New Roman" w:cs="Times New Roman"/>
                <w:sz w:val="28"/>
                <w:szCs w:val="28"/>
              </w:rPr>
              <w:t>От мачт и опор осветительной сети, контактной сети троллейбусных линий, мостовых опор и эстакад</w:t>
            </w:r>
          </w:p>
        </w:tc>
        <w:tc>
          <w:tcPr>
            <w:tcW w:w="1644" w:type="dxa"/>
          </w:tcPr>
          <w:p w14:paraId="2F36D090"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4</w:t>
            </w:r>
          </w:p>
        </w:tc>
        <w:tc>
          <w:tcPr>
            <w:tcW w:w="1418" w:type="dxa"/>
          </w:tcPr>
          <w:p w14:paraId="64EBF981"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w:t>
            </w:r>
          </w:p>
        </w:tc>
      </w:tr>
      <w:tr w:rsidR="0087244B" w:rsidRPr="009C1249" w14:paraId="373E6EA7" w14:textId="77777777" w:rsidTr="005849DF">
        <w:tc>
          <w:tcPr>
            <w:tcW w:w="6009" w:type="dxa"/>
          </w:tcPr>
          <w:p w14:paraId="7ACD3F45" w14:textId="77777777" w:rsidR="0087244B" w:rsidRPr="009C1249" w:rsidRDefault="0087244B" w:rsidP="009C1249">
            <w:pPr>
              <w:pStyle w:val="ConsPlusNormal"/>
              <w:spacing w:line="276" w:lineRule="auto"/>
              <w:contextualSpacing/>
              <w:rPr>
                <w:rFonts w:ascii="Times New Roman" w:hAnsi="Times New Roman" w:cs="Times New Roman"/>
                <w:sz w:val="28"/>
                <w:szCs w:val="28"/>
              </w:rPr>
            </w:pPr>
            <w:r w:rsidRPr="009C1249">
              <w:rPr>
                <w:rFonts w:ascii="Times New Roman" w:hAnsi="Times New Roman" w:cs="Times New Roman"/>
                <w:sz w:val="28"/>
                <w:szCs w:val="28"/>
              </w:rPr>
              <w:t>От подошвы откосов, террас</w:t>
            </w:r>
          </w:p>
        </w:tc>
        <w:tc>
          <w:tcPr>
            <w:tcW w:w="1644" w:type="dxa"/>
          </w:tcPr>
          <w:p w14:paraId="2F013DCB"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1</w:t>
            </w:r>
          </w:p>
        </w:tc>
        <w:tc>
          <w:tcPr>
            <w:tcW w:w="1418" w:type="dxa"/>
          </w:tcPr>
          <w:p w14:paraId="5DAC54CF"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0,5</w:t>
            </w:r>
          </w:p>
        </w:tc>
      </w:tr>
      <w:tr w:rsidR="0087244B" w:rsidRPr="009C1249" w14:paraId="2DBE960F" w14:textId="77777777" w:rsidTr="005849DF">
        <w:tc>
          <w:tcPr>
            <w:tcW w:w="6009" w:type="dxa"/>
          </w:tcPr>
          <w:p w14:paraId="7127D442"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r w:rsidRPr="009C1249">
              <w:rPr>
                <w:rFonts w:ascii="Times New Roman" w:hAnsi="Times New Roman" w:cs="Times New Roman"/>
                <w:sz w:val="28"/>
                <w:szCs w:val="28"/>
              </w:rPr>
              <w:t>От подошвы или внутренней грани подпорных стенок</w:t>
            </w:r>
          </w:p>
        </w:tc>
        <w:tc>
          <w:tcPr>
            <w:tcW w:w="1644" w:type="dxa"/>
          </w:tcPr>
          <w:p w14:paraId="2006CEC8"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3</w:t>
            </w:r>
          </w:p>
        </w:tc>
        <w:tc>
          <w:tcPr>
            <w:tcW w:w="1418" w:type="dxa"/>
          </w:tcPr>
          <w:p w14:paraId="40378A39"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1</w:t>
            </w:r>
          </w:p>
        </w:tc>
      </w:tr>
      <w:tr w:rsidR="0087244B" w:rsidRPr="009C1249" w14:paraId="3490A061" w14:textId="77777777" w:rsidTr="005849DF">
        <w:tblPrEx>
          <w:tblBorders>
            <w:insideH w:val="nil"/>
          </w:tblBorders>
        </w:tblPrEx>
        <w:tc>
          <w:tcPr>
            <w:tcW w:w="6009" w:type="dxa"/>
            <w:tcBorders>
              <w:bottom w:val="nil"/>
            </w:tcBorders>
          </w:tcPr>
          <w:p w14:paraId="038F7FC4" w14:textId="77777777" w:rsidR="0087244B" w:rsidRPr="009C1249" w:rsidRDefault="0087244B" w:rsidP="009C1249">
            <w:pPr>
              <w:pStyle w:val="ConsPlusNormal"/>
              <w:spacing w:line="276" w:lineRule="auto"/>
              <w:contextualSpacing/>
              <w:rPr>
                <w:rFonts w:ascii="Times New Roman" w:hAnsi="Times New Roman" w:cs="Times New Roman"/>
                <w:sz w:val="28"/>
                <w:szCs w:val="28"/>
              </w:rPr>
            </w:pPr>
            <w:r w:rsidRPr="009C1249">
              <w:rPr>
                <w:rFonts w:ascii="Times New Roman" w:hAnsi="Times New Roman" w:cs="Times New Roman"/>
                <w:sz w:val="28"/>
                <w:szCs w:val="28"/>
              </w:rPr>
              <w:t>От подземных сетей:</w:t>
            </w:r>
          </w:p>
        </w:tc>
        <w:tc>
          <w:tcPr>
            <w:tcW w:w="1644" w:type="dxa"/>
            <w:tcBorders>
              <w:bottom w:val="nil"/>
            </w:tcBorders>
          </w:tcPr>
          <w:p w14:paraId="33252C2A" w14:textId="77777777" w:rsidR="0087244B" w:rsidRPr="009C1249" w:rsidRDefault="0087244B" w:rsidP="009C1249">
            <w:pPr>
              <w:pStyle w:val="ConsPlusNormal"/>
              <w:spacing w:line="276" w:lineRule="auto"/>
              <w:contextualSpacing/>
              <w:rPr>
                <w:rFonts w:ascii="Times New Roman" w:hAnsi="Times New Roman" w:cs="Times New Roman"/>
                <w:sz w:val="28"/>
                <w:szCs w:val="28"/>
              </w:rPr>
            </w:pPr>
          </w:p>
        </w:tc>
        <w:tc>
          <w:tcPr>
            <w:tcW w:w="1418" w:type="dxa"/>
            <w:tcBorders>
              <w:bottom w:val="nil"/>
            </w:tcBorders>
          </w:tcPr>
          <w:p w14:paraId="341C164F" w14:textId="77777777" w:rsidR="0087244B" w:rsidRPr="009C1249" w:rsidRDefault="0087244B" w:rsidP="009C1249">
            <w:pPr>
              <w:pStyle w:val="ConsPlusNormal"/>
              <w:spacing w:line="276" w:lineRule="auto"/>
              <w:contextualSpacing/>
              <w:rPr>
                <w:rFonts w:ascii="Times New Roman" w:hAnsi="Times New Roman" w:cs="Times New Roman"/>
                <w:sz w:val="28"/>
                <w:szCs w:val="28"/>
              </w:rPr>
            </w:pPr>
          </w:p>
        </w:tc>
      </w:tr>
      <w:tr w:rsidR="0087244B" w:rsidRPr="009C1249" w14:paraId="622D52B2" w14:textId="77777777" w:rsidTr="005849DF">
        <w:tblPrEx>
          <w:tblBorders>
            <w:insideH w:val="nil"/>
          </w:tblBorders>
        </w:tblPrEx>
        <w:tc>
          <w:tcPr>
            <w:tcW w:w="6009" w:type="dxa"/>
            <w:tcBorders>
              <w:top w:val="nil"/>
              <w:bottom w:val="nil"/>
            </w:tcBorders>
          </w:tcPr>
          <w:p w14:paraId="2B656E40" w14:textId="77777777" w:rsidR="0087244B" w:rsidRPr="009C1249" w:rsidRDefault="0087244B" w:rsidP="009C1249">
            <w:pPr>
              <w:pStyle w:val="ConsPlusNormal"/>
              <w:spacing w:line="276" w:lineRule="auto"/>
              <w:contextualSpacing/>
              <w:rPr>
                <w:rFonts w:ascii="Times New Roman" w:hAnsi="Times New Roman" w:cs="Times New Roman"/>
                <w:sz w:val="28"/>
                <w:szCs w:val="28"/>
              </w:rPr>
            </w:pPr>
            <w:r w:rsidRPr="009C1249">
              <w:rPr>
                <w:rFonts w:ascii="Times New Roman" w:hAnsi="Times New Roman" w:cs="Times New Roman"/>
                <w:sz w:val="28"/>
                <w:szCs w:val="28"/>
              </w:rPr>
              <w:t>а) газопроводов, канализации;</w:t>
            </w:r>
          </w:p>
        </w:tc>
        <w:tc>
          <w:tcPr>
            <w:tcW w:w="1644" w:type="dxa"/>
            <w:tcBorders>
              <w:top w:val="nil"/>
              <w:bottom w:val="nil"/>
            </w:tcBorders>
          </w:tcPr>
          <w:p w14:paraId="6D434BE3"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1,5</w:t>
            </w:r>
          </w:p>
        </w:tc>
        <w:tc>
          <w:tcPr>
            <w:tcW w:w="1418" w:type="dxa"/>
            <w:tcBorders>
              <w:top w:val="nil"/>
              <w:bottom w:val="nil"/>
            </w:tcBorders>
          </w:tcPr>
          <w:p w14:paraId="49C33DF9"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w:t>
            </w:r>
          </w:p>
        </w:tc>
      </w:tr>
      <w:tr w:rsidR="0087244B" w:rsidRPr="009C1249" w14:paraId="7E5508A9" w14:textId="77777777" w:rsidTr="005849DF">
        <w:tblPrEx>
          <w:tblBorders>
            <w:insideH w:val="nil"/>
          </w:tblBorders>
        </w:tblPrEx>
        <w:tc>
          <w:tcPr>
            <w:tcW w:w="6009" w:type="dxa"/>
            <w:tcBorders>
              <w:top w:val="nil"/>
              <w:bottom w:val="nil"/>
            </w:tcBorders>
          </w:tcPr>
          <w:p w14:paraId="7FCA5D50" w14:textId="77777777" w:rsidR="0087244B" w:rsidRPr="009C1249" w:rsidRDefault="0087244B" w:rsidP="009C1249">
            <w:pPr>
              <w:pStyle w:val="ConsPlusNormal"/>
              <w:spacing w:line="276" w:lineRule="auto"/>
              <w:contextualSpacing/>
              <w:rPr>
                <w:rFonts w:ascii="Times New Roman" w:hAnsi="Times New Roman" w:cs="Times New Roman"/>
                <w:sz w:val="28"/>
                <w:szCs w:val="28"/>
              </w:rPr>
            </w:pPr>
            <w:r w:rsidRPr="009C1249">
              <w:rPr>
                <w:rFonts w:ascii="Times New Roman" w:hAnsi="Times New Roman" w:cs="Times New Roman"/>
                <w:sz w:val="28"/>
                <w:szCs w:val="28"/>
              </w:rPr>
              <w:t>б) тепловых сетей;</w:t>
            </w:r>
          </w:p>
        </w:tc>
        <w:tc>
          <w:tcPr>
            <w:tcW w:w="1644" w:type="dxa"/>
            <w:tcBorders>
              <w:top w:val="nil"/>
              <w:bottom w:val="nil"/>
            </w:tcBorders>
          </w:tcPr>
          <w:p w14:paraId="116AC06C"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2</w:t>
            </w:r>
          </w:p>
        </w:tc>
        <w:tc>
          <w:tcPr>
            <w:tcW w:w="1418" w:type="dxa"/>
            <w:tcBorders>
              <w:top w:val="nil"/>
              <w:bottom w:val="nil"/>
            </w:tcBorders>
          </w:tcPr>
          <w:p w14:paraId="4764BA8A"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1</w:t>
            </w:r>
          </w:p>
        </w:tc>
      </w:tr>
      <w:tr w:rsidR="0087244B" w:rsidRPr="009C1249" w14:paraId="0805C5A4" w14:textId="77777777" w:rsidTr="005849DF">
        <w:tblPrEx>
          <w:tblBorders>
            <w:insideH w:val="nil"/>
          </w:tblBorders>
        </w:tblPrEx>
        <w:tc>
          <w:tcPr>
            <w:tcW w:w="6009" w:type="dxa"/>
            <w:tcBorders>
              <w:top w:val="nil"/>
              <w:bottom w:val="nil"/>
            </w:tcBorders>
          </w:tcPr>
          <w:p w14:paraId="1F3A3501" w14:textId="77777777" w:rsidR="0087244B" w:rsidRPr="009C1249" w:rsidRDefault="0087244B" w:rsidP="009C1249">
            <w:pPr>
              <w:pStyle w:val="ConsPlusNormal"/>
              <w:spacing w:line="276" w:lineRule="auto"/>
              <w:contextualSpacing/>
              <w:rPr>
                <w:rFonts w:ascii="Times New Roman" w:hAnsi="Times New Roman" w:cs="Times New Roman"/>
                <w:sz w:val="28"/>
                <w:szCs w:val="28"/>
              </w:rPr>
            </w:pPr>
            <w:r w:rsidRPr="009C1249">
              <w:rPr>
                <w:rFonts w:ascii="Times New Roman" w:hAnsi="Times New Roman" w:cs="Times New Roman"/>
                <w:sz w:val="28"/>
                <w:szCs w:val="28"/>
              </w:rPr>
              <w:t>в) водопроводов, дренажей;</w:t>
            </w:r>
          </w:p>
        </w:tc>
        <w:tc>
          <w:tcPr>
            <w:tcW w:w="1644" w:type="dxa"/>
            <w:tcBorders>
              <w:top w:val="nil"/>
              <w:bottom w:val="nil"/>
            </w:tcBorders>
          </w:tcPr>
          <w:p w14:paraId="171039B6"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2</w:t>
            </w:r>
          </w:p>
        </w:tc>
        <w:tc>
          <w:tcPr>
            <w:tcW w:w="1418" w:type="dxa"/>
            <w:tcBorders>
              <w:top w:val="nil"/>
              <w:bottom w:val="nil"/>
            </w:tcBorders>
          </w:tcPr>
          <w:p w14:paraId="6482C67E"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w:t>
            </w:r>
          </w:p>
        </w:tc>
      </w:tr>
      <w:tr w:rsidR="0087244B" w:rsidRPr="009C1249" w14:paraId="5D4C96E0" w14:textId="77777777" w:rsidTr="005849DF">
        <w:tblPrEx>
          <w:tblBorders>
            <w:insideH w:val="nil"/>
          </w:tblBorders>
        </w:tblPrEx>
        <w:tc>
          <w:tcPr>
            <w:tcW w:w="6009" w:type="dxa"/>
            <w:tcBorders>
              <w:top w:val="nil"/>
              <w:bottom w:val="nil"/>
            </w:tcBorders>
          </w:tcPr>
          <w:p w14:paraId="607BCD56" w14:textId="77777777" w:rsidR="0087244B" w:rsidRPr="009C1249" w:rsidRDefault="0087244B" w:rsidP="009C1249">
            <w:pPr>
              <w:pStyle w:val="ConsPlusNormal"/>
              <w:spacing w:line="276" w:lineRule="auto"/>
              <w:contextualSpacing/>
              <w:rPr>
                <w:rFonts w:ascii="Times New Roman" w:hAnsi="Times New Roman" w:cs="Times New Roman"/>
                <w:sz w:val="28"/>
                <w:szCs w:val="28"/>
              </w:rPr>
            </w:pPr>
            <w:r w:rsidRPr="009C1249">
              <w:rPr>
                <w:rFonts w:ascii="Times New Roman" w:hAnsi="Times New Roman" w:cs="Times New Roman"/>
                <w:sz w:val="28"/>
                <w:szCs w:val="28"/>
              </w:rPr>
              <w:t>г) силовых кабелей и кабелей связи;</w:t>
            </w:r>
          </w:p>
        </w:tc>
        <w:tc>
          <w:tcPr>
            <w:tcW w:w="1644" w:type="dxa"/>
            <w:tcBorders>
              <w:top w:val="nil"/>
              <w:bottom w:val="nil"/>
            </w:tcBorders>
          </w:tcPr>
          <w:p w14:paraId="08815541"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2</w:t>
            </w:r>
          </w:p>
        </w:tc>
        <w:tc>
          <w:tcPr>
            <w:tcW w:w="1418" w:type="dxa"/>
            <w:tcBorders>
              <w:top w:val="nil"/>
              <w:bottom w:val="nil"/>
            </w:tcBorders>
          </w:tcPr>
          <w:p w14:paraId="64B05F80"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0,7</w:t>
            </w:r>
          </w:p>
        </w:tc>
      </w:tr>
      <w:tr w:rsidR="0087244B" w:rsidRPr="009C1249" w14:paraId="5303A08D" w14:textId="77777777" w:rsidTr="005849DF">
        <w:tblPrEx>
          <w:tblBorders>
            <w:insideH w:val="nil"/>
          </w:tblBorders>
        </w:tblPrEx>
        <w:tc>
          <w:tcPr>
            <w:tcW w:w="6009" w:type="dxa"/>
            <w:tcBorders>
              <w:top w:val="nil"/>
            </w:tcBorders>
          </w:tcPr>
          <w:p w14:paraId="5E45065C" w14:textId="77777777" w:rsidR="0087244B" w:rsidRPr="009C1249" w:rsidRDefault="0087244B" w:rsidP="009C1249">
            <w:pPr>
              <w:pStyle w:val="ConsPlusNormal"/>
              <w:spacing w:line="276" w:lineRule="auto"/>
              <w:contextualSpacing/>
              <w:rPr>
                <w:rFonts w:ascii="Times New Roman" w:hAnsi="Times New Roman" w:cs="Times New Roman"/>
                <w:sz w:val="28"/>
                <w:szCs w:val="28"/>
              </w:rPr>
            </w:pPr>
            <w:r w:rsidRPr="009C1249">
              <w:rPr>
                <w:rFonts w:ascii="Times New Roman" w:hAnsi="Times New Roman" w:cs="Times New Roman"/>
                <w:sz w:val="28"/>
                <w:szCs w:val="28"/>
              </w:rPr>
              <w:t>д) коллекторных каналов</w:t>
            </w:r>
          </w:p>
        </w:tc>
        <w:tc>
          <w:tcPr>
            <w:tcW w:w="1644" w:type="dxa"/>
            <w:tcBorders>
              <w:top w:val="nil"/>
            </w:tcBorders>
          </w:tcPr>
          <w:p w14:paraId="1911E259"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3</w:t>
            </w:r>
          </w:p>
        </w:tc>
        <w:tc>
          <w:tcPr>
            <w:tcW w:w="1418" w:type="dxa"/>
            <w:tcBorders>
              <w:top w:val="nil"/>
            </w:tcBorders>
          </w:tcPr>
          <w:p w14:paraId="5E252B86" w14:textId="77777777" w:rsidR="0087244B" w:rsidRPr="009C1249" w:rsidRDefault="0087244B" w:rsidP="009C1249">
            <w:pPr>
              <w:pStyle w:val="ConsPlusNormal"/>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1</w:t>
            </w:r>
          </w:p>
        </w:tc>
      </w:tr>
    </w:tbl>
    <w:p w14:paraId="4D331824"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3C31EB87" w14:textId="65FBA614" w:rsidR="0087244B" w:rsidRPr="009C1249" w:rsidRDefault="0087244B" w:rsidP="009C1249">
      <w:pPr>
        <w:pStyle w:val="ConsPlusNormal"/>
        <w:spacing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sz w:val="28"/>
          <w:szCs w:val="28"/>
        </w:rPr>
        <w:t xml:space="preserve">3. </w:t>
      </w:r>
      <w:r w:rsidRPr="009C1249">
        <w:rPr>
          <w:rFonts w:ascii="Times New Roman" w:hAnsi="Times New Roman" w:cs="Times New Roman"/>
          <w:color w:val="000000" w:themeColor="text1"/>
          <w:sz w:val="28"/>
          <w:szCs w:val="28"/>
        </w:rPr>
        <w:t xml:space="preserve">Снос, пересадку, обрезку зеленых насаждений осуществлять в соответствии с </w:t>
      </w:r>
      <w:r w:rsidR="00AF7820" w:rsidRPr="009C1249">
        <w:rPr>
          <w:rFonts w:ascii="Times New Roman" w:hAnsi="Times New Roman" w:cs="Times New Roman"/>
          <w:color w:val="000000" w:themeColor="text1"/>
          <w:sz w:val="28"/>
          <w:szCs w:val="28"/>
        </w:rPr>
        <w:t>Административным</w:t>
      </w:r>
      <w:r w:rsidRPr="009C1249">
        <w:rPr>
          <w:rFonts w:ascii="Times New Roman" w:hAnsi="Times New Roman" w:cs="Times New Roman"/>
          <w:color w:val="000000" w:themeColor="text1"/>
          <w:sz w:val="28"/>
          <w:szCs w:val="28"/>
        </w:rPr>
        <w:t xml:space="preserve"> регламентом после получения соответствующего порубочного билета (разрешения на пересадку) согласно </w:t>
      </w:r>
      <w:hyperlink r:id="rId44" w:history="1">
        <w:r w:rsidRPr="009C1249">
          <w:rPr>
            <w:rFonts w:ascii="Times New Roman" w:hAnsi="Times New Roman" w:cs="Times New Roman"/>
            <w:color w:val="000000" w:themeColor="text1"/>
            <w:sz w:val="28"/>
            <w:szCs w:val="28"/>
          </w:rPr>
          <w:t>Порядку</w:t>
        </w:r>
      </w:hyperlink>
      <w:r w:rsidRPr="009C1249">
        <w:rPr>
          <w:rFonts w:ascii="Times New Roman" w:hAnsi="Times New Roman" w:cs="Times New Roman"/>
          <w:color w:val="000000" w:themeColor="text1"/>
          <w:sz w:val="28"/>
          <w:szCs w:val="28"/>
        </w:rPr>
        <w:t xml:space="preserve"> </w:t>
      </w:r>
      <w:r w:rsidR="00175609" w:rsidRPr="009C1249">
        <w:rPr>
          <w:rFonts w:ascii="Times New Roman" w:hAnsi="Times New Roman" w:cs="Times New Roman"/>
          <w:color w:val="000000" w:themeColor="text1"/>
          <w:sz w:val="28"/>
          <w:szCs w:val="28"/>
        </w:rPr>
        <w:t>предоставления порубочного билета и (или) разрешения на пересадку деревьев и кустарников,</w:t>
      </w:r>
      <w:r w:rsidRPr="009C1249">
        <w:rPr>
          <w:rFonts w:ascii="Times New Roman" w:hAnsi="Times New Roman" w:cs="Times New Roman"/>
          <w:color w:val="000000" w:themeColor="text1"/>
          <w:sz w:val="28"/>
          <w:szCs w:val="28"/>
        </w:rPr>
        <w:t xml:space="preserve"> утвержденному</w:t>
      </w:r>
      <w:r w:rsidR="00175609" w:rsidRPr="009C1249">
        <w:rPr>
          <w:rFonts w:ascii="Times New Roman" w:hAnsi="Times New Roman" w:cs="Times New Roman"/>
          <w:color w:val="000000" w:themeColor="text1"/>
          <w:sz w:val="28"/>
          <w:szCs w:val="28"/>
        </w:rPr>
        <w:t xml:space="preserve"> Приказом министерства строительства Самарской области от 12.04.2019 № 56</w:t>
      </w:r>
      <w:r w:rsidR="00526888" w:rsidRPr="009C1249">
        <w:rPr>
          <w:rFonts w:ascii="Times New Roman" w:hAnsi="Times New Roman" w:cs="Times New Roman"/>
          <w:color w:val="000000" w:themeColor="text1"/>
          <w:sz w:val="28"/>
          <w:szCs w:val="28"/>
        </w:rPr>
        <w:t>-п</w:t>
      </w:r>
      <w:r w:rsidRPr="009C1249">
        <w:rPr>
          <w:rFonts w:ascii="Times New Roman" w:hAnsi="Times New Roman" w:cs="Times New Roman"/>
          <w:color w:val="000000" w:themeColor="text1"/>
          <w:sz w:val="28"/>
          <w:szCs w:val="28"/>
        </w:rPr>
        <w:t>.</w:t>
      </w:r>
    </w:p>
    <w:p w14:paraId="62257AB3" w14:textId="77777777" w:rsidR="001549B7" w:rsidRPr="009C1249" w:rsidRDefault="001549B7" w:rsidP="009C1249">
      <w:pPr>
        <w:pStyle w:val="ConsPlusNormal"/>
        <w:spacing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Предоставления порубочного билета и (или) разрешения на пересадку деревьев и кустарников осуществляется заинтересованными лицами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14:paraId="52E10B01" w14:textId="77777777" w:rsidR="001549B7" w:rsidRPr="009C1249" w:rsidRDefault="001549B7" w:rsidP="009C1249">
      <w:pPr>
        <w:pStyle w:val="ConsPlusNormal"/>
        <w:spacing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1) удаления аварийных, больных деревьев и кустарников;</w:t>
      </w:r>
    </w:p>
    <w:p w14:paraId="1E70075F" w14:textId="77777777" w:rsidR="001549B7" w:rsidRPr="009C1249" w:rsidRDefault="001549B7" w:rsidP="009C1249">
      <w:pPr>
        <w:pStyle w:val="ConsPlusNormal"/>
        <w:spacing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2) обеспечения санитарно-эпидемиологических требований к освещенности и инсоляции жилых и иных помещений, зданий;</w:t>
      </w:r>
    </w:p>
    <w:p w14:paraId="4AD79177" w14:textId="77777777" w:rsidR="001549B7" w:rsidRPr="009C1249" w:rsidRDefault="001549B7" w:rsidP="009C1249">
      <w:pPr>
        <w:pStyle w:val="ConsPlusNormal"/>
        <w:spacing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lastRenderedPageBreak/>
        <w:t>3) организации парковок (парковочных мест);</w:t>
      </w:r>
    </w:p>
    <w:p w14:paraId="4AF466C9" w14:textId="77777777" w:rsidR="001549B7" w:rsidRPr="009C1249" w:rsidRDefault="001549B7" w:rsidP="009C1249">
      <w:pPr>
        <w:pStyle w:val="ConsPlusNormal"/>
        <w:spacing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1D17FDB8" w14:textId="77777777" w:rsidR="001549B7" w:rsidRPr="009C1249" w:rsidRDefault="001549B7" w:rsidP="009C1249">
      <w:pPr>
        <w:pStyle w:val="ConsPlusNormal"/>
        <w:spacing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3C6D475F" w14:textId="77777777" w:rsidR="001549B7" w:rsidRPr="009C1249" w:rsidRDefault="001549B7" w:rsidP="009C1249">
      <w:pPr>
        <w:pStyle w:val="ConsPlusNormal"/>
        <w:spacing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Процедура предоставления порубочного билета и (или) разрешения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4757E4F2" w14:textId="77777777" w:rsidR="001549B7" w:rsidRPr="009C1249" w:rsidRDefault="001549B7" w:rsidP="009C1249">
      <w:pPr>
        <w:pStyle w:val="ConsPlusNormal"/>
        <w:spacing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Процедура предоставления порубочного билета осуществляется на территории сельского поселения Курумоч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654A335E" w14:textId="6AA184FF" w:rsidR="00526888" w:rsidRPr="009C1249" w:rsidRDefault="001549B7" w:rsidP="009C1249">
      <w:pPr>
        <w:pStyle w:val="ConsPlusNormal"/>
        <w:spacing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Процедура предоставления разрешения на пересадку деревьев и кустарников осуществляется на территории сельского поселения Курумоч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14:paraId="4C8DC94A" w14:textId="77777777" w:rsidR="001549B7" w:rsidRPr="009C1249" w:rsidRDefault="001549B7" w:rsidP="009C1249">
      <w:pPr>
        <w:pStyle w:val="ConsPlusNormal"/>
        <w:spacing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3.1 При удалении (сносе) и (или) пересадке деревьев и кустарников лицом, заинтересованным в удалении (сносе) и (или) пересадке деревьев и кустарников, составляется схема благоустройства и озеленения земельного участка, на котором находится предполагаемое к удалению дерево и (или) кустарник, отвечающая следующим требованиям:</w:t>
      </w:r>
    </w:p>
    <w:p w14:paraId="766FFC16" w14:textId="77777777" w:rsidR="001549B7" w:rsidRPr="009C1249" w:rsidRDefault="001549B7" w:rsidP="009C1249">
      <w:pPr>
        <w:pStyle w:val="ConsPlusNormal"/>
        <w:spacing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обозначение границ земельного участка, на котором будут выполнены работы по благоустройству;</w:t>
      </w:r>
    </w:p>
    <w:p w14:paraId="4126E0E3" w14:textId="77777777" w:rsidR="001549B7" w:rsidRPr="009C1249" w:rsidRDefault="001549B7" w:rsidP="009C1249">
      <w:pPr>
        <w:pStyle w:val="ConsPlusNormal"/>
        <w:spacing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отражение в виде условных обозначений элементов благоустройства, планируемых к размещению после проведенных работ по благоустройству;</w:t>
      </w:r>
    </w:p>
    <w:p w14:paraId="0B8E38EA" w14:textId="77777777" w:rsidR="001549B7" w:rsidRPr="009C1249" w:rsidRDefault="001549B7" w:rsidP="009C1249">
      <w:pPr>
        <w:pStyle w:val="ConsPlusNormal"/>
        <w:spacing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расшифровка (легенда) условных обозначений</w:t>
      </w:r>
      <w:r w:rsidR="000E4E1A" w:rsidRPr="009C1249">
        <w:rPr>
          <w:rFonts w:ascii="Times New Roman" w:hAnsi="Times New Roman" w:cs="Times New Roman"/>
          <w:color w:val="000000" w:themeColor="text1"/>
          <w:sz w:val="28"/>
          <w:szCs w:val="28"/>
        </w:rPr>
        <w:t>.</w:t>
      </w:r>
    </w:p>
    <w:p w14:paraId="6A2A115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4. На озелененных территориях запрещается:</w:t>
      </w:r>
    </w:p>
    <w:p w14:paraId="6AE745F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1) складировать любые материалы и мусор (отходы);</w:t>
      </w:r>
    </w:p>
    <w:p w14:paraId="4574D48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2) применять чистый торф в качестве растительного грунта;</w:t>
      </w:r>
    </w:p>
    <w:p w14:paraId="2E09FBD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3) устраивать свалки мусора, снега и льда, за исключением чистого снега, полученного от расчистки садово-парковых дорожек;</w:t>
      </w:r>
    </w:p>
    <w:p w14:paraId="500E19F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lastRenderedPageBreak/>
        <w:t>4) 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14:paraId="480672B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сбрасывать снег с крыш на участки, занятые насаждениями, без принятия мер, обеспечивающих сохранность деревьев и кустарников;</w:t>
      </w:r>
    </w:p>
    <w:p w14:paraId="3A6CB95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14:paraId="780F220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7) посыпать не разрешенными к применению химическими препаратами тротуары, проезжие и прогулочные дороги и иные покрытия;</w:t>
      </w:r>
    </w:p>
    <w:p w14:paraId="77998E8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8) сбрасывать смет и другие загрязнения на газоны;</w:t>
      </w:r>
    </w:p>
    <w:p w14:paraId="58FDDA8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9) ходить, сидеть и лежать на газонах (исключая луговые), устраивать игры;</w:t>
      </w:r>
    </w:p>
    <w:p w14:paraId="1DB59F9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10) разжигать костры и нарушать правила противопожарной охраны;</w:t>
      </w:r>
    </w:p>
    <w:p w14:paraId="5BB884A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11)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9C1249">
        <w:rPr>
          <w:rFonts w:ascii="Times New Roman" w:hAnsi="Times New Roman" w:cs="Times New Roman"/>
          <w:sz w:val="28"/>
          <w:szCs w:val="28"/>
        </w:rPr>
        <w:t>электрогирлянды</w:t>
      </w:r>
      <w:proofErr w:type="spellEnd"/>
      <w:r w:rsidRPr="009C1249">
        <w:rPr>
          <w:rFonts w:ascii="Times New Roman" w:hAnsi="Times New Roman" w:cs="Times New Roman"/>
          <w:sz w:val="28"/>
          <w:szCs w:val="28"/>
        </w:rPr>
        <w:t xml:space="preserve"> из лампочек, флажковые гирлянды, колючую проволоку и другие ограждения, которые могут навредить деревьям;</w:t>
      </w:r>
    </w:p>
    <w:p w14:paraId="50C5CCD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12) добывать из деревьев сок, смолу, делать надрезы, надписи и наносить другие механические повреждения;</w:t>
      </w:r>
    </w:p>
    <w:p w14:paraId="4F511E1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13) проводить разрытия для прокладки инженерных коммуникаций без согласования в установленном порядке;</w:t>
      </w:r>
    </w:p>
    <w:p w14:paraId="75FC3018" w14:textId="77777777" w:rsidR="000E4E1A"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14) 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14:paraId="66CDFD74" w14:textId="77777777" w:rsidR="0087244B" w:rsidRPr="009C1249" w:rsidRDefault="000E4E1A"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5. </w:t>
      </w:r>
      <w:r w:rsidR="0087244B" w:rsidRPr="009C1249">
        <w:rPr>
          <w:rFonts w:ascii="Times New Roman" w:hAnsi="Times New Roman" w:cs="Times New Roman"/>
          <w:color w:val="000000" w:themeColor="text1"/>
          <w:sz w:val="28"/>
          <w:szCs w:val="28"/>
        </w:rPr>
        <w:t xml:space="preserve">Специализированные </w:t>
      </w:r>
      <w:r w:rsidR="0087244B" w:rsidRPr="009C1249">
        <w:rPr>
          <w:rFonts w:ascii="Times New Roman" w:hAnsi="Times New Roman" w:cs="Times New Roman"/>
          <w:sz w:val="28"/>
          <w:szCs w:val="28"/>
        </w:rPr>
        <w:t>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14:paraId="07814B59" w14:textId="77777777" w:rsidR="000E4E1A"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w:t>
      </w:r>
    </w:p>
    <w:p w14:paraId="063440A5" w14:textId="77777777" w:rsidR="000E4E1A" w:rsidRPr="009C1249" w:rsidRDefault="000E4E1A" w:rsidP="009C1249">
      <w:pPr>
        <w:pStyle w:val="ConsPlusNormal"/>
        <w:numPr>
          <w:ilvl w:val="0"/>
          <w:numId w:val="8"/>
        </w:numPr>
        <w:spacing w:before="220" w:line="276" w:lineRule="auto"/>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Процедура предоставления порубочного билета осуществляется за плату, за исключением случаев: </w:t>
      </w:r>
    </w:p>
    <w:p w14:paraId="1DA0ACF8" w14:textId="77777777" w:rsidR="000E4E1A" w:rsidRPr="009C1249" w:rsidRDefault="000E4E1A" w:rsidP="009C1249">
      <w:pPr>
        <w:pStyle w:val="ConsPlusNormal"/>
        <w:spacing w:before="220" w:line="276" w:lineRule="auto"/>
        <w:ind w:left="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w:t>
      </w:r>
      <w:r w:rsidRPr="009C1249">
        <w:rPr>
          <w:rFonts w:ascii="Times New Roman" w:hAnsi="Times New Roman" w:cs="Times New Roman"/>
          <w:sz w:val="28"/>
          <w:szCs w:val="28"/>
        </w:rPr>
        <w:lastRenderedPageBreak/>
        <w:t xml:space="preserve">обеспечении санитарно-эпидемиологических требований к освещенности и инсоляции жилых и иных помещений, зданий; </w:t>
      </w:r>
    </w:p>
    <w:p w14:paraId="38187452" w14:textId="77777777" w:rsidR="000E4E1A" w:rsidRPr="009C1249" w:rsidRDefault="000E4E1A"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удаления аварийных, больных деревьев и кустарников;</w:t>
      </w:r>
    </w:p>
    <w:p w14:paraId="1D33398B" w14:textId="77777777" w:rsidR="000E4E1A" w:rsidRPr="009C1249" w:rsidRDefault="000E4E1A"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получения разрешения на пересадку деревьев и кустарников.</w:t>
      </w:r>
    </w:p>
    <w:p w14:paraId="51335579" w14:textId="77777777" w:rsidR="000E4E1A" w:rsidRPr="009C1249" w:rsidRDefault="000E4E1A"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14:paraId="3962E3D7" w14:textId="77777777" w:rsidR="000E4E1A" w:rsidRPr="009C1249" w:rsidRDefault="000E4E1A"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при работах, финансируемых за счет средств консолидированного бюджета Российской Федерации.</w:t>
      </w:r>
    </w:p>
    <w:p w14:paraId="21CB83A0" w14:textId="77777777" w:rsidR="000E4E1A" w:rsidRPr="009C1249" w:rsidRDefault="000E4E1A"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Платой является восстановительная стоимость, зачисляемая на бюджетный счет муниципального образования. Порядок определения восстановительной стоимости определяется муниципальным правовым актом.</w:t>
      </w:r>
    </w:p>
    <w:p w14:paraId="178566C5"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73C45EA4"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 xml:space="preserve">Статья </w:t>
      </w:r>
      <w:r w:rsidR="0065398B" w:rsidRPr="009C1249">
        <w:rPr>
          <w:rFonts w:ascii="Times New Roman" w:hAnsi="Times New Roman" w:cs="Times New Roman"/>
          <w:sz w:val="28"/>
          <w:szCs w:val="28"/>
        </w:rPr>
        <w:t>40</w:t>
      </w:r>
      <w:r w:rsidRPr="009C1249">
        <w:rPr>
          <w:rFonts w:ascii="Times New Roman" w:hAnsi="Times New Roman" w:cs="Times New Roman"/>
          <w:sz w:val="28"/>
          <w:szCs w:val="28"/>
        </w:rPr>
        <w:t>. Ответственность при производстве строительных работ</w:t>
      </w:r>
    </w:p>
    <w:p w14:paraId="4F6FB9EE"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0C3CBF26"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При производстве строительных работ строительные и другие специализированные организации обязаны:</w:t>
      </w:r>
    </w:p>
    <w:p w14:paraId="117DC68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при производстве замощений и асфальтировании городских проездов, площадей, дворов, тротуаров оставлять вокруг дерева свободные пространства диаметром не менее 2 метров;</w:t>
      </w:r>
    </w:p>
    <w:p w14:paraId="213726C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не складировать строительные материалы (складирование горючих материалов производится не ближе 10 метров от деревьев и кустарников) и не устраивать стоянки транспортных средств на газонах, а также на расстоянии ближе 2,5 метра от дерева и 1,5 метра от кустарников, за исключением специально организованных парковочных мест.</w:t>
      </w:r>
    </w:p>
    <w:p w14:paraId="5BD871EB" w14:textId="77777777" w:rsidR="0049640B" w:rsidRPr="009C1249" w:rsidRDefault="0049640B" w:rsidP="009C1249">
      <w:pPr>
        <w:pStyle w:val="ConsPlusNormal"/>
        <w:spacing w:before="220" w:line="276" w:lineRule="auto"/>
        <w:ind w:firstLine="540"/>
        <w:contextualSpacing/>
        <w:jc w:val="center"/>
        <w:rPr>
          <w:rFonts w:ascii="Times New Roman" w:hAnsi="Times New Roman" w:cs="Times New Roman"/>
          <w:sz w:val="28"/>
          <w:szCs w:val="28"/>
        </w:rPr>
      </w:pPr>
    </w:p>
    <w:p w14:paraId="19973058" w14:textId="77777777" w:rsidR="0049640B" w:rsidRPr="009C1249" w:rsidRDefault="0049640B" w:rsidP="009C1249">
      <w:pPr>
        <w:pStyle w:val="ConsPlusNormal"/>
        <w:spacing w:before="220" w:line="276" w:lineRule="auto"/>
        <w:ind w:firstLine="540"/>
        <w:contextualSpacing/>
        <w:jc w:val="center"/>
        <w:rPr>
          <w:rFonts w:ascii="Times New Roman" w:hAnsi="Times New Roman" w:cs="Times New Roman"/>
          <w:b/>
          <w:color w:val="000000" w:themeColor="text1"/>
          <w:sz w:val="28"/>
          <w:szCs w:val="28"/>
        </w:rPr>
      </w:pPr>
      <w:proofErr w:type="gramStart"/>
      <w:r w:rsidRPr="009C1249">
        <w:rPr>
          <w:rFonts w:ascii="Times New Roman" w:hAnsi="Times New Roman" w:cs="Times New Roman"/>
          <w:b/>
          <w:color w:val="000000" w:themeColor="text1"/>
          <w:sz w:val="28"/>
          <w:szCs w:val="28"/>
        </w:rPr>
        <w:t>ГЛАВА  11.1.</w:t>
      </w:r>
      <w:proofErr w:type="gramEnd"/>
      <w:r w:rsidRPr="009C1249">
        <w:rPr>
          <w:rFonts w:ascii="Times New Roman" w:hAnsi="Times New Roman" w:cs="Times New Roman"/>
          <w:b/>
          <w:color w:val="000000" w:themeColor="text1"/>
          <w:sz w:val="28"/>
          <w:szCs w:val="28"/>
        </w:rPr>
        <w:t xml:space="preserve"> ПРОВЕДЕНИЕ ЗЕМЛЯНЫХ РАБОТ</w:t>
      </w:r>
    </w:p>
    <w:p w14:paraId="58266FFE"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p>
    <w:p w14:paraId="7260D3B9" w14:textId="620C309D"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Статья 40.1. Общие положе</w:t>
      </w:r>
      <w:r w:rsidR="005C0ED3" w:rsidRPr="009C1249">
        <w:rPr>
          <w:rFonts w:ascii="Times New Roman" w:hAnsi="Times New Roman" w:cs="Times New Roman"/>
          <w:color w:val="000000" w:themeColor="text1"/>
          <w:sz w:val="28"/>
          <w:szCs w:val="28"/>
        </w:rPr>
        <w:t>ния о проведении земляных работ</w:t>
      </w:r>
    </w:p>
    <w:p w14:paraId="07A74A16" w14:textId="780C58C8"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FF0000"/>
          <w:sz w:val="28"/>
          <w:szCs w:val="28"/>
        </w:rPr>
      </w:pPr>
      <w:r w:rsidRPr="009C1249">
        <w:rPr>
          <w:rFonts w:ascii="Times New Roman" w:hAnsi="Times New Roman" w:cs="Times New Roman"/>
          <w:color w:val="000000" w:themeColor="text1"/>
          <w:sz w:val="28"/>
          <w:szCs w:val="28"/>
        </w:rPr>
        <w:t xml:space="preserve">1. </w:t>
      </w:r>
      <w:r w:rsidRPr="009C1249">
        <w:rPr>
          <w:rFonts w:ascii="Times New Roman" w:hAnsi="Times New Roman" w:cs="Times New Roman"/>
          <w:color w:val="FF0000"/>
          <w:sz w:val="28"/>
          <w:szCs w:val="28"/>
        </w:rPr>
        <w:t xml:space="preserve">Земляные работы проводятся на основании разрешения на осуществление земляных работ, порядок предоставления которого </w:t>
      </w:r>
      <w:r w:rsidR="002E0986" w:rsidRPr="009C1249">
        <w:rPr>
          <w:rFonts w:ascii="Times New Roman" w:hAnsi="Times New Roman" w:cs="Times New Roman"/>
          <w:color w:val="FF0000"/>
          <w:sz w:val="28"/>
          <w:szCs w:val="28"/>
        </w:rPr>
        <w:t xml:space="preserve">утверждается </w:t>
      </w:r>
      <w:r w:rsidR="005C0ED3" w:rsidRPr="009C1249">
        <w:rPr>
          <w:rFonts w:ascii="Times New Roman" w:hAnsi="Times New Roman" w:cs="Times New Roman"/>
          <w:color w:val="FF0000"/>
          <w:sz w:val="28"/>
          <w:szCs w:val="28"/>
        </w:rPr>
        <w:t>Приказом</w:t>
      </w:r>
      <w:r w:rsidR="005C0ED3" w:rsidRPr="009C1249">
        <w:rPr>
          <w:rFonts w:ascii="Times New Roman" w:hAnsi="Times New Roman" w:cs="Times New Roman"/>
          <w:sz w:val="28"/>
          <w:szCs w:val="28"/>
        </w:rPr>
        <w:t xml:space="preserve"> </w:t>
      </w:r>
      <w:r w:rsidR="005C0ED3" w:rsidRPr="009C1249">
        <w:rPr>
          <w:rFonts w:ascii="Times New Roman" w:hAnsi="Times New Roman" w:cs="Times New Roman"/>
          <w:color w:val="FF0000"/>
          <w:sz w:val="28"/>
          <w:szCs w:val="28"/>
        </w:rPr>
        <w:t>министерства строительства Самарской области от 12 апреля 2019 года N 57-п.</w:t>
      </w:r>
    </w:p>
    <w:p w14:paraId="37D1D46E"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2. Выполнение положений настоящей главы является обязательным для заказчика проведения земляных работ, лица, производящего земляные работы, в том числе связанные с проектированием, строительством, ремонтом и эксплуатацией подземных сооружений и коммуникаций на территории сельского поселения.</w:t>
      </w:r>
    </w:p>
    <w:p w14:paraId="07CF60C6"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3. Разрешение на осуществление земляных работ выдается заказчику Администрацией сельского поселения Курумоч.</w:t>
      </w:r>
    </w:p>
    <w:p w14:paraId="39C0331E"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lastRenderedPageBreak/>
        <w:t>4. Подготовку акта, определяющего состояние элементов благоустройства до начала работ и объемах восстановления, технической документации для выдачи разрешения на осуществление земляных работ выполняет специализированная организация.</w:t>
      </w:r>
    </w:p>
    <w:p w14:paraId="1D75DFAA"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Утверждение акта, определяющего состояние элементов благоустройства до начала работ и объемах восстановления, осуществляется Администрацией сельского поселения Курумоч.</w:t>
      </w:r>
    </w:p>
    <w:p w14:paraId="4E124776"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5. Акт, определяющий состояние элементов благоустройства до начала работ и объемы восстановления, должен содержать информацию о количестве, видах и состоянии элементов благоустройства до начала работ, объемах и сроках восстановления благоустройства.</w:t>
      </w:r>
    </w:p>
    <w:p w14:paraId="2E4C5761"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p>
    <w:p w14:paraId="41C0F217"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p>
    <w:p w14:paraId="22142BA2"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6. Схема благоустройства земельного участка должна включать в себя графическое изображение существующих элементов благоустройства, расположенных на земельном участке, на котором предполагается осуществить работы, а также на территории, прилегающей к месту производства работ.</w:t>
      </w:r>
    </w:p>
    <w:p w14:paraId="7ADAA011"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7. Проведение работ по ремонту и монтажу подземных и наземных инженерных сетей и коммуникаций должно осуществляться с соблюдением действующих СНиПов, ГОСТов, правил технической эксплуатации, охраны труда, безопасности и других нормативных документов, а также настоящих Правил.</w:t>
      </w:r>
    </w:p>
    <w:p w14:paraId="303BB18D"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8. Осуществление земляных работ по разрешениям, срок действия которых истек, считается самовольным. Заказчик проведения земляных работ несет ответственность в соответствии с действующим законодательством.</w:t>
      </w:r>
    </w:p>
    <w:p w14:paraId="7D172DFC"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p>
    <w:p w14:paraId="7D4C0C7D"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Статья 40.2. Требования к выполнению земляных работ</w:t>
      </w:r>
    </w:p>
    <w:p w14:paraId="6987FFA2"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p>
    <w:p w14:paraId="2166DD2B"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1. Ведение земляных работ осуществляется в соответствии с графиком проведения земляных работ.</w:t>
      </w:r>
    </w:p>
    <w:p w14:paraId="023F8302"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В случае изменения графика проведения земляных работ заказчик проведения земляных работ обязан уведомить об этом Администрацию сельского поселения Курумоч для внесения соответствующих изменений в разрешение.</w:t>
      </w:r>
    </w:p>
    <w:p w14:paraId="599182AC"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2. При производстве работ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близлежащей территории в соответствии с существующими санитарными нормами и правилами. Ответственность за безопасность движения и выполнение установленных условий в соответствии с действующим законодательством несет заказчик.</w:t>
      </w:r>
    </w:p>
    <w:p w14:paraId="3E4EDB00"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xml:space="preserve">3. Во время выполнения работ заказчик обязан обеспечить нахождение на месте </w:t>
      </w:r>
      <w:r w:rsidRPr="009C1249">
        <w:rPr>
          <w:rFonts w:ascii="Times New Roman" w:hAnsi="Times New Roman" w:cs="Times New Roman"/>
          <w:color w:val="000000" w:themeColor="text1"/>
          <w:sz w:val="28"/>
          <w:szCs w:val="28"/>
        </w:rPr>
        <w:lastRenderedPageBreak/>
        <w:t>осуществления земляных работ документации, являющейся основанием для проведения земляных работ.</w:t>
      </w:r>
    </w:p>
    <w:p w14:paraId="723469A9"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4. Для принятия мер предосторожности и предупреждения повреждений подземных и наземных инженерных сетей и коммуникаций лицо, производящее земляные работы, обязано до начала работ вызвать на место представителей организаций, эксплуатирующих в данном месте подземные и наземные инженерные сети и коммуникации, для определения совместно с ними точного расположения указанных подземных и наземных инженерных сетей и коммуникаций и принять необходимые меры, обеспечивающие их полную сохранность.</w:t>
      </w:r>
    </w:p>
    <w:p w14:paraId="5FC6705A"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5. Производство земляных работ в непосредственной близости от существующих подземных и наземных инженерных сетей и коммуникаций и пересечений с ними осуществляется в соответствии с требованиями СНиП 3.02.01-87 "Земляные сооружения, основания и фундаменты".</w:t>
      </w:r>
    </w:p>
    <w:p w14:paraId="5AD1258E"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Применение землеройных механизмов, ударных инструментов (ломов, кирок, клиньев, пневматических инструментов и других) вблизи действующих подземных коммуникаций и сооружений запрещается.</w:t>
      </w:r>
    </w:p>
    <w:p w14:paraId="249A91E7"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6. При производстве работ на проезжих частях дорог устанавливаются дорожные знаки согласно временной схеме организации дорожного движения, согласованной с ГИБДД УМВД по городу Самаре и Администрацией сельского поселения Курумоч.</w:t>
      </w:r>
    </w:p>
    <w:p w14:paraId="58DC122C"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Временное ограничение или прекращение движения на автомобильных дорогах осуществляется в соответствии с действующим законодательством.</w:t>
      </w:r>
    </w:p>
    <w:p w14:paraId="0DB2183A"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Дорожные знаки должны соответствовать ГОСТ Р 52290-2004 "Технические средства организации дорожного движения. Знаки дорожные. Общие технические требования" и ясно обозначать направление объезда. В темное время суток место производства работ освещается. Использование знаков собственного изготовления произвольной формы, размеров и цветовой окраски с искаженными символами запрещается.</w:t>
      </w:r>
    </w:p>
    <w:p w14:paraId="04580E50"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7. На месте производства земляных работ должны быть установлены ограждения.</w:t>
      </w:r>
    </w:p>
    <w:p w14:paraId="4129D11A"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Конструкция ограждений должна удовлетворять следующим требованиям:</w:t>
      </w:r>
    </w:p>
    <w:p w14:paraId="7C47BB91"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высота ограждения должна быть не менее 1,6 м, при производстве работ при ликвидации аварий на подземных и наземных инженерных сетях и коммуникациях - не менее 1,2 м;</w:t>
      </w:r>
    </w:p>
    <w:p w14:paraId="66F3A3CF"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2BE01909"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На ограждении должна быть размещена информация о заказчике производства земляных работ и лице, производящем земляные работы, с указанием их адресов, номеров телефонов.</w:t>
      </w:r>
    </w:p>
    <w:p w14:paraId="4F2D4A22"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В темное время суток ограждения должны быть освещены сигнальными лампочками.</w:t>
      </w:r>
    </w:p>
    <w:p w14:paraId="1781C85B"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p>
    <w:p w14:paraId="68F001E7"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p>
    <w:p w14:paraId="5A85F99F"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8. Разобранное асфальтовое покрытие (скол), вынимаемый грунт, снесенные зеленые насаждения и строительный мусор должны вывозиться в течение рабочей смены. При невозможности их вывоза с места производства работ они могут складироваться в пределах ограждений мест производства работ при наличии бункера-накопителя, защитного полога.</w:t>
      </w:r>
    </w:p>
    <w:p w14:paraId="60C62885"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Строительные материалы и механизмы должны находиться в пределах огражденного участка.</w:t>
      </w:r>
    </w:p>
    <w:p w14:paraId="2D0D5567"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Ограждения мест производства работ могут быть сняты только после восстановления разрушенных объектов благоустройства.</w:t>
      </w:r>
    </w:p>
    <w:p w14:paraId="73921726"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9. На дорогах, площадях и других благоустроенных территориях работы на подземных сооружениях и коммуникациях ведутся с соблюдением следующих условий:</w:t>
      </w:r>
    </w:p>
    <w:p w14:paraId="468EF8A0"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работы должны выполняться короткими участками, ведение работ на последующих участках разрешается только после завершения всех работ на предыдущих участках, включая восстановительные работы и уборку территории;</w:t>
      </w:r>
    </w:p>
    <w:p w14:paraId="75E4FAA6"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ширина траншеи должна быть минимальной в зависимости от внешних габаритов сооружения и соответствовать параметрам, предусмотренным разрешением на проведение земляных работ, актом, определяющим состояние элементов благоустройства до начала работ и объемы восстановления, с учетом призмы обрушения.</w:t>
      </w:r>
    </w:p>
    <w:p w14:paraId="6C709B0D"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10. В местах пересечения с существующими инженерными сетями и коммуникациями засыпка траншей и котлованов производится в присутствии представителей организаций, эксплуатирующих эти инженерные сети и коммуникации.</w:t>
      </w:r>
    </w:p>
    <w:p w14:paraId="36F93F87"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Лицо, производящее земляные работы, обязано своевременно извещать соответствующие организации о времени начала засыпки траншей и котлованов.</w:t>
      </w:r>
    </w:p>
    <w:p w14:paraId="1306F6FC"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11. При осуществлении земляных работ запрещается:</w:t>
      </w:r>
    </w:p>
    <w:p w14:paraId="0D3DEC54"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производство земляных работ при обнаружении подземных и наземных инженерных сетей и коммуникаций, представитель эксплуатирующих организаций которых не уведомлен лицом, производящим земляные работы, в соответствии с пунктом 4 настоящей статьи;</w:t>
      </w:r>
    </w:p>
    <w:p w14:paraId="1BA010A2"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производство земляных работ при обнаружении подземных и наземных инженерных сетей и коммуникаций без уведомления эксплуатирующих организаций;</w:t>
      </w:r>
    </w:p>
    <w:p w14:paraId="66AAE094"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xml:space="preserve">- загрязнение близлежащих территорий, засыпка грунтом крышек люков колодцев и камер, решеток </w:t>
      </w:r>
      <w:proofErr w:type="spellStart"/>
      <w:r w:rsidRPr="009C1249">
        <w:rPr>
          <w:rFonts w:ascii="Times New Roman" w:hAnsi="Times New Roman" w:cs="Times New Roman"/>
          <w:color w:val="000000" w:themeColor="text1"/>
          <w:sz w:val="28"/>
          <w:szCs w:val="28"/>
        </w:rPr>
        <w:t>дождеприемных</w:t>
      </w:r>
      <w:proofErr w:type="spellEnd"/>
      <w:r w:rsidRPr="009C1249">
        <w:rPr>
          <w:rFonts w:ascii="Times New Roman" w:hAnsi="Times New Roman" w:cs="Times New Roman"/>
          <w:color w:val="000000" w:themeColor="text1"/>
          <w:sz w:val="28"/>
          <w:szCs w:val="28"/>
        </w:rPr>
        <w:t xml:space="preserve">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w:t>
      </w:r>
      <w:r w:rsidRPr="009C1249">
        <w:rPr>
          <w:rFonts w:ascii="Times New Roman" w:hAnsi="Times New Roman" w:cs="Times New Roman"/>
          <w:color w:val="000000" w:themeColor="text1"/>
          <w:sz w:val="28"/>
          <w:szCs w:val="28"/>
        </w:rPr>
        <w:lastRenderedPageBreak/>
        <w:t>охранных зонах газопроводов, водопроводных сетей, теплотрасс, линий электропередачи и линий связи;</w:t>
      </w:r>
    </w:p>
    <w:p w14:paraId="447683C7"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городского округа; при отсутствии дождевой канализации и в зимнее время откачка воды должна производиться в специализированные машины);</w:t>
      </w:r>
    </w:p>
    <w:p w14:paraId="11AA465B"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повреждение существующих зданий, строений, сооружений, малых архитектурных форм, объектов размещения рекламы и иной информации, объектов монументального искусства, зеленых насаждений, осуществление подготовки раствора и бетона без использования специальных поддонов;</w:t>
      </w:r>
    </w:p>
    <w:p w14:paraId="4C59DB76"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движение строительных машин на гусеничном ходу по не подлежащим последующему ремонту участкам улично-дорожной сети.</w:t>
      </w:r>
    </w:p>
    <w:p w14:paraId="2E4525DE"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12. Пропуск ливневых и талых вод в местах производства земляных работ на подземных сооружениях и коммуникациях и прилегающих к ним территориях обязано обеспечить лицо, производящее земляные работы.</w:t>
      </w:r>
    </w:p>
    <w:p w14:paraId="2DCA93FC"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xml:space="preserve">Для защиты колодцев, </w:t>
      </w:r>
      <w:proofErr w:type="spellStart"/>
      <w:r w:rsidRPr="009C1249">
        <w:rPr>
          <w:rFonts w:ascii="Times New Roman" w:hAnsi="Times New Roman" w:cs="Times New Roman"/>
          <w:color w:val="000000" w:themeColor="text1"/>
          <w:sz w:val="28"/>
          <w:szCs w:val="28"/>
        </w:rPr>
        <w:t>дождеприемных</w:t>
      </w:r>
      <w:proofErr w:type="spellEnd"/>
      <w:r w:rsidRPr="009C1249">
        <w:rPr>
          <w:rFonts w:ascii="Times New Roman" w:hAnsi="Times New Roman" w:cs="Times New Roman"/>
          <w:color w:val="000000" w:themeColor="text1"/>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14:paraId="4F9BF852"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13. Лицо, производящее земляные работы, обязано ежедневно производить осмотр состояния места производства работ, рабочего освещения и сигнальных фонарей, креплений траншей и котлованов, лестниц и стремянок для спуска в них, подвесок действующих коммуникаций, проездов для транспорта и проходов для пешеходов, а также следить за выполнением работ по вывозу грунта, разобранных асфальтобетонных покрытий и уборке мусора.</w:t>
      </w:r>
    </w:p>
    <w:p w14:paraId="2D925076"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14. После завершения земляных работ смотровые колодцы и дождеприемники должны восстанавливаться на одном уровне с дорожным покрытием.</w:t>
      </w:r>
    </w:p>
    <w:p w14:paraId="61257D35"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15. После завершения земляных работ производится восстановление нарушенных объектов благоустройства в соответствии с актом, определяющим состояние элементов благоустройства до начала работ и объемы восстановления.</w:t>
      </w:r>
    </w:p>
    <w:p w14:paraId="764138E3"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p>
    <w:p w14:paraId="3F30461D"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p>
    <w:p w14:paraId="39FEA4DF"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При попадании в зону проведения работ либо в призму обрушения тротуаров и пешеходных дорожек восстановление указанных объектов производится с учетом следующих требований:</w:t>
      </w:r>
    </w:p>
    <w:p w14:paraId="7907CCC9"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xml:space="preserve">- уклон съездов с тротуара (пешеходной дорожки) на транспортный проезд должен быть не более 1:12, около здания и в затесненных местах допускается </w:t>
      </w:r>
      <w:r w:rsidRPr="009C1249">
        <w:rPr>
          <w:rFonts w:ascii="Times New Roman" w:hAnsi="Times New Roman" w:cs="Times New Roman"/>
          <w:color w:val="000000" w:themeColor="text1"/>
          <w:sz w:val="28"/>
          <w:szCs w:val="28"/>
        </w:rPr>
        <w:lastRenderedPageBreak/>
        <w:t>увеличивать продольный уклон до 1:10 на протяжении не более 10 м;</w:t>
      </w:r>
    </w:p>
    <w:p w14:paraId="3B4829B0"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5A7429B7"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16. Траншеи большой протяженности (более 100 м), множественные места вскрытия сдаются под восстановление дорожного покрытия поэтапно, независимо от окончания работ на объекте в целом.</w:t>
      </w:r>
    </w:p>
    <w:p w14:paraId="35713716"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При проведении работ по благоустройству ответственность за состояние мест вскрытия и его ограждения возлагается на заказчика производства земляных работ.</w:t>
      </w:r>
    </w:p>
    <w:p w14:paraId="535B0628"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17. При восстановлении благоустройства на проезжей части дорог, тротуарах и в других местах, имеющих искусственное покрытие, для обратной засыпки траншей и котлованов используются только пески, состав которых определяется коэффициентом водопроницаемости не менее 0,98. Обратная засыпка ведется слоями толщиной не более 0,2 м с проливом водой и до достижения коэффициента уплотнения 0,98 по каждому слою, подтверждаемого лабораторными исследованиями. Верхний слой основания выполняется из щебня.</w:t>
      </w:r>
    </w:p>
    <w:p w14:paraId="66080B17"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После восстановления покрытия на проезжей части дорог, тротуаров и в других местах, имеющих искусственное покрытие, заказчик производства земляных работ обязан провести испытание восстановленного асфальтобетонного покрытия в аккредитованной организации на предмет соответствия требованиям СП 34.13330.2012 "Автомобильные дороги", СП 78.13330.2012 "Автомобильные дороги", СП 82.13330 "СНиП III-10-75 "Благоустройство территорий" и предъявить в Администрацию сельского поселения Курумоч, подтверждающие соответствие качества восстановленного покрытия вышеуказанным документам, в течение 5 дней со дня их получения.</w:t>
      </w:r>
    </w:p>
    <w:p w14:paraId="5D9E5409"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Не допускается засыпка траншей и котлованов строительным мусором, сколом асфальта.</w:t>
      </w:r>
    </w:p>
    <w:p w14:paraId="1E0ABF94"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При восстановлении проезжей части дорог, тротуаров и других объектов с искусственным покрытием необходимо соблюдение следующих условий:</w:t>
      </w:r>
    </w:p>
    <w:p w14:paraId="1D64503B"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конструкция дорожной одежды восстанавливается в соответствии с действующими нормативными документами;</w:t>
      </w:r>
    </w:p>
    <w:p w14:paraId="2C66BB81"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
    <w:p w14:paraId="7C34160E"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верхний слой асфальтобетонного покрытия дороги восстанавливается на всю ширину проезжей части вне зависимости от ширины траншеи и на расстояние не менее 10 м от края траншеи в каждую сторону по оси дороги;</w:t>
      </w:r>
    </w:p>
    <w:p w14:paraId="753F2140"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xml:space="preserve">- верхний слой асфальтобетонного покрытия тротуаров, пешеходных дорожек с искусственным покрытием должен быть восстановлен на всю ширину тротуаров, </w:t>
      </w:r>
      <w:r w:rsidRPr="009C1249">
        <w:rPr>
          <w:rFonts w:ascii="Times New Roman" w:hAnsi="Times New Roman" w:cs="Times New Roman"/>
          <w:color w:val="000000" w:themeColor="text1"/>
          <w:sz w:val="28"/>
          <w:szCs w:val="28"/>
        </w:rPr>
        <w:lastRenderedPageBreak/>
        <w:t>пешеходных дорожек и на расстояние не менее 1 м от края траншеи в каждую сторону по оси тротуара или дорожки. Искусственное покрытие других объектов (площадей, автостоянок, остановочных павильонов и так далее) восстанавливается ровной картой на ширину не менее 1 м по периметру края призмы обрушения;</w:t>
      </w:r>
    </w:p>
    <w:p w14:paraId="11EB925C"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замена бортового камня производится по обеим сторонам проезжей части в случае, если он попадает в зону разрушения либо имеет эксплуатационные дефекты;</w:t>
      </w:r>
    </w:p>
    <w:p w14:paraId="155A7B83"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в случае повреждения при проведении земляных работ более 50% протяженности тротуаров и пешеходных дорожек в границах квартала восстановлению с использованием тротуарной плитки, брусчатки, натурального или искусственного камня подлежит вся протяженность искусственных покрытий в границах рассматриваемого квартала в соответствии с техническими условиями, выданными Департаментом городского хозяйства и экологии Администрации городского округа Самара.</w:t>
      </w:r>
    </w:p>
    <w:p w14:paraId="4B410AE2"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xml:space="preserve">Восстановление газона должно быть выполнено в соответствии с актом, определяющим состояние элементов благоустройства до начала работ и объемы восстановления, с учетом следующих условий: выборка непригодного грунта (на глубину не менее 20 см), завоз чернозема (на глубину не менее 15 см) и посев травы (20 - 40 </w:t>
      </w:r>
      <w:proofErr w:type="spellStart"/>
      <w:r w:rsidRPr="009C1249">
        <w:rPr>
          <w:rFonts w:ascii="Times New Roman" w:hAnsi="Times New Roman" w:cs="Times New Roman"/>
          <w:color w:val="000000" w:themeColor="text1"/>
          <w:sz w:val="28"/>
          <w:szCs w:val="28"/>
        </w:rPr>
        <w:t>гр</w:t>
      </w:r>
      <w:proofErr w:type="spellEnd"/>
      <w:r w:rsidRPr="009C1249">
        <w:rPr>
          <w:rFonts w:ascii="Times New Roman" w:hAnsi="Times New Roman" w:cs="Times New Roman"/>
          <w:color w:val="000000" w:themeColor="text1"/>
          <w:sz w:val="28"/>
          <w:szCs w:val="28"/>
        </w:rPr>
        <w:t xml:space="preserve"> семян на 1 кв. м).</w:t>
      </w:r>
    </w:p>
    <w:p w14:paraId="194B6615"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Выполнение отдельных работ по благоустройству, требующих в соответствии с действующим законодательством получение допусков и разрешений, должно выполняться специализированной организацией, имеющей соответствующие допуски и разрешения на выполнение данного вида работ.</w:t>
      </w:r>
    </w:p>
    <w:p w14:paraId="7C97EF45"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p>
    <w:p w14:paraId="6BC31A62"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p>
    <w:p w14:paraId="36D8063B"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18. Все разрушения и повреждения дорожных покрытий, зеленых насаждений и иных элементов благоустройства, возникшие в ходе производства земляных работ, ликвидируются в полном объеме заказчиком производства земляных работ в сроки, указанные в разрешении, акте, определяющем состояние элементов благоустройства до начала работ и объемы восстановления.</w:t>
      </w:r>
    </w:p>
    <w:p w14:paraId="1873DD2D"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В случае нарушения благоустройства в объеме, превышающем объем восстановления, указанный в акте, определяющем состояние элементов благоустройства до начала работ и объемы восстановления, Администрацией сельского поселения Курумоч осуществляется корректировка указанного акта.</w:t>
      </w:r>
    </w:p>
    <w:p w14:paraId="2FF8D5B9"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Восстановление благоустройства осуществляется в соответствии со скорректированным актом.</w:t>
      </w:r>
    </w:p>
    <w:p w14:paraId="782BF3E5"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19. Земляные работы считаются завершенными после полного восстановления всех нарушенных элементов благоустройства и подписания акта завершения земляных работ.</w:t>
      </w:r>
    </w:p>
    <w:p w14:paraId="4938824A"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xml:space="preserve">20. В период с 1 ноября по 15 апреля восстановление нарушенных объектов </w:t>
      </w:r>
      <w:r w:rsidRPr="009C1249">
        <w:rPr>
          <w:rFonts w:ascii="Times New Roman" w:hAnsi="Times New Roman" w:cs="Times New Roman"/>
          <w:color w:val="000000" w:themeColor="text1"/>
          <w:sz w:val="28"/>
          <w:szCs w:val="28"/>
        </w:rPr>
        <w:lastRenderedPageBreak/>
        <w:t>благоустройства после производства земляных работ осуществляется по временной схеме.</w:t>
      </w:r>
    </w:p>
    <w:p w14:paraId="17EB3284"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Продолжительность этого периода может быть изменена в зависимости от погодных условий в соответствии с СНиП 3.06.03-85 "Автомобильные дороги".</w:t>
      </w:r>
    </w:p>
    <w:p w14:paraId="34FDBF6E"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При восстановлении нарушенных объектов благоустройства по временной схеме должны быть выполнены следующие условия:</w:t>
      </w:r>
    </w:p>
    <w:p w14:paraId="05A5B1C3"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траншеи и котлованы на асфальтовых покрытиях заделываются одним слоем толщиной не менее 5 см либо мелкозернистого асфальтобетона, либо литого асфальтобетона;</w:t>
      </w:r>
    </w:p>
    <w:p w14:paraId="40A12E4D"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траншеи и котлованы на газонах и пустырях засыпаются грунтом, выполняется вертикальная планировка;</w:t>
      </w:r>
    </w:p>
    <w:p w14:paraId="027A1D1D"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производится вывоз лишнего грунта, строительных конструкций и строительного мусора.</w:t>
      </w:r>
    </w:p>
    <w:p w14:paraId="21BB8C8C"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При выполнении указанных в настоящем пункте условий заказчиком производства земляных работ и Администрацией сельского поселения Курумоч подписывается акт восстановления благоустройства по временной схеме.</w:t>
      </w:r>
    </w:p>
    <w:p w14:paraId="330B9461"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p>
    <w:p w14:paraId="5E481C96"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p>
    <w:p w14:paraId="0F7D8E0C"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21. Для полного восстановления благоустройства мест производства земляных работ, указанных в пункте 20 настоящей статьи, заказчик производства земляных работ представляет в Администрацией сельского поселения Курумоч письменное обращение с приложением:</w:t>
      </w:r>
    </w:p>
    <w:p w14:paraId="5EBF16E2"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1) графика производства работ;</w:t>
      </w:r>
    </w:p>
    <w:p w14:paraId="63DDC29A"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2) схемы благоустройства земельного участка;</w:t>
      </w:r>
    </w:p>
    <w:p w14:paraId="4D7F7A5E"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3) схемы движения транспорта и (или) пешеходов (при необходимости).</w:t>
      </w:r>
    </w:p>
    <w:p w14:paraId="2E863B9F"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На основании представленных документов производится корректировка акта, определяющего состояние элементов благоустройства до начала работ и объемы восстановления.</w:t>
      </w:r>
    </w:p>
    <w:p w14:paraId="6EAA0392"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22. 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0B57FCD1"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Благоустройство на всех вскрытиях, произведенных в осенне-зимний период, должно быть восстановлено в полном объеме в срок до 31 мая.</w:t>
      </w:r>
    </w:p>
    <w:p w14:paraId="498A8C4E"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23. Провалы, просадки грунта, дорожного или иного покрытия, появившиеся как над подземными коммуникациями, так и в других местах, где не проводились ремонтно-восстановительные работы, но появившиеся в их результате в течение 2 лет после проведения ремонтно-восстановительных работ, устраняются заказчиком производства земляных работ.</w:t>
      </w:r>
    </w:p>
    <w:p w14:paraId="633576E2"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xml:space="preserve">24. При обнаружении провалов (просадок) на автомобильных дорогах </w:t>
      </w:r>
      <w:r w:rsidRPr="009C1249">
        <w:rPr>
          <w:rFonts w:ascii="Times New Roman" w:hAnsi="Times New Roman" w:cs="Times New Roman"/>
          <w:color w:val="000000" w:themeColor="text1"/>
          <w:sz w:val="28"/>
          <w:szCs w:val="28"/>
        </w:rPr>
        <w:lastRenderedPageBreak/>
        <w:t>специализированная организация, осуществляющая содержание и уборку дорог, в целях обеспечения безопасности незамедлительно выставляет ограждение, дорожные знаки, сообщает об обнаружении провала (просадки) в Администрацию сельского поселения Курумоч.</w:t>
      </w:r>
    </w:p>
    <w:p w14:paraId="151EA12F"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25. Работы по ликвидации провалов (просадок), возникших в случаях, не предусмотренных пунктом 23 настоящей статьи, обязаны проводить собственники, владельцы подземных инженерных сетей и коммуникаций, лица, эксплуатирующие сети, в момент обнаружения провалов (просадок) или собственники зданий, строений, сооружений, в том числе нежилых и (или) временных, специализированная организация, осуществляющая содержание жилищного фонда.</w:t>
      </w:r>
    </w:p>
    <w:p w14:paraId="531A3CD3"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26. При невозможности определения причин образования провала (просадки) без производства земляных работ, связанных с разрытием грунта или вскрытием дорожных или других искусственных покрытий, указанные работы проводятся специализированной организацией в соответствии с заключенным Администрацией сельского поселения Курумоч договором.</w:t>
      </w:r>
    </w:p>
    <w:p w14:paraId="309C3FB2"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Если при производстве земляных работ будет установлено, что причиной образования провала (просадки) является авария (технологическая ситуация, связанная с эксплуатацией здания, строения, сооружения) на подземных инженерных сетях и коммуникациях в здании, строении, сооружении, затраты на производство земляных работ возмещаются за счет средств лиц, по чьей вине произошла авария в порядке, установленном действующим законодательством.</w:t>
      </w:r>
    </w:p>
    <w:p w14:paraId="75446FB8"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27. Работы по ликвидации провалов (просадок), образовавшихся в случаях, не предусмотренных пунктами 23 - 26 настоящей статьи, производятся специализированной организацией в соответствии с заключенным Администрацией сельского поселения Курумоч договором.</w:t>
      </w:r>
    </w:p>
    <w:p w14:paraId="5D7EE0CD"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28. Собственники, владельцы, пользователи, лица, эксплуатирующие инженерные сети и коммуникации, несут ответственность за их техническое состояние, а также за техническое состояние дорожных и иных покрытий, объектов благоустройства (в охранных зонах при их наличии) в течение всего периода их эксплуатации. При обнаружении дефектов конструкции дорожного или иного покрытия объектов благоустройства, связанных с эксплуатацией подземных инженерных сетей и коммуникаций, указа</w:t>
      </w:r>
      <w:r w:rsidR="000E4E1A" w:rsidRPr="009C1249">
        <w:rPr>
          <w:rFonts w:ascii="Times New Roman" w:hAnsi="Times New Roman" w:cs="Times New Roman"/>
          <w:color w:val="000000" w:themeColor="text1"/>
          <w:sz w:val="28"/>
          <w:szCs w:val="28"/>
        </w:rPr>
        <w:t>нные лица обязаны их устранить.</w:t>
      </w:r>
    </w:p>
    <w:p w14:paraId="6782F528" w14:textId="77777777" w:rsidR="000E4E1A" w:rsidRPr="009C1249" w:rsidRDefault="000E4E1A"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 xml:space="preserve">29. В случае необходимости проведения земляных работ в результате аварий разрешение на осуществление земляных работ не предоставляется. В этом случае лицом, устраняющим последствия аварии, до начала осуществления земляных работ в Администрацию сельского поселения </w:t>
      </w:r>
      <w:proofErr w:type="gramStart"/>
      <w:r w:rsidRPr="009C1249">
        <w:rPr>
          <w:rFonts w:ascii="Times New Roman" w:hAnsi="Times New Roman" w:cs="Times New Roman"/>
          <w:color w:val="000000" w:themeColor="text1"/>
          <w:sz w:val="28"/>
          <w:szCs w:val="28"/>
        </w:rPr>
        <w:t>Курумоч  направляется</w:t>
      </w:r>
      <w:proofErr w:type="gramEnd"/>
      <w:r w:rsidRPr="009C1249">
        <w:rPr>
          <w:rFonts w:ascii="Times New Roman" w:hAnsi="Times New Roman" w:cs="Times New Roman"/>
          <w:color w:val="000000" w:themeColor="text1"/>
          <w:sz w:val="28"/>
          <w:szCs w:val="28"/>
        </w:rPr>
        <w:t xml:space="preserve"> уведомление о проведении земляных работ. 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 Работы по восстановлению </w:t>
      </w:r>
      <w:r w:rsidRPr="009C1249">
        <w:rPr>
          <w:rFonts w:ascii="Times New Roman" w:hAnsi="Times New Roman" w:cs="Times New Roman"/>
          <w:color w:val="000000" w:themeColor="text1"/>
          <w:sz w:val="28"/>
          <w:szCs w:val="28"/>
        </w:rPr>
        <w:lastRenderedPageBreak/>
        <w:t>нарушенного благоустройства, должны выполняться в срок, не превышающий 5 дней, а в исключительных случаях, в срок до 10 дней со дня окончания земляных работ.</w:t>
      </w:r>
    </w:p>
    <w:p w14:paraId="2603F3D2" w14:textId="77777777" w:rsidR="000E4E1A" w:rsidRPr="009C1249" w:rsidRDefault="000E4E1A"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r w:rsidRPr="009C1249">
        <w:rPr>
          <w:rFonts w:ascii="Times New Roman" w:hAnsi="Times New Roman" w:cs="Times New Roman"/>
          <w:color w:val="000000" w:themeColor="text1"/>
          <w:sz w:val="28"/>
          <w:szCs w:val="28"/>
        </w:rPr>
        <w:t>Восстановление благоустройства, нарушенного при проведении аварийных земляных работ, в зимний период должно производиться в зимнем варианте (раскопка засыпается щебнем, песком или иным подобным материалом с выравниванием) в сроки, определенные абзацем первым настоящего пункта, и не позднее 10 дней со дня окончания зимнего периода производится полное восстановление всех нарушенных элементов благоустройства.</w:t>
      </w:r>
    </w:p>
    <w:p w14:paraId="00AD9589"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color w:val="000000" w:themeColor="text1"/>
          <w:sz w:val="28"/>
          <w:szCs w:val="28"/>
        </w:rPr>
      </w:pPr>
    </w:p>
    <w:p w14:paraId="1E4E5EDF" w14:textId="77777777" w:rsidR="0049640B" w:rsidRPr="009C1249" w:rsidRDefault="0049640B" w:rsidP="009C1249">
      <w:pPr>
        <w:pStyle w:val="ConsPlusNormal"/>
        <w:spacing w:before="220" w:line="276" w:lineRule="auto"/>
        <w:ind w:firstLine="540"/>
        <w:contextualSpacing/>
        <w:jc w:val="both"/>
        <w:rPr>
          <w:rFonts w:ascii="Times New Roman" w:hAnsi="Times New Roman" w:cs="Times New Roman"/>
          <w:sz w:val="28"/>
          <w:szCs w:val="28"/>
        </w:rPr>
      </w:pPr>
    </w:p>
    <w:p w14:paraId="3F9A4A09"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1D170304" w14:textId="77777777" w:rsidR="0087244B" w:rsidRPr="009C1249" w:rsidRDefault="0087244B" w:rsidP="009C1249">
      <w:pPr>
        <w:pStyle w:val="ConsPlusTitle"/>
        <w:spacing w:line="276" w:lineRule="auto"/>
        <w:contextualSpacing/>
        <w:jc w:val="center"/>
        <w:outlineLvl w:val="1"/>
        <w:rPr>
          <w:rFonts w:ascii="Times New Roman" w:hAnsi="Times New Roman" w:cs="Times New Roman"/>
          <w:sz w:val="28"/>
          <w:szCs w:val="28"/>
        </w:rPr>
      </w:pPr>
      <w:r w:rsidRPr="009C1249">
        <w:rPr>
          <w:rFonts w:ascii="Times New Roman" w:hAnsi="Times New Roman" w:cs="Times New Roman"/>
          <w:sz w:val="28"/>
          <w:szCs w:val="28"/>
        </w:rPr>
        <w:t>Глава 12. СОДЕРЖАНИЕ МЕСТ ПОГРЕБЕНИЯ (МЕСТ ЗАХОРОНЕНИЯ)</w:t>
      </w:r>
    </w:p>
    <w:p w14:paraId="16DB740B" w14:textId="77777777" w:rsidR="0087244B" w:rsidRPr="009C1249" w:rsidRDefault="0087244B" w:rsidP="009C1249">
      <w:pPr>
        <w:pStyle w:val="ConsPlusTitle"/>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 xml:space="preserve">ПОСЕЛЕНИЯ  </w:t>
      </w:r>
    </w:p>
    <w:p w14:paraId="7BFF7753"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1291A73D"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4</w:t>
      </w:r>
      <w:r w:rsidR="0065398B" w:rsidRPr="009C1249">
        <w:rPr>
          <w:rFonts w:ascii="Times New Roman" w:hAnsi="Times New Roman" w:cs="Times New Roman"/>
          <w:sz w:val="28"/>
          <w:szCs w:val="28"/>
        </w:rPr>
        <w:t>1</w:t>
      </w:r>
      <w:r w:rsidRPr="009C1249">
        <w:rPr>
          <w:rFonts w:ascii="Times New Roman" w:hAnsi="Times New Roman" w:cs="Times New Roman"/>
          <w:sz w:val="28"/>
          <w:szCs w:val="28"/>
        </w:rPr>
        <w:t>. Требования к содержанию мест погребения (мест захоронения)</w:t>
      </w:r>
    </w:p>
    <w:p w14:paraId="78C97AD7"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647A8656"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 Содержание мест погребения (мест захоронения) поселения (муниципальных кладбищ) и прилегающих к ним территорий осуществляется специализированными организациями, юридическими и физическими лицами в соответствии с муниципальными контрактами с соблюдением инструкций и технологических рекомендаций, государственных стандартов, санитарных норм и правил, в том числе </w:t>
      </w:r>
      <w:hyperlink r:id="rId45" w:history="1">
        <w:r w:rsidRPr="009C1249">
          <w:rPr>
            <w:rFonts w:ascii="Times New Roman" w:hAnsi="Times New Roman" w:cs="Times New Roman"/>
            <w:color w:val="0000FF"/>
            <w:sz w:val="28"/>
            <w:szCs w:val="28"/>
          </w:rPr>
          <w:t>СанПиН 2.1.2882-11</w:t>
        </w:r>
      </w:hyperlink>
      <w:r w:rsidRPr="009C1249">
        <w:rPr>
          <w:rFonts w:ascii="Times New Roman" w:hAnsi="Times New Roman" w:cs="Times New Roman"/>
          <w:sz w:val="28"/>
          <w:szCs w:val="28"/>
        </w:rPr>
        <w:t xml:space="preserve"> </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Гигиенические требования к размещению, устройству и содержанию кладбищ, зданий и сооружений похоронного назначения</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 xml:space="preserve">, утвержденными Постановлением Главного государственного санитарного врача Российской Федерации от 28.06.2011 </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 xml:space="preserve"> 84.</w:t>
      </w:r>
    </w:p>
    <w:p w14:paraId="4B80716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Содержание могил, намогильных сооружений и оград, цветников и зеленых насаждений в границах предоставленного для погребения участка земли осуществляется физическими (юридическими) лицами самостоятельно либо с привлечением организаций (индивидуальных предпринимателей), оказывающих данный вид услуг, или иного хозяйствующего субъекта путем заключения соответствующих договоров.</w:t>
      </w:r>
    </w:p>
    <w:p w14:paraId="198A4B7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Физические (юридические) лица либо привлеченные ими организации (индивидуальные предприниматели), иные хозяйствующие субъекты, осуществляющие уход за могилами, намогильными сооружениями и оградами, цветниками и зелеными насаждениями в границах предоставленного для погребения участка земли, обязаны выносить образовавшиеся отходы, в том числе растительные, в мусорные контейнеры и бункеры, установленные на территории кладбищ.</w:t>
      </w:r>
    </w:p>
    <w:p w14:paraId="697CE02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4. Все работы на кладбище, связанные с установкой (заменой) намогильных сооружений и оград мест захоронения, производятся при соблюдении следующих </w:t>
      </w:r>
      <w:r w:rsidRPr="009C1249">
        <w:rPr>
          <w:rFonts w:ascii="Times New Roman" w:hAnsi="Times New Roman" w:cs="Times New Roman"/>
          <w:sz w:val="28"/>
          <w:szCs w:val="28"/>
        </w:rPr>
        <w:lastRenderedPageBreak/>
        <w:t>условий:</w:t>
      </w:r>
    </w:p>
    <w:p w14:paraId="76B10C0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намогильное сооружение и ограда места захоронения устанавливаются в границах отведенного для погребения участка земли и не должны иметь частей, выступающих за границы участка;</w:t>
      </w:r>
    </w:p>
    <w:p w14:paraId="0127D8D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намогильные сооружения и ограды мест захоронения не должны по высоте превышать следующие максимальные размеры:</w:t>
      </w:r>
    </w:p>
    <w:p w14:paraId="70B677A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3,0 м - склепы над уровнем земли в месте захоронения тел (останков) умерших;</w:t>
      </w:r>
    </w:p>
    <w:p w14:paraId="23197A2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2,5 м - памятники и иные сооружения над уровнем земли в месте захоронения тел (останков) умерших;</w:t>
      </w:r>
    </w:p>
    <w:p w14:paraId="236FA41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1,0 м - ограды.</w:t>
      </w:r>
    </w:p>
    <w:p w14:paraId="0CF737F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Физические (юридические) лица, а также организации, иные хозяйствующие субъекты, оказывающие услуги населению на территории муниципальных кладбищ, обязаны проводить работы по установке и демонтажу намогильных сооружений и оград с соблюдением норм и правил, а после выполнения работ - осуществить уборку участка от образовавшихся строительных отходов и вывезти демонтированные намогильные сооружения, ограды и строительные отходы с территории кладбищ на территорию специализированных организаций для размещения (утилизации).</w:t>
      </w:r>
    </w:p>
    <w:p w14:paraId="0329B86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Демонтированные намогильные сооружения и ограды по желанию (с согласия) их собственника могут быть вывезены им самостоятельно либо с привлечением иных физических (юридических лиц) на договорной основе на территорию собственника либо организации, иного физического (юридического) лица для вторичного использования (переработки).</w:t>
      </w:r>
    </w:p>
    <w:p w14:paraId="7293DC18"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2D6F8A05"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4</w:t>
      </w:r>
      <w:r w:rsidR="0065398B" w:rsidRPr="009C1249">
        <w:rPr>
          <w:rFonts w:ascii="Times New Roman" w:hAnsi="Times New Roman" w:cs="Times New Roman"/>
          <w:sz w:val="28"/>
          <w:szCs w:val="28"/>
        </w:rPr>
        <w:t>2</w:t>
      </w:r>
      <w:r w:rsidRPr="009C1249">
        <w:rPr>
          <w:rFonts w:ascii="Times New Roman" w:hAnsi="Times New Roman" w:cs="Times New Roman"/>
          <w:sz w:val="28"/>
          <w:szCs w:val="28"/>
        </w:rPr>
        <w:t>. Ответственность посетителей на территории кладбища</w:t>
      </w:r>
    </w:p>
    <w:p w14:paraId="2B0EB19E"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6DC0BF08"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На территории кладбища посетителям запрещается:</w:t>
      </w:r>
    </w:p>
    <w:p w14:paraId="166D7E6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осквернять, уничтожать, повреждать намогильные сооружения, ограды, сооружения и имущество кладбищ;</w:t>
      </w:r>
    </w:p>
    <w:p w14:paraId="01982AC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засорять территорию, складировать мусор в не отведенные для этого места;</w:t>
      </w:r>
    </w:p>
    <w:p w14:paraId="45AE3F4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складировать демонтированные намогильные сооружения и ограды на территории кладбища, а также в установленные на кладбищах мусорные контейнеры и бункеры и (или) рядом с ними;</w:t>
      </w:r>
    </w:p>
    <w:p w14:paraId="48BE73F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повреждать, уничтожать зеленые насаждения;</w:t>
      </w:r>
    </w:p>
    <w:p w14:paraId="4D73A29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производить добычу песка, глины, грунта, дерна на территории кладбищ;</w:t>
      </w:r>
    </w:p>
    <w:p w14:paraId="68328A1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выгуливать (пасти) домашних (сельскохозяйственных) животных;</w:t>
      </w:r>
    </w:p>
    <w:p w14:paraId="75E7CC5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7) разводить костры;</w:t>
      </w:r>
    </w:p>
    <w:p w14:paraId="58975D2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8) передвигаться на транспортных средствах (мотоциклах, мопедах, велосипедах, автомобилях), за исключением специального транспорта (катафалков, уборочной, поливочной, строительной техники, мусоровозов), транспорта, образующего </w:t>
      </w:r>
      <w:r w:rsidRPr="009C1249">
        <w:rPr>
          <w:rFonts w:ascii="Times New Roman" w:hAnsi="Times New Roman" w:cs="Times New Roman"/>
          <w:sz w:val="28"/>
          <w:szCs w:val="28"/>
        </w:rPr>
        <w:lastRenderedPageBreak/>
        <w:t>похоронную процессию, пенсионеров и инвалидов на личном легковом автотранспорте и легковом такси;</w:t>
      </w:r>
    </w:p>
    <w:p w14:paraId="41DE887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9) осуществлять копку могил и погребение без предоставления места для захоронения в порядке, установленном нормативными правовыми актами органа местного самоуправления;</w:t>
      </w:r>
    </w:p>
    <w:p w14:paraId="11257C5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10) размещать намогильные сооружения и ограды мест захоронения на расстоянии менее 0,5 м от оград смежных мест захоронения;</w:t>
      </w:r>
    </w:p>
    <w:p w14:paraId="66200A4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11) перекрывать оградами мест захоронения свободный проход к смежным местам захоронения и вход (выход) на них;</w:t>
      </w:r>
    </w:p>
    <w:p w14:paraId="7636CBC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12) устанавливать намогильные сооружения и ограды за границами предоставленного для погребения (создания семейного (родового) захоронения) места;</w:t>
      </w:r>
    </w:p>
    <w:p w14:paraId="2F34CC3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13) устанавливать в проходах между захоронениями (оградами смежных мест захоронений) скамьи, столики и иные сооружения, препятствующие свободному проходу;</w:t>
      </w:r>
    </w:p>
    <w:p w14:paraId="178C217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14) осуществлять посадку деревьев и кустарников в проходах между захоронениями, а также в границах предоставленного участка земли под захоронение, если вид и порода деревьев и кустарников предполагают активный рост и в дальнейшем будут препятствовать свободному проходу между захоронениями.</w:t>
      </w:r>
    </w:p>
    <w:p w14:paraId="75EDB6B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Крона кустарников и деревьев, высаженных в границах предоставленного участка земли под захоронение, не должна выходить за границы этого участка и препятствовать свободному проходу между захоронениями.</w:t>
      </w:r>
    </w:p>
    <w:p w14:paraId="3B8853F1"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780911F3" w14:textId="77777777" w:rsidR="0087244B" w:rsidRPr="009C1249" w:rsidRDefault="0087244B" w:rsidP="009C1249">
      <w:pPr>
        <w:pStyle w:val="ConsPlusTitle"/>
        <w:spacing w:line="276" w:lineRule="auto"/>
        <w:contextualSpacing/>
        <w:jc w:val="center"/>
        <w:outlineLvl w:val="1"/>
        <w:rPr>
          <w:rFonts w:ascii="Times New Roman" w:hAnsi="Times New Roman" w:cs="Times New Roman"/>
          <w:sz w:val="28"/>
          <w:szCs w:val="28"/>
        </w:rPr>
      </w:pPr>
      <w:r w:rsidRPr="009C1249">
        <w:rPr>
          <w:rFonts w:ascii="Times New Roman" w:hAnsi="Times New Roman" w:cs="Times New Roman"/>
          <w:sz w:val="28"/>
          <w:szCs w:val="28"/>
        </w:rPr>
        <w:t>Глава 13. СОДЕРЖАНИЕ ЖИВОТНЫХ</w:t>
      </w:r>
    </w:p>
    <w:p w14:paraId="0F028979"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6F609389"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4</w:t>
      </w:r>
      <w:r w:rsidR="0065398B" w:rsidRPr="009C1249">
        <w:rPr>
          <w:rFonts w:ascii="Times New Roman" w:hAnsi="Times New Roman" w:cs="Times New Roman"/>
          <w:sz w:val="28"/>
          <w:szCs w:val="28"/>
        </w:rPr>
        <w:t>3</w:t>
      </w:r>
      <w:r w:rsidRPr="009C1249">
        <w:rPr>
          <w:rFonts w:ascii="Times New Roman" w:hAnsi="Times New Roman" w:cs="Times New Roman"/>
          <w:sz w:val="28"/>
          <w:szCs w:val="28"/>
        </w:rPr>
        <w:t>. Содержание домашних животных</w:t>
      </w:r>
    </w:p>
    <w:p w14:paraId="6708F1E4"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5D34B33C"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Не допускается:</w:t>
      </w:r>
    </w:p>
    <w:p w14:paraId="49CCE4D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выводить собак из жилых помещений (домов), а также с изолированных территорий в общие дворы и на улицу без поводка и намордника (кроме щенков до трехмесячного возраста и собак декоративных пород);</w:t>
      </w:r>
    </w:p>
    <w:p w14:paraId="54747A2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выгул собак на пляжах, на кладбищах, на территориях детских, образовательных, физкультурно-спортивных организаций, детских и спортивных игровых площадок,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служебных собак и собак-поводырей.</w:t>
      </w:r>
    </w:p>
    <w:p w14:paraId="137F06C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3. Спускать собаку с поводка можно только в наморднике, в малолюдных местах </w:t>
      </w:r>
      <w:r w:rsidRPr="009C1249">
        <w:rPr>
          <w:rFonts w:ascii="Times New Roman" w:hAnsi="Times New Roman" w:cs="Times New Roman"/>
          <w:sz w:val="28"/>
          <w:szCs w:val="28"/>
        </w:rPr>
        <w:lastRenderedPageBreak/>
        <w:t>(лесных массивах, зеленых зонах, пустырях и т.д.) или площадках для выгула собак при условии обеспечения безопасности для жизни и здоровья людей, а также исключения нападения собаки на людей и других собак.</w:t>
      </w:r>
    </w:p>
    <w:p w14:paraId="0B33ED9E"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Не допускается загрязнение общественных мест и повреждение элементов благоустройства домашними животными.</w:t>
      </w:r>
    </w:p>
    <w:p w14:paraId="622F7A6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В случае загрязнения общественных мест животными владельцы, лица, осуществляющие выгул домашних животных, обязаны обеспечить незамедлительную уборку с применением средств для уборки (например, полиэтиленовая тара, совки).</w:t>
      </w:r>
    </w:p>
    <w:p w14:paraId="23DCFF29" w14:textId="77777777" w:rsidR="005A3360" w:rsidRPr="009C1249" w:rsidRDefault="005A3360" w:rsidP="009C1249">
      <w:pPr>
        <w:pStyle w:val="ConsPlusNormal"/>
        <w:spacing w:before="220" w:line="276" w:lineRule="auto"/>
        <w:ind w:firstLine="540"/>
        <w:contextualSpacing/>
        <w:jc w:val="both"/>
        <w:rPr>
          <w:rFonts w:ascii="Times New Roman" w:hAnsi="Times New Roman" w:cs="Times New Roman"/>
          <w:sz w:val="28"/>
          <w:szCs w:val="28"/>
        </w:rPr>
      </w:pPr>
    </w:p>
    <w:p w14:paraId="7A0D5C81" w14:textId="77777777" w:rsidR="005A3360" w:rsidRPr="009C1249" w:rsidRDefault="005A3360" w:rsidP="009C1249">
      <w:pPr>
        <w:pStyle w:val="ConsPlusNormal"/>
        <w:spacing w:before="220" w:line="276" w:lineRule="auto"/>
        <w:ind w:firstLine="540"/>
        <w:contextualSpacing/>
        <w:jc w:val="both"/>
        <w:rPr>
          <w:rFonts w:ascii="Times New Roman" w:hAnsi="Times New Roman" w:cs="Times New Roman"/>
          <w:b/>
          <w:sz w:val="28"/>
          <w:szCs w:val="28"/>
        </w:rPr>
      </w:pPr>
      <w:r w:rsidRPr="009C1249">
        <w:rPr>
          <w:rFonts w:ascii="Times New Roman" w:hAnsi="Times New Roman" w:cs="Times New Roman"/>
          <w:b/>
          <w:sz w:val="28"/>
          <w:szCs w:val="28"/>
        </w:rPr>
        <w:t>Статья 43.1. Содержание и выпас сельскохозяйственных животных</w:t>
      </w:r>
    </w:p>
    <w:p w14:paraId="497061B7" w14:textId="77777777" w:rsidR="005A3360" w:rsidRPr="009C1249" w:rsidRDefault="005A3360" w:rsidP="009C1249">
      <w:pPr>
        <w:pStyle w:val="ConsPlusNormal"/>
        <w:spacing w:before="220" w:line="276" w:lineRule="auto"/>
        <w:ind w:firstLine="540"/>
        <w:contextualSpacing/>
        <w:jc w:val="both"/>
        <w:rPr>
          <w:rFonts w:ascii="Times New Roman" w:hAnsi="Times New Roman" w:cs="Times New Roman"/>
          <w:b/>
          <w:sz w:val="28"/>
          <w:szCs w:val="28"/>
        </w:rPr>
      </w:pPr>
    </w:p>
    <w:p w14:paraId="6DA2C3E9" w14:textId="77777777" w:rsidR="005A3360" w:rsidRPr="009C1249" w:rsidRDefault="005A33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Содержание, выпас и прогон сельскохозяйственных животных на территории сельского поселения осуществляется в соответствии с Законом РФ от 14 мая 1993 № 4979-1 «О ветеринарии», Федеральным законом от 30 марта 1999 № 52-ФЗ «О санитарно-эпидемиологическом благополучии населения.</w:t>
      </w:r>
    </w:p>
    <w:p w14:paraId="1842B603" w14:textId="77777777" w:rsidR="005A3360" w:rsidRPr="009C1249" w:rsidRDefault="005A33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Владельцы сельскохозяйственных животных имеют право проводить выпас сельскохозяйственных животных в местах, установленных Администрацией сельского поселения, на земельных участках из состава земель сельскохозяйственного назначения, земель населенных пунктов для выпаса животных.</w:t>
      </w:r>
    </w:p>
    <w:p w14:paraId="524D4803" w14:textId="77777777" w:rsidR="005A3360" w:rsidRPr="009C1249" w:rsidRDefault="005A33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Выпас с/</w:t>
      </w:r>
      <w:proofErr w:type="spellStart"/>
      <w:r w:rsidRPr="009C1249">
        <w:rPr>
          <w:rFonts w:ascii="Times New Roman" w:hAnsi="Times New Roman" w:cs="Times New Roman"/>
          <w:sz w:val="28"/>
          <w:szCs w:val="28"/>
        </w:rPr>
        <w:t>хоз</w:t>
      </w:r>
      <w:proofErr w:type="spellEnd"/>
      <w:r w:rsidRPr="009C1249">
        <w:rPr>
          <w:rFonts w:ascii="Times New Roman" w:hAnsi="Times New Roman" w:cs="Times New Roman"/>
          <w:sz w:val="28"/>
          <w:szCs w:val="28"/>
        </w:rPr>
        <w:t xml:space="preserve"> животных на территории сельского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14:paraId="79D07A65" w14:textId="77777777" w:rsidR="005A3360" w:rsidRPr="009C1249" w:rsidRDefault="005A33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Прогон с/</w:t>
      </w:r>
      <w:proofErr w:type="spellStart"/>
      <w:r w:rsidRPr="009C1249">
        <w:rPr>
          <w:rFonts w:ascii="Times New Roman" w:hAnsi="Times New Roman" w:cs="Times New Roman"/>
          <w:sz w:val="28"/>
          <w:szCs w:val="28"/>
        </w:rPr>
        <w:t>хоз</w:t>
      </w:r>
      <w:proofErr w:type="spellEnd"/>
      <w:r w:rsidRPr="009C1249">
        <w:rPr>
          <w:rFonts w:ascii="Times New Roman" w:hAnsi="Times New Roman" w:cs="Times New Roman"/>
          <w:sz w:val="28"/>
          <w:szCs w:val="28"/>
        </w:rPr>
        <w:t xml:space="preserve"> животных, в том числе к месту выпаса, осуществляется владельцем или пастухом под обязательным надзором, по маршрутам, установленным администрацией сельского поселения. При необходимости маршрут прогона согласовывается с соответствующими органами управления дорожного хозяйства. При прогоне с/</w:t>
      </w:r>
      <w:proofErr w:type="spellStart"/>
      <w:r w:rsidRPr="009C1249">
        <w:rPr>
          <w:rFonts w:ascii="Times New Roman" w:hAnsi="Times New Roman" w:cs="Times New Roman"/>
          <w:sz w:val="28"/>
          <w:szCs w:val="28"/>
        </w:rPr>
        <w:t>хоз</w:t>
      </w:r>
      <w:proofErr w:type="spellEnd"/>
      <w:r w:rsidRPr="009C1249">
        <w:rPr>
          <w:rFonts w:ascii="Times New Roman" w:hAnsi="Times New Roman" w:cs="Times New Roman"/>
          <w:sz w:val="28"/>
          <w:szCs w:val="28"/>
        </w:rPr>
        <w:t xml:space="preserve"> животных владелец и пастух обязаны оберегать зеленые насаждения от повреждения животными.</w:t>
      </w:r>
    </w:p>
    <w:p w14:paraId="4DF476B1" w14:textId="77777777" w:rsidR="005A3360" w:rsidRPr="009C1249" w:rsidRDefault="005A33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Не допускается пасти с/</w:t>
      </w:r>
      <w:proofErr w:type="spellStart"/>
      <w:r w:rsidRPr="009C1249">
        <w:rPr>
          <w:rFonts w:ascii="Times New Roman" w:hAnsi="Times New Roman" w:cs="Times New Roman"/>
          <w:sz w:val="28"/>
          <w:szCs w:val="28"/>
        </w:rPr>
        <w:t>хоз</w:t>
      </w:r>
      <w:proofErr w:type="spellEnd"/>
      <w:r w:rsidRPr="009C1249">
        <w:rPr>
          <w:rFonts w:ascii="Times New Roman" w:hAnsi="Times New Roman" w:cs="Times New Roman"/>
          <w:sz w:val="28"/>
          <w:szCs w:val="28"/>
        </w:rPr>
        <w:t xml:space="preserve"> животных и птиц на детских, спортивных площадках, в парках, скверах, местах массового отдыха, на территориях учреждений образования и здравоохранения, на улицах, на полосе отвода автомобильной дороги.</w:t>
      </w:r>
    </w:p>
    <w:p w14:paraId="367A43D6" w14:textId="77777777" w:rsidR="005A3360" w:rsidRPr="009C1249" w:rsidRDefault="005A33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Владельцы с/</w:t>
      </w:r>
      <w:proofErr w:type="spellStart"/>
      <w:r w:rsidRPr="009C1249">
        <w:rPr>
          <w:rFonts w:ascii="Times New Roman" w:hAnsi="Times New Roman" w:cs="Times New Roman"/>
          <w:sz w:val="28"/>
          <w:szCs w:val="28"/>
        </w:rPr>
        <w:t>хоз</w:t>
      </w:r>
      <w:proofErr w:type="spellEnd"/>
      <w:r w:rsidRPr="009C1249">
        <w:rPr>
          <w:rFonts w:ascii="Times New Roman" w:hAnsi="Times New Roman" w:cs="Times New Roman"/>
          <w:sz w:val="28"/>
          <w:szCs w:val="28"/>
        </w:rPr>
        <w:t xml:space="preserve">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14:paraId="0B8932ED" w14:textId="77777777" w:rsidR="005A3360" w:rsidRPr="009C1249" w:rsidRDefault="005A33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Сельскохозяйственные животные, принадлежащие сельскохозяйственным предприятиям, крестьянско-фермерским хозяйствам, предпринимателям выпасаются на личных (паевых) либо арендованных земельных участках.</w:t>
      </w:r>
    </w:p>
    <w:p w14:paraId="70358BEE" w14:textId="29735AD5" w:rsidR="005A3360" w:rsidRPr="009C1249" w:rsidRDefault="005A3360"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7. Содержание животных в помещениях многоквартирных жилых домов, во </w:t>
      </w:r>
      <w:r w:rsidRPr="009C1249">
        <w:rPr>
          <w:rFonts w:ascii="Times New Roman" w:hAnsi="Times New Roman" w:cs="Times New Roman"/>
          <w:sz w:val="28"/>
          <w:szCs w:val="28"/>
        </w:rPr>
        <w:lastRenderedPageBreak/>
        <w:t>дворах многоквартирных жилых домов, других не приспособленных для этого строениях, помещениях и сооружениях не допускается.</w:t>
      </w:r>
    </w:p>
    <w:p w14:paraId="52777724"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4C2282FC" w14:textId="77777777" w:rsidR="0087244B" w:rsidRPr="009C1249" w:rsidRDefault="0087244B" w:rsidP="009C1249">
      <w:pPr>
        <w:pStyle w:val="ConsPlusTitle"/>
        <w:spacing w:line="276" w:lineRule="auto"/>
        <w:contextualSpacing/>
        <w:jc w:val="center"/>
        <w:outlineLvl w:val="1"/>
        <w:rPr>
          <w:rFonts w:ascii="Times New Roman" w:hAnsi="Times New Roman" w:cs="Times New Roman"/>
          <w:sz w:val="28"/>
          <w:szCs w:val="28"/>
        </w:rPr>
      </w:pPr>
      <w:r w:rsidRPr="009C1249">
        <w:rPr>
          <w:rFonts w:ascii="Times New Roman" w:hAnsi="Times New Roman" w:cs="Times New Roman"/>
          <w:sz w:val="28"/>
          <w:szCs w:val="28"/>
        </w:rPr>
        <w:t>Глава 14. ФОРМЫ И МЕХАНИЗМЫ ОБЩЕСТВЕННОГО УЧАСТИЯ В ПРИНЯТИИ</w:t>
      </w:r>
    </w:p>
    <w:p w14:paraId="6307CE65" w14:textId="77777777" w:rsidR="0087244B" w:rsidRPr="009C1249" w:rsidRDefault="0087244B" w:rsidP="009C1249">
      <w:pPr>
        <w:pStyle w:val="ConsPlusTitle"/>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РЕШЕНИЙ И РЕАЛИЗАЦИИ ПРОЕКТОВ КОМПЛЕКСНОГО БЛАГОУСТРОЙСТВА</w:t>
      </w:r>
      <w:r w:rsidR="00993101" w:rsidRPr="009C1249">
        <w:rPr>
          <w:rFonts w:ascii="Times New Roman" w:hAnsi="Times New Roman" w:cs="Times New Roman"/>
          <w:sz w:val="28"/>
          <w:szCs w:val="28"/>
        </w:rPr>
        <w:t xml:space="preserve"> </w:t>
      </w:r>
      <w:r w:rsidRPr="009C1249">
        <w:rPr>
          <w:rFonts w:ascii="Times New Roman" w:hAnsi="Times New Roman" w:cs="Times New Roman"/>
          <w:sz w:val="28"/>
          <w:szCs w:val="28"/>
        </w:rPr>
        <w:t xml:space="preserve">И РАЗВИТИЯ </w:t>
      </w:r>
    </w:p>
    <w:p w14:paraId="3D85D228"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51DC1DB9"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4</w:t>
      </w:r>
      <w:r w:rsidR="0065398B" w:rsidRPr="009C1249">
        <w:rPr>
          <w:rFonts w:ascii="Times New Roman" w:hAnsi="Times New Roman" w:cs="Times New Roman"/>
          <w:sz w:val="28"/>
          <w:szCs w:val="28"/>
        </w:rPr>
        <w:t>4</w:t>
      </w:r>
      <w:r w:rsidRPr="009C1249">
        <w:rPr>
          <w:rFonts w:ascii="Times New Roman" w:hAnsi="Times New Roman" w:cs="Times New Roman"/>
          <w:sz w:val="28"/>
          <w:szCs w:val="28"/>
        </w:rPr>
        <w:t>. Задачи общественного участия</w:t>
      </w:r>
    </w:p>
    <w:p w14:paraId="046D3035"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6BDF073D"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Вовлеченность в принятие решений и реализацию проектов, учет мнения всех участников деятельности по благоустройству повышает их удовлетворенность</w:t>
      </w:r>
      <w:r w:rsidR="00993101" w:rsidRPr="009C1249">
        <w:rPr>
          <w:rFonts w:ascii="Times New Roman" w:hAnsi="Times New Roman" w:cs="Times New Roman"/>
          <w:sz w:val="28"/>
          <w:szCs w:val="28"/>
        </w:rPr>
        <w:t>,</w:t>
      </w:r>
      <w:r w:rsidRPr="009C1249">
        <w:rPr>
          <w:rFonts w:ascii="Times New Roman" w:hAnsi="Times New Roman" w:cs="Times New Roman"/>
          <w:sz w:val="28"/>
          <w:szCs w:val="28"/>
        </w:rPr>
        <w:t xml:space="preserve">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6625B2E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14:paraId="4F4C6E8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14:paraId="4239167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учету различных мнений, объективному повышению качества решений.</w:t>
      </w:r>
    </w:p>
    <w:p w14:paraId="2320DDBB"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3EE70F5F"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4</w:t>
      </w:r>
      <w:r w:rsidR="0065398B" w:rsidRPr="009C1249">
        <w:rPr>
          <w:rFonts w:ascii="Times New Roman" w:hAnsi="Times New Roman" w:cs="Times New Roman"/>
          <w:sz w:val="28"/>
          <w:szCs w:val="28"/>
        </w:rPr>
        <w:t>5</w:t>
      </w:r>
      <w:r w:rsidRPr="009C1249">
        <w:rPr>
          <w:rFonts w:ascii="Times New Roman" w:hAnsi="Times New Roman" w:cs="Times New Roman"/>
          <w:sz w:val="28"/>
          <w:szCs w:val="28"/>
        </w:rPr>
        <w:t>. Формы общественного участия</w:t>
      </w:r>
    </w:p>
    <w:p w14:paraId="41459171"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24E98567"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Благоустройство территории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14:paraId="2DAF82B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4137104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lastRenderedPageBreak/>
        <w:t>1) совместное определение целей и задач по развитию территории;</w:t>
      </w:r>
    </w:p>
    <w:p w14:paraId="7877830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14:paraId="1BEA6F3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консультации в выборе типов покрытий с учетом функционального зонирования территории;</w:t>
      </w:r>
    </w:p>
    <w:p w14:paraId="0BB9A2D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консультации по предполагаемым типам озеленения, типам освещения и осветительного оборудования;</w:t>
      </w:r>
    </w:p>
    <w:p w14:paraId="6BA9EB3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участие в разработке проекта, обсуждение решений профильными специалистами;</w:t>
      </w:r>
    </w:p>
    <w:p w14:paraId="70B1DBF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7250B97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7) 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14:paraId="1DE72A1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8) трудовое участие - это добровольное и безвозмездное участие жителей в работах по благоустройству дворовой территории:</w:t>
      </w:r>
    </w:p>
    <w:p w14:paraId="4846D94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14:paraId="610A2440"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предоставление строительных материалов, техники и т.д.;</w:t>
      </w:r>
    </w:p>
    <w:p w14:paraId="5D1D929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9) участие в смотрах, конкурсах, иных массовых мероприятиях по содержанию территории поселения;</w:t>
      </w:r>
    </w:p>
    <w:p w14:paraId="528CFDB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10) добровольные пожертвования и взносы на благоустройство и содержание территории поселения.</w:t>
      </w:r>
    </w:p>
    <w:p w14:paraId="05EF7B4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существующий интерактивный портал в информационно-телекоммуникационной сети Интернет, предоставляющий наиболее полную и актуальную информацию в данной сфере.</w:t>
      </w:r>
    </w:p>
    <w:p w14:paraId="4F58318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При реализации проектов информирование общественности о планирующихся изменениях и возможности участия в этом процессе осуществляется путем:</w:t>
      </w:r>
    </w:p>
    <w:p w14:paraId="0571A5E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73F61A7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2) вывешивания афиш и объявлений на информационных досках в местах, </w:t>
      </w:r>
      <w:r w:rsidRPr="009C1249">
        <w:rPr>
          <w:rFonts w:ascii="Times New Roman" w:hAnsi="Times New Roman" w:cs="Times New Roman"/>
          <w:sz w:val="28"/>
          <w:szCs w:val="28"/>
        </w:rPr>
        <w:lastRenderedPageBreak/>
        <w:t>доступных для ознакомления;</w:t>
      </w:r>
    </w:p>
    <w:p w14:paraId="4361D34B"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индивидуальных приглашений;</w:t>
      </w:r>
    </w:p>
    <w:p w14:paraId="1AF3C787"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использования социальных сетей и интернет-ресурсов для обеспечения донесения информации до заинтересованных лиц;</w:t>
      </w:r>
    </w:p>
    <w:p w14:paraId="153A535F"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799D285E"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1D229B95"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4</w:t>
      </w:r>
      <w:r w:rsidR="0065398B" w:rsidRPr="009C1249">
        <w:rPr>
          <w:rFonts w:ascii="Times New Roman" w:hAnsi="Times New Roman" w:cs="Times New Roman"/>
          <w:sz w:val="28"/>
          <w:szCs w:val="28"/>
        </w:rPr>
        <w:t>6</w:t>
      </w:r>
      <w:r w:rsidRPr="009C1249">
        <w:rPr>
          <w:rFonts w:ascii="Times New Roman" w:hAnsi="Times New Roman" w:cs="Times New Roman"/>
          <w:sz w:val="28"/>
          <w:szCs w:val="28"/>
        </w:rPr>
        <w:t>. Механизмы общественного участия</w:t>
      </w:r>
    </w:p>
    <w:p w14:paraId="53B7594D"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3BE9C553"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 Обсуждение проектов проводится с использованием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46" w:history="1">
        <w:r w:rsidRPr="009C1249">
          <w:rPr>
            <w:rFonts w:ascii="Times New Roman" w:hAnsi="Times New Roman" w:cs="Times New Roman"/>
            <w:color w:val="0000FF"/>
            <w:sz w:val="28"/>
            <w:szCs w:val="28"/>
          </w:rPr>
          <w:t>законом</w:t>
        </w:r>
      </w:hyperlink>
      <w:r w:rsidRPr="009C1249">
        <w:rPr>
          <w:rFonts w:ascii="Times New Roman" w:hAnsi="Times New Roman" w:cs="Times New Roman"/>
          <w:sz w:val="28"/>
          <w:szCs w:val="28"/>
        </w:rPr>
        <w:t xml:space="preserve"> от 21.07.2014 </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 xml:space="preserve"> 212-ФЗ </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Об основах общественного контроля в Российской Федерации</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w:t>
      </w:r>
    </w:p>
    <w:p w14:paraId="1243DFA4"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Используются следующие инструменты: анкетирование, опросы, работа с отдельными группами пользователей, организация проектных семинаров, проведение общественных обсуждений.</w:t>
      </w:r>
    </w:p>
    <w:p w14:paraId="50E74BE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На каждом этапе проектирования выбираются подходящие для конкретной ситуации механизмы, наиболее простые и понятные для всех заинтересованных в проекте сторон.</w:t>
      </w:r>
    </w:p>
    <w:p w14:paraId="5458A98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Для проведения общественных обсуждений определяются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686C5F2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По итогам встреч, проектных семинаров и любых других форматов общественных обсуждений формируется отчет о мероприятии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включаться в этот процесс на любом этапе.</w:t>
      </w:r>
    </w:p>
    <w:p w14:paraId="208A72F2"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14:paraId="7A686E59"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135E54A1"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4</w:t>
      </w:r>
      <w:r w:rsidR="0065398B" w:rsidRPr="009C1249">
        <w:rPr>
          <w:rFonts w:ascii="Times New Roman" w:hAnsi="Times New Roman" w:cs="Times New Roman"/>
          <w:sz w:val="28"/>
          <w:szCs w:val="28"/>
        </w:rPr>
        <w:t>7</w:t>
      </w:r>
      <w:r w:rsidRPr="009C1249">
        <w:rPr>
          <w:rFonts w:ascii="Times New Roman" w:hAnsi="Times New Roman" w:cs="Times New Roman"/>
          <w:sz w:val="28"/>
          <w:szCs w:val="28"/>
        </w:rPr>
        <w:t>. Общественный контроль</w:t>
      </w:r>
    </w:p>
    <w:p w14:paraId="24E1678D"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764E5580"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1. Общественный контроль в области благоустройства осуществляется любыми </w:t>
      </w:r>
      <w:r w:rsidRPr="009C1249">
        <w:rPr>
          <w:rFonts w:ascii="Times New Roman" w:hAnsi="Times New Roman" w:cs="Times New Roman"/>
          <w:sz w:val="28"/>
          <w:szCs w:val="28"/>
        </w:rPr>
        <w:lastRenderedPageBreak/>
        <w:t>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14:paraId="3633021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5DE315AC"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Создание современной городской среды необходимо направлять на повышение привлекательности муниципального образования, в том числе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следует осуществлять с учетом интересов лиц, осуществляющих предпринимательскую деятельность, в том числе с привлечением их к участию.</w:t>
      </w:r>
    </w:p>
    <w:p w14:paraId="6BC35CF8"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Участие лиц, осуществляющих предпринимательскую деятельность, в реализации комплексных проектов по благоустройству и созданию современной городской среды может заключаться:</w:t>
      </w:r>
    </w:p>
    <w:p w14:paraId="40D28F1A"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в создании и предоставлении разного рода услуг и сервисов для посетителей общественных пространств;</w:t>
      </w:r>
    </w:p>
    <w:p w14:paraId="68C8BFC5"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7871D4E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3) в строительстве, реконструкции, реставрации объектов недвижимости;</w:t>
      </w:r>
    </w:p>
    <w:p w14:paraId="4201E18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4) в производстве или размещении элементов благоустройства;</w:t>
      </w:r>
    </w:p>
    <w:p w14:paraId="5D35239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в комплексном благоустройстве отдельных территорий, прилегающих к территориям, благоустраиваемым за счет средств местного бюджета;</w:t>
      </w:r>
    </w:p>
    <w:p w14:paraId="5AA38996"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6) в организации мероприятий, обеспечивающих приток посетителей на создаваемые общественные пространства;</w:t>
      </w:r>
    </w:p>
    <w:p w14:paraId="4EE213A3"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52182D61"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8) в иных формах.</w:t>
      </w:r>
    </w:p>
    <w:p w14:paraId="0491C1ED"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5.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14:paraId="66C952D9" w14:textId="77777777" w:rsidR="0087244B" w:rsidRPr="009C1249" w:rsidRDefault="0087244B" w:rsidP="009C1249">
      <w:pPr>
        <w:pStyle w:val="ConsPlusNormal"/>
        <w:spacing w:before="220"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6. Все решения, касающиеся благоустройства и развития территорий, </w:t>
      </w:r>
      <w:r w:rsidRPr="009C1249">
        <w:rPr>
          <w:rFonts w:ascii="Times New Roman" w:hAnsi="Times New Roman" w:cs="Times New Roman"/>
          <w:sz w:val="28"/>
          <w:szCs w:val="28"/>
        </w:rPr>
        <w:lastRenderedPageBreak/>
        <w:t>принимаются открыто и гласно, с учетом мнения жителей соответствующих территорий и иных заинтересованных лиц.</w:t>
      </w:r>
    </w:p>
    <w:p w14:paraId="547C400C"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3DB1F7CF" w14:textId="77777777" w:rsidR="0087244B" w:rsidRPr="009C1249" w:rsidRDefault="0087244B" w:rsidP="009C1249">
      <w:pPr>
        <w:pStyle w:val="ConsPlusTitle"/>
        <w:spacing w:line="276" w:lineRule="auto"/>
        <w:contextualSpacing/>
        <w:jc w:val="center"/>
        <w:outlineLvl w:val="1"/>
        <w:rPr>
          <w:rFonts w:ascii="Times New Roman" w:hAnsi="Times New Roman" w:cs="Times New Roman"/>
          <w:sz w:val="28"/>
          <w:szCs w:val="28"/>
        </w:rPr>
      </w:pPr>
      <w:r w:rsidRPr="009C1249">
        <w:rPr>
          <w:rFonts w:ascii="Times New Roman" w:hAnsi="Times New Roman" w:cs="Times New Roman"/>
          <w:sz w:val="28"/>
          <w:szCs w:val="28"/>
        </w:rPr>
        <w:t>Глава 15. КОНТРОЛЬ И ОТВЕТСТВЕННОСТЬ ЗА НАРУШЕНИЕ ПРАВИЛ</w:t>
      </w:r>
    </w:p>
    <w:p w14:paraId="6F7C85CE" w14:textId="77777777" w:rsidR="0087244B" w:rsidRPr="009C1249" w:rsidRDefault="0087244B" w:rsidP="009C1249">
      <w:pPr>
        <w:pStyle w:val="ConsPlusTitle"/>
        <w:spacing w:line="276" w:lineRule="auto"/>
        <w:contextualSpacing/>
        <w:jc w:val="center"/>
        <w:rPr>
          <w:rFonts w:ascii="Times New Roman" w:hAnsi="Times New Roman" w:cs="Times New Roman"/>
          <w:sz w:val="28"/>
          <w:szCs w:val="28"/>
        </w:rPr>
      </w:pPr>
      <w:r w:rsidRPr="009C1249">
        <w:rPr>
          <w:rFonts w:ascii="Times New Roman" w:hAnsi="Times New Roman" w:cs="Times New Roman"/>
          <w:sz w:val="28"/>
          <w:szCs w:val="28"/>
        </w:rPr>
        <w:t>БЛАГОУСТРОЙСТВА ПОСЕЛЕНИЯ</w:t>
      </w:r>
    </w:p>
    <w:p w14:paraId="1726263A"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2D95323F"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4</w:t>
      </w:r>
      <w:r w:rsidR="0065398B" w:rsidRPr="009C1249">
        <w:rPr>
          <w:rFonts w:ascii="Times New Roman" w:hAnsi="Times New Roman" w:cs="Times New Roman"/>
          <w:sz w:val="28"/>
          <w:szCs w:val="28"/>
        </w:rPr>
        <w:t>8</w:t>
      </w:r>
      <w:r w:rsidRPr="009C1249">
        <w:rPr>
          <w:rFonts w:ascii="Times New Roman" w:hAnsi="Times New Roman" w:cs="Times New Roman"/>
          <w:sz w:val="28"/>
          <w:szCs w:val="28"/>
        </w:rPr>
        <w:t>. Контроль за соблюдением Правил благоустройства поселения</w:t>
      </w:r>
    </w:p>
    <w:p w14:paraId="4FB5770C"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7FA4F13B" w14:textId="77777777" w:rsidR="0087244B" w:rsidRPr="009C1249" w:rsidRDefault="0087244B" w:rsidP="009C1249">
      <w:pPr>
        <w:pStyle w:val="ConsPlusNormal"/>
        <w:spacing w:line="276" w:lineRule="auto"/>
        <w:ind w:firstLine="540"/>
        <w:contextualSpacing/>
        <w:jc w:val="both"/>
        <w:rPr>
          <w:rFonts w:ascii="Times New Roman" w:hAnsi="Times New Roman" w:cs="Times New Roman"/>
          <w:sz w:val="28"/>
          <w:szCs w:val="28"/>
        </w:rPr>
      </w:pPr>
      <w:r w:rsidRPr="009C1249">
        <w:rPr>
          <w:rFonts w:ascii="Times New Roman" w:hAnsi="Times New Roman" w:cs="Times New Roman"/>
          <w:sz w:val="28"/>
          <w:szCs w:val="28"/>
        </w:rPr>
        <w:t>1. Контроль за выполнением настоящих Правил осуществляет администрация поселения (по месту совершения правонарушения), в соответствии с действующим законодательством Российской Федерации, Самарской области и муниципальными правовыми актами поселения.</w:t>
      </w:r>
    </w:p>
    <w:p w14:paraId="75C75785"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7B758984" w14:textId="77777777" w:rsidR="0087244B" w:rsidRPr="009C1249" w:rsidRDefault="0087244B" w:rsidP="009C1249">
      <w:pPr>
        <w:pStyle w:val="ConsPlusTitle"/>
        <w:spacing w:line="276" w:lineRule="auto"/>
        <w:ind w:firstLine="540"/>
        <w:contextualSpacing/>
        <w:jc w:val="both"/>
        <w:outlineLvl w:val="2"/>
        <w:rPr>
          <w:rFonts w:ascii="Times New Roman" w:hAnsi="Times New Roman" w:cs="Times New Roman"/>
          <w:sz w:val="28"/>
          <w:szCs w:val="28"/>
        </w:rPr>
      </w:pPr>
      <w:r w:rsidRPr="009C1249">
        <w:rPr>
          <w:rFonts w:ascii="Times New Roman" w:hAnsi="Times New Roman" w:cs="Times New Roman"/>
          <w:sz w:val="28"/>
          <w:szCs w:val="28"/>
        </w:rPr>
        <w:t>Статья 4</w:t>
      </w:r>
      <w:r w:rsidR="0065398B" w:rsidRPr="009C1249">
        <w:rPr>
          <w:rFonts w:ascii="Times New Roman" w:hAnsi="Times New Roman" w:cs="Times New Roman"/>
          <w:sz w:val="28"/>
          <w:szCs w:val="28"/>
        </w:rPr>
        <w:t>9</w:t>
      </w:r>
      <w:r w:rsidRPr="009C1249">
        <w:rPr>
          <w:rFonts w:ascii="Times New Roman" w:hAnsi="Times New Roman" w:cs="Times New Roman"/>
          <w:sz w:val="28"/>
          <w:szCs w:val="28"/>
        </w:rPr>
        <w:t>. Ответственность за нарушение Правил благоустройства поселения</w:t>
      </w:r>
    </w:p>
    <w:p w14:paraId="67298510" w14:textId="77777777" w:rsidR="0087244B" w:rsidRPr="009C1249" w:rsidRDefault="0087244B" w:rsidP="009C1249">
      <w:pPr>
        <w:pStyle w:val="ConsPlusNormal"/>
        <w:spacing w:line="276" w:lineRule="auto"/>
        <w:contextualSpacing/>
        <w:jc w:val="both"/>
        <w:rPr>
          <w:rFonts w:ascii="Times New Roman" w:hAnsi="Times New Roman" w:cs="Times New Roman"/>
          <w:sz w:val="28"/>
          <w:szCs w:val="28"/>
        </w:rPr>
      </w:pPr>
    </w:p>
    <w:p w14:paraId="3EE2973F" w14:textId="77777777" w:rsidR="0087244B" w:rsidRPr="009C1249" w:rsidRDefault="0087244B" w:rsidP="009C1249">
      <w:pPr>
        <w:pStyle w:val="ConsPlusNormal"/>
        <w:numPr>
          <w:ilvl w:val="0"/>
          <w:numId w:val="5"/>
        </w:numPr>
        <w:spacing w:line="276" w:lineRule="auto"/>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w:t>
      </w:r>
      <w:hyperlink r:id="rId47" w:history="1">
        <w:r w:rsidRPr="009C1249">
          <w:rPr>
            <w:rFonts w:ascii="Times New Roman" w:hAnsi="Times New Roman" w:cs="Times New Roman"/>
            <w:color w:val="0000FF"/>
            <w:sz w:val="28"/>
            <w:szCs w:val="28"/>
          </w:rPr>
          <w:t>Законом</w:t>
        </w:r>
      </w:hyperlink>
      <w:r w:rsidRPr="009C1249">
        <w:rPr>
          <w:rFonts w:ascii="Times New Roman" w:hAnsi="Times New Roman" w:cs="Times New Roman"/>
          <w:sz w:val="28"/>
          <w:szCs w:val="28"/>
        </w:rPr>
        <w:t xml:space="preserve"> Самарской области от 01.11.2007 </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 xml:space="preserve"> 115-ГД </w:t>
      </w:r>
      <w:r w:rsidR="005138F8" w:rsidRPr="009C1249">
        <w:rPr>
          <w:rFonts w:ascii="Times New Roman" w:hAnsi="Times New Roman" w:cs="Times New Roman"/>
          <w:sz w:val="28"/>
          <w:szCs w:val="28"/>
        </w:rPr>
        <w:t>«</w:t>
      </w:r>
      <w:r w:rsidRPr="009C1249">
        <w:rPr>
          <w:rFonts w:ascii="Times New Roman" w:hAnsi="Times New Roman" w:cs="Times New Roman"/>
          <w:sz w:val="28"/>
          <w:szCs w:val="28"/>
        </w:rPr>
        <w:t>Об административных правонарушениях на территории Самарской</w:t>
      </w:r>
      <w:r w:rsidR="00803959" w:rsidRPr="009C1249">
        <w:rPr>
          <w:rFonts w:ascii="Times New Roman" w:hAnsi="Times New Roman" w:cs="Times New Roman"/>
          <w:sz w:val="28"/>
          <w:szCs w:val="28"/>
        </w:rPr>
        <w:t xml:space="preserve"> области</w:t>
      </w:r>
      <w:r w:rsidR="005138F8" w:rsidRPr="009C1249">
        <w:rPr>
          <w:rFonts w:ascii="Times New Roman" w:hAnsi="Times New Roman" w:cs="Times New Roman"/>
          <w:sz w:val="28"/>
          <w:szCs w:val="28"/>
        </w:rPr>
        <w:t>»</w:t>
      </w:r>
      <w:r w:rsidR="00803959" w:rsidRPr="009C1249">
        <w:rPr>
          <w:rFonts w:ascii="Times New Roman" w:hAnsi="Times New Roman" w:cs="Times New Roman"/>
          <w:sz w:val="28"/>
          <w:szCs w:val="28"/>
        </w:rPr>
        <w:t>.</w:t>
      </w:r>
    </w:p>
    <w:p w14:paraId="15D11CF6" w14:textId="77777777" w:rsidR="005849DF" w:rsidRPr="009C1249" w:rsidRDefault="005849DF" w:rsidP="009C1249">
      <w:pPr>
        <w:pStyle w:val="ConsPlusNormal"/>
        <w:spacing w:line="276" w:lineRule="auto"/>
        <w:ind w:left="720"/>
        <w:contextualSpacing/>
        <w:jc w:val="both"/>
        <w:rPr>
          <w:rFonts w:ascii="Times New Roman" w:hAnsi="Times New Roman" w:cs="Times New Roman"/>
          <w:sz w:val="28"/>
          <w:szCs w:val="28"/>
        </w:rPr>
      </w:pPr>
      <w:bookmarkStart w:id="16" w:name="p22"/>
      <w:bookmarkEnd w:id="16"/>
    </w:p>
    <w:p w14:paraId="1250D160" w14:textId="77777777" w:rsidR="005849DF" w:rsidRPr="009C1249" w:rsidRDefault="005849DF" w:rsidP="009C1249">
      <w:pPr>
        <w:pStyle w:val="ConsPlusNormal"/>
        <w:spacing w:line="276" w:lineRule="auto"/>
        <w:ind w:left="540"/>
        <w:contextualSpacing/>
        <w:jc w:val="both"/>
        <w:rPr>
          <w:rFonts w:ascii="Times New Roman" w:hAnsi="Times New Roman" w:cs="Times New Roman"/>
          <w:sz w:val="28"/>
          <w:szCs w:val="28"/>
        </w:rPr>
      </w:pPr>
    </w:p>
    <w:p w14:paraId="417D18B5"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7729A082"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12FF8361"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6F5FE64B"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4D12C514"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641F7797"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263BC834"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5E7C3F64"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5F98CAA0"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03A23A2A"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019E0F2A"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27B870B0"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69C7CCC7"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3107E684"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17232D9F"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3B99F42B"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1C38F36F"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4FDFACAF"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52F09ABA"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736CB3A6"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2C34DE98"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034C274B"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1B8C12F5"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67C00903"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4D2697EC"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5C9F1EC9"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5F6CEDFE"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70F31578"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388B8186"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5AF4BEEE"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7A4D94B6"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0D4F0BAC"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2C7F7B36"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31A68329" w14:textId="77777777" w:rsidR="00543103" w:rsidRPr="009C1249" w:rsidRDefault="00543103" w:rsidP="009C1249">
      <w:pPr>
        <w:pStyle w:val="ConsPlusNormal"/>
        <w:spacing w:line="276" w:lineRule="auto"/>
        <w:contextualSpacing/>
        <w:jc w:val="both"/>
        <w:rPr>
          <w:rFonts w:ascii="Times New Roman" w:hAnsi="Times New Roman" w:cs="Times New Roman"/>
          <w:sz w:val="28"/>
          <w:szCs w:val="28"/>
        </w:rPr>
      </w:pPr>
    </w:p>
    <w:p w14:paraId="5C028CBE" w14:textId="77777777" w:rsidR="00543103" w:rsidRPr="009C1249" w:rsidRDefault="00543103" w:rsidP="009C1249">
      <w:pPr>
        <w:pStyle w:val="ConsPlusTitle"/>
        <w:spacing w:line="276" w:lineRule="auto"/>
        <w:contextualSpacing/>
        <w:jc w:val="right"/>
        <w:rPr>
          <w:rFonts w:ascii="Times New Roman" w:hAnsi="Times New Roman" w:cs="Times New Roman"/>
          <w:b w:val="0"/>
          <w:sz w:val="28"/>
          <w:szCs w:val="28"/>
        </w:rPr>
      </w:pPr>
      <w:r w:rsidRPr="009C1249">
        <w:rPr>
          <w:rFonts w:ascii="Times New Roman" w:hAnsi="Times New Roman" w:cs="Times New Roman"/>
          <w:b w:val="0"/>
          <w:sz w:val="28"/>
          <w:szCs w:val="28"/>
        </w:rPr>
        <w:t>Приложение 1</w:t>
      </w:r>
      <w:r w:rsidRPr="009C1249">
        <w:rPr>
          <w:rFonts w:ascii="Times New Roman" w:hAnsi="Times New Roman" w:cs="Times New Roman"/>
          <w:b w:val="0"/>
          <w:sz w:val="28"/>
          <w:szCs w:val="28"/>
        </w:rPr>
        <w:br/>
      </w:r>
      <w:proofErr w:type="gramStart"/>
      <w:r w:rsidRPr="009C1249">
        <w:rPr>
          <w:rFonts w:ascii="Times New Roman" w:hAnsi="Times New Roman" w:cs="Times New Roman"/>
          <w:b w:val="0"/>
          <w:sz w:val="28"/>
          <w:szCs w:val="28"/>
        </w:rPr>
        <w:t>к  Правилам</w:t>
      </w:r>
      <w:proofErr w:type="gramEnd"/>
      <w:r w:rsidRPr="009C1249">
        <w:rPr>
          <w:rFonts w:ascii="Times New Roman" w:hAnsi="Times New Roman" w:cs="Times New Roman"/>
          <w:b w:val="0"/>
          <w:sz w:val="28"/>
          <w:szCs w:val="28"/>
        </w:rPr>
        <w:t xml:space="preserve"> благоустройства </w:t>
      </w:r>
    </w:p>
    <w:p w14:paraId="68DE2E7C" w14:textId="77777777" w:rsidR="00543103" w:rsidRPr="009C1249" w:rsidRDefault="00543103" w:rsidP="009C1249">
      <w:pPr>
        <w:pStyle w:val="ConsPlusTitle"/>
        <w:spacing w:line="276" w:lineRule="auto"/>
        <w:contextualSpacing/>
        <w:jc w:val="right"/>
        <w:rPr>
          <w:rFonts w:ascii="Times New Roman" w:hAnsi="Times New Roman" w:cs="Times New Roman"/>
          <w:b w:val="0"/>
          <w:sz w:val="28"/>
          <w:szCs w:val="28"/>
        </w:rPr>
      </w:pPr>
      <w:r w:rsidRPr="009C1249">
        <w:rPr>
          <w:rFonts w:ascii="Times New Roman" w:hAnsi="Times New Roman" w:cs="Times New Roman"/>
          <w:b w:val="0"/>
          <w:sz w:val="28"/>
          <w:szCs w:val="28"/>
        </w:rPr>
        <w:t>на территории сельского поселения Курумоч</w:t>
      </w:r>
    </w:p>
    <w:p w14:paraId="2EAA469B" w14:textId="77777777" w:rsidR="00543103" w:rsidRPr="009C1249" w:rsidRDefault="00543103" w:rsidP="009C1249">
      <w:pPr>
        <w:pStyle w:val="ConsPlusTitle"/>
        <w:spacing w:line="276" w:lineRule="auto"/>
        <w:contextualSpacing/>
        <w:jc w:val="right"/>
        <w:rPr>
          <w:rFonts w:ascii="Times New Roman" w:hAnsi="Times New Roman" w:cs="Times New Roman"/>
          <w:b w:val="0"/>
          <w:sz w:val="28"/>
          <w:szCs w:val="28"/>
        </w:rPr>
      </w:pPr>
      <w:r w:rsidRPr="009C1249">
        <w:rPr>
          <w:rFonts w:ascii="Times New Roman" w:hAnsi="Times New Roman" w:cs="Times New Roman"/>
          <w:b w:val="0"/>
          <w:sz w:val="28"/>
          <w:szCs w:val="28"/>
        </w:rPr>
        <w:t xml:space="preserve"> муниципального района Волжский </w:t>
      </w:r>
    </w:p>
    <w:p w14:paraId="55636FF0" w14:textId="77777777" w:rsidR="00543103" w:rsidRPr="009C1249" w:rsidRDefault="00543103" w:rsidP="009C1249">
      <w:pPr>
        <w:pStyle w:val="ConsPlusTitle"/>
        <w:spacing w:line="276" w:lineRule="auto"/>
        <w:contextualSpacing/>
        <w:jc w:val="right"/>
        <w:rPr>
          <w:rFonts w:ascii="Times New Roman" w:hAnsi="Times New Roman" w:cs="Times New Roman"/>
          <w:b w:val="0"/>
          <w:sz w:val="28"/>
          <w:szCs w:val="28"/>
        </w:rPr>
      </w:pPr>
      <w:r w:rsidRPr="009C1249">
        <w:rPr>
          <w:rFonts w:ascii="Times New Roman" w:hAnsi="Times New Roman" w:cs="Times New Roman"/>
          <w:b w:val="0"/>
          <w:sz w:val="28"/>
          <w:szCs w:val="28"/>
        </w:rPr>
        <w:t xml:space="preserve">Самарской области </w:t>
      </w:r>
    </w:p>
    <w:p w14:paraId="62CA3CE7" w14:textId="77777777" w:rsidR="00543103" w:rsidRPr="009C1249" w:rsidRDefault="00543103" w:rsidP="009C1249">
      <w:pPr>
        <w:pStyle w:val="ConsPlusNormal"/>
        <w:spacing w:line="276" w:lineRule="auto"/>
        <w:ind w:left="7788"/>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от «28» марта 2019г.  </w:t>
      </w:r>
    </w:p>
    <w:p w14:paraId="038F4748" w14:textId="77777777" w:rsidR="00543103" w:rsidRPr="009C1249" w:rsidRDefault="00543103" w:rsidP="009C1249">
      <w:pPr>
        <w:pStyle w:val="ConsPlusNormal"/>
        <w:spacing w:line="276" w:lineRule="auto"/>
        <w:ind w:left="7788" w:firstLine="708"/>
        <w:contextualSpacing/>
        <w:jc w:val="both"/>
        <w:rPr>
          <w:rFonts w:ascii="Times New Roman" w:hAnsi="Times New Roman" w:cs="Times New Roman"/>
          <w:sz w:val="28"/>
          <w:szCs w:val="28"/>
        </w:rPr>
      </w:pPr>
      <w:r w:rsidRPr="009C1249">
        <w:rPr>
          <w:rFonts w:ascii="Times New Roman" w:hAnsi="Times New Roman" w:cs="Times New Roman"/>
          <w:sz w:val="28"/>
          <w:szCs w:val="28"/>
        </w:rPr>
        <w:t>№ 209/57</w:t>
      </w:r>
    </w:p>
    <w:p w14:paraId="2AAE5512" w14:textId="77777777" w:rsidR="00543103" w:rsidRPr="009C1249" w:rsidRDefault="00543103" w:rsidP="009C1249">
      <w:pPr>
        <w:pStyle w:val="ac"/>
        <w:spacing w:line="276" w:lineRule="auto"/>
        <w:jc w:val="center"/>
        <w:rPr>
          <w:sz w:val="28"/>
          <w:szCs w:val="28"/>
        </w:rPr>
      </w:pPr>
      <w:r w:rsidRPr="009C1249">
        <w:rPr>
          <w:rStyle w:val="ad"/>
          <w:sz w:val="28"/>
          <w:szCs w:val="28"/>
        </w:rPr>
        <w:t>ЗАЯВЛЕНИЕ</w:t>
      </w:r>
      <w:r w:rsidRPr="009C1249">
        <w:rPr>
          <w:sz w:val="28"/>
          <w:szCs w:val="28"/>
        </w:rPr>
        <w:br/>
      </w:r>
      <w:r w:rsidRPr="009C1249">
        <w:rPr>
          <w:rStyle w:val="ad"/>
          <w:sz w:val="28"/>
          <w:szCs w:val="28"/>
        </w:rPr>
        <w:t>О ЗАКРЕПЛЕНИИ ПРИЛЕГАЮЩЕЙ ТЕРРИТОРИИ</w:t>
      </w:r>
      <w:r w:rsidRPr="009C1249">
        <w:rPr>
          <w:sz w:val="28"/>
          <w:szCs w:val="28"/>
        </w:rPr>
        <w:br/>
      </w:r>
      <w:r w:rsidRPr="009C1249">
        <w:rPr>
          <w:rStyle w:val="ad"/>
          <w:sz w:val="28"/>
          <w:szCs w:val="28"/>
        </w:rPr>
        <w:t>С ЦЕЛЬЮ БЛАГОУСТРОЙСТВА</w:t>
      </w:r>
    </w:p>
    <w:tbl>
      <w:tblPr>
        <w:tblW w:w="21053" w:type="dxa"/>
        <w:tblCellSpacing w:w="15" w:type="dxa"/>
        <w:tblCellMar>
          <w:top w:w="15" w:type="dxa"/>
          <w:left w:w="15" w:type="dxa"/>
          <w:bottom w:w="15" w:type="dxa"/>
          <w:right w:w="15" w:type="dxa"/>
        </w:tblCellMar>
        <w:tblLook w:val="04A0" w:firstRow="1" w:lastRow="0" w:firstColumn="1" w:lastColumn="0" w:noHBand="0" w:noVBand="1"/>
      </w:tblPr>
      <w:tblGrid>
        <w:gridCol w:w="5707"/>
        <w:gridCol w:w="15346"/>
      </w:tblGrid>
      <w:tr w:rsidR="00543103" w:rsidRPr="009C1249" w14:paraId="090C7C48" w14:textId="77777777" w:rsidTr="005E56CE">
        <w:trPr>
          <w:tblCellSpacing w:w="15" w:type="dxa"/>
        </w:trPr>
        <w:tc>
          <w:tcPr>
            <w:tcW w:w="5610" w:type="dxa"/>
            <w:vAlign w:val="center"/>
            <w:hideMark/>
          </w:tcPr>
          <w:p w14:paraId="7D026B0D" w14:textId="77777777" w:rsidR="00543103" w:rsidRPr="009C1249" w:rsidRDefault="00543103" w:rsidP="009C1249">
            <w:pPr>
              <w:pStyle w:val="ac"/>
              <w:spacing w:line="276" w:lineRule="auto"/>
              <w:rPr>
                <w:sz w:val="28"/>
                <w:szCs w:val="28"/>
              </w:rPr>
            </w:pPr>
          </w:p>
        </w:tc>
        <w:tc>
          <w:tcPr>
            <w:tcW w:w="15162" w:type="dxa"/>
            <w:vAlign w:val="center"/>
            <w:hideMark/>
          </w:tcPr>
          <w:p w14:paraId="60D1D7EB" w14:textId="77777777" w:rsidR="00543103" w:rsidRPr="009C1249" w:rsidRDefault="00543103" w:rsidP="009C1249">
            <w:pPr>
              <w:pStyle w:val="ac"/>
              <w:tabs>
                <w:tab w:val="left" w:pos="5435"/>
              </w:tabs>
              <w:spacing w:line="276" w:lineRule="auto"/>
              <w:rPr>
                <w:sz w:val="28"/>
                <w:szCs w:val="28"/>
              </w:rPr>
            </w:pPr>
            <w:r w:rsidRPr="009C1249">
              <w:rPr>
                <w:sz w:val="28"/>
                <w:szCs w:val="28"/>
              </w:rPr>
              <w:t>В администрацию</w:t>
            </w:r>
          </w:p>
          <w:p w14:paraId="6D55387F" w14:textId="77777777" w:rsidR="00543103" w:rsidRPr="009C1249" w:rsidRDefault="00543103" w:rsidP="009C1249">
            <w:pPr>
              <w:pStyle w:val="ac"/>
              <w:tabs>
                <w:tab w:val="left" w:pos="4940"/>
              </w:tabs>
              <w:spacing w:line="276" w:lineRule="auto"/>
              <w:rPr>
                <w:rStyle w:val="ad"/>
                <w:b w:val="0"/>
                <w:sz w:val="28"/>
                <w:szCs w:val="28"/>
              </w:rPr>
            </w:pPr>
            <w:r w:rsidRPr="009C1249">
              <w:rPr>
                <w:rStyle w:val="ad"/>
                <w:b w:val="0"/>
                <w:sz w:val="28"/>
                <w:szCs w:val="28"/>
              </w:rPr>
              <w:t>сельского поселения Курумоч</w:t>
            </w:r>
          </w:p>
          <w:p w14:paraId="79655014" w14:textId="77777777" w:rsidR="00543103" w:rsidRPr="009C1249" w:rsidRDefault="00543103" w:rsidP="009C1249">
            <w:pPr>
              <w:pStyle w:val="ac"/>
              <w:tabs>
                <w:tab w:val="left" w:pos="5435"/>
              </w:tabs>
              <w:spacing w:line="276" w:lineRule="auto"/>
              <w:ind w:left="-1439" w:firstLine="142"/>
              <w:rPr>
                <w:rStyle w:val="ad"/>
                <w:b w:val="0"/>
                <w:sz w:val="28"/>
                <w:szCs w:val="28"/>
              </w:rPr>
            </w:pPr>
            <w:proofErr w:type="spellStart"/>
            <w:r w:rsidRPr="009C1249">
              <w:rPr>
                <w:rStyle w:val="ad"/>
                <w:b w:val="0"/>
                <w:sz w:val="28"/>
                <w:szCs w:val="28"/>
              </w:rPr>
              <w:t>муниципа</w:t>
            </w:r>
            <w:proofErr w:type="spellEnd"/>
            <w:r w:rsidRPr="009C1249">
              <w:rPr>
                <w:rStyle w:val="ad"/>
                <w:b w:val="0"/>
                <w:sz w:val="28"/>
                <w:szCs w:val="28"/>
              </w:rPr>
              <w:t xml:space="preserve"> муниципального района Волжский</w:t>
            </w:r>
          </w:p>
          <w:p w14:paraId="3EBDF77E" w14:textId="77777777" w:rsidR="00543103" w:rsidRPr="009C1249" w:rsidRDefault="00543103" w:rsidP="009C1249">
            <w:pPr>
              <w:pStyle w:val="ac"/>
              <w:tabs>
                <w:tab w:val="left" w:pos="5435"/>
              </w:tabs>
              <w:spacing w:line="276" w:lineRule="auto"/>
              <w:rPr>
                <w:sz w:val="28"/>
                <w:szCs w:val="28"/>
              </w:rPr>
            </w:pPr>
            <w:r w:rsidRPr="009C1249">
              <w:rPr>
                <w:rStyle w:val="ad"/>
                <w:b w:val="0"/>
                <w:sz w:val="28"/>
                <w:szCs w:val="28"/>
              </w:rPr>
              <w:t>Самарской области</w:t>
            </w:r>
          </w:p>
          <w:p w14:paraId="18CC69BA" w14:textId="77777777" w:rsidR="00543103" w:rsidRPr="009C1249" w:rsidRDefault="00543103" w:rsidP="009C1249">
            <w:pPr>
              <w:pStyle w:val="ac"/>
              <w:tabs>
                <w:tab w:val="left" w:pos="5435"/>
              </w:tabs>
              <w:spacing w:line="276" w:lineRule="auto"/>
              <w:rPr>
                <w:sz w:val="28"/>
                <w:szCs w:val="28"/>
              </w:rPr>
            </w:pPr>
            <w:r w:rsidRPr="009C1249">
              <w:rPr>
                <w:sz w:val="28"/>
                <w:szCs w:val="28"/>
              </w:rPr>
              <w:t>от _____________________________________________</w:t>
            </w:r>
          </w:p>
          <w:p w14:paraId="7500CCF3" w14:textId="77777777" w:rsidR="00543103" w:rsidRPr="009C1249" w:rsidRDefault="00543103" w:rsidP="009C1249">
            <w:pPr>
              <w:pStyle w:val="ac"/>
              <w:spacing w:line="276" w:lineRule="auto"/>
              <w:rPr>
                <w:sz w:val="28"/>
                <w:szCs w:val="28"/>
              </w:rPr>
            </w:pPr>
            <w:r w:rsidRPr="009C1249">
              <w:rPr>
                <w:sz w:val="28"/>
                <w:szCs w:val="28"/>
              </w:rPr>
              <w:lastRenderedPageBreak/>
              <w:t>адрес: __________________________________________________</w:t>
            </w:r>
          </w:p>
          <w:p w14:paraId="3AC371F3" w14:textId="77777777" w:rsidR="00543103" w:rsidRPr="009C1249" w:rsidRDefault="00543103" w:rsidP="009C1249">
            <w:pPr>
              <w:pStyle w:val="ac"/>
              <w:spacing w:line="276" w:lineRule="auto"/>
              <w:rPr>
                <w:sz w:val="28"/>
                <w:szCs w:val="28"/>
              </w:rPr>
            </w:pPr>
            <w:r w:rsidRPr="009C1249">
              <w:rPr>
                <w:sz w:val="28"/>
                <w:szCs w:val="28"/>
              </w:rPr>
              <w:t>__________________________________________________________</w:t>
            </w:r>
          </w:p>
          <w:p w14:paraId="76F751DD" w14:textId="77777777" w:rsidR="00543103" w:rsidRPr="009C1249" w:rsidRDefault="00543103" w:rsidP="009C1249">
            <w:pPr>
              <w:pStyle w:val="ac"/>
              <w:spacing w:line="276" w:lineRule="auto"/>
              <w:rPr>
                <w:sz w:val="28"/>
                <w:szCs w:val="28"/>
              </w:rPr>
            </w:pPr>
            <w:proofErr w:type="gramStart"/>
            <w:r w:rsidRPr="009C1249">
              <w:rPr>
                <w:sz w:val="28"/>
                <w:szCs w:val="28"/>
              </w:rPr>
              <w:t>тел:_</w:t>
            </w:r>
            <w:proofErr w:type="gramEnd"/>
            <w:r w:rsidRPr="009C1249">
              <w:rPr>
                <w:sz w:val="28"/>
                <w:szCs w:val="28"/>
              </w:rPr>
              <w:t>___________________</w:t>
            </w:r>
          </w:p>
        </w:tc>
      </w:tr>
    </w:tbl>
    <w:p w14:paraId="3F088656" w14:textId="77777777" w:rsidR="00543103" w:rsidRPr="009C1249" w:rsidRDefault="00543103" w:rsidP="009C1249">
      <w:pPr>
        <w:pStyle w:val="ac"/>
        <w:spacing w:line="276" w:lineRule="auto"/>
        <w:rPr>
          <w:sz w:val="28"/>
          <w:szCs w:val="28"/>
        </w:rPr>
      </w:pPr>
    </w:p>
    <w:p w14:paraId="45166337" w14:textId="77777777" w:rsidR="00543103" w:rsidRPr="009C1249" w:rsidRDefault="00543103" w:rsidP="009C1249">
      <w:pPr>
        <w:pStyle w:val="ac"/>
        <w:spacing w:line="276" w:lineRule="auto"/>
        <w:jc w:val="center"/>
        <w:rPr>
          <w:sz w:val="28"/>
          <w:szCs w:val="28"/>
        </w:rPr>
      </w:pPr>
      <w:r w:rsidRPr="009C1249">
        <w:rPr>
          <w:sz w:val="28"/>
          <w:szCs w:val="28"/>
        </w:rPr>
        <w:t>ЗАЯВЛЕНИЕ</w:t>
      </w:r>
    </w:p>
    <w:p w14:paraId="06E903E2" w14:textId="77777777" w:rsidR="00543103" w:rsidRPr="009C1249" w:rsidRDefault="00543103" w:rsidP="009C1249">
      <w:pPr>
        <w:pStyle w:val="ac"/>
        <w:spacing w:line="276" w:lineRule="auto"/>
        <w:jc w:val="both"/>
        <w:rPr>
          <w:sz w:val="28"/>
          <w:szCs w:val="28"/>
        </w:rPr>
      </w:pPr>
      <w:r w:rsidRPr="009C1249">
        <w:rPr>
          <w:sz w:val="28"/>
          <w:szCs w:val="28"/>
        </w:rPr>
        <w:t xml:space="preserve"> На основании   Правил благоустройства территории сельского поселения </w:t>
      </w:r>
      <w:r w:rsidRPr="009C1249">
        <w:rPr>
          <w:iCs/>
          <w:sz w:val="28"/>
          <w:szCs w:val="28"/>
        </w:rPr>
        <w:t>Курумоч</w:t>
      </w:r>
      <w:r w:rsidRPr="009C1249">
        <w:rPr>
          <w:sz w:val="28"/>
          <w:szCs w:val="28"/>
        </w:rPr>
        <w:t xml:space="preserve">, </w:t>
      </w:r>
      <w:proofErr w:type="gramStart"/>
      <w:r w:rsidRPr="009C1249">
        <w:rPr>
          <w:sz w:val="28"/>
          <w:szCs w:val="28"/>
        </w:rPr>
        <w:t>утвержденных  Решением</w:t>
      </w:r>
      <w:proofErr w:type="gramEnd"/>
      <w:r w:rsidRPr="009C1249">
        <w:rPr>
          <w:sz w:val="28"/>
          <w:szCs w:val="28"/>
        </w:rPr>
        <w:t xml:space="preserve"> Собрания представителей сельского поселения </w:t>
      </w:r>
      <w:r w:rsidRPr="009C1249">
        <w:rPr>
          <w:iCs/>
          <w:sz w:val="28"/>
          <w:szCs w:val="28"/>
        </w:rPr>
        <w:t>Курумоч</w:t>
      </w:r>
      <w:r w:rsidRPr="009C1249">
        <w:rPr>
          <w:sz w:val="28"/>
          <w:szCs w:val="28"/>
        </w:rPr>
        <w:t xml:space="preserve"> </w:t>
      </w:r>
      <w:r w:rsidRPr="009C1249">
        <w:rPr>
          <w:rFonts w:eastAsia="SimSun"/>
          <w:kern w:val="1"/>
          <w:sz w:val="28"/>
          <w:szCs w:val="28"/>
          <w:lang w:eastAsia="hi-IN" w:bidi="hi-IN"/>
        </w:rPr>
        <w:t xml:space="preserve">№  209/57 от 28.03.2019  </w:t>
      </w:r>
      <w:r w:rsidRPr="009C1249">
        <w:rPr>
          <w:sz w:val="28"/>
          <w:szCs w:val="28"/>
        </w:rPr>
        <w:t>г, прошу закрепить в целях ее благоустройства  территорию, прилегающую к принадлежащему мне</w:t>
      </w:r>
    </w:p>
    <w:p w14:paraId="3446B2D8" w14:textId="77777777" w:rsidR="00543103" w:rsidRPr="009C1249" w:rsidRDefault="00543103" w:rsidP="009C1249">
      <w:pPr>
        <w:pStyle w:val="ac"/>
        <w:spacing w:line="276" w:lineRule="auto"/>
        <w:jc w:val="center"/>
        <w:rPr>
          <w:sz w:val="28"/>
          <w:szCs w:val="28"/>
        </w:rPr>
      </w:pPr>
      <w:r w:rsidRPr="009C1249">
        <w:rPr>
          <w:sz w:val="28"/>
          <w:szCs w:val="28"/>
        </w:rPr>
        <w:t>__________________________________________________________________</w:t>
      </w:r>
      <w:r w:rsidRPr="009C1249">
        <w:rPr>
          <w:sz w:val="28"/>
          <w:szCs w:val="28"/>
        </w:rPr>
        <w:br/>
        <w:t> (указывается вид права)</w:t>
      </w:r>
    </w:p>
    <w:p w14:paraId="1747D5B9" w14:textId="77777777" w:rsidR="00543103" w:rsidRPr="009C1249" w:rsidRDefault="00543103" w:rsidP="009C1249">
      <w:pPr>
        <w:pStyle w:val="ac"/>
        <w:spacing w:line="276" w:lineRule="auto"/>
        <w:jc w:val="center"/>
        <w:rPr>
          <w:sz w:val="28"/>
          <w:szCs w:val="28"/>
        </w:rPr>
      </w:pPr>
      <w:r w:rsidRPr="009C1249">
        <w:rPr>
          <w:sz w:val="28"/>
          <w:szCs w:val="28"/>
        </w:rPr>
        <w:t>__________________________________________________________________</w:t>
      </w:r>
      <w:r w:rsidRPr="009C1249">
        <w:rPr>
          <w:sz w:val="28"/>
          <w:szCs w:val="28"/>
        </w:rPr>
        <w:br/>
        <w:t>(указывается вид и схематическое описание объекта)</w:t>
      </w:r>
    </w:p>
    <w:p w14:paraId="39DED819" w14:textId="77777777" w:rsidR="00543103" w:rsidRPr="009C1249" w:rsidRDefault="00543103" w:rsidP="009C1249">
      <w:pPr>
        <w:pStyle w:val="ac"/>
        <w:spacing w:line="276" w:lineRule="auto"/>
        <w:jc w:val="both"/>
        <w:rPr>
          <w:sz w:val="28"/>
          <w:szCs w:val="28"/>
        </w:rPr>
      </w:pPr>
      <w:r w:rsidRPr="009C1249">
        <w:rPr>
          <w:sz w:val="28"/>
          <w:szCs w:val="28"/>
        </w:rPr>
        <w:t xml:space="preserve">расположенному по </w:t>
      </w:r>
      <w:proofErr w:type="gramStart"/>
      <w:r w:rsidRPr="009C1249">
        <w:rPr>
          <w:sz w:val="28"/>
          <w:szCs w:val="28"/>
        </w:rPr>
        <w:t>адресу:_</w:t>
      </w:r>
      <w:proofErr w:type="gramEnd"/>
      <w:r w:rsidRPr="009C1249">
        <w:rPr>
          <w:sz w:val="28"/>
          <w:szCs w:val="28"/>
        </w:rPr>
        <w:t>_________________________________________</w:t>
      </w:r>
    </w:p>
    <w:p w14:paraId="35151245" w14:textId="77777777" w:rsidR="00543103" w:rsidRPr="009C1249" w:rsidRDefault="00543103" w:rsidP="009C1249">
      <w:pPr>
        <w:pStyle w:val="ac"/>
        <w:spacing w:line="276" w:lineRule="auto"/>
        <w:rPr>
          <w:sz w:val="28"/>
          <w:szCs w:val="28"/>
        </w:rPr>
      </w:pPr>
      <w:r w:rsidRPr="009C1249">
        <w:rPr>
          <w:sz w:val="28"/>
          <w:szCs w:val="28"/>
        </w:rPr>
        <w:t>__________________________________________________________________.</w:t>
      </w:r>
    </w:p>
    <w:p w14:paraId="046ABD15" w14:textId="77777777" w:rsidR="00543103" w:rsidRPr="009C1249" w:rsidRDefault="00543103" w:rsidP="009C1249">
      <w:pPr>
        <w:pStyle w:val="ac"/>
        <w:spacing w:line="276" w:lineRule="auto"/>
        <w:rPr>
          <w:sz w:val="28"/>
          <w:szCs w:val="28"/>
        </w:rPr>
      </w:pPr>
      <w:r w:rsidRPr="009C1249">
        <w:rPr>
          <w:sz w:val="28"/>
          <w:szCs w:val="28"/>
        </w:rPr>
        <w:t>"_____" ______________ г.                    _______________/     Ф.И.О. заявителя</w:t>
      </w:r>
    </w:p>
    <w:p w14:paraId="0DE48435" w14:textId="77777777" w:rsidR="00543103" w:rsidRPr="009C1249" w:rsidRDefault="00543103" w:rsidP="009C1249">
      <w:pPr>
        <w:pStyle w:val="ac"/>
        <w:spacing w:line="276" w:lineRule="auto"/>
        <w:rPr>
          <w:sz w:val="28"/>
          <w:szCs w:val="28"/>
        </w:rPr>
      </w:pPr>
      <w:r w:rsidRPr="009C1249">
        <w:rPr>
          <w:sz w:val="28"/>
          <w:szCs w:val="28"/>
        </w:rPr>
        <w:t>                                                                                                                                                                     </w:t>
      </w:r>
    </w:p>
    <w:p w14:paraId="12B093DD" w14:textId="77777777" w:rsidR="00543103" w:rsidRPr="009C1249" w:rsidRDefault="00543103" w:rsidP="009C1249">
      <w:pPr>
        <w:pStyle w:val="ConsPlusTitle"/>
        <w:spacing w:line="276" w:lineRule="auto"/>
        <w:contextualSpacing/>
        <w:jc w:val="right"/>
        <w:rPr>
          <w:rFonts w:ascii="Times New Roman" w:hAnsi="Times New Roman" w:cs="Times New Roman"/>
          <w:b w:val="0"/>
          <w:sz w:val="28"/>
          <w:szCs w:val="28"/>
        </w:rPr>
      </w:pPr>
      <w:r w:rsidRPr="009C1249">
        <w:rPr>
          <w:rFonts w:ascii="Times New Roman" w:hAnsi="Times New Roman" w:cs="Times New Roman"/>
          <w:sz w:val="28"/>
          <w:szCs w:val="28"/>
        </w:rPr>
        <w:t> Приложение № 2</w:t>
      </w:r>
      <w:r w:rsidRPr="009C1249">
        <w:rPr>
          <w:rFonts w:ascii="Times New Roman" w:hAnsi="Times New Roman" w:cs="Times New Roman"/>
          <w:sz w:val="28"/>
          <w:szCs w:val="28"/>
        </w:rPr>
        <w:br/>
      </w:r>
      <w:proofErr w:type="gramStart"/>
      <w:r w:rsidRPr="009C1249">
        <w:rPr>
          <w:rFonts w:ascii="Times New Roman" w:hAnsi="Times New Roman" w:cs="Times New Roman"/>
          <w:b w:val="0"/>
          <w:sz w:val="28"/>
          <w:szCs w:val="28"/>
        </w:rPr>
        <w:t>к  Правилам</w:t>
      </w:r>
      <w:proofErr w:type="gramEnd"/>
      <w:r w:rsidRPr="009C1249">
        <w:rPr>
          <w:rFonts w:ascii="Times New Roman" w:hAnsi="Times New Roman" w:cs="Times New Roman"/>
          <w:b w:val="0"/>
          <w:sz w:val="28"/>
          <w:szCs w:val="28"/>
        </w:rPr>
        <w:t xml:space="preserve"> благоустройства </w:t>
      </w:r>
    </w:p>
    <w:p w14:paraId="1B253804" w14:textId="77777777" w:rsidR="00543103" w:rsidRPr="009C1249" w:rsidRDefault="00543103" w:rsidP="009C1249">
      <w:pPr>
        <w:pStyle w:val="ConsPlusTitle"/>
        <w:spacing w:line="276" w:lineRule="auto"/>
        <w:contextualSpacing/>
        <w:jc w:val="right"/>
        <w:rPr>
          <w:rFonts w:ascii="Times New Roman" w:hAnsi="Times New Roman" w:cs="Times New Roman"/>
          <w:b w:val="0"/>
          <w:sz w:val="28"/>
          <w:szCs w:val="28"/>
        </w:rPr>
      </w:pPr>
      <w:r w:rsidRPr="009C1249">
        <w:rPr>
          <w:rFonts w:ascii="Times New Roman" w:hAnsi="Times New Roman" w:cs="Times New Roman"/>
          <w:b w:val="0"/>
          <w:sz w:val="28"/>
          <w:szCs w:val="28"/>
        </w:rPr>
        <w:t>на территории сельского поселения Курумоч</w:t>
      </w:r>
    </w:p>
    <w:p w14:paraId="7DE2A3CD" w14:textId="77777777" w:rsidR="00543103" w:rsidRPr="009C1249" w:rsidRDefault="00543103" w:rsidP="009C1249">
      <w:pPr>
        <w:pStyle w:val="ConsPlusTitle"/>
        <w:spacing w:line="276" w:lineRule="auto"/>
        <w:contextualSpacing/>
        <w:jc w:val="right"/>
        <w:rPr>
          <w:rFonts w:ascii="Times New Roman" w:hAnsi="Times New Roman" w:cs="Times New Roman"/>
          <w:b w:val="0"/>
          <w:sz w:val="28"/>
          <w:szCs w:val="28"/>
        </w:rPr>
      </w:pPr>
      <w:r w:rsidRPr="009C1249">
        <w:rPr>
          <w:rFonts w:ascii="Times New Roman" w:hAnsi="Times New Roman" w:cs="Times New Roman"/>
          <w:b w:val="0"/>
          <w:sz w:val="28"/>
          <w:szCs w:val="28"/>
        </w:rPr>
        <w:t xml:space="preserve"> муниципального района Волжский </w:t>
      </w:r>
    </w:p>
    <w:p w14:paraId="7AB2F212" w14:textId="77777777" w:rsidR="00543103" w:rsidRPr="009C1249" w:rsidRDefault="00543103" w:rsidP="009C1249">
      <w:pPr>
        <w:pStyle w:val="ConsPlusTitle"/>
        <w:spacing w:line="276" w:lineRule="auto"/>
        <w:contextualSpacing/>
        <w:jc w:val="right"/>
        <w:rPr>
          <w:rFonts w:ascii="Times New Roman" w:hAnsi="Times New Roman" w:cs="Times New Roman"/>
          <w:b w:val="0"/>
          <w:sz w:val="28"/>
          <w:szCs w:val="28"/>
        </w:rPr>
      </w:pPr>
      <w:r w:rsidRPr="009C1249">
        <w:rPr>
          <w:rFonts w:ascii="Times New Roman" w:hAnsi="Times New Roman" w:cs="Times New Roman"/>
          <w:b w:val="0"/>
          <w:sz w:val="28"/>
          <w:szCs w:val="28"/>
        </w:rPr>
        <w:t xml:space="preserve">Самарской области </w:t>
      </w:r>
    </w:p>
    <w:p w14:paraId="3DFD8D75" w14:textId="77777777" w:rsidR="00543103" w:rsidRPr="009C1249" w:rsidRDefault="00543103" w:rsidP="009C1249">
      <w:pPr>
        <w:pStyle w:val="ConsPlusNormal"/>
        <w:spacing w:line="276" w:lineRule="auto"/>
        <w:ind w:left="7788"/>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от «28» марта 2019г.  </w:t>
      </w:r>
    </w:p>
    <w:p w14:paraId="43289127" w14:textId="77777777" w:rsidR="00543103" w:rsidRPr="009C1249" w:rsidRDefault="00543103" w:rsidP="009C1249">
      <w:pPr>
        <w:pStyle w:val="ConsPlusNormal"/>
        <w:spacing w:line="276" w:lineRule="auto"/>
        <w:ind w:left="7788" w:firstLine="708"/>
        <w:contextualSpacing/>
        <w:jc w:val="both"/>
        <w:rPr>
          <w:rFonts w:ascii="Times New Roman" w:hAnsi="Times New Roman" w:cs="Times New Roman"/>
          <w:sz w:val="28"/>
          <w:szCs w:val="28"/>
        </w:rPr>
      </w:pPr>
      <w:r w:rsidRPr="009C1249">
        <w:rPr>
          <w:rFonts w:ascii="Times New Roman" w:hAnsi="Times New Roman" w:cs="Times New Roman"/>
          <w:sz w:val="28"/>
          <w:szCs w:val="28"/>
        </w:rPr>
        <w:t>№ 209/57</w:t>
      </w:r>
    </w:p>
    <w:p w14:paraId="0655623C" w14:textId="77777777" w:rsidR="00543103" w:rsidRPr="009C1249" w:rsidRDefault="00543103" w:rsidP="009C1249">
      <w:pPr>
        <w:pStyle w:val="ac"/>
        <w:spacing w:line="276" w:lineRule="auto"/>
        <w:jc w:val="center"/>
        <w:rPr>
          <w:sz w:val="28"/>
          <w:szCs w:val="28"/>
        </w:rPr>
      </w:pPr>
      <w:r w:rsidRPr="009C1249">
        <w:rPr>
          <w:sz w:val="28"/>
          <w:szCs w:val="28"/>
        </w:rPr>
        <w:t>Соглашение                                                                                                                                                                 о закреплении прилегающей территории в целях благоустройства</w:t>
      </w:r>
    </w:p>
    <w:p w14:paraId="14A63BD7" w14:textId="77777777" w:rsidR="00543103" w:rsidRPr="009C1249" w:rsidRDefault="00543103" w:rsidP="009C1249">
      <w:pPr>
        <w:spacing w:line="276" w:lineRule="auto"/>
        <w:rPr>
          <w:sz w:val="28"/>
          <w:szCs w:val="28"/>
        </w:rPr>
      </w:pPr>
      <w:r w:rsidRPr="009C1249">
        <w:rPr>
          <w:sz w:val="28"/>
          <w:szCs w:val="28"/>
        </w:rPr>
        <w:t>Самарская область,</w:t>
      </w:r>
    </w:p>
    <w:p w14:paraId="485268BE" w14:textId="77777777" w:rsidR="00543103" w:rsidRPr="009C1249" w:rsidRDefault="00543103" w:rsidP="009C1249">
      <w:pPr>
        <w:shd w:val="clear" w:color="auto" w:fill="FFFFFF"/>
        <w:spacing w:line="276" w:lineRule="auto"/>
        <w:jc w:val="both"/>
        <w:rPr>
          <w:color w:val="000000"/>
          <w:sz w:val="28"/>
          <w:szCs w:val="28"/>
        </w:rPr>
      </w:pPr>
      <w:r w:rsidRPr="009C1249">
        <w:rPr>
          <w:sz w:val="28"/>
          <w:szCs w:val="28"/>
        </w:rPr>
        <w:lastRenderedPageBreak/>
        <w:t xml:space="preserve">Волжский район                                                                                    </w:t>
      </w:r>
      <w:proofErr w:type="gramStart"/>
      <w:r w:rsidRPr="009C1249">
        <w:rPr>
          <w:sz w:val="28"/>
          <w:szCs w:val="28"/>
        </w:rPr>
        <w:t xml:space="preserve">   «</w:t>
      </w:r>
      <w:proofErr w:type="gramEnd"/>
      <w:r w:rsidRPr="009C1249">
        <w:rPr>
          <w:sz w:val="28"/>
          <w:szCs w:val="28"/>
        </w:rPr>
        <w:t>___» _________ 201_ г.</w:t>
      </w:r>
    </w:p>
    <w:p w14:paraId="1C891F5C" w14:textId="77777777" w:rsidR="00543103" w:rsidRPr="009C1249" w:rsidRDefault="00543103" w:rsidP="009C1249">
      <w:pPr>
        <w:shd w:val="clear" w:color="auto" w:fill="FFFFFF"/>
        <w:spacing w:line="276" w:lineRule="auto"/>
        <w:jc w:val="both"/>
        <w:rPr>
          <w:color w:val="000000"/>
          <w:sz w:val="28"/>
          <w:szCs w:val="28"/>
        </w:rPr>
      </w:pPr>
    </w:p>
    <w:p w14:paraId="5384DA32" w14:textId="0F53A92B" w:rsidR="00543103" w:rsidRPr="009C1249" w:rsidRDefault="00543103" w:rsidP="009C1249">
      <w:pPr>
        <w:shd w:val="clear" w:color="auto" w:fill="FFFFFF"/>
        <w:spacing w:line="276" w:lineRule="auto"/>
        <w:ind w:firstLine="720"/>
        <w:jc w:val="both"/>
        <w:rPr>
          <w:sz w:val="28"/>
          <w:szCs w:val="28"/>
        </w:rPr>
      </w:pPr>
      <w:r w:rsidRPr="009C1249">
        <w:rPr>
          <w:b/>
          <w:sz w:val="28"/>
          <w:szCs w:val="28"/>
        </w:rPr>
        <w:t xml:space="preserve">Администрация сельского поселения </w:t>
      </w:r>
      <w:proofErr w:type="gramStart"/>
      <w:r w:rsidRPr="009C1249">
        <w:rPr>
          <w:b/>
          <w:sz w:val="28"/>
          <w:szCs w:val="28"/>
        </w:rPr>
        <w:t>Курумоч  муниципального</w:t>
      </w:r>
      <w:proofErr w:type="gramEnd"/>
      <w:r w:rsidRPr="009C1249">
        <w:rPr>
          <w:b/>
          <w:sz w:val="28"/>
          <w:szCs w:val="28"/>
        </w:rPr>
        <w:t xml:space="preserve"> района Волжский Самарской области</w:t>
      </w:r>
      <w:r w:rsidRPr="009C1249">
        <w:rPr>
          <w:color w:val="000000"/>
          <w:sz w:val="28"/>
          <w:szCs w:val="28"/>
        </w:rPr>
        <w:t xml:space="preserve">, </w:t>
      </w:r>
      <w:r w:rsidRPr="009C1249">
        <w:rPr>
          <w:sz w:val="28"/>
          <w:szCs w:val="28"/>
        </w:rPr>
        <w:t xml:space="preserve">в лице Главы   сельского поселения </w:t>
      </w:r>
      <w:r w:rsidR="00BF0659" w:rsidRPr="009C1249">
        <w:rPr>
          <w:sz w:val="28"/>
          <w:szCs w:val="28"/>
        </w:rPr>
        <w:t>_________________________</w:t>
      </w:r>
      <w:r w:rsidRPr="009C1249">
        <w:rPr>
          <w:color w:val="000000"/>
          <w:spacing w:val="2"/>
          <w:sz w:val="28"/>
          <w:szCs w:val="28"/>
        </w:rPr>
        <w:t>, действующего на основании Устава</w:t>
      </w:r>
      <w:r w:rsidRPr="009C1249">
        <w:rPr>
          <w:color w:val="000000"/>
          <w:sz w:val="28"/>
          <w:szCs w:val="28"/>
        </w:rPr>
        <w:t xml:space="preserve">, именуемое в дальнейшем «Уполномоченный орган», с </w:t>
      </w:r>
      <w:r w:rsidRPr="009C1249">
        <w:rPr>
          <w:sz w:val="28"/>
          <w:szCs w:val="28"/>
        </w:rPr>
        <w:t>одной стороны, и</w:t>
      </w:r>
    </w:p>
    <w:p w14:paraId="2AB39ED6" w14:textId="77777777" w:rsidR="00543103" w:rsidRPr="009C1249" w:rsidRDefault="00543103" w:rsidP="009C1249">
      <w:pPr>
        <w:shd w:val="clear" w:color="auto" w:fill="FFFFFF"/>
        <w:spacing w:line="276" w:lineRule="auto"/>
        <w:jc w:val="both"/>
        <w:rPr>
          <w:sz w:val="28"/>
          <w:szCs w:val="28"/>
        </w:rPr>
      </w:pPr>
      <w:r w:rsidRPr="009C1249">
        <w:rPr>
          <w:sz w:val="28"/>
          <w:szCs w:val="28"/>
        </w:rPr>
        <w:t>_____________________________________________________________________________ _____________________________________________________________________________,</w:t>
      </w:r>
    </w:p>
    <w:p w14:paraId="47E13615" w14:textId="77777777" w:rsidR="00543103" w:rsidRPr="009C1249" w:rsidRDefault="00543103" w:rsidP="009C1249">
      <w:pPr>
        <w:shd w:val="clear" w:color="auto" w:fill="FFFFFF"/>
        <w:spacing w:line="276" w:lineRule="auto"/>
        <w:jc w:val="center"/>
        <w:rPr>
          <w:sz w:val="28"/>
          <w:szCs w:val="28"/>
          <w:vertAlign w:val="superscript"/>
        </w:rPr>
      </w:pPr>
      <w:r w:rsidRPr="009C1249">
        <w:rPr>
          <w:sz w:val="28"/>
          <w:szCs w:val="28"/>
          <w:vertAlign w:val="superscript"/>
        </w:rPr>
        <w:t>(полное наименование юридического лица)</w:t>
      </w:r>
    </w:p>
    <w:p w14:paraId="25E4A244" w14:textId="77777777" w:rsidR="00543103" w:rsidRPr="009C1249" w:rsidRDefault="00543103" w:rsidP="009C1249">
      <w:pPr>
        <w:shd w:val="clear" w:color="auto" w:fill="FFFFFF"/>
        <w:spacing w:line="276" w:lineRule="auto"/>
        <w:jc w:val="both"/>
        <w:rPr>
          <w:color w:val="000000"/>
          <w:spacing w:val="-5"/>
          <w:sz w:val="28"/>
          <w:szCs w:val="28"/>
        </w:rPr>
      </w:pPr>
      <w:r w:rsidRPr="009C1249">
        <w:rPr>
          <w:sz w:val="28"/>
          <w:szCs w:val="28"/>
        </w:rPr>
        <w:t xml:space="preserve">в лице </w:t>
      </w:r>
      <w:r w:rsidRPr="009C1249">
        <w:rPr>
          <w:color w:val="000000"/>
          <w:sz w:val="28"/>
          <w:szCs w:val="28"/>
        </w:rPr>
        <w:t>______________________________________________________________________</w:t>
      </w:r>
      <w:r w:rsidRPr="009C1249">
        <w:rPr>
          <w:color w:val="000000"/>
          <w:spacing w:val="-5"/>
          <w:sz w:val="28"/>
          <w:szCs w:val="28"/>
        </w:rPr>
        <w:t xml:space="preserve">, </w:t>
      </w:r>
    </w:p>
    <w:p w14:paraId="4F31CDFD" w14:textId="77777777" w:rsidR="00543103" w:rsidRPr="009C1249" w:rsidRDefault="00543103" w:rsidP="009C1249">
      <w:pPr>
        <w:shd w:val="clear" w:color="auto" w:fill="FFFFFF"/>
        <w:spacing w:line="276" w:lineRule="auto"/>
        <w:jc w:val="center"/>
        <w:rPr>
          <w:color w:val="000000"/>
          <w:spacing w:val="-5"/>
          <w:sz w:val="28"/>
          <w:szCs w:val="28"/>
          <w:vertAlign w:val="superscript"/>
        </w:rPr>
      </w:pPr>
      <w:r w:rsidRPr="009C1249">
        <w:rPr>
          <w:color w:val="000000"/>
          <w:spacing w:val="-5"/>
          <w:sz w:val="28"/>
          <w:szCs w:val="28"/>
          <w:vertAlign w:val="superscript"/>
        </w:rPr>
        <w:t>(Должность, Ф.И.О. руководителя)</w:t>
      </w:r>
    </w:p>
    <w:p w14:paraId="44B84118" w14:textId="77777777" w:rsidR="00543103" w:rsidRPr="009C1249" w:rsidRDefault="00543103" w:rsidP="009C1249">
      <w:pPr>
        <w:shd w:val="clear" w:color="auto" w:fill="FFFFFF"/>
        <w:spacing w:line="276" w:lineRule="auto"/>
        <w:jc w:val="both"/>
        <w:rPr>
          <w:color w:val="000000"/>
          <w:spacing w:val="-5"/>
          <w:sz w:val="28"/>
          <w:szCs w:val="28"/>
        </w:rPr>
      </w:pPr>
      <w:r w:rsidRPr="009C1249">
        <w:rPr>
          <w:color w:val="000000"/>
          <w:spacing w:val="-5"/>
          <w:sz w:val="28"/>
          <w:szCs w:val="28"/>
        </w:rPr>
        <w:t>действующего на основании ________________________________________________________,</w:t>
      </w:r>
    </w:p>
    <w:p w14:paraId="6BA61BEB" w14:textId="77777777" w:rsidR="00543103" w:rsidRPr="009C1249" w:rsidRDefault="00543103" w:rsidP="009C1249">
      <w:pPr>
        <w:shd w:val="clear" w:color="auto" w:fill="FFFFFF"/>
        <w:spacing w:line="276" w:lineRule="auto"/>
        <w:ind w:left="5" w:right="89"/>
        <w:jc w:val="both"/>
        <w:rPr>
          <w:sz w:val="28"/>
          <w:szCs w:val="28"/>
        </w:rPr>
      </w:pPr>
      <w:r w:rsidRPr="009C1249">
        <w:rPr>
          <w:color w:val="000000"/>
          <w:spacing w:val="-1"/>
          <w:sz w:val="28"/>
          <w:szCs w:val="28"/>
        </w:rPr>
        <w:t xml:space="preserve">именуемый в дальнейшем «Уполномоченное лицо», с другой стороны, а вместе именуемые в дальнейшем «Стороны», на основании Решения Собрания Представителей сельского поселения </w:t>
      </w:r>
      <w:proofErr w:type="gramStart"/>
      <w:r w:rsidRPr="009C1249">
        <w:rPr>
          <w:color w:val="000000"/>
          <w:spacing w:val="-1"/>
          <w:sz w:val="28"/>
          <w:szCs w:val="28"/>
        </w:rPr>
        <w:t>Курумоч  муниципального</w:t>
      </w:r>
      <w:proofErr w:type="gramEnd"/>
      <w:r w:rsidRPr="009C1249">
        <w:rPr>
          <w:color w:val="000000"/>
          <w:spacing w:val="-1"/>
          <w:sz w:val="28"/>
          <w:szCs w:val="28"/>
        </w:rPr>
        <w:t xml:space="preserve"> района Волжский Самарской области от 28.03.2019 года № 209/57  «Об утверждении Правил благоустройства на территории сельского поселения Курумоч  муниципального района Волжский Самарской области»</w:t>
      </w:r>
      <w:r w:rsidRPr="009C1249">
        <w:rPr>
          <w:color w:val="000000"/>
          <w:sz w:val="28"/>
          <w:szCs w:val="28"/>
        </w:rPr>
        <w:t xml:space="preserve"> (далее – Правила благоустройства) заключили настоящее Соглашение о нижеследующем:</w:t>
      </w:r>
    </w:p>
    <w:p w14:paraId="5E89FD48" w14:textId="77777777" w:rsidR="00543103" w:rsidRPr="009C1249" w:rsidRDefault="00543103" w:rsidP="009C1249">
      <w:pPr>
        <w:shd w:val="clear" w:color="auto" w:fill="FFFFFF"/>
        <w:spacing w:before="283" w:line="276" w:lineRule="auto"/>
        <w:ind w:left="3485"/>
        <w:jc w:val="both"/>
        <w:rPr>
          <w:b/>
          <w:sz w:val="28"/>
          <w:szCs w:val="28"/>
        </w:rPr>
      </w:pPr>
      <w:r w:rsidRPr="009C1249">
        <w:rPr>
          <w:b/>
          <w:color w:val="000000"/>
          <w:spacing w:val="3"/>
          <w:sz w:val="28"/>
          <w:szCs w:val="28"/>
        </w:rPr>
        <w:t>1.</w:t>
      </w:r>
      <w:r w:rsidRPr="009C1249">
        <w:rPr>
          <w:color w:val="000000"/>
          <w:spacing w:val="3"/>
          <w:sz w:val="28"/>
          <w:szCs w:val="28"/>
        </w:rPr>
        <w:t xml:space="preserve"> </w:t>
      </w:r>
      <w:r w:rsidRPr="009C1249">
        <w:rPr>
          <w:b/>
          <w:bCs/>
          <w:color w:val="000000"/>
          <w:spacing w:val="3"/>
          <w:sz w:val="28"/>
          <w:szCs w:val="28"/>
        </w:rPr>
        <w:t xml:space="preserve">Предмет </w:t>
      </w:r>
      <w:r w:rsidRPr="009C1249">
        <w:rPr>
          <w:b/>
          <w:color w:val="000000"/>
          <w:spacing w:val="3"/>
          <w:sz w:val="28"/>
          <w:szCs w:val="28"/>
        </w:rPr>
        <w:t>соглашения</w:t>
      </w:r>
    </w:p>
    <w:p w14:paraId="6EC6972F" w14:textId="77777777" w:rsidR="00543103" w:rsidRPr="009C1249" w:rsidRDefault="00543103" w:rsidP="009C1249">
      <w:pPr>
        <w:shd w:val="clear" w:color="auto" w:fill="FFFFFF"/>
        <w:tabs>
          <w:tab w:val="left" w:pos="-284"/>
        </w:tabs>
        <w:spacing w:line="276" w:lineRule="auto"/>
        <w:ind w:left="10" w:hanging="10"/>
        <w:jc w:val="both"/>
        <w:rPr>
          <w:sz w:val="28"/>
          <w:szCs w:val="28"/>
        </w:rPr>
      </w:pPr>
      <w:r w:rsidRPr="009C1249">
        <w:rPr>
          <w:color w:val="000000"/>
          <w:spacing w:val="-16"/>
          <w:sz w:val="28"/>
          <w:szCs w:val="28"/>
        </w:rPr>
        <w:t>1.1.</w:t>
      </w:r>
      <w:r w:rsidRPr="009C1249">
        <w:rPr>
          <w:color w:val="000000"/>
          <w:sz w:val="28"/>
          <w:szCs w:val="28"/>
        </w:rPr>
        <w:tab/>
        <w:t xml:space="preserve">Уполномоченный </w:t>
      </w:r>
      <w:proofErr w:type="gramStart"/>
      <w:r w:rsidRPr="009C1249">
        <w:rPr>
          <w:color w:val="000000"/>
          <w:sz w:val="28"/>
          <w:szCs w:val="28"/>
        </w:rPr>
        <w:t xml:space="preserve">орган </w:t>
      </w:r>
      <w:r w:rsidRPr="009C1249">
        <w:rPr>
          <w:color w:val="000000"/>
          <w:spacing w:val="-1"/>
          <w:sz w:val="28"/>
          <w:szCs w:val="28"/>
        </w:rPr>
        <w:t xml:space="preserve"> закрепляет</w:t>
      </w:r>
      <w:proofErr w:type="gramEnd"/>
      <w:r w:rsidRPr="009C1249">
        <w:rPr>
          <w:color w:val="000000"/>
          <w:spacing w:val="-1"/>
          <w:sz w:val="28"/>
          <w:szCs w:val="28"/>
        </w:rPr>
        <w:t xml:space="preserve"> за уполномоченным лицом </w:t>
      </w:r>
      <w:r w:rsidRPr="009C1249">
        <w:rPr>
          <w:sz w:val="28"/>
          <w:szCs w:val="28"/>
        </w:rPr>
        <w:t xml:space="preserve">территорию (далее – закрепленная территория), прилегающую к земельному участку (объекту благоустройства), принадлежащему ей на праве собственности, ином вещном праве, праве аренды, ином законном праве, в соответствии с </w:t>
      </w:r>
    </w:p>
    <w:p w14:paraId="53A2D2B8" w14:textId="77777777" w:rsidR="00543103" w:rsidRPr="009C1249" w:rsidRDefault="00543103" w:rsidP="009C1249">
      <w:pPr>
        <w:shd w:val="clear" w:color="auto" w:fill="FFFFFF"/>
        <w:tabs>
          <w:tab w:val="left" w:pos="-284"/>
        </w:tabs>
        <w:spacing w:line="276" w:lineRule="auto"/>
        <w:ind w:left="10" w:hanging="10"/>
        <w:jc w:val="both"/>
        <w:rPr>
          <w:sz w:val="28"/>
          <w:szCs w:val="28"/>
        </w:rPr>
      </w:pPr>
      <w:r w:rsidRPr="009C1249">
        <w:rPr>
          <w:sz w:val="28"/>
          <w:szCs w:val="28"/>
        </w:rPr>
        <w:t>____________________________________________________________________________,</w:t>
      </w:r>
    </w:p>
    <w:p w14:paraId="287AC55F" w14:textId="77777777" w:rsidR="00543103" w:rsidRPr="009C1249" w:rsidRDefault="00543103" w:rsidP="009C1249">
      <w:pPr>
        <w:shd w:val="clear" w:color="auto" w:fill="FFFFFF"/>
        <w:tabs>
          <w:tab w:val="left" w:pos="-284"/>
        </w:tabs>
        <w:spacing w:line="276" w:lineRule="auto"/>
        <w:ind w:left="10" w:hanging="10"/>
        <w:jc w:val="center"/>
        <w:rPr>
          <w:sz w:val="28"/>
          <w:szCs w:val="28"/>
        </w:rPr>
      </w:pPr>
      <w:r w:rsidRPr="009C1249">
        <w:rPr>
          <w:sz w:val="28"/>
          <w:szCs w:val="28"/>
          <w:vertAlign w:val="superscript"/>
        </w:rPr>
        <w:t>(указывается вид права, указывается вид, дата и номер правоустанавливающего документа)</w:t>
      </w:r>
    </w:p>
    <w:p w14:paraId="08F28FE7" w14:textId="77777777" w:rsidR="00543103" w:rsidRPr="009C1249" w:rsidRDefault="00543103" w:rsidP="009C1249">
      <w:pPr>
        <w:shd w:val="clear" w:color="auto" w:fill="FFFFFF"/>
        <w:tabs>
          <w:tab w:val="left" w:pos="427"/>
        </w:tabs>
        <w:spacing w:line="276" w:lineRule="auto"/>
        <w:ind w:left="10" w:hanging="10"/>
        <w:jc w:val="both"/>
        <w:rPr>
          <w:color w:val="000000"/>
          <w:sz w:val="28"/>
          <w:szCs w:val="28"/>
        </w:rPr>
      </w:pPr>
      <w:r w:rsidRPr="009C1249">
        <w:rPr>
          <w:sz w:val="28"/>
          <w:szCs w:val="28"/>
        </w:rPr>
        <w:t>расположенному по адресу</w:t>
      </w:r>
      <w:r w:rsidRPr="009C1249">
        <w:rPr>
          <w:color w:val="000000"/>
          <w:sz w:val="28"/>
          <w:szCs w:val="28"/>
        </w:rPr>
        <w:t xml:space="preserve">: Самарская область, Волжский район, с. __________________, </w:t>
      </w:r>
    </w:p>
    <w:p w14:paraId="5C8741D8" w14:textId="77777777" w:rsidR="00543103" w:rsidRPr="009C1249" w:rsidRDefault="00543103" w:rsidP="009C1249">
      <w:pPr>
        <w:shd w:val="clear" w:color="auto" w:fill="FFFFFF"/>
        <w:tabs>
          <w:tab w:val="left" w:pos="427"/>
        </w:tabs>
        <w:spacing w:line="276" w:lineRule="auto"/>
        <w:ind w:left="10" w:hanging="10"/>
        <w:jc w:val="both"/>
        <w:rPr>
          <w:sz w:val="28"/>
          <w:szCs w:val="28"/>
        </w:rPr>
      </w:pPr>
      <w:r w:rsidRPr="009C1249">
        <w:rPr>
          <w:color w:val="000000"/>
          <w:sz w:val="28"/>
          <w:szCs w:val="28"/>
        </w:rPr>
        <w:t xml:space="preserve">ул. ____________________, ________________, с кадастровым номером ______________________________ </w:t>
      </w:r>
      <w:r w:rsidRPr="009C1249">
        <w:rPr>
          <w:sz w:val="28"/>
          <w:szCs w:val="28"/>
        </w:rPr>
        <w:t xml:space="preserve">в соответствии </w:t>
      </w:r>
      <w:r w:rsidRPr="009C1249">
        <w:rPr>
          <w:color w:val="000000"/>
          <w:spacing w:val="-2"/>
          <w:sz w:val="28"/>
          <w:szCs w:val="28"/>
        </w:rPr>
        <w:t xml:space="preserve">с Правилами благоустройства, в соответствии карте-схеме расположения земельного на кадастровом плане территории, являющейся неотъемлемой частью настоящего соглашения. </w:t>
      </w:r>
      <w:r w:rsidRPr="009C1249">
        <w:rPr>
          <w:color w:val="000000"/>
          <w:spacing w:val="-1"/>
          <w:sz w:val="28"/>
          <w:szCs w:val="28"/>
        </w:rPr>
        <w:t xml:space="preserve">Уполномоченное лиц </w:t>
      </w:r>
      <w:r w:rsidRPr="009C1249">
        <w:rPr>
          <w:color w:val="000000"/>
          <w:spacing w:val="-1"/>
          <w:sz w:val="28"/>
          <w:szCs w:val="28"/>
        </w:rPr>
        <w:lastRenderedPageBreak/>
        <w:t xml:space="preserve">обязуется осуществлять уборку и содержание территории прилегающей к вышеуказанному земельному участку от </w:t>
      </w:r>
      <w:proofErr w:type="gramStart"/>
      <w:r w:rsidRPr="009C1249">
        <w:rPr>
          <w:color w:val="000000"/>
          <w:spacing w:val="-1"/>
          <w:sz w:val="28"/>
          <w:szCs w:val="28"/>
        </w:rPr>
        <w:t>границ  до</w:t>
      </w:r>
      <w:proofErr w:type="gramEnd"/>
      <w:r w:rsidRPr="009C1249">
        <w:rPr>
          <w:color w:val="000000"/>
          <w:spacing w:val="-1"/>
          <w:sz w:val="28"/>
          <w:szCs w:val="28"/>
        </w:rPr>
        <w:t xml:space="preserve"> 20 м по всему периметру, содержать  в надлежащем состоянии в соответствии с действующим законодательством, благоустройства и настоящим Соглашением. </w:t>
      </w:r>
    </w:p>
    <w:p w14:paraId="4BF5ECC3" w14:textId="77777777" w:rsidR="00543103" w:rsidRPr="009C1249" w:rsidRDefault="00543103" w:rsidP="009C1249">
      <w:pPr>
        <w:shd w:val="clear" w:color="auto" w:fill="FFFFFF"/>
        <w:tabs>
          <w:tab w:val="left" w:pos="0"/>
        </w:tabs>
        <w:spacing w:before="274" w:line="276" w:lineRule="auto"/>
        <w:jc w:val="center"/>
        <w:rPr>
          <w:sz w:val="28"/>
          <w:szCs w:val="28"/>
        </w:rPr>
      </w:pPr>
      <w:r w:rsidRPr="009C1249">
        <w:rPr>
          <w:b/>
          <w:bCs/>
          <w:color w:val="000000"/>
          <w:spacing w:val="-8"/>
          <w:sz w:val="28"/>
          <w:szCs w:val="28"/>
        </w:rPr>
        <w:t xml:space="preserve">2. </w:t>
      </w:r>
      <w:r w:rsidRPr="009C1249">
        <w:rPr>
          <w:b/>
          <w:bCs/>
          <w:color w:val="000000"/>
          <w:sz w:val="28"/>
          <w:szCs w:val="28"/>
        </w:rPr>
        <w:t xml:space="preserve">Права и </w:t>
      </w:r>
      <w:proofErr w:type="gramStart"/>
      <w:r w:rsidRPr="009C1249">
        <w:rPr>
          <w:b/>
          <w:bCs/>
          <w:color w:val="000000"/>
          <w:sz w:val="28"/>
          <w:szCs w:val="28"/>
        </w:rPr>
        <w:t>обязанности  Сторон</w:t>
      </w:r>
      <w:proofErr w:type="gramEnd"/>
      <w:r w:rsidRPr="009C1249">
        <w:rPr>
          <w:b/>
          <w:bCs/>
          <w:color w:val="000000"/>
          <w:sz w:val="28"/>
          <w:szCs w:val="28"/>
        </w:rPr>
        <w:t xml:space="preserve">   </w:t>
      </w:r>
      <w:r w:rsidRPr="009C1249">
        <w:rPr>
          <w:b/>
          <w:color w:val="000000"/>
          <w:sz w:val="28"/>
          <w:szCs w:val="28"/>
        </w:rPr>
        <w:t xml:space="preserve"> </w:t>
      </w:r>
      <w:r w:rsidRPr="009C1249">
        <w:rPr>
          <w:b/>
          <w:bCs/>
          <w:color w:val="000000"/>
          <w:sz w:val="28"/>
          <w:szCs w:val="28"/>
        </w:rPr>
        <w:t xml:space="preserve"> </w:t>
      </w:r>
    </w:p>
    <w:p w14:paraId="3488C0E5" w14:textId="77777777" w:rsidR="00543103" w:rsidRPr="009C1249" w:rsidRDefault="00543103" w:rsidP="009C1249">
      <w:pPr>
        <w:shd w:val="clear" w:color="auto" w:fill="FFFFFF"/>
        <w:tabs>
          <w:tab w:val="left" w:pos="567"/>
        </w:tabs>
        <w:spacing w:line="276" w:lineRule="auto"/>
        <w:jc w:val="both"/>
        <w:rPr>
          <w:sz w:val="28"/>
          <w:szCs w:val="28"/>
        </w:rPr>
      </w:pPr>
      <w:r w:rsidRPr="009C1249">
        <w:rPr>
          <w:color w:val="000000"/>
          <w:spacing w:val="-7"/>
          <w:sz w:val="28"/>
          <w:szCs w:val="28"/>
        </w:rPr>
        <w:t>2.1.</w:t>
      </w:r>
      <w:r w:rsidRPr="009C1249">
        <w:rPr>
          <w:color w:val="000000"/>
          <w:sz w:val="28"/>
          <w:szCs w:val="28"/>
        </w:rPr>
        <w:tab/>
        <w:t xml:space="preserve">Уполномоченный орган   </w:t>
      </w:r>
      <w:r w:rsidRPr="009C1249">
        <w:rPr>
          <w:color w:val="000000"/>
          <w:spacing w:val="1"/>
          <w:sz w:val="28"/>
          <w:szCs w:val="28"/>
        </w:rPr>
        <w:t>в пределах своей компетенции имеет право:</w:t>
      </w:r>
    </w:p>
    <w:p w14:paraId="7D5CD2AD" w14:textId="77777777" w:rsidR="00543103" w:rsidRPr="009C1249" w:rsidRDefault="00543103" w:rsidP="009C1249">
      <w:pPr>
        <w:shd w:val="clear" w:color="auto" w:fill="FFFFFF"/>
        <w:tabs>
          <w:tab w:val="left" w:pos="567"/>
          <w:tab w:val="left" w:pos="1248"/>
        </w:tabs>
        <w:spacing w:line="276" w:lineRule="auto"/>
        <w:jc w:val="both"/>
        <w:rPr>
          <w:sz w:val="28"/>
          <w:szCs w:val="28"/>
        </w:rPr>
      </w:pPr>
      <w:r w:rsidRPr="009C1249">
        <w:rPr>
          <w:color w:val="000000"/>
          <w:spacing w:val="-6"/>
          <w:sz w:val="28"/>
          <w:szCs w:val="28"/>
        </w:rPr>
        <w:t>2.1.1.</w:t>
      </w:r>
      <w:r w:rsidRPr="009C1249">
        <w:rPr>
          <w:color w:val="000000"/>
          <w:sz w:val="28"/>
          <w:szCs w:val="28"/>
        </w:rPr>
        <w:tab/>
        <w:t xml:space="preserve">Осуществлять контроль за исполнением настоящего соглашения и содержанием закрепленной территории </w:t>
      </w:r>
      <w:r w:rsidRPr="009C1249">
        <w:rPr>
          <w:color w:val="000000"/>
          <w:spacing w:val="3"/>
          <w:sz w:val="28"/>
          <w:szCs w:val="28"/>
        </w:rPr>
        <w:t xml:space="preserve">в соответствии с действующим </w:t>
      </w:r>
      <w:proofErr w:type="gramStart"/>
      <w:r w:rsidRPr="009C1249">
        <w:rPr>
          <w:color w:val="000000"/>
          <w:spacing w:val="3"/>
          <w:sz w:val="28"/>
          <w:szCs w:val="28"/>
        </w:rPr>
        <w:t xml:space="preserve">законодательством,   </w:t>
      </w:r>
      <w:proofErr w:type="gramEnd"/>
      <w:r w:rsidRPr="009C1249">
        <w:rPr>
          <w:color w:val="000000"/>
          <w:spacing w:val="3"/>
          <w:sz w:val="28"/>
          <w:szCs w:val="28"/>
        </w:rPr>
        <w:t xml:space="preserve">Правилами </w:t>
      </w:r>
      <w:r w:rsidRPr="009C1249">
        <w:rPr>
          <w:color w:val="000000"/>
          <w:sz w:val="28"/>
          <w:szCs w:val="28"/>
        </w:rPr>
        <w:t>благоустройства.</w:t>
      </w:r>
    </w:p>
    <w:p w14:paraId="6D0B2D9B" w14:textId="77777777" w:rsidR="00543103" w:rsidRPr="009C1249" w:rsidRDefault="00543103" w:rsidP="009C1249">
      <w:pPr>
        <w:shd w:val="clear" w:color="auto" w:fill="FFFFFF"/>
        <w:tabs>
          <w:tab w:val="left" w:pos="567"/>
        </w:tabs>
        <w:spacing w:line="276" w:lineRule="auto"/>
        <w:jc w:val="both"/>
        <w:rPr>
          <w:color w:val="000000"/>
          <w:sz w:val="28"/>
          <w:szCs w:val="28"/>
        </w:rPr>
      </w:pPr>
      <w:r w:rsidRPr="009C1249">
        <w:rPr>
          <w:color w:val="000000"/>
          <w:spacing w:val="-7"/>
          <w:sz w:val="28"/>
          <w:szCs w:val="28"/>
        </w:rPr>
        <w:t>2.2.</w:t>
      </w:r>
      <w:r w:rsidRPr="009C1249">
        <w:rPr>
          <w:color w:val="000000"/>
          <w:sz w:val="28"/>
          <w:szCs w:val="28"/>
        </w:rPr>
        <w:tab/>
        <w:t>Уполномоченный   орган</w:t>
      </w:r>
      <w:r w:rsidRPr="009C1249">
        <w:rPr>
          <w:b/>
          <w:color w:val="000000"/>
          <w:sz w:val="28"/>
          <w:szCs w:val="28"/>
        </w:rPr>
        <w:t xml:space="preserve"> </w:t>
      </w:r>
      <w:r w:rsidRPr="009C1249">
        <w:rPr>
          <w:color w:val="000000"/>
          <w:spacing w:val="1"/>
          <w:sz w:val="28"/>
          <w:szCs w:val="28"/>
        </w:rPr>
        <w:t xml:space="preserve"> </w:t>
      </w:r>
      <w:r w:rsidRPr="009C1249">
        <w:rPr>
          <w:color w:val="000000"/>
          <w:sz w:val="28"/>
          <w:szCs w:val="28"/>
        </w:rPr>
        <w:t xml:space="preserve"> в пределах своей компетенции обязан:</w:t>
      </w:r>
    </w:p>
    <w:p w14:paraId="60E18FC3" w14:textId="77777777" w:rsidR="00543103" w:rsidRPr="009C1249" w:rsidRDefault="00543103" w:rsidP="009C1249">
      <w:pPr>
        <w:tabs>
          <w:tab w:val="left" w:pos="567"/>
        </w:tabs>
        <w:spacing w:line="276" w:lineRule="auto"/>
        <w:jc w:val="both"/>
        <w:outlineLvl w:val="1"/>
        <w:rPr>
          <w:sz w:val="28"/>
          <w:szCs w:val="28"/>
        </w:rPr>
      </w:pPr>
      <w:r w:rsidRPr="009C1249">
        <w:rPr>
          <w:sz w:val="28"/>
          <w:szCs w:val="28"/>
        </w:rPr>
        <w:t xml:space="preserve">2.2.1. Закрепить территорию, указанную в разделе 1 настоящего </w:t>
      </w:r>
      <w:proofErr w:type="gramStart"/>
      <w:r w:rsidRPr="009C1249">
        <w:rPr>
          <w:sz w:val="28"/>
          <w:szCs w:val="28"/>
        </w:rPr>
        <w:t>Соглашения  за</w:t>
      </w:r>
      <w:proofErr w:type="gramEnd"/>
      <w:r w:rsidRPr="009C1249">
        <w:rPr>
          <w:sz w:val="28"/>
          <w:szCs w:val="28"/>
        </w:rPr>
        <w:t xml:space="preserve"> </w:t>
      </w:r>
      <w:r w:rsidRPr="009C1249">
        <w:rPr>
          <w:color w:val="000000"/>
          <w:sz w:val="28"/>
          <w:szCs w:val="28"/>
        </w:rPr>
        <w:t>Уполномоченным лицом</w:t>
      </w:r>
      <w:r w:rsidRPr="009C1249">
        <w:rPr>
          <w:sz w:val="28"/>
          <w:szCs w:val="28"/>
        </w:rPr>
        <w:t>.</w:t>
      </w:r>
    </w:p>
    <w:p w14:paraId="485520CD" w14:textId="77777777" w:rsidR="00543103" w:rsidRPr="009C1249" w:rsidRDefault="00543103" w:rsidP="009C1249">
      <w:pPr>
        <w:tabs>
          <w:tab w:val="left" w:pos="567"/>
        </w:tabs>
        <w:spacing w:line="276" w:lineRule="auto"/>
        <w:jc w:val="both"/>
        <w:outlineLvl w:val="1"/>
        <w:rPr>
          <w:sz w:val="28"/>
          <w:szCs w:val="28"/>
        </w:rPr>
      </w:pPr>
      <w:r w:rsidRPr="009C1249">
        <w:rPr>
          <w:sz w:val="28"/>
          <w:szCs w:val="28"/>
        </w:rPr>
        <w:t>2.2.2. Не препятствовать Уполномоченному лицу в осуществлении действий по содержанию и уборке закрепленной территории.</w:t>
      </w:r>
    </w:p>
    <w:p w14:paraId="04D84712" w14:textId="77777777" w:rsidR="00543103" w:rsidRPr="009C1249" w:rsidRDefault="00543103" w:rsidP="009C1249">
      <w:pPr>
        <w:shd w:val="clear" w:color="auto" w:fill="FFFFFF"/>
        <w:tabs>
          <w:tab w:val="left" w:pos="0"/>
          <w:tab w:val="left" w:pos="709"/>
        </w:tabs>
        <w:spacing w:line="276" w:lineRule="auto"/>
        <w:jc w:val="both"/>
        <w:rPr>
          <w:sz w:val="28"/>
          <w:szCs w:val="28"/>
        </w:rPr>
      </w:pPr>
      <w:r w:rsidRPr="009C1249">
        <w:rPr>
          <w:sz w:val="28"/>
          <w:szCs w:val="28"/>
        </w:rPr>
        <w:t xml:space="preserve">2.3. </w:t>
      </w:r>
      <w:proofErr w:type="gramStart"/>
      <w:r w:rsidRPr="009C1249">
        <w:rPr>
          <w:sz w:val="28"/>
          <w:szCs w:val="28"/>
        </w:rPr>
        <w:t>Уполномоченное  лицо</w:t>
      </w:r>
      <w:proofErr w:type="gramEnd"/>
      <w:r w:rsidRPr="009C1249">
        <w:rPr>
          <w:sz w:val="28"/>
          <w:szCs w:val="28"/>
        </w:rPr>
        <w:t xml:space="preserve"> вправе:</w:t>
      </w:r>
    </w:p>
    <w:p w14:paraId="782B34E8" w14:textId="77777777" w:rsidR="00543103" w:rsidRPr="009C1249" w:rsidRDefault="00543103" w:rsidP="009C1249">
      <w:pPr>
        <w:tabs>
          <w:tab w:val="left" w:pos="0"/>
          <w:tab w:val="left" w:pos="709"/>
        </w:tabs>
        <w:spacing w:line="276" w:lineRule="auto"/>
        <w:jc w:val="both"/>
        <w:outlineLvl w:val="1"/>
        <w:rPr>
          <w:sz w:val="28"/>
          <w:szCs w:val="28"/>
        </w:rPr>
      </w:pPr>
      <w:r w:rsidRPr="009C1249">
        <w:rPr>
          <w:sz w:val="28"/>
          <w:szCs w:val="28"/>
        </w:rPr>
        <w:t>2.3.1.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14:paraId="2C99B167" w14:textId="77777777" w:rsidR="00543103" w:rsidRPr="009C1249" w:rsidRDefault="00543103" w:rsidP="009C1249">
      <w:pPr>
        <w:tabs>
          <w:tab w:val="left" w:pos="0"/>
          <w:tab w:val="left" w:pos="709"/>
        </w:tabs>
        <w:spacing w:line="276" w:lineRule="auto"/>
        <w:jc w:val="both"/>
        <w:outlineLvl w:val="1"/>
        <w:rPr>
          <w:sz w:val="28"/>
          <w:szCs w:val="28"/>
        </w:rPr>
      </w:pPr>
      <w:r w:rsidRPr="009C1249">
        <w:rPr>
          <w:sz w:val="28"/>
          <w:szCs w:val="28"/>
        </w:rPr>
        <w:t>2.3.2.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14:paraId="1F377F7B" w14:textId="77777777" w:rsidR="00543103" w:rsidRPr="009C1249" w:rsidRDefault="00543103" w:rsidP="009C1249">
      <w:pPr>
        <w:shd w:val="clear" w:color="auto" w:fill="FFFFFF"/>
        <w:tabs>
          <w:tab w:val="left" w:pos="0"/>
          <w:tab w:val="left" w:pos="709"/>
        </w:tabs>
        <w:spacing w:line="276" w:lineRule="auto"/>
        <w:jc w:val="both"/>
        <w:rPr>
          <w:sz w:val="28"/>
          <w:szCs w:val="28"/>
        </w:rPr>
      </w:pPr>
      <w:r w:rsidRPr="009C1249">
        <w:rPr>
          <w:sz w:val="28"/>
          <w:szCs w:val="28"/>
        </w:rPr>
        <w:t>2.3.3. Производить работы по озеленению и устройству тротуаров и подъездных путей на закрепленной территории после согласования с Администрацией сельского поселения и иными заинтересованными службами в установленном порядке.</w:t>
      </w:r>
    </w:p>
    <w:p w14:paraId="2F225AF7" w14:textId="77777777" w:rsidR="00543103" w:rsidRPr="009C1249" w:rsidRDefault="00543103" w:rsidP="009C1249">
      <w:pPr>
        <w:shd w:val="clear" w:color="auto" w:fill="FFFFFF"/>
        <w:tabs>
          <w:tab w:val="left" w:pos="0"/>
          <w:tab w:val="left" w:pos="709"/>
        </w:tabs>
        <w:spacing w:line="276" w:lineRule="auto"/>
        <w:jc w:val="both"/>
        <w:rPr>
          <w:sz w:val="28"/>
          <w:szCs w:val="28"/>
        </w:rPr>
      </w:pPr>
      <w:r w:rsidRPr="009C1249">
        <w:rPr>
          <w:color w:val="000000"/>
          <w:sz w:val="28"/>
          <w:szCs w:val="28"/>
        </w:rPr>
        <w:t>2.4. Организация обязана:</w:t>
      </w:r>
    </w:p>
    <w:p w14:paraId="540881EF" w14:textId="77777777" w:rsidR="00543103" w:rsidRPr="009C1249" w:rsidRDefault="00543103" w:rsidP="009C1249">
      <w:pPr>
        <w:tabs>
          <w:tab w:val="left" w:pos="0"/>
          <w:tab w:val="left" w:pos="709"/>
        </w:tabs>
        <w:spacing w:line="276" w:lineRule="auto"/>
        <w:jc w:val="both"/>
        <w:outlineLvl w:val="1"/>
        <w:rPr>
          <w:sz w:val="28"/>
          <w:szCs w:val="28"/>
        </w:rPr>
      </w:pPr>
      <w:r w:rsidRPr="009C1249">
        <w:rPr>
          <w:color w:val="000000"/>
          <w:spacing w:val="-6"/>
          <w:sz w:val="28"/>
          <w:szCs w:val="28"/>
        </w:rPr>
        <w:t>2.4.1.</w:t>
      </w:r>
      <w:r w:rsidRPr="009C1249">
        <w:rPr>
          <w:color w:val="000000"/>
          <w:sz w:val="28"/>
          <w:szCs w:val="28"/>
        </w:rPr>
        <w:tab/>
      </w:r>
      <w:r w:rsidRPr="009C1249">
        <w:rPr>
          <w:sz w:val="28"/>
          <w:szCs w:val="28"/>
        </w:rPr>
        <w:t xml:space="preserve">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 </w:t>
      </w:r>
    </w:p>
    <w:p w14:paraId="656D7D3F" w14:textId="77777777" w:rsidR="00543103" w:rsidRPr="009C1249" w:rsidRDefault="00543103" w:rsidP="009C1249">
      <w:pPr>
        <w:shd w:val="clear" w:color="auto" w:fill="FFFFFF"/>
        <w:spacing w:before="288" w:line="276" w:lineRule="auto"/>
        <w:ind w:left="3547"/>
        <w:jc w:val="both"/>
        <w:rPr>
          <w:b/>
          <w:bCs/>
          <w:color w:val="000000"/>
          <w:sz w:val="28"/>
          <w:szCs w:val="28"/>
        </w:rPr>
      </w:pPr>
      <w:r w:rsidRPr="009C1249">
        <w:rPr>
          <w:b/>
          <w:bCs/>
          <w:color w:val="000000"/>
          <w:sz w:val="28"/>
          <w:szCs w:val="28"/>
        </w:rPr>
        <w:t>3. Ответственность Сторон</w:t>
      </w:r>
    </w:p>
    <w:p w14:paraId="346AC868" w14:textId="77777777" w:rsidR="00543103" w:rsidRPr="009C1249" w:rsidRDefault="00543103" w:rsidP="009C1249">
      <w:pPr>
        <w:shd w:val="clear" w:color="auto" w:fill="FFFFFF"/>
        <w:spacing w:line="276" w:lineRule="auto"/>
        <w:ind w:right="19"/>
        <w:jc w:val="both"/>
        <w:rPr>
          <w:color w:val="000000"/>
          <w:sz w:val="28"/>
          <w:szCs w:val="28"/>
        </w:rPr>
      </w:pPr>
      <w:r w:rsidRPr="009C1249">
        <w:rPr>
          <w:color w:val="000000"/>
          <w:sz w:val="28"/>
          <w:szCs w:val="28"/>
        </w:rPr>
        <w:t xml:space="preserve">3.1.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Самарской области и сельского поселения </w:t>
      </w:r>
      <w:proofErr w:type="gramStart"/>
      <w:r w:rsidRPr="009C1249">
        <w:rPr>
          <w:color w:val="000000"/>
          <w:sz w:val="28"/>
          <w:szCs w:val="28"/>
        </w:rPr>
        <w:t>Курумоч  муниципального</w:t>
      </w:r>
      <w:proofErr w:type="gramEnd"/>
      <w:r w:rsidRPr="009C1249">
        <w:rPr>
          <w:color w:val="000000"/>
          <w:sz w:val="28"/>
          <w:szCs w:val="28"/>
        </w:rPr>
        <w:t xml:space="preserve"> района Волжский Самарской области.  </w:t>
      </w:r>
    </w:p>
    <w:p w14:paraId="7F97148B" w14:textId="77777777" w:rsidR="00543103" w:rsidRPr="009C1249" w:rsidRDefault="00543103" w:rsidP="009C1249">
      <w:pPr>
        <w:shd w:val="clear" w:color="auto" w:fill="FFFFFF"/>
        <w:tabs>
          <w:tab w:val="left" w:pos="0"/>
        </w:tabs>
        <w:spacing w:before="288" w:line="276" w:lineRule="auto"/>
        <w:jc w:val="center"/>
        <w:rPr>
          <w:b/>
          <w:bCs/>
          <w:color w:val="000000"/>
          <w:spacing w:val="-1"/>
          <w:sz w:val="28"/>
          <w:szCs w:val="28"/>
        </w:rPr>
      </w:pPr>
      <w:r w:rsidRPr="009C1249">
        <w:rPr>
          <w:b/>
          <w:bCs/>
          <w:color w:val="000000"/>
          <w:spacing w:val="-1"/>
          <w:sz w:val="28"/>
          <w:szCs w:val="28"/>
        </w:rPr>
        <w:t>4. Заключительные положения</w:t>
      </w:r>
    </w:p>
    <w:p w14:paraId="61FC25BC" w14:textId="77777777" w:rsidR="00543103" w:rsidRPr="009C1249" w:rsidRDefault="00543103" w:rsidP="009C1249">
      <w:pPr>
        <w:shd w:val="clear" w:color="auto" w:fill="FFFFFF"/>
        <w:tabs>
          <w:tab w:val="left" w:pos="0"/>
          <w:tab w:val="left" w:pos="466"/>
        </w:tabs>
        <w:spacing w:line="276" w:lineRule="auto"/>
        <w:jc w:val="both"/>
        <w:rPr>
          <w:color w:val="000000"/>
          <w:sz w:val="28"/>
          <w:szCs w:val="28"/>
        </w:rPr>
      </w:pPr>
      <w:r w:rsidRPr="009C1249">
        <w:rPr>
          <w:color w:val="000000"/>
          <w:spacing w:val="2"/>
          <w:sz w:val="28"/>
          <w:szCs w:val="28"/>
        </w:rPr>
        <w:t xml:space="preserve">4.1. Все изменения и дополнения к настоящему Соглашению оформляются в письменном </w:t>
      </w:r>
      <w:r w:rsidRPr="009C1249">
        <w:rPr>
          <w:color w:val="000000"/>
          <w:sz w:val="28"/>
          <w:szCs w:val="28"/>
        </w:rPr>
        <w:t>виде и подписываются обеими Сторонами.</w:t>
      </w:r>
    </w:p>
    <w:p w14:paraId="21408646" w14:textId="77777777" w:rsidR="00543103" w:rsidRPr="009C1249" w:rsidRDefault="00543103" w:rsidP="009C1249">
      <w:pPr>
        <w:tabs>
          <w:tab w:val="left" w:pos="0"/>
        </w:tabs>
        <w:spacing w:line="276" w:lineRule="auto"/>
        <w:jc w:val="both"/>
        <w:outlineLvl w:val="1"/>
        <w:rPr>
          <w:sz w:val="28"/>
          <w:szCs w:val="28"/>
        </w:rPr>
      </w:pPr>
      <w:r w:rsidRPr="009C1249">
        <w:rPr>
          <w:sz w:val="28"/>
          <w:szCs w:val="28"/>
        </w:rPr>
        <w:lastRenderedPageBreak/>
        <w:t xml:space="preserve">4.2.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14:paraId="436BF143" w14:textId="77777777" w:rsidR="00543103" w:rsidRPr="009C1249" w:rsidRDefault="00543103" w:rsidP="009C1249">
      <w:pPr>
        <w:shd w:val="clear" w:color="auto" w:fill="FFFFFF"/>
        <w:tabs>
          <w:tab w:val="left" w:pos="0"/>
          <w:tab w:val="left" w:pos="426"/>
        </w:tabs>
        <w:spacing w:before="5" w:line="276" w:lineRule="auto"/>
        <w:jc w:val="both"/>
        <w:rPr>
          <w:color w:val="000000"/>
          <w:spacing w:val="-2"/>
          <w:sz w:val="28"/>
          <w:szCs w:val="28"/>
        </w:rPr>
      </w:pPr>
      <w:r w:rsidRPr="009C1249">
        <w:rPr>
          <w:color w:val="000000"/>
          <w:spacing w:val="10"/>
          <w:sz w:val="28"/>
          <w:szCs w:val="28"/>
        </w:rPr>
        <w:t xml:space="preserve">4.3. Соглашение составлено в двух экземплярах, по одному для каждой из </w:t>
      </w:r>
      <w:proofErr w:type="gramStart"/>
      <w:r w:rsidRPr="009C1249">
        <w:rPr>
          <w:color w:val="000000"/>
          <w:spacing w:val="10"/>
          <w:sz w:val="28"/>
          <w:szCs w:val="28"/>
        </w:rPr>
        <w:t xml:space="preserve">Сторон,  </w:t>
      </w:r>
      <w:r w:rsidRPr="009C1249">
        <w:rPr>
          <w:color w:val="000000"/>
          <w:spacing w:val="-2"/>
          <w:sz w:val="28"/>
          <w:szCs w:val="28"/>
        </w:rPr>
        <w:t>имеющих</w:t>
      </w:r>
      <w:proofErr w:type="gramEnd"/>
      <w:r w:rsidRPr="009C1249">
        <w:rPr>
          <w:color w:val="000000"/>
          <w:spacing w:val="-2"/>
          <w:sz w:val="28"/>
          <w:szCs w:val="28"/>
        </w:rPr>
        <w:t xml:space="preserve"> одинаковую юридическую силу.</w:t>
      </w:r>
    </w:p>
    <w:p w14:paraId="1F137C45" w14:textId="77777777" w:rsidR="00543103" w:rsidRPr="009C1249" w:rsidRDefault="00543103" w:rsidP="009C1249">
      <w:pPr>
        <w:spacing w:before="100" w:beforeAutospacing="1" w:after="100" w:afterAutospacing="1" w:line="276" w:lineRule="auto"/>
        <w:rPr>
          <w:sz w:val="28"/>
          <w:szCs w:val="28"/>
        </w:rPr>
      </w:pPr>
      <w:r w:rsidRPr="009C1249">
        <w:rPr>
          <w:rStyle w:val="ad"/>
          <w:sz w:val="28"/>
          <w:szCs w:val="28"/>
        </w:rPr>
        <w:t xml:space="preserve">                                                               5.    Приложение</w:t>
      </w:r>
    </w:p>
    <w:p w14:paraId="4993303E" w14:textId="77777777" w:rsidR="00543103" w:rsidRPr="009C1249" w:rsidRDefault="00543103" w:rsidP="009C1249">
      <w:pPr>
        <w:pStyle w:val="ac"/>
        <w:spacing w:line="276" w:lineRule="auto"/>
        <w:rPr>
          <w:sz w:val="28"/>
          <w:szCs w:val="28"/>
        </w:rPr>
      </w:pPr>
      <w:r w:rsidRPr="009C1249">
        <w:rPr>
          <w:sz w:val="28"/>
          <w:szCs w:val="28"/>
        </w:rPr>
        <w:t>5.1. Карта-схема расположения земельного участка на кадастровом плане территории (М 1:500).</w:t>
      </w:r>
    </w:p>
    <w:p w14:paraId="2EAE97CF" w14:textId="77777777" w:rsidR="00543103" w:rsidRPr="009C1249" w:rsidRDefault="00543103" w:rsidP="009C1249">
      <w:pPr>
        <w:tabs>
          <w:tab w:val="left" w:pos="0"/>
        </w:tabs>
        <w:spacing w:line="276" w:lineRule="auto"/>
        <w:jc w:val="center"/>
        <w:rPr>
          <w:b/>
          <w:sz w:val="28"/>
          <w:szCs w:val="28"/>
        </w:rPr>
      </w:pPr>
      <w:r w:rsidRPr="009C1249">
        <w:rPr>
          <w:b/>
          <w:sz w:val="28"/>
          <w:szCs w:val="28"/>
        </w:rPr>
        <w:t>6. Срок действия Соглашения</w:t>
      </w:r>
    </w:p>
    <w:p w14:paraId="7B02BF81" w14:textId="77777777" w:rsidR="00543103" w:rsidRPr="009C1249" w:rsidRDefault="00543103" w:rsidP="009C1249">
      <w:pPr>
        <w:pStyle w:val="ac"/>
        <w:spacing w:line="276" w:lineRule="auto"/>
        <w:rPr>
          <w:sz w:val="28"/>
          <w:szCs w:val="28"/>
        </w:rPr>
      </w:pPr>
      <w:r w:rsidRPr="009C1249">
        <w:rPr>
          <w:sz w:val="28"/>
          <w:szCs w:val="28"/>
        </w:rPr>
        <w:t xml:space="preserve">6.1. Настоящее Соглашение вступает в силу с момента его подписания Сторонами </w:t>
      </w:r>
    </w:p>
    <w:p w14:paraId="3379B9DD" w14:textId="77777777" w:rsidR="00543103" w:rsidRPr="009C1249" w:rsidRDefault="00543103" w:rsidP="009C1249">
      <w:pPr>
        <w:tabs>
          <w:tab w:val="left" w:pos="0"/>
        </w:tabs>
        <w:spacing w:line="276" w:lineRule="auto"/>
        <w:jc w:val="center"/>
        <w:rPr>
          <w:b/>
          <w:sz w:val="28"/>
          <w:szCs w:val="28"/>
        </w:rPr>
      </w:pPr>
      <w:r w:rsidRPr="009C1249">
        <w:rPr>
          <w:b/>
          <w:sz w:val="28"/>
          <w:szCs w:val="28"/>
        </w:rPr>
        <w:t>7. Прекращение</w:t>
      </w:r>
      <w:r w:rsidRPr="009C1249">
        <w:rPr>
          <w:b/>
          <w:bCs/>
          <w:spacing w:val="-2"/>
          <w:sz w:val="28"/>
          <w:szCs w:val="28"/>
        </w:rPr>
        <w:t xml:space="preserve"> действия Соглашения</w:t>
      </w:r>
    </w:p>
    <w:p w14:paraId="5FDC32D1" w14:textId="77777777" w:rsidR="00543103" w:rsidRPr="009C1249" w:rsidRDefault="00543103" w:rsidP="009C1249">
      <w:pPr>
        <w:tabs>
          <w:tab w:val="left" w:pos="0"/>
        </w:tabs>
        <w:spacing w:line="276" w:lineRule="auto"/>
        <w:jc w:val="both"/>
        <w:rPr>
          <w:sz w:val="28"/>
          <w:szCs w:val="28"/>
        </w:rPr>
      </w:pPr>
      <w:r w:rsidRPr="009C1249">
        <w:rPr>
          <w:sz w:val="28"/>
          <w:szCs w:val="28"/>
        </w:rPr>
        <w:t>7.1. Настоящее Соглашение прекращает свое действие в случаях:</w:t>
      </w:r>
    </w:p>
    <w:p w14:paraId="1D966C78" w14:textId="77777777" w:rsidR="00543103" w:rsidRPr="009C1249" w:rsidRDefault="00543103" w:rsidP="009C1249">
      <w:pPr>
        <w:tabs>
          <w:tab w:val="left" w:pos="0"/>
        </w:tabs>
        <w:spacing w:line="276" w:lineRule="auto"/>
        <w:jc w:val="both"/>
        <w:rPr>
          <w:spacing w:val="-11"/>
          <w:sz w:val="28"/>
          <w:szCs w:val="28"/>
        </w:rPr>
      </w:pPr>
      <w:r w:rsidRPr="009C1249">
        <w:rPr>
          <w:spacing w:val="-11"/>
          <w:sz w:val="28"/>
          <w:szCs w:val="28"/>
        </w:rPr>
        <w:t>7.1.1. Прекращения прав на земельный участок (объект благоустройства).</w:t>
      </w:r>
    </w:p>
    <w:p w14:paraId="2ECC0AB1" w14:textId="77777777" w:rsidR="00543103" w:rsidRPr="009C1249" w:rsidRDefault="00543103" w:rsidP="009C1249">
      <w:pPr>
        <w:tabs>
          <w:tab w:val="left" w:pos="0"/>
        </w:tabs>
        <w:spacing w:line="276" w:lineRule="auto"/>
        <w:jc w:val="both"/>
        <w:rPr>
          <w:sz w:val="28"/>
          <w:szCs w:val="28"/>
        </w:rPr>
      </w:pPr>
      <w:r w:rsidRPr="009C1249">
        <w:rPr>
          <w:sz w:val="28"/>
          <w:szCs w:val="28"/>
        </w:rPr>
        <w:t>7.1.2. Расторжения настоящего Соглашения по соглашению Сторон или в установленном порядке.</w:t>
      </w:r>
    </w:p>
    <w:p w14:paraId="64C2ECA2" w14:textId="77777777" w:rsidR="00543103" w:rsidRPr="009C1249" w:rsidRDefault="00543103" w:rsidP="009C1249">
      <w:pPr>
        <w:shd w:val="clear" w:color="auto" w:fill="FFFFFF"/>
        <w:spacing w:line="276" w:lineRule="auto"/>
        <w:jc w:val="center"/>
        <w:rPr>
          <w:b/>
          <w:iCs/>
          <w:color w:val="000000"/>
          <w:spacing w:val="-3"/>
          <w:sz w:val="28"/>
          <w:szCs w:val="28"/>
        </w:rPr>
      </w:pPr>
    </w:p>
    <w:p w14:paraId="24FCF5DE" w14:textId="77777777" w:rsidR="00543103" w:rsidRPr="009C1249" w:rsidRDefault="00543103" w:rsidP="009C1249">
      <w:pPr>
        <w:shd w:val="clear" w:color="auto" w:fill="FFFFFF"/>
        <w:spacing w:line="276" w:lineRule="auto"/>
        <w:jc w:val="center"/>
        <w:rPr>
          <w:b/>
          <w:iCs/>
          <w:color w:val="000000"/>
          <w:spacing w:val="-3"/>
          <w:sz w:val="28"/>
          <w:szCs w:val="28"/>
        </w:rPr>
      </w:pPr>
    </w:p>
    <w:p w14:paraId="17711886" w14:textId="77777777" w:rsidR="00543103" w:rsidRPr="009C1249" w:rsidRDefault="00543103" w:rsidP="009C1249">
      <w:pPr>
        <w:shd w:val="clear" w:color="auto" w:fill="FFFFFF"/>
        <w:spacing w:line="276" w:lineRule="auto"/>
        <w:jc w:val="center"/>
        <w:rPr>
          <w:b/>
          <w:iCs/>
          <w:color w:val="000000"/>
          <w:spacing w:val="-3"/>
          <w:sz w:val="28"/>
          <w:szCs w:val="28"/>
        </w:rPr>
      </w:pPr>
    </w:p>
    <w:p w14:paraId="68C67C1B" w14:textId="77777777" w:rsidR="00543103" w:rsidRPr="009C1249" w:rsidRDefault="00543103" w:rsidP="009C1249">
      <w:pPr>
        <w:shd w:val="clear" w:color="auto" w:fill="FFFFFF"/>
        <w:spacing w:line="276" w:lineRule="auto"/>
        <w:jc w:val="center"/>
        <w:rPr>
          <w:b/>
          <w:iCs/>
          <w:color w:val="000000"/>
          <w:spacing w:val="-3"/>
          <w:sz w:val="28"/>
          <w:szCs w:val="28"/>
        </w:rPr>
      </w:pPr>
    </w:p>
    <w:p w14:paraId="21941730" w14:textId="77777777" w:rsidR="00543103" w:rsidRPr="009C1249" w:rsidRDefault="00543103" w:rsidP="009C1249">
      <w:pPr>
        <w:shd w:val="clear" w:color="auto" w:fill="FFFFFF"/>
        <w:spacing w:line="276" w:lineRule="auto"/>
        <w:jc w:val="center"/>
        <w:rPr>
          <w:b/>
          <w:iCs/>
          <w:color w:val="000000"/>
          <w:spacing w:val="-3"/>
          <w:sz w:val="28"/>
          <w:szCs w:val="28"/>
        </w:rPr>
      </w:pPr>
    </w:p>
    <w:p w14:paraId="494A5E2F" w14:textId="77777777" w:rsidR="00543103" w:rsidRPr="009C1249" w:rsidRDefault="00543103" w:rsidP="009C1249">
      <w:pPr>
        <w:shd w:val="clear" w:color="auto" w:fill="FFFFFF"/>
        <w:spacing w:line="276" w:lineRule="auto"/>
        <w:jc w:val="center"/>
        <w:rPr>
          <w:b/>
          <w:color w:val="000000"/>
          <w:spacing w:val="-3"/>
          <w:sz w:val="28"/>
          <w:szCs w:val="28"/>
        </w:rPr>
      </w:pPr>
      <w:r w:rsidRPr="009C1249">
        <w:rPr>
          <w:b/>
          <w:iCs/>
          <w:color w:val="000000"/>
          <w:spacing w:val="-3"/>
          <w:sz w:val="28"/>
          <w:szCs w:val="28"/>
        </w:rPr>
        <w:t xml:space="preserve">8. </w:t>
      </w:r>
      <w:proofErr w:type="gramStart"/>
      <w:r w:rsidRPr="009C1249">
        <w:rPr>
          <w:b/>
          <w:color w:val="000000"/>
          <w:spacing w:val="-3"/>
          <w:sz w:val="28"/>
          <w:szCs w:val="28"/>
        </w:rPr>
        <w:t>Реквизиты  и</w:t>
      </w:r>
      <w:proofErr w:type="gramEnd"/>
      <w:r w:rsidRPr="009C1249">
        <w:rPr>
          <w:b/>
          <w:color w:val="000000"/>
          <w:spacing w:val="-3"/>
          <w:sz w:val="28"/>
          <w:szCs w:val="28"/>
        </w:rPr>
        <w:t xml:space="preserve"> подписи Сторон</w:t>
      </w:r>
    </w:p>
    <w:p w14:paraId="450C116F" w14:textId="77777777" w:rsidR="00543103" w:rsidRPr="009C1249" w:rsidRDefault="00543103" w:rsidP="009C1249">
      <w:pPr>
        <w:shd w:val="clear" w:color="auto" w:fill="FFFFFF"/>
        <w:spacing w:line="276" w:lineRule="auto"/>
        <w:jc w:val="center"/>
        <w:rPr>
          <w:b/>
          <w:sz w:val="28"/>
          <w:szCs w:val="28"/>
        </w:rPr>
      </w:pPr>
    </w:p>
    <w:tbl>
      <w:tblPr>
        <w:tblW w:w="9781" w:type="dxa"/>
        <w:tblLook w:val="04A0" w:firstRow="1" w:lastRow="0" w:firstColumn="1" w:lastColumn="0" w:noHBand="0" w:noVBand="1"/>
      </w:tblPr>
      <w:tblGrid>
        <w:gridCol w:w="4105"/>
        <w:gridCol w:w="5676"/>
      </w:tblGrid>
      <w:tr w:rsidR="00543103" w:rsidRPr="009C1249" w14:paraId="28F90EE3" w14:textId="77777777" w:rsidTr="005E56CE">
        <w:trPr>
          <w:trHeight w:val="199"/>
        </w:trPr>
        <w:tc>
          <w:tcPr>
            <w:tcW w:w="4750" w:type="dxa"/>
          </w:tcPr>
          <w:p w14:paraId="7B05996D" w14:textId="77777777" w:rsidR="00543103" w:rsidRPr="009C1249" w:rsidRDefault="00543103" w:rsidP="009C1249">
            <w:pPr>
              <w:spacing w:line="276" w:lineRule="auto"/>
              <w:jc w:val="center"/>
              <w:rPr>
                <w:b/>
                <w:sz w:val="28"/>
                <w:szCs w:val="28"/>
                <w:lang w:eastAsia="ar-SA"/>
              </w:rPr>
            </w:pPr>
            <w:r w:rsidRPr="009C1249">
              <w:rPr>
                <w:b/>
                <w:sz w:val="28"/>
                <w:szCs w:val="28"/>
              </w:rPr>
              <w:t xml:space="preserve">Администрация сельского поселения </w:t>
            </w:r>
            <w:proofErr w:type="gramStart"/>
            <w:r w:rsidRPr="009C1249">
              <w:rPr>
                <w:b/>
                <w:sz w:val="28"/>
                <w:szCs w:val="28"/>
              </w:rPr>
              <w:t>Курумоч  муниципального</w:t>
            </w:r>
            <w:proofErr w:type="gramEnd"/>
            <w:r w:rsidRPr="009C1249">
              <w:rPr>
                <w:b/>
                <w:sz w:val="28"/>
                <w:szCs w:val="28"/>
              </w:rPr>
              <w:t xml:space="preserve"> района Волжский Самарской области</w:t>
            </w:r>
            <w:r w:rsidRPr="009C1249">
              <w:rPr>
                <w:b/>
                <w:sz w:val="28"/>
                <w:szCs w:val="28"/>
                <w:lang w:eastAsia="ar-SA"/>
              </w:rPr>
              <w:t xml:space="preserve"> </w:t>
            </w:r>
          </w:p>
          <w:p w14:paraId="20DBDD17" w14:textId="77777777" w:rsidR="00543103" w:rsidRPr="009C1249" w:rsidRDefault="00543103" w:rsidP="009C1249">
            <w:pPr>
              <w:pStyle w:val="ConsPlusNonformat"/>
              <w:widowControl/>
              <w:spacing w:line="276" w:lineRule="auto"/>
              <w:rPr>
                <w:rFonts w:ascii="Times New Roman" w:hAnsi="Times New Roman" w:cs="Times New Roman"/>
                <w:sz w:val="28"/>
                <w:szCs w:val="28"/>
                <w:lang w:eastAsia="ar-SA"/>
              </w:rPr>
            </w:pPr>
            <w:r w:rsidRPr="009C1249">
              <w:rPr>
                <w:rFonts w:ascii="Times New Roman" w:hAnsi="Times New Roman" w:cs="Times New Roman"/>
                <w:sz w:val="28"/>
                <w:szCs w:val="28"/>
                <w:lang w:eastAsia="ar-SA"/>
              </w:rPr>
              <w:t xml:space="preserve">Юридический/ почтовый адрес: 443545, Самарская область, Волжский район, </w:t>
            </w:r>
            <w:proofErr w:type="spellStart"/>
            <w:r w:rsidRPr="009C1249">
              <w:rPr>
                <w:rFonts w:ascii="Times New Roman" w:hAnsi="Times New Roman" w:cs="Times New Roman"/>
                <w:sz w:val="28"/>
                <w:szCs w:val="28"/>
                <w:lang w:eastAsia="ar-SA"/>
              </w:rPr>
              <w:t>с.Курумоч</w:t>
            </w:r>
            <w:proofErr w:type="spellEnd"/>
            <w:r w:rsidRPr="009C1249">
              <w:rPr>
                <w:rFonts w:ascii="Times New Roman" w:hAnsi="Times New Roman" w:cs="Times New Roman"/>
                <w:sz w:val="28"/>
                <w:szCs w:val="28"/>
                <w:lang w:eastAsia="ar-SA"/>
              </w:rPr>
              <w:t xml:space="preserve">, ул. </w:t>
            </w:r>
            <w:proofErr w:type="gramStart"/>
            <w:r w:rsidRPr="009C1249">
              <w:rPr>
                <w:rFonts w:ascii="Times New Roman" w:hAnsi="Times New Roman" w:cs="Times New Roman"/>
                <w:sz w:val="28"/>
                <w:szCs w:val="28"/>
                <w:lang w:eastAsia="ar-SA"/>
              </w:rPr>
              <w:t>Гаражная,д.</w:t>
            </w:r>
            <w:proofErr w:type="gramEnd"/>
            <w:r w:rsidRPr="009C1249">
              <w:rPr>
                <w:rFonts w:ascii="Times New Roman" w:hAnsi="Times New Roman" w:cs="Times New Roman"/>
                <w:sz w:val="28"/>
                <w:szCs w:val="28"/>
                <w:lang w:eastAsia="ar-SA"/>
              </w:rPr>
              <w:t>1.</w:t>
            </w:r>
          </w:p>
          <w:p w14:paraId="2DBD83D0" w14:textId="77777777" w:rsidR="00543103" w:rsidRPr="009C1249" w:rsidRDefault="00543103" w:rsidP="009C1249">
            <w:pPr>
              <w:pStyle w:val="ConsPlusNonformat"/>
              <w:widowControl/>
              <w:spacing w:line="276" w:lineRule="auto"/>
              <w:rPr>
                <w:rFonts w:ascii="Times New Roman" w:hAnsi="Times New Roman" w:cs="Times New Roman"/>
                <w:sz w:val="28"/>
                <w:szCs w:val="28"/>
                <w:highlight w:val="yellow"/>
                <w:lang w:eastAsia="ar-SA"/>
              </w:rPr>
            </w:pPr>
          </w:p>
          <w:p w14:paraId="5A768ED7" w14:textId="77777777" w:rsidR="00543103" w:rsidRPr="009C1249" w:rsidRDefault="00543103" w:rsidP="009C1249">
            <w:pPr>
              <w:pStyle w:val="ConsPlusNonformat"/>
              <w:widowControl/>
              <w:spacing w:line="276" w:lineRule="auto"/>
              <w:rPr>
                <w:rFonts w:ascii="Times New Roman" w:hAnsi="Times New Roman" w:cs="Times New Roman"/>
                <w:sz w:val="28"/>
                <w:szCs w:val="28"/>
                <w:lang w:eastAsia="ar-SA"/>
              </w:rPr>
            </w:pPr>
            <w:r w:rsidRPr="009C1249">
              <w:rPr>
                <w:rFonts w:ascii="Times New Roman" w:hAnsi="Times New Roman" w:cs="Times New Roman"/>
                <w:sz w:val="28"/>
                <w:szCs w:val="28"/>
                <w:lang w:eastAsia="ar-SA"/>
              </w:rPr>
              <w:t>ИНН/КПП 6367049410 / 636701001</w:t>
            </w:r>
          </w:p>
          <w:p w14:paraId="1152A480" w14:textId="77777777" w:rsidR="00543103" w:rsidRPr="009C1249" w:rsidRDefault="00543103" w:rsidP="009C1249">
            <w:pPr>
              <w:pStyle w:val="ConsPlusNonformat"/>
              <w:widowControl/>
              <w:spacing w:line="276" w:lineRule="auto"/>
              <w:rPr>
                <w:rFonts w:ascii="Times New Roman" w:hAnsi="Times New Roman" w:cs="Times New Roman"/>
                <w:sz w:val="28"/>
                <w:szCs w:val="28"/>
                <w:lang w:eastAsia="ar-SA"/>
              </w:rPr>
            </w:pPr>
          </w:p>
          <w:p w14:paraId="2A7D8689" w14:textId="77777777" w:rsidR="00543103" w:rsidRPr="009C1249" w:rsidRDefault="00543103" w:rsidP="009C1249">
            <w:pPr>
              <w:spacing w:line="276" w:lineRule="auto"/>
              <w:jc w:val="both"/>
              <w:rPr>
                <w:sz w:val="28"/>
                <w:szCs w:val="28"/>
                <w:lang w:eastAsia="ar-SA"/>
              </w:rPr>
            </w:pPr>
            <w:r w:rsidRPr="009C1249">
              <w:rPr>
                <w:sz w:val="28"/>
                <w:szCs w:val="28"/>
                <w:lang w:eastAsia="ar-SA"/>
              </w:rPr>
              <w:t>ОГРН: 1056367044634</w:t>
            </w:r>
          </w:p>
          <w:p w14:paraId="2C9F0CEA" w14:textId="77777777" w:rsidR="00543103" w:rsidRPr="009C1249" w:rsidRDefault="00543103" w:rsidP="009C1249">
            <w:pPr>
              <w:pStyle w:val="ConsPlusNonformat"/>
              <w:widowControl/>
              <w:spacing w:line="276" w:lineRule="auto"/>
              <w:rPr>
                <w:rFonts w:ascii="Times New Roman" w:hAnsi="Times New Roman" w:cs="Times New Roman"/>
                <w:sz w:val="28"/>
                <w:szCs w:val="28"/>
                <w:lang w:eastAsia="ar-SA"/>
              </w:rPr>
            </w:pPr>
            <w:r w:rsidRPr="009C1249">
              <w:rPr>
                <w:rFonts w:ascii="Times New Roman" w:hAnsi="Times New Roman" w:cs="Times New Roman"/>
                <w:sz w:val="28"/>
                <w:szCs w:val="28"/>
                <w:lang w:eastAsia="ar-SA"/>
              </w:rPr>
              <w:lastRenderedPageBreak/>
              <w:t>р/с: 40101810200000010001</w:t>
            </w:r>
          </w:p>
          <w:p w14:paraId="6CBF29FF" w14:textId="77777777" w:rsidR="00543103" w:rsidRPr="009C1249" w:rsidRDefault="00543103" w:rsidP="009C1249">
            <w:pPr>
              <w:pStyle w:val="ConsPlusNonformat"/>
              <w:widowControl/>
              <w:spacing w:line="276" w:lineRule="auto"/>
              <w:rPr>
                <w:rFonts w:ascii="Times New Roman" w:hAnsi="Times New Roman" w:cs="Times New Roman"/>
                <w:sz w:val="28"/>
                <w:szCs w:val="28"/>
                <w:lang w:eastAsia="ar-SA"/>
              </w:rPr>
            </w:pPr>
            <w:r w:rsidRPr="009C1249">
              <w:rPr>
                <w:rFonts w:ascii="Times New Roman" w:hAnsi="Times New Roman" w:cs="Times New Roman"/>
                <w:sz w:val="28"/>
                <w:szCs w:val="28"/>
                <w:lang w:eastAsia="ar-SA"/>
              </w:rPr>
              <w:t>Банк: Отделение Самара г. Самары</w:t>
            </w:r>
          </w:p>
          <w:p w14:paraId="7CBB164A" w14:textId="77777777" w:rsidR="00543103" w:rsidRPr="009C1249" w:rsidRDefault="00543103" w:rsidP="009C1249">
            <w:pPr>
              <w:spacing w:line="276" w:lineRule="auto"/>
              <w:jc w:val="both"/>
              <w:rPr>
                <w:sz w:val="28"/>
                <w:szCs w:val="28"/>
                <w:lang w:eastAsia="ar-SA"/>
              </w:rPr>
            </w:pPr>
            <w:r w:rsidRPr="009C1249">
              <w:rPr>
                <w:sz w:val="28"/>
                <w:szCs w:val="28"/>
                <w:lang w:eastAsia="ar-SA"/>
              </w:rPr>
              <w:t>БИК: 043601001</w:t>
            </w:r>
          </w:p>
          <w:p w14:paraId="3053226C" w14:textId="77777777" w:rsidR="00543103" w:rsidRPr="009C1249" w:rsidRDefault="00543103" w:rsidP="009C1249">
            <w:pPr>
              <w:spacing w:line="276" w:lineRule="auto"/>
              <w:jc w:val="both"/>
              <w:rPr>
                <w:sz w:val="28"/>
                <w:szCs w:val="28"/>
              </w:rPr>
            </w:pPr>
          </w:p>
          <w:p w14:paraId="005C67B9" w14:textId="77777777" w:rsidR="00543103" w:rsidRPr="009C1249" w:rsidRDefault="00543103" w:rsidP="009C1249">
            <w:pPr>
              <w:pStyle w:val="ConsPlusNonformat"/>
              <w:widowControl/>
              <w:spacing w:line="276" w:lineRule="auto"/>
              <w:rPr>
                <w:rFonts w:ascii="Times New Roman" w:hAnsi="Times New Roman" w:cs="Times New Roman"/>
                <w:b/>
                <w:sz w:val="28"/>
                <w:szCs w:val="28"/>
              </w:rPr>
            </w:pPr>
            <w:r w:rsidRPr="009C1249">
              <w:rPr>
                <w:rFonts w:ascii="Times New Roman" w:hAnsi="Times New Roman" w:cs="Times New Roman"/>
                <w:b/>
                <w:sz w:val="28"/>
                <w:szCs w:val="28"/>
              </w:rPr>
              <w:t>Глава сельского поселения Курумоч муниципального района Волжский Самарской области</w:t>
            </w:r>
          </w:p>
          <w:p w14:paraId="7403D98E" w14:textId="77777777" w:rsidR="00543103" w:rsidRPr="009C1249" w:rsidRDefault="00543103" w:rsidP="009C1249">
            <w:pPr>
              <w:spacing w:line="276" w:lineRule="auto"/>
              <w:jc w:val="both"/>
              <w:rPr>
                <w:sz w:val="28"/>
                <w:szCs w:val="28"/>
              </w:rPr>
            </w:pPr>
          </w:p>
          <w:p w14:paraId="52BE0303" w14:textId="5D21F3B8" w:rsidR="00543103" w:rsidRPr="009C1249" w:rsidRDefault="00543103" w:rsidP="009C1249">
            <w:pPr>
              <w:spacing w:line="276" w:lineRule="auto"/>
              <w:jc w:val="both"/>
              <w:rPr>
                <w:sz w:val="28"/>
                <w:szCs w:val="28"/>
              </w:rPr>
            </w:pPr>
            <w:r w:rsidRPr="009C1249">
              <w:rPr>
                <w:sz w:val="28"/>
                <w:szCs w:val="28"/>
              </w:rPr>
              <w:t xml:space="preserve">_____________________ </w:t>
            </w:r>
            <w:r w:rsidR="00BF0659" w:rsidRPr="009C1249">
              <w:rPr>
                <w:sz w:val="28"/>
                <w:szCs w:val="28"/>
              </w:rPr>
              <w:t>________________</w:t>
            </w:r>
          </w:p>
          <w:p w14:paraId="5E867E01" w14:textId="77777777" w:rsidR="00543103" w:rsidRPr="009C1249" w:rsidRDefault="00543103" w:rsidP="009C1249">
            <w:pPr>
              <w:spacing w:line="276" w:lineRule="auto"/>
              <w:rPr>
                <w:sz w:val="28"/>
                <w:szCs w:val="28"/>
                <w:lang w:eastAsia="ar-SA"/>
              </w:rPr>
            </w:pPr>
            <w:r w:rsidRPr="009C1249">
              <w:rPr>
                <w:sz w:val="28"/>
                <w:szCs w:val="28"/>
              </w:rPr>
              <w:t xml:space="preserve">                        </w:t>
            </w:r>
            <w:proofErr w:type="spellStart"/>
            <w:r w:rsidRPr="009C1249">
              <w:rPr>
                <w:sz w:val="28"/>
                <w:szCs w:val="28"/>
              </w:rPr>
              <w:t>м.п</w:t>
            </w:r>
            <w:proofErr w:type="spellEnd"/>
            <w:r w:rsidRPr="009C1249">
              <w:rPr>
                <w:sz w:val="28"/>
                <w:szCs w:val="28"/>
              </w:rPr>
              <w:t>.</w:t>
            </w:r>
          </w:p>
          <w:p w14:paraId="689CC620" w14:textId="77777777" w:rsidR="00543103" w:rsidRPr="009C1249" w:rsidRDefault="00543103" w:rsidP="009C1249">
            <w:pPr>
              <w:spacing w:line="276" w:lineRule="auto"/>
              <w:rPr>
                <w:sz w:val="28"/>
                <w:szCs w:val="28"/>
                <w:highlight w:val="yellow"/>
              </w:rPr>
            </w:pPr>
          </w:p>
        </w:tc>
        <w:tc>
          <w:tcPr>
            <w:tcW w:w="5031" w:type="dxa"/>
          </w:tcPr>
          <w:p w14:paraId="6169AAB1" w14:textId="77777777" w:rsidR="00543103" w:rsidRPr="009C1249" w:rsidRDefault="00543103" w:rsidP="009C1249">
            <w:pPr>
              <w:spacing w:line="276" w:lineRule="auto"/>
              <w:jc w:val="center"/>
              <w:rPr>
                <w:b/>
                <w:sz w:val="28"/>
                <w:szCs w:val="28"/>
                <w:lang w:eastAsia="ar-SA"/>
              </w:rPr>
            </w:pPr>
            <w:r w:rsidRPr="009C1249">
              <w:rPr>
                <w:b/>
                <w:sz w:val="28"/>
                <w:szCs w:val="28"/>
                <w:lang w:eastAsia="ar-SA"/>
              </w:rPr>
              <w:lastRenderedPageBreak/>
              <w:t>____________________________________</w:t>
            </w:r>
          </w:p>
          <w:p w14:paraId="2DC625D0" w14:textId="77777777" w:rsidR="00543103" w:rsidRPr="009C1249" w:rsidRDefault="00543103" w:rsidP="009C1249">
            <w:pPr>
              <w:spacing w:line="276" w:lineRule="auto"/>
              <w:jc w:val="center"/>
              <w:rPr>
                <w:b/>
                <w:sz w:val="28"/>
                <w:szCs w:val="28"/>
                <w:lang w:eastAsia="ar-SA"/>
              </w:rPr>
            </w:pPr>
            <w:r w:rsidRPr="009C1249">
              <w:rPr>
                <w:b/>
                <w:sz w:val="28"/>
                <w:szCs w:val="28"/>
                <w:lang w:eastAsia="ar-SA"/>
              </w:rPr>
              <w:t>____________________________________</w:t>
            </w:r>
          </w:p>
          <w:p w14:paraId="25A56A6A" w14:textId="77777777" w:rsidR="00543103" w:rsidRPr="009C1249" w:rsidRDefault="00543103" w:rsidP="009C1249">
            <w:pPr>
              <w:pStyle w:val="ConsPlusNonformat"/>
              <w:widowControl/>
              <w:spacing w:line="276" w:lineRule="auto"/>
              <w:jc w:val="center"/>
              <w:rPr>
                <w:rFonts w:ascii="Times New Roman" w:hAnsi="Times New Roman" w:cs="Times New Roman"/>
                <w:b/>
                <w:sz w:val="28"/>
                <w:szCs w:val="28"/>
              </w:rPr>
            </w:pPr>
            <w:r w:rsidRPr="009C1249">
              <w:rPr>
                <w:rFonts w:ascii="Times New Roman" w:hAnsi="Times New Roman" w:cs="Times New Roman"/>
                <w:b/>
                <w:sz w:val="28"/>
                <w:szCs w:val="28"/>
                <w:vertAlign w:val="superscript"/>
                <w:lang w:eastAsia="ar-SA"/>
              </w:rPr>
              <w:t>(полное наименование юридического лица)</w:t>
            </w:r>
          </w:p>
          <w:p w14:paraId="55F033C8" w14:textId="77777777" w:rsidR="00543103" w:rsidRPr="009C1249" w:rsidRDefault="00543103" w:rsidP="009C1249">
            <w:pPr>
              <w:pStyle w:val="ConsPlusNonformat"/>
              <w:widowControl/>
              <w:spacing w:line="276" w:lineRule="auto"/>
              <w:rPr>
                <w:rFonts w:ascii="Times New Roman" w:hAnsi="Times New Roman" w:cs="Times New Roman"/>
                <w:sz w:val="28"/>
                <w:szCs w:val="28"/>
                <w:lang w:eastAsia="ar-SA"/>
              </w:rPr>
            </w:pPr>
          </w:p>
          <w:p w14:paraId="7AFF603C" w14:textId="77777777" w:rsidR="00543103" w:rsidRPr="009C1249" w:rsidRDefault="00543103" w:rsidP="009C1249">
            <w:pPr>
              <w:pStyle w:val="ConsPlusNonformat"/>
              <w:widowControl/>
              <w:spacing w:line="276" w:lineRule="auto"/>
              <w:rPr>
                <w:rFonts w:ascii="Times New Roman" w:hAnsi="Times New Roman" w:cs="Times New Roman"/>
                <w:sz w:val="28"/>
                <w:szCs w:val="28"/>
                <w:lang w:eastAsia="ar-SA"/>
              </w:rPr>
            </w:pPr>
            <w:r w:rsidRPr="009C1249">
              <w:rPr>
                <w:rFonts w:ascii="Times New Roman" w:hAnsi="Times New Roman" w:cs="Times New Roman"/>
                <w:sz w:val="28"/>
                <w:szCs w:val="28"/>
                <w:lang w:eastAsia="ar-SA"/>
              </w:rPr>
              <w:t>Юридический/ почтовый адрес: 443532, Самарская область, Волжский район, с. _____________________, ул. _______________________, _________.</w:t>
            </w:r>
          </w:p>
          <w:p w14:paraId="321BE32C" w14:textId="77777777" w:rsidR="00543103" w:rsidRPr="009C1249" w:rsidRDefault="00543103" w:rsidP="009C1249">
            <w:pPr>
              <w:pStyle w:val="ConsPlusNonformat"/>
              <w:widowControl/>
              <w:spacing w:line="276" w:lineRule="auto"/>
              <w:rPr>
                <w:rFonts w:ascii="Times New Roman" w:hAnsi="Times New Roman" w:cs="Times New Roman"/>
                <w:sz w:val="28"/>
                <w:szCs w:val="28"/>
                <w:lang w:eastAsia="ar-SA"/>
              </w:rPr>
            </w:pPr>
          </w:p>
          <w:p w14:paraId="72E6CEBF" w14:textId="77777777" w:rsidR="00543103" w:rsidRPr="009C1249" w:rsidRDefault="00543103" w:rsidP="009C1249">
            <w:pPr>
              <w:pStyle w:val="ConsPlusNonformat"/>
              <w:widowControl/>
              <w:spacing w:line="276" w:lineRule="auto"/>
              <w:rPr>
                <w:rFonts w:ascii="Times New Roman" w:hAnsi="Times New Roman" w:cs="Times New Roman"/>
                <w:sz w:val="28"/>
                <w:szCs w:val="28"/>
                <w:lang w:eastAsia="ar-SA"/>
              </w:rPr>
            </w:pPr>
            <w:r w:rsidRPr="009C1249">
              <w:rPr>
                <w:rFonts w:ascii="Times New Roman" w:hAnsi="Times New Roman" w:cs="Times New Roman"/>
                <w:sz w:val="28"/>
                <w:szCs w:val="28"/>
                <w:lang w:eastAsia="ar-SA"/>
              </w:rPr>
              <w:t>ИНН/КПП _______________ / ________________</w:t>
            </w:r>
          </w:p>
          <w:p w14:paraId="1B966555" w14:textId="77777777" w:rsidR="00543103" w:rsidRPr="009C1249" w:rsidRDefault="00543103" w:rsidP="009C1249">
            <w:pPr>
              <w:spacing w:line="276" w:lineRule="auto"/>
              <w:jc w:val="both"/>
              <w:rPr>
                <w:sz w:val="28"/>
                <w:szCs w:val="28"/>
                <w:lang w:eastAsia="ar-SA"/>
              </w:rPr>
            </w:pPr>
            <w:r w:rsidRPr="009C1249">
              <w:rPr>
                <w:sz w:val="28"/>
                <w:szCs w:val="28"/>
                <w:lang w:eastAsia="ar-SA"/>
              </w:rPr>
              <w:t>ОГРН: _______________________________________</w:t>
            </w:r>
          </w:p>
          <w:p w14:paraId="73BA2FBD" w14:textId="77777777" w:rsidR="00543103" w:rsidRPr="009C1249" w:rsidRDefault="00543103" w:rsidP="009C1249">
            <w:pPr>
              <w:spacing w:line="276" w:lineRule="auto"/>
              <w:jc w:val="both"/>
              <w:rPr>
                <w:sz w:val="28"/>
                <w:szCs w:val="28"/>
                <w:lang w:eastAsia="ar-SA"/>
              </w:rPr>
            </w:pPr>
          </w:p>
          <w:p w14:paraId="48C658E6" w14:textId="77777777" w:rsidR="00543103" w:rsidRPr="009C1249" w:rsidRDefault="00543103" w:rsidP="009C1249">
            <w:pPr>
              <w:spacing w:line="276" w:lineRule="auto"/>
              <w:jc w:val="both"/>
              <w:rPr>
                <w:sz w:val="28"/>
                <w:szCs w:val="28"/>
              </w:rPr>
            </w:pPr>
          </w:p>
          <w:p w14:paraId="7C4D577A" w14:textId="77777777" w:rsidR="00543103" w:rsidRPr="009C1249" w:rsidRDefault="00543103" w:rsidP="009C1249">
            <w:pPr>
              <w:pStyle w:val="ConsPlusNonformat"/>
              <w:widowControl/>
              <w:spacing w:line="276" w:lineRule="auto"/>
              <w:rPr>
                <w:rFonts w:ascii="Times New Roman" w:hAnsi="Times New Roman" w:cs="Times New Roman"/>
                <w:b/>
                <w:sz w:val="28"/>
                <w:szCs w:val="28"/>
              </w:rPr>
            </w:pPr>
            <w:r w:rsidRPr="009C1249">
              <w:rPr>
                <w:rFonts w:ascii="Times New Roman" w:hAnsi="Times New Roman" w:cs="Times New Roman"/>
                <w:b/>
                <w:sz w:val="28"/>
                <w:szCs w:val="28"/>
              </w:rPr>
              <w:t>_____________________________</w:t>
            </w:r>
          </w:p>
          <w:p w14:paraId="3E21E10D" w14:textId="77777777" w:rsidR="00543103" w:rsidRPr="009C1249" w:rsidRDefault="00543103" w:rsidP="009C1249">
            <w:pPr>
              <w:pStyle w:val="ConsPlusNonformat"/>
              <w:widowControl/>
              <w:spacing w:line="276" w:lineRule="auto"/>
              <w:rPr>
                <w:rFonts w:ascii="Times New Roman" w:hAnsi="Times New Roman" w:cs="Times New Roman"/>
                <w:b/>
                <w:sz w:val="28"/>
                <w:szCs w:val="28"/>
              </w:rPr>
            </w:pPr>
            <w:r w:rsidRPr="009C1249">
              <w:rPr>
                <w:rFonts w:ascii="Times New Roman" w:hAnsi="Times New Roman" w:cs="Times New Roman"/>
                <w:b/>
                <w:sz w:val="28"/>
                <w:szCs w:val="28"/>
              </w:rPr>
              <w:t>_____________________________</w:t>
            </w:r>
          </w:p>
          <w:p w14:paraId="34C381C5" w14:textId="77777777" w:rsidR="00543103" w:rsidRPr="009C1249" w:rsidRDefault="00543103" w:rsidP="009C1249">
            <w:pPr>
              <w:pStyle w:val="ConsPlusNonformat"/>
              <w:widowControl/>
              <w:spacing w:line="276" w:lineRule="auto"/>
              <w:rPr>
                <w:rFonts w:ascii="Times New Roman" w:hAnsi="Times New Roman" w:cs="Times New Roman"/>
                <w:b/>
                <w:sz w:val="28"/>
                <w:szCs w:val="28"/>
              </w:rPr>
            </w:pPr>
            <w:r w:rsidRPr="009C1249">
              <w:rPr>
                <w:rFonts w:ascii="Times New Roman" w:hAnsi="Times New Roman" w:cs="Times New Roman"/>
                <w:b/>
                <w:sz w:val="28"/>
                <w:szCs w:val="28"/>
              </w:rPr>
              <w:t>_____________________________</w:t>
            </w:r>
          </w:p>
          <w:p w14:paraId="4B56386F" w14:textId="77777777" w:rsidR="00543103" w:rsidRPr="009C1249" w:rsidRDefault="00543103" w:rsidP="009C1249">
            <w:pPr>
              <w:spacing w:line="276" w:lineRule="auto"/>
              <w:jc w:val="both"/>
              <w:rPr>
                <w:sz w:val="28"/>
                <w:szCs w:val="28"/>
              </w:rPr>
            </w:pPr>
          </w:p>
          <w:p w14:paraId="45BFDA4F" w14:textId="77777777" w:rsidR="00543103" w:rsidRPr="009C1249" w:rsidRDefault="00543103" w:rsidP="009C1249">
            <w:pPr>
              <w:spacing w:line="276" w:lineRule="auto"/>
              <w:jc w:val="both"/>
              <w:rPr>
                <w:sz w:val="28"/>
                <w:szCs w:val="28"/>
              </w:rPr>
            </w:pPr>
            <w:r w:rsidRPr="009C1249">
              <w:rPr>
                <w:sz w:val="28"/>
                <w:szCs w:val="28"/>
              </w:rPr>
              <w:t xml:space="preserve">_____________________ </w:t>
            </w:r>
            <w:r w:rsidRPr="009C1249">
              <w:rPr>
                <w:b/>
                <w:sz w:val="28"/>
                <w:szCs w:val="28"/>
              </w:rPr>
              <w:t>_______________________</w:t>
            </w:r>
          </w:p>
          <w:p w14:paraId="6C26D653" w14:textId="77777777" w:rsidR="00543103" w:rsidRPr="009C1249" w:rsidRDefault="00543103" w:rsidP="009C1249">
            <w:pPr>
              <w:spacing w:line="276" w:lineRule="auto"/>
              <w:jc w:val="both"/>
              <w:rPr>
                <w:sz w:val="28"/>
                <w:szCs w:val="28"/>
              </w:rPr>
            </w:pPr>
            <w:r w:rsidRPr="009C1249">
              <w:rPr>
                <w:sz w:val="28"/>
                <w:szCs w:val="28"/>
              </w:rPr>
              <w:t xml:space="preserve">                        </w:t>
            </w:r>
            <w:proofErr w:type="spellStart"/>
            <w:r w:rsidRPr="009C1249">
              <w:rPr>
                <w:sz w:val="28"/>
                <w:szCs w:val="28"/>
              </w:rPr>
              <w:t>м.п</w:t>
            </w:r>
            <w:proofErr w:type="spellEnd"/>
            <w:r w:rsidRPr="009C1249">
              <w:rPr>
                <w:sz w:val="28"/>
                <w:szCs w:val="28"/>
              </w:rPr>
              <w:t>.</w:t>
            </w:r>
          </w:p>
        </w:tc>
      </w:tr>
    </w:tbl>
    <w:p w14:paraId="75BCE11F" w14:textId="77777777" w:rsidR="00543103" w:rsidRPr="009C1249" w:rsidRDefault="00543103" w:rsidP="009C1249">
      <w:pPr>
        <w:pStyle w:val="ac"/>
        <w:spacing w:line="276" w:lineRule="auto"/>
        <w:jc w:val="center"/>
        <w:rPr>
          <w:sz w:val="28"/>
          <w:szCs w:val="28"/>
        </w:rPr>
      </w:pPr>
      <w:r w:rsidRPr="009C1249">
        <w:rPr>
          <w:rStyle w:val="ad"/>
          <w:sz w:val="28"/>
          <w:szCs w:val="28"/>
        </w:rPr>
        <w:lastRenderedPageBreak/>
        <w:t xml:space="preserve">  </w:t>
      </w:r>
      <w:r w:rsidRPr="009C1249">
        <w:rPr>
          <w:b/>
          <w:bCs/>
          <w:sz w:val="28"/>
          <w:szCs w:val="28"/>
        </w:rPr>
        <w:br/>
      </w:r>
    </w:p>
    <w:p w14:paraId="6A15471D" w14:textId="77777777" w:rsidR="00543103" w:rsidRPr="009C1249" w:rsidRDefault="00543103" w:rsidP="009C1249">
      <w:pPr>
        <w:autoSpaceDE w:val="0"/>
        <w:autoSpaceDN w:val="0"/>
        <w:adjustRightInd w:val="0"/>
        <w:spacing w:line="276" w:lineRule="auto"/>
        <w:ind w:right="-30"/>
        <w:jc w:val="center"/>
        <w:rPr>
          <w:rFonts w:eastAsia="MS Gothic"/>
          <w:b/>
          <w:bCs/>
          <w:sz w:val="28"/>
          <w:szCs w:val="28"/>
        </w:rPr>
      </w:pPr>
      <w:r w:rsidRPr="009C1249">
        <w:rPr>
          <w:rFonts w:eastAsia="MS Gothic"/>
          <w:b/>
          <w:bCs/>
          <w:sz w:val="28"/>
          <w:szCs w:val="28"/>
        </w:rPr>
        <w:t xml:space="preserve"> </w:t>
      </w:r>
    </w:p>
    <w:p w14:paraId="4D561041" w14:textId="77777777" w:rsidR="00543103" w:rsidRPr="009C1249" w:rsidRDefault="00543103" w:rsidP="009C1249">
      <w:pPr>
        <w:autoSpaceDE w:val="0"/>
        <w:autoSpaceDN w:val="0"/>
        <w:adjustRightInd w:val="0"/>
        <w:spacing w:line="276" w:lineRule="auto"/>
        <w:ind w:right="-30"/>
        <w:jc w:val="center"/>
        <w:rPr>
          <w:rFonts w:eastAsia="MS Gothic"/>
          <w:b/>
          <w:bCs/>
          <w:sz w:val="28"/>
          <w:szCs w:val="28"/>
        </w:rPr>
      </w:pPr>
    </w:p>
    <w:p w14:paraId="79BA7CF4" w14:textId="77777777" w:rsidR="00543103" w:rsidRPr="009C1249" w:rsidRDefault="00543103" w:rsidP="009C1249">
      <w:pPr>
        <w:autoSpaceDE w:val="0"/>
        <w:autoSpaceDN w:val="0"/>
        <w:adjustRightInd w:val="0"/>
        <w:spacing w:line="276" w:lineRule="auto"/>
        <w:ind w:right="-30"/>
        <w:jc w:val="center"/>
        <w:rPr>
          <w:rFonts w:eastAsia="MS Gothic"/>
          <w:b/>
          <w:bCs/>
          <w:sz w:val="28"/>
          <w:szCs w:val="28"/>
        </w:rPr>
      </w:pPr>
    </w:p>
    <w:p w14:paraId="025899B3" w14:textId="77777777" w:rsidR="00543103" w:rsidRPr="009C1249" w:rsidRDefault="00543103" w:rsidP="009C1249">
      <w:pPr>
        <w:autoSpaceDE w:val="0"/>
        <w:autoSpaceDN w:val="0"/>
        <w:adjustRightInd w:val="0"/>
        <w:spacing w:line="276" w:lineRule="auto"/>
        <w:ind w:right="-30"/>
        <w:jc w:val="center"/>
        <w:rPr>
          <w:rFonts w:eastAsia="MS Gothic"/>
          <w:b/>
          <w:bCs/>
          <w:sz w:val="28"/>
          <w:szCs w:val="28"/>
        </w:rPr>
      </w:pPr>
    </w:p>
    <w:p w14:paraId="1C0D21A6" w14:textId="77777777" w:rsidR="00543103" w:rsidRPr="009C1249" w:rsidRDefault="00543103" w:rsidP="009C1249">
      <w:pPr>
        <w:autoSpaceDE w:val="0"/>
        <w:autoSpaceDN w:val="0"/>
        <w:adjustRightInd w:val="0"/>
        <w:spacing w:line="276" w:lineRule="auto"/>
        <w:ind w:right="-30"/>
        <w:jc w:val="center"/>
        <w:rPr>
          <w:rFonts w:eastAsia="MS Gothic"/>
          <w:b/>
          <w:bCs/>
          <w:sz w:val="28"/>
          <w:szCs w:val="28"/>
        </w:rPr>
      </w:pPr>
    </w:p>
    <w:p w14:paraId="3ED0AAEF" w14:textId="77777777" w:rsidR="00543103" w:rsidRPr="009C1249" w:rsidRDefault="00543103" w:rsidP="009C1249">
      <w:pPr>
        <w:autoSpaceDE w:val="0"/>
        <w:autoSpaceDN w:val="0"/>
        <w:adjustRightInd w:val="0"/>
        <w:spacing w:line="276" w:lineRule="auto"/>
        <w:ind w:right="-30"/>
        <w:jc w:val="center"/>
        <w:rPr>
          <w:rFonts w:eastAsia="MS Gothic"/>
          <w:b/>
          <w:bCs/>
          <w:sz w:val="28"/>
          <w:szCs w:val="28"/>
        </w:rPr>
      </w:pPr>
    </w:p>
    <w:p w14:paraId="663A6432" w14:textId="77777777" w:rsidR="00543103" w:rsidRPr="009C1249" w:rsidRDefault="00543103" w:rsidP="009C1249">
      <w:pPr>
        <w:autoSpaceDE w:val="0"/>
        <w:autoSpaceDN w:val="0"/>
        <w:adjustRightInd w:val="0"/>
        <w:spacing w:line="276" w:lineRule="auto"/>
        <w:ind w:right="-30"/>
        <w:jc w:val="center"/>
        <w:rPr>
          <w:rFonts w:eastAsia="MS Gothic"/>
          <w:b/>
          <w:bCs/>
          <w:sz w:val="28"/>
          <w:szCs w:val="28"/>
        </w:rPr>
      </w:pPr>
    </w:p>
    <w:p w14:paraId="6922B60B" w14:textId="77777777" w:rsidR="00543103" w:rsidRPr="009C1249" w:rsidRDefault="00543103" w:rsidP="009C1249">
      <w:pPr>
        <w:autoSpaceDE w:val="0"/>
        <w:autoSpaceDN w:val="0"/>
        <w:adjustRightInd w:val="0"/>
        <w:spacing w:line="276" w:lineRule="auto"/>
        <w:ind w:right="-30"/>
        <w:jc w:val="center"/>
        <w:rPr>
          <w:rFonts w:eastAsia="MS Gothic"/>
          <w:b/>
          <w:bCs/>
          <w:sz w:val="28"/>
          <w:szCs w:val="28"/>
        </w:rPr>
      </w:pPr>
    </w:p>
    <w:p w14:paraId="73AEA2B4" w14:textId="77777777" w:rsidR="00543103" w:rsidRPr="009C1249" w:rsidRDefault="00543103" w:rsidP="009C1249">
      <w:pPr>
        <w:pStyle w:val="ConsPlusTitle"/>
        <w:spacing w:line="276" w:lineRule="auto"/>
        <w:contextualSpacing/>
        <w:jc w:val="right"/>
        <w:rPr>
          <w:rFonts w:ascii="Times New Roman" w:hAnsi="Times New Roman" w:cs="Times New Roman"/>
          <w:b w:val="0"/>
          <w:sz w:val="28"/>
          <w:szCs w:val="28"/>
        </w:rPr>
      </w:pPr>
    </w:p>
    <w:p w14:paraId="0DA4C403" w14:textId="77777777" w:rsidR="00543103" w:rsidRPr="009C1249" w:rsidRDefault="00543103" w:rsidP="009C1249">
      <w:pPr>
        <w:pStyle w:val="ConsPlusTitle"/>
        <w:spacing w:line="276" w:lineRule="auto"/>
        <w:contextualSpacing/>
        <w:jc w:val="right"/>
        <w:rPr>
          <w:rFonts w:ascii="Times New Roman" w:hAnsi="Times New Roman" w:cs="Times New Roman"/>
          <w:b w:val="0"/>
          <w:sz w:val="28"/>
          <w:szCs w:val="28"/>
        </w:rPr>
      </w:pPr>
    </w:p>
    <w:p w14:paraId="05005ADF" w14:textId="77777777" w:rsidR="00543103" w:rsidRPr="009C1249" w:rsidRDefault="00543103" w:rsidP="009C1249">
      <w:pPr>
        <w:pStyle w:val="ConsPlusTitle"/>
        <w:spacing w:line="276" w:lineRule="auto"/>
        <w:contextualSpacing/>
        <w:jc w:val="right"/>
        <w:rPr>
          <w:rFonts w:ascii="Times New Roman" w:hAnsi="Times New Roman" w:cs="Times New Roman"/>
          <w:b w:val="0"/>
          <w:sz w:val="28"/>
          <w:szCs w:val="28"/>
        </w:rPr>
      </w:pPr>
      <w:r w:rsidRPr="009C1249">
        <w:rPr>
          <w:rFonts w:ascii="Times New Roman" w:hAnsi="Times New Roman" w:cs="Times New Roman"/>
          <w:b w:val="0"/>
          <w:sz w:val="28"/>
          <w:szCs w:val="28"/>
        </w:rPr>
        <w:t>Приложение №3</w:t>
      </w:r>
      <w:r w:rsidRPr="009C1249">
        <w:rPr>
          <w:rFonts w:ascii="Times New Roman" w:hAnsi="Times New Roman" w:cs="Times New Roman"/>
          <w:b w:val="0"/>
          <w:sz w:val="28"/>
          <w:szCs w:val="28"/>
        </w:rPr>
        <w:br/>
      </w:r>
      <w:proofErr w:type="gramStart"/>
      <w:r w:rsidRPr="009C1249">
        <w:rPr>
          <w:rFonts w:ascii="Times New Roman" w:hAnsi="Times New Roman" w:cs="Times New Roman"/>
          <w:b w:val="0"/>
          <w:sz w:val="28"/>
          <w:szCs w:val="28"/>
        </w:rPr>
        <w:t>к  Правилам</w:t>
      </w:r>
      <w:proofErr w:type="gramEnd"/>
      <w:r w:rsidRPr="009C1249">
        <w:rPr>
          <w:rFonts w:ascii="Times New Roman" w:hAnsi="Times New Roman" w:cs="Times New Roman"/>
          <w:b w:val="0"/>
          <w:sz w:val="28"/>
          <w:szCs w:val="28"/>
        </w:rPr>
        <w:t xml:space="preserve"> благоустройства </w:t>
      </w:r>
    </w:p>
    <w:p w14:paraId="79AABDD4" w14:textId="77777777" w:rsidR="00543103" w:rsidRPr="009C1249" w:rsidRDefault="00543103" w:rsidP="009C1249">
      <w:pPr>
        <w:pStyle w:val="ConsPlusTitle"/>
        <w:spacing w:line="276" w:lineRule="auto"/>
        <w:contextualSpacing/>
        <w:jc w:val="right"/>
        <w:rPr>
          <w:rFonts w:ascii="Times New Roman" w:hAnsi="Times New Roman" w:cs="Times New Roman"/>
          <w:b w:val="0"/>
          <w:sz w:val="28"/>
          <w:szCs w:val="28"/>
        </w:rPr>
      </w:pPr>
      <w:r w:rsidRPr="009C1249">
        <w:rPr>
          <w:rFonts w:ascii="Times New Roman" w:hAnsi="Times New Roman" w:cs="Times New Roman"/>
          <w:b w:val="0"/>
          <w:sz w:val="28"/>
          <w:szCs w:val="28"/>
        </w:rPr>
        <w:t>на территории сельского поселения Курумоч</w:t>
      </w:r>
    </w:p>
    <w:p w14:paraId="26415D49" w14:textId="77777777" w:rsidR="00543103" w:rsidRPr="009C1249" w:rsidRDefault="00543103" w:rsidP="009C1249">
      <w:pPr>
        <w:pStyle w:val="ConsPlusTitle"/>
        <w:spacing w:line="276" w:lineRule="auto"/>
        <w:contextualSpacing/>
        <w:jc w:val="right"/>
        <w:rPr>
          <w:rFonts w:ascii="Times New Roman" w:hAnsi="Times New Roman" w:cs="Times New Roman"/>
          <w:b w:val="0"/>
          <w:sz w:val="28"/>
          <w:szCs w:val="28"/>
        </w:rPr>
      </w:pPr>
      <w:r w:rsidRPr="009C1249">
        <w:rPr>
          <w:rFonts w:ascii="Times New Roman" w:hAnsi="Times New Roman" w:cs="Times New Roman"/>
          <w:b w:val="0"/>
          <w:sz w:val="28"/>
          <w:szCs w:val="28"/>
        </w:rPr>
        <w:t xml:space="preserve"> муниципального района Волжский </w:t>
      </w:r>
    </w:p>
    <w:p w14:paraId="34A48952" w14:textId="77777777" w:rsidR="00543103" w:rsidRPr="009C1249" w:rsidRDefault="00543103" w:rsidP="009C1249">
      <w:pPr>
        <w:pStyle w:val="ConsPlusTitle"/>
        <w:spacing w:line="276" w:lineRule="auto"/>
        <w:contextualSpacing/>
        <w:jc w:val="right"/>
        <w:rPr>
          <w:rFonts w:ascii="Times New Roman" w:hAnsi="Times New Roman" w:cs="Times New Roman"/>
          <w:b w:val="0"/>
          <w:sz w:val="28"/>
          <w:szCs w:val="28"/>
        </w:rPr>
      </w:pPr>
      <w:r w:rsidRPr="009C1249">
        <w:rPr>
          <w:rFonts w:ascii="Times New Roman" w:hAnsi="Times New Roman" w:cs="Times New Roman"/>
          <w:b w:val="0"/>
          <w:sz w:val="28"/>
          <w:szCs w:val="28"/>
        </w:rPr>
        <w:t xml:space="preserve">Самарской области </w:t>
      </w:r>
    </w:p>
    <w:p w14:paraId="2734D36D" w14:textId="77777777" w:rsidR="00543103" w:rsidRPr="009C1249" w:rsidRDefault="00543103" w:rsidP="009C1249">
      <w:pPr>
        <w:pStyle w:val="ConsPlusNormal"/>
        <w:spacing w:line="276" w:lineRule="auto"/>
        <w:ind w:left="7788"/>
        <w:contextualSpacing/>
        <w:jc w:val="both"/>
        <w:rPr>
          <w:rFonts w:ascii="Times New Roman" w:hAnsi="Times New Roman" w:cs="Times New Roman"/>
          <w:sz w:val="28"/>
          <w:szCs w:val="28"/>
        </w:rPr>
      </w:pPr>
      <w:r w:rsidRPr="009C1249">
        <w:rPr>
          <w:rFonts w:ascii="Times New Roman" w:hAnsi="Times New Roman" w:cs="Times New Roman"/>
          <w:sz w:val="28"/>
          <w:szCs w:val="28"/>
        </w:rPr>
        <w:t xml:space="preserve">от «28» марта 2019г.  </w:t>
      </w:r>
    </w:p>
    <w:p w14:paraId="309FBEC3" w14:textId="77777777" w:rsidR="00543103" w:rsidRPr="009C1249" w:rsidRDefault="00543103" w:rsidP="009C1249">
      <w:pPr>
        <w:pStyle w:val="ConsPlusNormal"/>
        <w:spacing w:line="276" w:lineRule="auto"/>
        <w:ind w:left="7788" w:firstLine="708"/>
        <w:contextualSpacing/>
        <w:jc w:val="both"/>
        <w:rPr>
          <w:rFonts w:ascii="Times New Roman" w:hAnsi="Times New Roman" w:cs="Times New Roman"/>
          <w:sz w:val="28"/>
          <w:szCs w:val="28"/>
        </w:rPr>
      </w:pPr>
      <w:r w:rsidRPr="009C1249">
        <w:rPr>
          <w:rFonts w:ascii="Times New Roman" w:hAnsi="Times New Roman" w:cs="Times New Roman"/>
          <w:sz w:val="28"/>
          <w:szCs w:val="28"/>
        </w:rPr>
        <w:t>№ 209/57</w:t>
      </w:r>
    </w:p>
    <w:p w14:paraId="7B660139" w14:textId="77777777" w:rsidR="00543103" w:rsidRPr="009C1249" w:rsidRDefault="00543103" w:rsidP="009C1249">
      <w:pPr>
        <w:pStyle w:val="ac"/>
        <w:spacing w:line="276" w:lineRule="auto"/>
        <w:jc w:val="right"/>
        <w:rPr>
          <w:sz w:val="28"/>
          <w:szCs w:val="28"/>
        </w:rPr>
      </w:pPr>
    </w:p>
    <w:p w14:paraId="1349E55D" w14:textId="77777777" w:rsidR="00543103" w:rsidRPr="009C1249" w:rsidRDefault="00543103" w:rsidP="009C1249">
      <w:pPr>
        <w:autoSpaceDE w:val="0"/>
        <w:autoSpaceDN w:val="0"/>
        <w:adjustRightInd w:val="0"/>
        <w:spacing w:line="276" w:lineRule="auto"/>
        <w:ind w:right="-30"/>
        <w:jc w:val="center"/>
        <w:rPr>
          <w:rFonts w:eastAsia="MS Gothic"/>
          <w:b/>
          <w:bCs/>
          <w:sz w:val="28"/>
          <w:szCs w:val="28"/>
        </w:rPr>
      </w:pPr>
    </w:p>
    <w:p w14:paraId="14F0EBCB" w14:textId="77777777" w:rsidR="00543103" w:rsidRPr="009C1249" w:rsidRDefault="00543103" w:rsidP="009C1249">
      <w:pPr>
        <w:autoSpaceDE w:val="0"/>
        <w:autoSpaceDN w:val="0"/>
        <w:adjustRightInd w:val="0"/>
        <w:spacing w:line="276" w:lineRule="auto"/>
        <w:ind w:right="-30"/>
        <w:jc w:val="center"/>
        <w:rPr>
          <w:rFonts w:eastAsia="MS Gothic"/>
          <w:b/>
          <w:bCs/>
          <w:sz w:val="28"/>
          <w:szCs w:val="28"/>
        </w:rPr>
      </w:pPr>
    </w:p>
    <w:p w14:paraId="79927766" w14:textId="77777777" w:rsidR="00543103" w:rsidRPr="009C1249" w:rsidRDefault="00543103" w:rsidP="009C1249">
      <w:pPr>
        <w:autoSpaceDE w:val="0"/>
        <w:autoSpaceDN w:val="0"/>
        <w:adjustRightInd w:val="0"/>
        <w:spacing w:line="276" w:lineRule="auto"/>
        <w:ind w:right="-30"/>
        <w:jc w:val="center"/>
        <w:rPr>
          <w:rFonts w:eastAsia="MS Gothic"/>
          <w:b/>
          <w:bCs/>
          <w:sz w:val="28"/>
          <w:szCs w:val="28"/>
        </w:rPr>
      </w:pPr>
    </w:p>
    <w:p w14:paraId="02FB8E27" w14:textId="77777777" w:rsidR="00543103" w:rsidRPr="009C1249" w:rsidRDefault="00543103" w:rsidP="009C1249">
      <w:pPr>
        <w:autoSpaceDE w:val="0"/>
        <w:autoSpaceDN w:val="0"/>
        <w:adjustRightInd w:val="0"/>
        <w:spacing w:line="276" w:lineRule="auto"/>
        <w:ind w:right="-30"/>
        <w:jc w:val="center"/>
        <w:rPr>
          <w:rFonts w:eastAsia="MS Gothic"/>
          <w:b/>
          <w:bCs/>
          <w:sz w:val="28"/>
          <w:szCs w:val="28"/>
        </w:rPr>
      </w:pPr>
      <w:r w:rsidRPr="009C1249">
        <w:rPr>
          <w:rFonts w:eastAsia="MS Gothic"/>
          <w:b/>
          <w:bCs/>
          <w:sz w:val="28"/>
          <w:szCs w:val="28"/>
        </w:rPr>
        <w:t xml:space="preserve">Журнал </w:t>
      </w:r>
    </w:p>
    <w:p w14:paraId="078918A8" w14:textId="77777777" w:rsidR="00543103" w:rsidRPr="009C1249" w:rsidRDefault="00543103" w:rsidP="009C1249">
      <w:pPr>
        <w:spacing w:line="276" w:lineRule="auto"/>
        <w:jc w:val="center"/>
        <w:rPr>
          <w:rFonts w:eastAsia="MS Mincho"/>
          <w:b/>
          <w:sz w:val="28"/>
          <w:szCs w:val="28"/>
        </w:rPr>
      </w:pPr>
      <w:r w:rsidRPr="009C1249">
        <w:rPr>
          <w:rFonts w:eastAsia="MS Mincho"/>
          <w:b/>
          <w:sz w:val="28"/>
          <w:szCs w:val="28"/>
        </w:rPr>
        <w:t xml:space="preserve">регистрации </w:t>
      </w:r>
      <w:r w:rsidRPr="009C1249">
        <w:rPr>
          <w:b/>
          <w:sz w:val="28"/>
          <w:szCs w:val="28"/>
        </w:rPr>
        <w:t>Соглашений                                                                                                                                                                 о закреплении прилегающей территории в целях благоустройства</w:t>
      </w:r>
    </w:p>
    <w:p w14:paraId="31839823" w14:textId="77777777" w:rsidR="00543103" w:rsidRPr="009C1249" w:rsidRDefault="00543103" w:rsidP="009C1249">
      <w:pPr>
        <w:spacing w:line="276" w:lineRule="auto"/>
        <w:jc w:val="center"/>
        <w:rPr>
          <w:rFonts w:eastAsia="MS Mincho"/>
          <w:b/>
          <w:sz w:val="28"/>
          <w:szCs w:val="28"/>
        </w:rPr>
      </w:pPr>
    </w:p>
    <w:p w14:paraId="20703C8A" w14:textId="77777777" w:rsidR="00543103" w:rsidRPr="009C1249" w:rsidRDefault="00543103" w:rsidP="009C1249">
      <w:pPr>
        <w:autoSpaceDE w:val="0"/>
        <w:autoSpaceDN w:val="0"/>
        <w:adjustRightInd w:val="0"/>
        <w:spacing w:line="276" w:lineRule="auto"/>
        <w:jc w:val="both"/>
        <w:rPr>
          <w:sz w:val="28"/>
          <w:szCs w:val="28"/>
        </w:rPr>
      </w:pPr>
    </w:p>
    <w:p w14:paraId="0CCF4FD1" w14:textId="77777777" w:rsidR="00543103" w:rsidRPr="009C1249" w:rsidRDefault="00543103" w:rsidP="009C1249">
      <w:pPr>
        <w:autoSpaceDE w:val="0"/>
        <w:autoSpaceDN w:val="0"/>
        <w:adjustRightInd w:val="0"/>
        <w:spacing w:line="276" w:lineRule="auto"/>
        <w:jc w:val="both"/>
        <w:rPr>
          <w:sz w:val="28"/>
          <w:szCs w:val="28"/>
        </w:rPr>
      </w:pPr>
    </w:p>
    <w:p w14:paraId="0835C04F" w14:textId="77777777" w:rsidR="00543103" w:rsidRPr="009C1249" w:rsidRDefault="00543103" w:rsidP="009C1249">
      <w:pPr>
        <w:tabs>
          <w:tab w:val="left" w:leader="underscore" w:pos="1562"/>
          <w:tab w:val="left" w:leader="underscore" w:pos="3744"/>
          <w:tab w:val="left" w:leader="underscore" w:pos="4457"/>
        </w:tabs>
        <w:autoSpaceDE w:val="0"/>
        <w:autoSpaceDN w:val="0"/>
        <w:adjustRightInd w:val="0"/>
        <w:spacing w:before="72" w:line="276" w:lineRule="auto"/>
        <w:jc w:val="right"/>
        <w:rPr>
          <w:sz w:val="28"/>
          <w:szCs w:val="28"/>
        </w:rPr>
      </w:pPr>
    </w:p>
    <w:p w14:paraId="111F5B73" w14:textId="77777777" w:rsidR="00543103" w:rsidRPr="009C1249" w:rsidRDefault="00543103" w:rsidP="009C1249">
      <w:pPr>
        <w:tabs>
          <w:tab w:val="left" w:leader="underscore" w:pos="1562"/>
          <w:tab w:val="left" w:leader="underscore" w:pos="3744"/>
          <w:tab w:val="left" w:leader="underscore" w:pos="4457"/>
        </w:tabs>
        <w:autoSpaceDE w:val="0"/>
        <w:autoSpaceDN w:val="0"/>
        <w:adjustRightInd w:val="0"/>
        <w:spacing w:before="72" w:line="276" w:lineRule="auto"/>
        <w:jc w:val="right"/>
        <w:rPr>
          <w:sz w:val="28"/>
          <w:szCs w:val="28"/>
        </w:rPr>
      </w:pPr>
    </w:p>
    <w:p w14:paraId="7B040435" w14:textId="77777777" w:rsidR="00543103" w:rsidRPr="009C1249" w:rsidRDefault="00543103" w:rsidP="009C1249">
      <w:pPr>
        <w:tabs>
          <w:tab w:val="left" w:leader="underscore" w:pos="1562"/>
          <w:tab w:val="left" w:leader="underscore" w:pos="3744"/>
          <w:tab w:val="left" w:leader="underscore" w:pos="4457"/>
        </w:tabs>
        <w:autoSpaceDE w:val="0"/>
        <w:autoSpaceDN w:val="0"/>
        <w:adjustRightInd w:val="0"/>
        <w:spacing w:before="72" w:line="276" w:lineRule="auto"/>
        <w:jc w:val="right"/>
        <w:rPr>
          <w:sz w:val="28"/>
          <w:szCs w:val="28"/>
        </w:rPr>
      </w:pPr>
    </w:p>
    <w:p w14:paraId="64225B00" w14:textId="77777777" w:rsidR="00543103" w:rsidRPr="009C1249" w:rsidRDefault="00543103" w:rsidP="009C1249">
      <w:pPr>
        <w:tabs>
          <w:tab w:val="left" w:leader="underscore" w:pos="1562"/>
          <w:tab w:val="left" w:leader="underscore" w:pos="3744"/>
          <w:tab w:val="left" w:leader="underscore" w:pos="4457"/>
        </w:tabs>
        <w:autoSpaceDE w:val="0"/>
        <w:autoSpaceDN w:val="0"/>
        <w:adjustRightInd w:val="0"/>
        <w:spacing w:before="72" w:line="276" w:lineRule="auto"/>
        <w:jc w:val="right"/>
        <w:rPr>
          <w:sz w:val="28"/>
          <w:szCs w:val="28"/>
        </w:rPr>
      </w:pPr>
    </w:p>
    <w:p w14:paraId="150A0D42" w14:textId="77777777" w:rsidR="00543103" w:rsidRPr="009C1249" w:rsidRDefault="00543103" w:rsidP="009C1249">
      <w:pPr>
        <w:tabs>
          <w:tab w:val="left" w:leader="underscore" w:pos="1562"/>
          <w:tab w:val="left" w:leader="underscore" w:pos="3744"/>
          <w:tab w:val="left" w:leader="underscore" w:pos="4457"/>
        </w:tabs>
        <w:autoSpaceDE w:val="0"/>
        <w:autoSpaceDN w:val="0"/>
        <w:adjustRightInd w:val="0"/>
        <w:spacing w:before="72" w:line="276" w:lineRule="auto"/>
        <w:jc w:val="right"/>
        <w:rPr>
          <w:sz w:val="28"/>
          <w:szCs w:val="28"/>
        </w:rPr>
      </w:pPr>
    </w:p>
    <w:p w14:paraId="3DAB52ED" w14:textId="77777777" w:rsidR="00543103" w:rsidRPr="009C1249" w:rsidRDefault="00543103" w:rsidP="009C1249">
      <w:pPr>
        <w:tabs>
          <w:tab w:val="left" w:leader="underscore" w:pos="1562"/>
          <w:tab w:val="left" w:leader="underscore" w:pos="3744"/>
          <w:tab w:val="left" w:leader="underscore" w:pos="4457"/>
        </w:tabs>
        <w:autoSpaceDE w:val="0"/>
        <w:autoSpaceDN w:val="0"/>
        <w:adjustRightInd w:val="0"/>
        <w:spacing w:before="72" w:line="276" w:lineRule="auto"/>
        <w:jc w:val="right"/>
        <w:rPr>
          <w:sz w:val="28"/>
          <w:szCs w:val="28"/>
        </w:rPr>
      </w:pPr>
      <w:r w:rsidRPr="009C1249">
        <w:rPr>
          <w:sz w:val="28"/>
          <w:szCs w:val="28"/>
        </w:rPr>
        <w:t>Начат: «______» _____________ 2019 г.</w:t>
      </w:r>
    </w:p>
    <w:p w14:paraId="70991F8B" w14:textId="77777777" w:rsidR="00543103" w:rsidRPr="009C1249" w:rsidRDefault="00543103" w:rsidP="009C1249">
      <w:pPr>
        <w:tabs>
          <w:tab w:val="left" w:leader="underscore" w:pos="1850"/>
          <w:tab w:val="left" w:leader="underscore" w:pos="3780"/>
          <w:tab w:val="left" w:leader="underscore" w:pos="4428"/>
        </w:tabs>
        <w:autoSpaceDE w:val="0"/>
        <w:autoSpaceDN w:val="0"/>
        <w:adjustRightInd w:val="0"/>
        <w:spacing w:before="22" w:line="276" w:lineRule="auto"/>
        <w:jc w:val="right"/>
        <w:rPr>
          <w:sz w:val="28"/>
          <w:szCs w:val="28"/>
        </w:rPr>
      </w:pPr>
    </w:p>
    <w:p w14:paraId="3D5C0258" w14:textId="77777777" w:rsidR="00543103" w:rsidRPr="009C1249" w:rsidRDefault="00543103" w:rsidP="009C1249">
      <w:pPr>
        <w:tabs>
          <w:tab w:val="left" w:leader="underscore" w:pos="1850"/>
          <w:tab w:val="left" w:leader="underscore" w:pos="3780"/>
          <w:tab w:val="left" w:leader="underscore" w:pos="4428"/>
        </w:tabs>
        <w:autoSpaceDE w:val="0"/>
        <w:autoSpaceDN w:val="0"/>
        <w:adjustRightInd w:val="0"/>
        <w:spacing w:before="22" w:line="276" w:lineRule="auto"/>
        <w:jc w:val="right"/>
        <w:rPr>
          <w:sz w:val="28"/>
          <w:szCs w:val="28"/>
        </w:rPr>
      </w:pPr>
      <w:r w:rsidRPr="009C1249">
        <w:rPr>
          <w:sz w:val="28"/>
          <w:szCs w:val="28"/>
        </w:rPr>
        <w:t>Окончен: «</w:t>
      </w:r>
      <w:r w:rsidRPr="009C1249">
        <w:rPr>
          <w:sz w:val="28"/>
          <w:szCs w:val="28"/>
        </w:rPr>
        <w:tab/>
        <w:t>»</w:t>
      </w:r>
      <w:r w:rsidRPr="009C1249">
        <w:rPr>
          <w:sz w:val="28"/>
          <w:szCs w:val="28"/>
        </w:rPr>
        <w:tab/>
        <w:t>20</w:t>
      </w:r>
      <w:r w:rsidRPr="009C1249">
        <w:rPr>
          <w:sz w:val="28"/>
          <w:szCs w:val="28"/>
        </w:rPr>
        <w:tab/>
        <w:t>г.</w:t>
      </w:r>
    </w:p>
    <w:p w14:paraId="0DD2C4B6" w14:textId="77777777" w:rsidR="00543103" w:rsidRPr="009C1249" w:rsidRDefault="00543103" w:rsidP="009C1249">
      <w:pPr>
        <w:tabs>
          <w:tab w:val="left" w:leader="underscore" w:pos="1519"/>
        </w:tabs>
        <w:autoSpaceDE w:val="0"/>
        <w:autoSpaceDN w:val="0"/>
        <w:adjustRightInd w:val="0"/>
        <w:spacing w:before="70" w:line="276" w:lineRule="auto"/>
        <w:jc w:val="right"/>
        <w:rPr>
          <w:sz w:val="28"/>
          <w:szCs w:val="28"/>
        </w:rPr>
      </w:pPr>
    </w:p>
    <w:p w14:paraId="69D12C51" w14:textId="77777777" w:rsidR="00543103" w:rsidRPr="009C1249" w:rsidRDefault="00543103" w:rsidP="009C1249">
      <w:pPr>
        <w:tabs>
          <w:tab w:val="left" w:leader="underscore" w:pos="1519"/>
        </w:tabs>
        <w:autoSpaceDE w:val="0"/>
        <w:autoSpaceDN w:val="0"/>
        <w:adjustRightInd w:val="0"/>
        <w:spacing w:before="70" w:line="276" w:lineRule="auto"/>
        <w:jc w:val="right"/>
        <w:rPr>
          <w:sz w:val="28"/>
          <w:szCs w:val="28"/>
        </w:rPr>
      </w:pPr>
      <w:r w:rsidRPr="009C1249">
        <w:rPr>
          <w:sz w:val="28"/>
          <w:szCs w:val="28"/>
        </w:rPr>
        <w:t>На</w:t>
      </w:r>
      <w:r w:rsidRPr="009C1249">
        <w:rPr>
          <w:sz w:val="28"/>
          <w:szCs w:val="28"/>
        </w:rPr>
        <w:tab/>
        <w:t>листах</w:t>
      </w:r>
    </w:p>
    <w:p w14:paraId="189E1418" w14:textId="77777777" w:rsidR="00543103" w:rsidRPr="009C1249" w:rsidRDefault="00543103" w:rsidP="009C1249">
      <w:pPr>
        <w:tabs>
          <w:tab w:val="left" w:leader="underscore" w:pos="1519"/>
        </w:tabs>
        <w:autoSpaceDE w:val="0"/>
        <w:autoSpaceDN w:val="0"/>
        <w:adjustRightInd w:val="0"/>
        <w:spacing w:before="70" w:line="276" w:lineRule="auto"/>
        <w:jc w:val="right"/>
        <w:rPr>
          <w:sz w:val="28"/>
          <w:szCs w:val="28"/>
        </w:rPr>
      </w:pPr>
    </w:p>
    <w:p w14:paraId="03758915" w14:textId="77777777" w:rsidR="00543103" w:rsidRPr="009C1249" w:rsidRDefault="00543103" w:rsidP="009C1249">
      <w:pPr>
        <w:tabs>
          <w:tab w:val="left" w:leader="underscore" w:pos="1519"/>
        </w:tabs>
        <w:autoSpaceDE w:val="0"/>
        <w:autoSpaceDN w:val="0"/>
        <w:adjustRightInd w:val="0"/>
        <w:spacing w:before="70" w:line="276" w:lineRule="auto"/>
        <w:jc w:val="right"/>
        <w:rPr>
          <w:sz w:val="28"/>
          <w:szCs w:val="28"/>
        </w:rPr>
      </w:pPr>
    </w:p>
    <w:p w14:paraId="4F188C1F" w14:textId="77777777" w:rsidR="00543103" w:rsidRPr="009C1249" w:rsidRDefault="00543103" w:rsidP="009C1249">
      <w:pPr>
        <w:tabs>
          <w:tab w:val="left" w:leader="underscore" w:pos="1519"/>
        </w:tabs>
        <w:autoSpaceDE w:val="0"/>
        <w:autoSpaceDN w:val="0"/>
        <w:adjustRightInd w:val="0"/>
        <w:spacing w:before="70" w:line="276" w:lineRule="auto"/>
        <w:jc w:val="right"/>
        <w:rPr>
          <w:sz w:val="28"/>
          <w:szCs w:val="28"/>
        </w:rPr>
      </w:pPr>
    </w:p>
    <w:p w14:paraId="7BC46284" w14:textId="77777777" w:rsidR="00543103" w:rsidRPr="009C1249" w:rsidRDefault="00543103" w:rsidP="009C1249">
      <w:pPr>
        <w:tabs>
          <w:tab w:val="left" w:leader="underscore" w:pos="1519"/>
        </w:tabs>
        <w:autoSpaceDE w:val="0"/>
        <w:autoSpaceDN w:val="0"/>
        <w:adjustRightInd w:val="0"/>
        <w:spacing w:before="70" w:line="276" w:lineRule="auto"/>
        <w:jc w:val="right"/>
        <w:rPr>
          <w:sz w:val="28"/>
          <w:szCs w:val="28"/>
        </w:rPr>
      </w:pPr>
    </w:p>
    <w:p w14:paraId="38045951" w14:textId="77777777" w:rsidR="00543103" w:rsidRPr="009C1249" w:rsidRDefault="00543103" w:rsidP="009C1249">
      <w:pPr>
        <w:tabs>
          <w:tab w:val="left" w:leader="underscore" w:pos="1519"/>
        </w:tabs>
        <w:autoSpaceDE w:val="0"/>
        <w:autoSpaceDN w:val="0"/>
        <w:adjustRightInd w:val="0"/>
        <w:spacing w:before="70" w:line="276" w:lineRule="auto"/>
        <w:jc w:val="right"/>
        <w:rPr>
          <w:sz w:val="28"/>
          <w:szCs w:val="28"/>
        </w:rPr>
        <w:sectPr w:rsidR="00543103" w:rsidRPr="009C1249" w:rsidSect="005E56CE">
          <w:pgSz w:w="12240" w:h="15840"/>
          <w:pgMar w:top="709" w:right="851" w:bottom="737" w:left="1134" w:header="720" w:footer="720" w:gutter="0"/>
          <w:cols w:space="720"/>
          <w:docGrid w:linePitch="360"/>
        </w:sectPr>
      </w:pPr>
    </w:p>
    <w:p w14:paraId="19E3398B" w14:textId="77777777" w:rsidR="00543103" w:rsidRPr="009C1249" w:rsidRDefault="00543103" w:rsidP="009C1249">
      <w:pPr>
        <w:tabs>
          <w:tab w:val="left" w:leader="underscore" w:pos="1519"/>
        </w:tabs>
        <w:autoSpaceDE w:val="0"/>
        <w:autoSpaceDN w:val="0"/>
        <w:adjustRightInd w:val="0"/>
        <w:spacing w:before="70" w:line="276" w:lineRule="auto"/>
        <w:jc w:val="right"/>
        <w:rPr>
          <w:sz w:val="28"/>
          <w:szCs w:val="28"/>
        </w:rPr>
      </w:pPr>
    </w:p>
    <w:p w14:paraId="3D23370E" w14:textId="77777777" w:rsidR="00543103" w:rsidRPr="009C1249" w:rsidRDefault="00543103" w:rsidP="009C1249">
      <w:pPr>
        <w:spacing w:line="276" w:lineRule="auto"/>
        <w:ind w:left="9781"/>
        <w:jc w:val="right"/>
        <w:rPr>
          <w:rFonts w:eastAsia="MS Mincho"/>
          <w:sz w:val="28"/>
          <w:szCs w:val="28"/>
        </w:rPr>
      </w:pPr>
    </w:p>
    <w:p w14:paraId="0B03D859" w14:textId="77777777" w:rsidR="00543103" w:rsidRPr="009C1249" w:rsidRDefault="00543103" w:rsidP="009C1249">
      <w:pPr>
        <w:spacing w:line="276" w:lineRule="auto"/>
        <w:jc w:val="center"/>
        <w:rPr>
          <w:rFonts w:eastAsia="MS Mincho"/>
          <w:sz w:val="28"/>
          <w:szCs w:val="28"/>
        </w:rPr>
      </w:pPr>
    </w:p>
    <w:p w14:paraId="2D8F9404" w14:textId="77777777" w:rsidR="00543103" w:rsidRPr="009C1249" w:rsidRDefault="00543103" w:rsidP="009C1249">
      <w:pPr>
        <w:spacing w:line="276" w:lineRule="auto"/>
        <w:jc w:val="center"/>
        <w:rPr>
          <w:rFonts w:eastAsia="MS Mincho"/>
          <w:sz w:val="28"/>
          <w:szCs w:val="28"/>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992"/>
        <w:gridCol w:w="1559"/>
        <w:gridCol w:w="2977"/>
        <w:gridCol w:w="1701"/>
        <w:gridCol w:w="2906"/>
        <w:gridCol w:w="2764"/>
        <w:gridCol w:w="1701"/>
      </w:tblGrid>
      <w:tr w:rsidR="00543103" w:rsidRPr="009C1249" w14:paraId="320E9626" w14:textId="77777777" w:rsidTr="005E56CE">
        <w:trPr>
          <w:trHeight w:val="2383"/>
          <w:tblHeader/>
        </w:trPr>
        <w:tc>
          <w:tcPr>
            <w:tcW w:w="483" w:type="dxa"/>
            <w:tcMar>
              <w:top w:w="28" w:type="dxa"/>
              <w:left w:w="57" w:type="dxa"/>
              <w:bottom w:w="57" w:type="dxa"/>
              <w:right w:w="85" w:type="dxa"/>
            </w:tcMar>
            <w:vAlign w:val="center"/>
          </w:tcPr>
          <w:p w14:paraId="782E3471" w14:textId="77777777" w:rsidR="00543103" w:rsidRPr="009C1249" w:rsidRDefault="00543103" w:rsidP="009C1249">
            <w:pPr>
              <w:suppressAutoHyphens/>
              <w:spacing w:line="276" w:lineRule="auto"/>
              <w:jc w:val="center"/>
              <w:rPr>
                <w:rFonts w:eastAsia="MS Mincho"/>
                <w:sz w:val="28"/>
                <w:szCs w:val="28"/>
              </w:rPr>
            </w:pPr>
            <w:r w:rsidRPr="009C1249">
              <w:rPr>
                <w:rFonts w:eastAsia="MS Mincho"/>
                <w:sz w:val="28"/>
                <w:szCs w:val="28"/>
              </w:rPr>
              <w:t>№ п/п</w:t>
            </w:r>
          </w:p>
        </w:tc>
        <w:tc>
          <w:tcPr>
            <w:tcW w:w="992" w:type="dxa"/>
            <w:vAlign w:val="center"/>
          </w:tcPr>
          <w:p w14:paraId="1F9ECED6" w14:textId="77777777" w:rsidR="00543103" w:rsidRPr="009C1249" w:rsidRDefault="00543103" w:rsidP="009C1249">
            <w:pPr>
              <w:suppressAutoHyphens/>
              <w:spacing w:line="276" w:lineRule="auto"/>
              <w:ind w:firstLine="33"/>
              <w:jc w:val="center"/>
              <w:rPr>
                <w:rFonts w:eastAsia="MS Mincho"/>
                <w:sz w:val="28"/>
                <w:szCs w:val="28"/>
              </w:rPr>
            </w:pPr>
            <w:r w:rsidRPr="009C1249">
              <w:rPr>
                <w:rFonts w:eastAsia="MS Mincho"/>
                <w:sz w:val="28"/>
                <w:szCs w:val="28"/>
              </w:rPr>
              <w:t>Номер Соглашения</w:t>
            </w:r>
          </w:p>
        </w:tc>
        <w:tc>
          <w:tcPr>
            <w:tcW w:w="1559" w:type="dxa"/>
            <w:vAlign w:val="center"/>
          </w:tcPr>
          <w:p w14:paraId="2A719DEB" w14:textId="77777777" w:rsidR="00543103" w:rsidRPr="009C1249" w:rsidRDefault="00543103" w:rsidP="009C1249">
            <w:pPr>
              <w:suppressAutoHyphens/>
              <w:spacing w:line="276" w:lineRule="auto"/>
              <w:jc w:val="center"/>
              <w:rPr>
                <w:rFonts w:eastAsia="MS Mincho"/>
                <w:sz w:val="28"/>
                <w:szCs w:val="28"/>
              </w:rPr>
            </w:pPr>
            <w:r w:rsidRPr="009C1249">
              <w:rPr>
                <w:rFonts w:eastAsia="MS Mincho"/>
                <w:sz w:val="28"/>
                <w:szCs w:val="28"/>
              </w:rPr>
              <w:t>Дата заключения Соглашения</w:t>
            </w:r>
          </w:p>
        </w:tc>
        <w:tc>
          <w:tcPr>
            <w:tcW w:w="2977" w:type="dxa"/>
            <w:vAlign w:val="center"/>
          </w:tcPr>
          <w:p w14:paraId="63C4005C" w14:textId="77777777" w:rsidR="00543103" w:rsidRPr="009C1249" w:rsidRDefault="00543103" w:rsidP="009C1249">
            <w:pPr>
              <w:suppressAutoHyphens/>
              <w:spacing w:line="276" w:lineRule="auto"/>
              <w:jc w:val="center"/>
              <w:rPr>
                <w:rFonts w:eastAsia="MS Mincho"/>
                <w:sz w:val="28"/>
                <w:szCs w:val="28"/>
              </w:rPr>
            </w:pPr>
            <w:r w:rsidRPr="009C1249">
              <w:rPr>
                <w:rFonts w:eastAsia="MS Mincho"/>
                <w:sz w:val="28"/>
                <w:szCs w:val="28"/>
              </w:rPr>
              <w:t>Адрес объекта</w:t>
            </w:r>
          </w:p>
        </w:tc>
        <w:tc>
          <w:tcPr>
            <w:tcW w:w="1701" w:type="dxa"/>
            <w:vAlign w:val="center"/>
          </w:tcPr>
          <w:p w14:paraId="714EA7E7" w14:textId="77777777" w:rsidR="00543103" w:rsidRPr="009C1249" w:rsidRDefault="00543103" w:rsidP="009C1249">
            <w:pPr>
              <w:suppressAutoHyphens/>
              <w:spacing w:line="276" w:lineRule="auto"/>
              <w:jc w:val="center"/>
              <w:rPr>
                <w:rFonts w:eastAsia="MS Mincho"/>
                <w:sz w:val="28"/>
                <w:szCs w:val="28"/>
              </w:rPr>
            </w:pPr>
            <w:r w:rsidRPr="009C1249">
              <w:rPr>
                <w:rFonts w:eastAsia="MS Mincho"/>
                <w:sz w:val="28"/>
                <w:szCs w:val="28"/>
              </w:rPr>
              <w:t>Назначение объекта</w:t>
            </w:r>
          </w:p>
        </w:tc>
        <w:tc>
          <w:tcPr>
            <w:tcW w:w="2906" w:type="dxa"/>
            <w:vAlign w:val="center"/>
          </w:tcPr>
          <w:p w14:paraId="718C4AFE" w14:textId="77777777" w:rsidR="00543103" w:rsidRPr="009C1249" w:rsidRDefault="00543103" w:rsidP="009C1249">
            <w:pPr>
              <w:suppressAutoHyphens/>
              <w:spacing w:line="276" w:lineRule="auto"/>
              <w:jc w:val="center"/>
              <w:rPr>
                <w:rFonts w:eastAsia="MS Mincho"/>
                <w:sz w:val="28"/>
                <w:szCs w:val="28"/>
              </w:rPr>
            </w:pPr>
            <w:r w:rsidRPr="009C1249">
              <w:rPr>
                <w:rFonts w:eastAsia="MS Mincho"/>
                <w:sz w:val="28"/>
                <w:szCs w:val="28"/>
              </w:rPr>
              <w:t>Правообладатель объекта (наименование юридического лица, ИП или ФИО физического лица)</w:t>
            </w:r>
          </w:p>
        </w:tc>
        <w:tc>
          <w:tcPr>
            <w:tcW w:w="2764" w:type="dxa"/>
            <w:vAlign w:val="center"/>
          </w:tcPr>
          <w:p w14:paraId="2E25D8B4" w14:textId="77777777" w:rsidR="00543103" w:rsidRPr="009C1249" w:rsidRDefault="00543103" w:rsidP="009C1249">
            <w:pPr>
              <w:suppressAutoHyphens/>
              <w:spacing w:line="276" w:lineRule="auto"/>
              <w:ind w:firstLine="34"/>
              <w:jc w:val="center"/>
              <w:rPr>
                <w:rFonts w:eastAsia="MS Mincho"/>
                <w:sz w:val="28"/>
                <w:szCs w:val="28"/>
              </w:rPr>
            </w:pPr>
            <w:r w:rsidRPr="009C1249">
              <w:rPr>
                <w:rFonts w:eastAsia="MS Mincho"/>
                <w:sz w:val="28"/>
                <w:szCs w:val="28"/>
              </w:rPr>
              <w:t>Место нахождения юридического лица, адрес местожительства ИП или физического лица</w:t>
            </w:r>
          </w:p>
        </w:tc>
        <w:tc>
          <w:tcPr>
            <w:tcW w:w="1701" w:type="dxa"/>
            <w:vAlign w:val="center"/>
          </w:tcPr>
          <w:p w14:paraId="7CF7308D" w14:textId="77777777" w:rsidR="00543103" w:rsidRPr="009C1249" w:rsidRDefault="00543103" w:rsidP="009C1249">
            <w:pPr>
              <w:suppressAutoHyphens/>
              <w:spacing w:line="276" w:lineRule="auto"/>
              <w:ind w:firstLine="34"/>
              <w:jc w:val="center"/>
              <w:rPr>
                <w:rFonts w:eastAsia="MS Mincho"/>
                <w:sz w:val="28"/>
                <w:szCs w:val="28"/>
              </w:rPr>
            </w:pPr>
            <w:r w:rsidRPr="009C1249">
              <w:rPr>
                <w:rFonts w:eastAsia="MS Mincho"/>
                <w:sz w:val="28"/>
                <w:szCs w:val="28"/>
              </w:rPr>
              <w:t>Примечание</w:t>
            </w:r>
          </w:p>
        </w:tc>
      </w:tr>
      <w:tr w:rsidR="00543103" w:rsidRPr="009C1249" w14:paraId="55FDACC1" w14:textId="77777777" w:rsidTr="005E56CE">
        <w:trPr>
          <w:trHeight w:val="244"/>
        </w:trPr>
        <w:tc>
          <w:tcPr>
            <w:tcW w:w="483" w:type="dxa"/>
          </w:tcPr>
          <w:p w14:paraId="74A2EC45" w14:textId="77777777" w:rsidR="00543103" w:rsidRPr="009C1249" w:rsidRDefault="00543103" w:rsidP="009C1249">
            <w:pPr>
              <w:numPr>
                <w:ilvl w:val="0"/>
                <w:numId w:val="7"/>
              </w:numPr>
              <w:spacing w:line="276" w:lineRule="auto"/>
              <w:jc w:val="center"/>
              <w:rPr>
                <w:rFonts w:eastAsia="MS Mincho"/>
                <w:sz w:val="28"/>
                <w:szCs w:val="28"/>
              </w:rPr>
            </w:pPr>
            <w:r w:rsidRPr="009C1249">
              <w:rPr>
                <w:rFonts w:eastAsia="MS Mincho"/>
                <w:sz w:val="28"/>
                <w:szCs w:val="28"/>
              </w:rPr>
              <w:t>1</w:t>
            </w:r>
          </w:p>
        </w:tc>
        <w:tc>
          <w:tcPr>
            <w:tcW w:w="992" w:type="dxa"/>
          </w:tcPr>
          <w:p w14:paraId="294F0350" w14:textId="77777777" w:rsidR="00543103" w:rsidRPr="009C1249" w:rsidRDefault="00543103" w:rsidP="009C1249">
            <w:pPr>
              <w:numPr>
                <w:ilvl w:val="0"/>
                <w:numId w:val="7"/>
              </w:numPr>
              <w:spacing w:line="276" w:lineRule="auto"/>
              <w:jc w:val="center"/>
              <w:rPr>
                <w:rFonts w:eastAsia="MS Mincho"/>
                <w:sz w:val="28"/>
                <w:szCs w:val="28"/>
              </w:rPr>
            </w:pPr>
          </w:p>
        </w:tc>
        <w:tc>
          <w:tcPr>
            <w:tcW w:w="1559" w:type="dxa"/>
          </w:tcPr>
          <w:p w14:paraId="573ECB6F" w14:textId="77777777" w:rsidR="00543103" w:rsidRPr="009C1249" w:rsidRDefault="00543103" w:rsidP="009C1249">
            <w:pPr>
              <w:numPr>
                <w:ilvl w:val="0"/>
                <w:numId w:val="7"/>
              </w:numPr>
              <w:spacing w:line="276" w:lineRule="auto"/>
              <w:jc w:val="center"/>
              <w:rPr>
                <w:rFonts w:eastAsia="MS Mincho"/>
                <w:sz w:val="28"/>
                <w:szCs w:val="28"/>
              </w:rPr>
            </w:pPr>
          </w:p>
        </w:tc>
        <w:tc>
          <w:tcPr>
            <w:tcW w:w="2977" w:type="dxa"/>
          </w:tcPr>
          <w:p w14:paraId="1F0F4415" w14:textId="77777777" w:rsidR="00543103" w:rsidRPr="009C1249" w:rsidRDefault="00543103" w:rsidP="009C1249">
            <w:pPr>
              <w:numPr>
                <w:ilvl w:val="0"/>
                <w:numId w:val="7"/>
              </w:numPr>
              <w:spacing w:line="276" w:lineRule="auto"/>
              <w:jc w:val="center"/>
              <w:rPr>
                <w:rFonts w:eastAsia="MS Mincho"/>
                <w:sz w:val="28"/>
                <w:szCs w:val="28"/>
              </w:rPr>
            </w:pPr>
          </w:p>
        </w:tc>
        <w:tc>
          <w:tcPr>
            <w:tcW w:w="1701" w:type="dxa"/>
          </w:tcPr>
          <w:p w14:paraId="27B39C8B" w14:textId="77777777" w:rsidR="00543103" w:rsidRPr="009C1249" w:rsidRDefault="00543103" w:rsidP="009C1249">
            <w:pPr>
              <w:numPr>
                <w:ilvl w:val="0"/>
                <w:numId w:val="7"/>
              </w:numPr>
              <w:spacing w:line="276" w:lineRule="auto"/>
              <w:jc w:val="center"/>
              <w:rPr>
                <w:rFonts w:eastAsia="MS Mincho"/>
                <w:sz w:val="28"/>
                <w:szCs w:val="28"/>
              </w:rPr>
            </w:pPr>
          </w:p>
        </w:tc>
        <w:tc>
          <w:tcPr>
            <w:tcW w:w="2906" w:type="dxa"/>
          </w:tcPr>
          <w:p w14:paraId="30893BD7" w14:textId="77777777" w:rsidR="00543103" w:rsidRPr="009C1249" w:rsidRDefault="00543103" w:rsidP="009C1249">
            <w:pPr>
              <w:numPr>
                <w:ilvl w:val="0"/>
                <w:numId w:val="7"/>
              </w:numPr>
              <w:spacing w:line="276" w:lineRule="auto"/>
              <w:jc w:val="center"/>
              <w:rPr>
                <w:rFonts w:eastAsia="MS Mincho"/>
                <w:sz w:val="28"/>
                <w:szCs w:val="28"/>
              </w:rPr>
            </w:pPr>
          </w:p>
        </w:tc>
        <w:tc>
          <w:tcPr>
            <w:tcW w:w="2764" w:type="dxa"/>
          </w:tcPr>
          <w:p w14:paraId="1BC97B8D" w14:textId="77777777" w:rsidR="00543103" w:rsidRPr="009C1249" w:rsidRDefault="00543103" w:rsidP="009C1249">
            <w:pPr>
              <w:numPr>
                <w:ilvl w:val="0"/>
                <w:numId w:val="7"/>
              </w:numPr>
              <w:spacing w:line="276" w:lineRule="auto"/>
              <w:jc w:val="center"/>
              <w:rPr>
                <w:rFonts w:eastAsia="MS Mincho"/>
                <w:sz w:val="28"/>
                <w:szCs w:val="28"/>
              </w:rPr>
            </w:pPr>
          </w:p>
        </w:tc>
        <w:tc>
          <w:tcPr>
            <w:tcW w:w="1701" w:type="dxa"/>
          </w:tcPr>
          <w:p w14:paraId="1B959EE6" w14:textId="77777777" w:rsidR="00543103" w:rsidRPr="009C1249" w:rsidRDefault="00543103" w:rsidP="009C1249">
            <w:pPr>
              <w:numPr>
                <w:ilvl w:val="0"/>
                <w:numId w:val="7"/>
              </w:numPr>
              <w:spacing w:line="276" w:lineRule="auto"/>
              <w:jc w:val="center"/>
              <w:rPr>
                <w:rFonts w:eastAsia="MS Mincho"/>
                <w:sz w:val="28"/>
                <w:szCs w:val="28"/>
              </w:rPr>
            </w:pPr>
          </w:p>
        </w:tc>
      </w:tr>
      <w:tr w:rsidR="00543103" w:rsidRPr="009C1249" w14:paraId="1A89A27A" w14:textId="77777777" w:rsidTr="005E56CE">
        <w:trPr>
          <w:trHeight w:val="244"/>
        </w:trPr>
        <w:tc>
          <w:tcPr>
            <w:tcW w:w="483" w:type="dxa"/>
            <w:vAlign w:val="center"/>
          </w:tcPr>
          <w:p w14:paraId="7FD941B9" w14:textId="77777777" w:rsidR="00543103" w:rsidRPr="009C1249" w:rsidRDefault="00543103" w:rsidP="009C1249">
            <w:pPr>
              <w:spacing w:line="276" w:lineRule="auto"/>
              <w:jc w:val="center"/>
              <w:rPr>
                <w:rFonts w:eastAsia="MS Mincho"/>
                <w:sz w:val="28"/>
                <w:szCs w:val="28"/>
              </w:rPr>
            </w:pPr>
          </w:p>
        </w:tc>
        <w:tc>
          <w:tcPr>
            <w:tcW w:w="992" w:type="dxa"/>
            <w:vAlign w:val="center"/>
          </w:tcPr>
          <w:p w14:paraId="4CBB5FB3" w14:textId="77777777" w:rsidR="00543103" w:rsidRPr="009C1249" w:rsidRDefault="00543103" w:rsidP="009C1249">
            <w:pPr>
              <w:spacing w:line="276" w:lineRule="auto"/>
              <w:ind w:firstLine="33"/>
              <w:jc w:val="center"/>
              <w:rPr>
                <w:rFonts w:eastAsia="MS Mincho"/>
                <w:sz w:val="28"/>
                <w:szCs w:val="28"/>
              </w:rPr>
            </w:pPr>
          </w:p>
          <w:p w14:paraId="4B533BDB" w14:textId="77777777" w:rsidR="00543103" w:rsidRPr="009C1249" w:rsidRDefault="00543103" w:rsidP="009C1249">
            <w:pPr>
              <w:spacing w:line="276" w:lineRule="auto"/>
              <w:ind w:firstLine="33"/>
              <w:jc w:val="center"/>
              <w:rPr>
                <w:rFonts w:eastAsia="MS Mincho"/>
                <w:sz w:val="28"/>
                <w:szCs w:val="28"/>
              </w:rPr>
            </w:pPr>
          </w:p>
          <w:p w14:paraId="532C14A1" w14:textId="77777777" w:rsidR="00543103" w:rsidRPr="009C1249" w:rsidRDefault="00543103" w:rsidP="009C1249">
            <w:pPr>
              <w:spacing w:line="276" w:lineRule="auto"/>
              <w:ind w:firstLine="33"/>
              <w:jc w:val="center"/>
              <w:rPr>
                <w:rFonts w:eastAsia="MS Mincho"/>
                <w:sz w:val="28"/>
                <w:szCs w:val="28"/>
              </w:rPr>
            </w:pPr>
          </w:p>
        </w:tc>
        <w:tc>
          <w:tcPr>
            <w:tcW w:w="1559" w:type="dxa"/>
            <w:vAlign w:val="center"/>
          </w:tcPr>
          <w:p w14:paraId="5D2036AF" w14:textId="77777777" w:rsidR="00543103" w:rsidRPr="009C1249" w:rsidRDefault="00543103" w:rsidP="009C1249">
            <w:pPr>
              <w:spacing w:line="276" w:lineRule="auto"/>
              <w:jc w:val="center"/>
              <w:rPr>
                <w:rFonts w:eastAsia="MS Mincho"/>
                <w:sz w:val="28"/>
                <w:szCs w:val="28"/>
              </w:rPr>
            </w:pPr>
          </w:p>
        </w:tc>
        <w:tc>
          <w:tcPr>
            <w:tcW w:w="2977" w:type="dxa"/>
            <w:vAlign w:val="center"/>
          </w:tcPr>
          <w:p w14:paraId="37DEBB61" w14:textId="77777777" w:rsidR="00543103" w:rsidRPr="009C1249" w:rsidRDefault="00543103" w:rsidP="009C1249">
            <w:pPr>
              <w:spacing w:line="276" w:lineRule="auto"/>
              <w:ind w:firstLine="34"/>
              <w:jc w:val="center"/>
              <w:rPr>
                <w:rFonts w:eastAsia="MS Mincho"/>
                <w:sz w:val="28"/>
                <w:szCs w:val="28"/>
              </w:rPr>
            </w:pPr>
          </w:p>
        </w:tc>
        <w:tc>
          <w:tcPr>
            <w:tcW w:w="1701" w:type="dxa"/>
          </w:tcPr>
          <w:p w14:paraId="76C74FFA" w14:textId="77777777" w:rsidR="00543103" w:rsidRPr="009C1249" w:rsidRDefault="00543103" w:rsidP="009C1249">
            <w:pPr>
              <w:spacing w:line="276" w:lineRule="auto"/>
              <w:jc w:val="center"/>
              <w:rPr>
                <w:rFonts w:eastAsia="MS Mincho"/>
                <w:sz w:val="28"/>
                <w:szCs w:val="28"/>
              </w:rPr>
            </w:pPr>
          </w:p>
        </w:tc>
        <w:tc>
          <w:tcPr>
            <w:tcW w:w="2906" w:type="dxa"/>
            <w:vAlign w:val="center"/>
          </w:tcPr>
          <w:p w14:paraId="57541E8F" w14:textId="77777777" w:rsidR="00543103" w:rsidRPr="009C1249" w:rsidRDefault="00543103" w:rsidP="009C1249">
            <w:pPr>
              <w:spacing w:line="276" w:lineRule="auto"/>
              <w:jc w:val="center"/>
              <w:rPr>
                <w:rFonts w:eastAsia="MS Mincho"/>
                <w:sz w:val="28"/>
                <w:szCs w:val="28"/>
              </w:rPr>
            </w:pPr>
          </w:p>
        </w:tc>
        <w:tc>
          <w:tcPr>
            <w:tcW w:w="2764" w:type="dxa"/>
            <w:vAlign w:val="center"/>
          </w:tcPr>
          <w:p w14:paraId="51252DCA" w14:textId="77777777" w:rsidR="00543103" w:rsidRPr="009C1249" w:rsidRDefault="00543103" w:rsidP="009C1249">
            <w:pPr>
              <w:spacing w:line="276" w:lineRule="auto"/>
              <w:ind w:hanging="37"/>
              <w:jc w:val="center"/>
              <w:rPr>
                <w:rFonts w:eastAsia="MS Mincho"/>
                <w:sz w:val="28"/>
                <w:szCs w:val="28"/>
              </w:rPr>
            </w:pPr>
          </w:p>
        </w:tc>
        <w:tc>
          <w:tcPr>
            <w:tcW w:w="1701" w:type="dxa"/>
          </w:tcPr>
          <w:p w14:paraId="1A5A700F" w14:textId="77777777" w:rsidR="00543103" w:rsidRPr="009C1249" w:rsidRDefault="00543103" w:rsidP="009C1249">
            <w:pPr>
              <w:spacing w:line="276" w:lineRule="auto"/>
              <w:ind w:hanging="37"/>
              <w:jc w:val="center"/>
              <w:rPr>
                <w:rFonts w:eastAsia="MS Mincho"/>
                <w:sz w:val="28"/>
                <w:szCs w:val="28"/>
              </w:rPr>
            </w:pPr>
          </w:p>
        </w:tc>
      </w:tr>
      <w:tr w:rsidR="00543103" w:rsidRPr="009C1249" w14:paraId="7BE0BEC6" w14:textId="77777777" w:rsidTr="005E56CE">
        <w:trPr>
          <w:trHeight w:val="244"/>
        </w:trPr>
        <w:tc>
          <w:tcPr>
            <w:tcW w:w="483" w:type="dxa"/>
            <w:vAlign w:val="center"/>
          </w:tcPr>
          <w:p w14:paraId="2D2AF08C" w14:textId="77777777" w:rsidR="00543103" w:rsidRPr="009C1249" w:rsidRDefault="00543103" w:rsidP="009C1249">
            <w:pPr>
              <w:spacing w:line="276" w:lineRule="auto"/>
              <w:jc w:val="center"/>
              <w:rPr>
                <w:rFonts w:eastAsia="MS Mincho"/>
                <w:sz w:val="28"/>
                <w:szCs w:val="28"/>
              </w:rPr>
            </w:pPr>
          </w:p>
        </w:tc>
        <w:tc>
          <w:tcPr>
            <w:tcW w:w="992" w:type="dxa"/>
            <w:vAlign w:val="center"/>
          </w:tcPr>
          <w:p w14:paraId="635AF69C" w14:textId="77777777" w:rsidR="00543103" w:rsidRPr="009C1249" w:rsidRDefault="00543103" w:rsidP="009C1249">
            <w:pPr>
              <w:spacing w:line="276" w:lineRule="auto"/>
              <w:ind w:firstLine="33"/>
              <w:jc w:val="center"/>
              <w:rPr>
                <w:rFonts w:eastAsia="MS Mincho"/>
                <w:sz w:val="28"/>
                <w:szCs w:val="28"/>
              </w:rPr>
            </w:pPr>
          </w:p>
          <w:p w14:paraId="33B3B103" w14:textId="77777777" w:rsidR="00543103" w:rsidRPr="009C1249" w:rsidRDefault="00543103" w:rsidP="009C1249">
            <w:pPr>
              <w:spacing w:line="276" w:lineRule="auto"/>
              <w:ind w:firstLine="33"/>
              <w:jc w:val="center"/>
              <w:rPr>
                <w:rFonts w:eastAsia="MS Mincho"/>
                <w:sz w:val="28"/>
                <w:szCs w:val="28"/>
              </w:rPr>
            </w:pPr>
          </w:p>
          <w:p w14:paraId="0F9AA0FA" w14:textId="77777777" w:rsidR="00543103" w:rsidRPr="009C1249" w:rsidRDefault="00543103" w:rsidP="009C1249">
            <w:pPr>
              <w:spacing w:line="276" w:lineRule="auto"/>
              <w:ind w:firstLine="33"/>
              <w:jc w:val="center"/>
              <w:rPr>
                <w:rFonts w:eastAsia="MS Mincho"/>
                <w:sz w:val="28"/>
                <w:szCs w:val="28"/>
              </w:rPr>
            </w:pPr>
          </w:p>
        </w:tc>
        <w:tc>
          <w:tcPr>
            <w:tcW w:w="1559" w:type="dxa"/>
            <w:vAlign w:val="center"/>
          </w:tcPr>
          <w:p w14:paraId="3A1E44FA" w14:textId="77777777" w:rsidR="00543103" w:rsidRPr="009C1249" w:rsidRDefault="00543103" w:rsidP="009C1249">
            <w:pPr>
              <w:spacing w:line="276" w:lineRule="auto"/>
              <w:jc w:val="center"/>
              <w:rPr>
                <w:rFonts w:eastAsia="MS Mincho"/>
                <w:sz w:val="28"/>
                <w:szCs w:val="28"/>
              </w:rPr>
            </w:pPr>
          </w:p>
        </w:tc>
        <w:tc>
          <w:tcPr>
            <w:tcW w:w="2977" w:type="dxa"/>
            <w:vAlign w:val="center"/>
          </w:tcPr>
          <w:p w14:paraId="36490077" w14:textId="77777777" w:rsidR="00543103" w:rsidRPr="009C1249" w:rsidRDefault="00543103" w:rsidP="009C1249">
            <w:pPr>
              <w:spacing w:line="276" w:lineRule="auto"/>
              <w:ind w:firstLine="34"/>
              <w:jc w:val="center"/>
              <w:rPr>
                <w:rFonts w:eastAsia="MS Mincho"/>
                <w:sz w:val="28"/>
                <w:szCs w:val="28"/>
              </w:rPr>
            </w:pPr>
          </w:p>
        </w:tc>
        <w:tc>
          <w:tcPr>
            <w:tcW w:w="1701" w:type="dxa"/>
          </w:tcPr>
          <w:p w14:paraId="29A3A04F" w14:textId="77777777" w:rsidR="00543103" w:rsidRPr="009C1249" w:rsidRDefault="00543103" w:rsidP="009C1249">
            <w:pPr>
              <w:spacing w:line="276" w:lineRule="auto"/>
              <w:jc w:val="center"/>
              <w:rPr>
                <w:rFonts w:eastAsia="MS Mincho"/>
                <w:sz w:val="28"/>
                <w:szCs w:val="28"/>
              </w:rPr>
            </w:pPr>
          </w:p>
        </w:tc>
        <w:tc>
          <w:tcPr>
            <w:tcW w:w="2906" w:type="dxa"/>
            <w:vAlign w:val="center"/>
          </w:tcPr>
          <w:p w14:paraId="0549D0B1" w14:textId="77777777" w:rsidR="00543103" w:rsidRPr="009C1249" w:rsidRDefault="00543103" w:rsidP="009C1249">
            <w:pPr>
              <w:spacing w:line="276" w:lineRule="auto"/>
              <w:jc w:val="center"/>
              <w:rPr>
                <w:rFonts w:eastAsia="MS Mincho"/>
                <w:sz w:val="28"/>
                <w:szCs w:val="28"/>
              </w:rPr>
            </w:pPr>
          </w:p>
        </w:tc>
        <w:tc>
          <w:tcPr>
            <w:tcW w:w="2764" w:type="dxa"/>
            <w:vAlign w:val="center"/>
          </w:tcPr>
          <w:p w14:paraId="7BD7CF8B" w14:textId="77777777" w:rsidR="00543103" w:rsidRPr="009C1249" w:rsidRDefault="00543103" w:rsidP="009C1249">
            <w:pPr>
              <w:spacing w:line="276" w:lineRule="auto"/>
              <w:ind w:hanging="37"/>
              <w:jc w:val="center"/>
              <w:rPr>
                <w:rFonts w:eastAsia="MS Mincho"/>
                <w:sz w:val="28"/>
                <w:szCs w:val="28"/>
              </w:rPr>
            </w:pPr>
          </w:p>
        </w:tc>
        <w:tc>
          <w:tcPr>
            <w:tcW w:w="1701" w:type="dxa"/>
          </w:tcPr>
          <w:p w14:paraId="2141FF02" w14:textId="77777777" w:rsidR="00543103" w:rsidRPr="009C1249" w:rsidRDefault="00543103" w:rsidP="009C1249">
            <w:pPr>
              <w:spacing w:line="276" w:lineRule="auto"/>
              <w:ind w:hanging="37"/>
              <w:jc w:val="center"/>
              <w:rPr>
                <w:rFonts w:eastAsia="MS Mincho"/>
                <w:sz w:val="28"/>
                <w:szCs w:val="28"/>
              </w:rPr>
            </w:pPr>
          </w:p>
        </w:tc>
      </w:tr>
      <w:tr w:rsidR="00543103" w:rsidRPr="009C1249" w14:paraId="4E33E61D" w14:textId="77777777" w:rsidTr="005E56CE">
        <w:trPr>
          <w:trHeight w:val="244"/>
        </w:trPr>
        <w:tc>
          <w:tcPr>
            <w:tcW w:w="483" w:type="dxa"/>
            <w:vAlign w:val="center"/>
          </w:tcPr>
          <w:p w14:paraId="7803A3F8" w14:textId="77777777" w:rsidR="00543103" w:rsidRPr="009C1249" w:rsidRDefault="00543103" w:rsidP="009C1249">
            <w:pPr>
              <w:spacing w:line="276" w:lineRule="auto"/>
              <w:jc w:val="center"/>
              <w:rPr>
                <w:rFonts w:eastAsia="MS Mincho"/>
                <w:sz w:val="28"/>
                <w:szCs w:val="28"/>
              </w:rPr>
            </w:pPr>
          </w:p>
        </w:tc>
        <w:tc>
          <w:tcPr>
            <w:tcW w:w="992" w:type="dxa"/>
            <w:vAlign w:val="center"/>
          </w:tcPr>
          <w:p w14:paraId="3EB64C9E" w14:textId="77777777" w:rsidR="00543103" w:rsidRPr="009C1249" w:rsidRDefault="00543103" w:rsidP="009C1249">
            <w:pPr>
              <w:spacing w:line="276" w:lineRule="auto"/>
              <w:ind w:firstLine="33"/>
              <w:jc w:val="center"/>
              <w:rPr>
                <w:rFonts w:eastAsia="MS Mincho"/>
                <w:sz w:val="28"/>
                <w:szCs w:val="28"/>
              </w:rPr>
            </w:pPr>
          </w:p>
          <w:p w14:paraId="72A6160C" w14:textId="77777777" w:rsidR="00543103" w:rsidRPr="009C1249" w:rsidRDefault="00543103" w:rsidP="009C1249">
            <w:pPr>
              <w:spacing w:line="276" w:lineRule="auto"/>
              <w:ind w:firstLine="33"/>
              <w:jc w:val="center"/>
              <w:rPr>
                <w:rFonts w:eastAsia="MS Mincho"/>
                <w:sz w:val="28"/>
                <w:szCs w:val="28"/>
              </w:rPr>
            </w:pPr>
          </w:p>
          <w:p w14:paraId="68A8C397" w14:textId="77777777" w:rsidR="00543103" w:rsidRPr="009C1249" w:rsidRDefault="00543103" w:rsidP="009C1249">
            <w:pPr>
              <w:spacing w:line="276" w:lineRule="auto"/>
              <w:ind w:firstLine="33"/>
              <w:jc w:val="center"/>
              <w:rPr>
                <w:rFonts w:eastAsia="MS Mincho"/>
                <w:sz w:val="28"/>
                <w:szCs w:val="28"/>
              </w:rPr>
            </w:pPr>
          </w:p>
        </w:tc>
        <w:tc>
          <w:tcPr>
            <w:tcW w:w="1559" w:type="dxa"/>
            <w:vAlign w:val="center"/>
          </w:tcPr>
          <w:p w14:paraId="2D64742A" w14:textId="77777777" w:rsidR="00543103" w:rsidRPr="009C1249" w:rsidRDefault="00543103" w:rsidP="009C1249">
            <w:pPr>
              <w:spacing w:line="276" w:lineRule="auto"/>
              <w:jc w:val="center"/>
              <w:rPr>
                <w:rFonts w:eastAsia="MS Mincho"/>
                <w:sz w:val="28"/>
                <w:szCs w:val="28"/>
              </w:rPr>
            </w:pPr>
          </w:p>
        </w:tc>
        <w:tc>
          <w:tcPr>
            <w:tcW w:w="2977" w:type="dxa"/>
            <w:vAlign w:val="center"/>
          </w:tcPr>
          <w:p w14:paraId="01C92FDA" w14:textId="77777777" w:rsidR="00543103" w:rsidRPr="009C1249" w:rsidRDefault="00543103" w:rsidP="009C1249">
            <w:pPr>
              <w:spacing w:line="276" w:lineRule="auto"/>
              <w:ind w:firstLine="34"/>
              <w:jc w:val="center"/>
              <w:rPr>
                <w:rFonts w:eastAsia="MS Mincho"/>
                <w:sz w:val="28"/>
                <w:szCs w:val="28"/>
              </w:rPr>
            </w:pPr>
          </w:p>
        </w:tc>
        <w:tc>
          <w:tcPr>
            <w:tcW w:w="1701" w:type="dxa"/>
          </w:tcPr>
          <w:p w14:paraId="1E3D6157" w14:textId="77777777" w:rsidR="00543103" w:rsidRPr="009C1249" w:rsidRDefault="00543103" w:rsidP="009C1249">
            <w:pPr>
              <w:spacing w:line="276" w:lineRule="auto"/>
              <w:jc w:val="center"/>
              <w:rPr>
                <w:rFonts w:eastAsia="MS Mincho"/>
                <w:sz w:val="28"/>
                <w:szCs w:val="28"/>
              </w:rPr>
            </w:pPr>
          </w:p>
        </w:tc>
        <w:tc>
          <w:tcPr>
            <w:tcW w:w="2906" w:type="dxa"/>
            <w:vAlign w:val="center"/>
          </w:tcPr>
          <w:p w14:paraId="33CC015A" w14:textId="77777777" w:rsidR="00543103" w:rsidRPr="009C1249" w:rsidRDefault="00543103" w:rsidP="009C1249">
            <w:pPr>
              <w:spacing w:line="276" w:lineRule="auto"/>
              <w:jc w:val="center"/>
              <w:rPr>
                <w:rFonts w:eastAsia="MS Mincho"/>
                <w:sz w:val="28"/>
                <w:szCs w:val="28"/>
              </w:rPr>
            </w:pPr>
          </w:p>
        </w:tc>
        <w:tc>
          <w:tcPr>
            <w:tcW w:w="2764" w:type="dxa"/>
            <w:vAlign w:val="center"/>
          </w:tcPr>
          <w:p w14:paraId="345CB3C3" w14:textId="77777777" w:rsidR="00543103" w:rsidRPr="009C1249" w:rsidRDefault="00543103" w:rsidP="009C1249">
            <w:pPr>
              <w:spacing w:line="276" w:lineRule="auto"/>
              <w:ind w:hanging="37"/>
              <w:jc w:val="center"/>
              <w:rPr>
                <w:rFonts w:eastAsia="MS Mincho"/>
                <w:sz w:val="28"/>
                <w:szCs w:val="28"/>
              </w:rPr>
            </w:pPr>
          </w:p>
        </w:tc>
        <w:tc>
          <w:tcPr>
            <w:tcW w:w="1701" w:type="dxa"/>
          </w:tcPr>
          <w:p w14:paraId="6369000D" w14:textId="77777777" w:rsidR="00543103" w:rsidRPr="009C1249" w:rsidRDefault="00543103" w:rsidP="009C1249">
            <w:pPr>
              <w:spacing w:line="276" w:lineRule="auto"/>
              <w:ind w:hanging="37"/>
              <w:jc w:val="center"/>
              <w:rPr>
                <w:rFonts w:eastAsia="MS Mincho"/>
                <w:sz w:val="28"/>
                <w:szCs w:val="28"/>
              </w:rPr>
            </w:pPr>
          </w:p>
        </w:tc>
      </w:tr>
      <w:tr w:rsidR="00543103" w:rsidRPr="009C1249" w14:paraId="0005E843" w14:textId="77777777" w:rsidTr="005E56CE">
        <w:trPr>
          <w:trHeight w:val="244"/>
        </w:trPr>
        <w:tc>
          <w:tcPr>
            <w:tcW w:w="483" w:type="dxa"/>
            <w:vAlign w:val="center"/>
          </w:tcPr>
          <w:p w14:paraId="380FB5E3" w14:textId="77777777" w:rsidR="00543103" w:rsidRPr="009C1249" w:rsidRDefault="00543103" w:rsidP="009C1249">
            <w:pPr>
              <w:spacing w:line="276" w:lineRule="auto"/>
              <w:jc w:val="center"/>
              <w:rPr>
                <w:rFonts w:eastAsia="MS Mincho"/>
                <w:sz w:val="28"/>
                <w:szCs w:val="28"/>
              </w:rPr>
            </w:pPr>
          </w:p>
        </w:tc>
        <w:tc>
          <w:tcPr>
            <w:tcW w:w="992" w:type="dxa"/>
            <w:vAlign w:val="center"/>
          </w:tcPr>
          <w:p w14:paraId="4DC186A7" w14:textId="77777777" w:rsidR="00543103" w:rsidRPr="009C1249" w:rsidRDefault="00543103" w:rsidP="009C1249">
            <w:pPr>
              <w:spacing w:line="276" w:lineRule="auto"/>
              <w:ind w:firstLine="33"/>
              <w:jc w:val="center"/>
              <w:rPr>
                <w:rFonts w:eastAsia="MS Mincho"/>
                <w:sz w:val="28"/>
                <w:szCs w:val="28"/>
              </w:rPr>
            </w:pPr>
          </w:p>
          <w:p w14:paraId="14578F8F" w14:textId="77777777" w:rsidR="00543103" w:rsidRPr="009C1249" w:rsidRDefault="00543103" w:rsidP="009C1249">
            <w:pPr>
              <w:spacing w:line="276" w:lineRule="auto"/>
              <w:ind w:firstLine="33"/>
              <w:jc w:val="center"/>
              <w:rPr>
                <w:rFonts w:eastAsia="MS Mincho"/>
                <w:sz w:val="28"/>
                <w:szCs w:val="28"/>
              </w:rPr>
            </w:pPr>
          </w:p>
          <w:p w14:paraId="7E2B2116" w14:textId="77777777" w:rsidR="00543103" w:rsidRPr="009C1249" w:rsidRDefault="00543103" w:rsidP="009C1249">
            <w:pPr>
              <w:spacing w:line="276" w:lineRule="auto"/>
              <w:ind w:firstLine="33"/>
              <w:jc w:val="center"/>
              <w:rPr>
                <w:rFonts w:eastAsia="MS Mincho"/>
                <w:sz w:val="28"/>
                <w:szCs w:val="28"/>
              </w:rPr>
            </w:pPr>
          </w:p>
        </w:tc>
        <w:tc>
          <w:tcPr>
            <w:tcW w:w="1559" w:type="dxa"/>
            <w:vAlign w:val="center"/>
          </w:tcPr>
          <w:p w14:paraId="57A1356A" w14:textId="77777777" w:rsidR="00543103" w:rsidRPr="009C1249" w:rsidRDefault="00543103" w:rsidP="009C1249">
            <w:pPr>
              <w:spacing w:line="276" w:lineRule="auto"/>
              <w:jc w:val="center"/>
              <w:rPr>
                <w:rFonts w:eastAsia="MS Mincho"/>
                <w:sz w:val="28"/>
                <w:szCs w:val="28"/>
              </w:rPr>
            </w:pPr>
          </w:p>
        </w:tc>
        <w:tc>
          <w:tcPr>
            <w:tcW w:w="2977" w:type="dxa"/>
            <w:vAlign w:val="center"/>
          </w:tcPr>
          <w:p w14:paraId="5E8AF70D" w14:textId="77777777" w:rsidR="00543103" w:rsidRPr="009C1249" w:rsidRDefault="00543103" w:rsidP="009C1249">
            <w:pPr>
              <w:spacing w:line="276" w:lineRule="auto"/>
              <w:ind w:firstLine="34"/>
              <w:jc w:val="center"/>
              <w:rPr>
                <w:rFonts w:eastAsia="MS Mincho"/>
                <w:sz w:val="28"/>
                <w:szCs w:val="28"/>
              </w:rPr>
            </w:pPr>
          </w:p>
        </w:tc>
        <w:tc>
          <w:tcPr>
            <w:tcW w:w="1701" w:type="dxa"/>
          </w:tcPr>
          <w:p w14:paraId="14349BDF" w14:textId="77777777" w:rsidR="00543103" w:rsidRPr="009C1249" w:rsidRDefault="00543103" w:rsidP="009C1249">
            <w:pPr>
              <w:spacing w:line="276" w:lineRule="auto"/>
              <w:jc w:val="center"/>
              <w:rPr>
                <w:rFonts w:eastAsia="MS Mincho"/>
                <w:sz w:val="28"/>
                <w:szCs w:val="28"/>
              </w:rPr>
            </w:pPr>
          </w:p>
        </w:tc>
        <w:tc>
          <w:tcPr>
            <w:tcW w:w="2906" w:type="dxa"/>
            <w:vAlign w:val="center"/>
          </w:tcPr>
          <w:p w14:paraId="414C6DF0" w14:textId="77777777" w:rsidR="00543103" w:rsidRPr="009C1249" w:rsidRDefault="00543103" w:rsidP="009C1249">
            <w:pPr>
              <w:spacing w:line="276" w:lineRule="auto"/>
              <w:jc w:val="center"/>
              <w:rPr>
                <w:rFonts w:eastAsia="MS Mincho"/>
                <w:sz w:val="28"/>
                <w:szCs w:val="28"/>
              </w:rPr>
            </w:pPr>
          </w:p>
        </w:tc>
        <w:tc>
          <w:tcPr>
            <w:tcW w:w="2764" w:type="dxa"/>
            <w:vAlign w:val="center"/>
          </w:tcPr>
          <w:p w14:paraId="2C22654F" w14:textId="77777777" w:rsidR="00543103" w:rsidRPr="009C1249" w:rsidRDefault="00543103" w:rsidP="009C1249">
            <w:pPr>
              <w:spacing w:line="276" w:lineRule="auto"/>
              <w:ind w:hanging="37"/>
              <w:jc w:val="center"/>
              <w:rPr>
                <w:rFonts w:eastAsia="MS Mincho"/>
                <w:sz w:val="28"/>
                <w:szCs w:val="28"/>
              </w:rPr>
            </w:pPr>
          </w:p>
        </w:tc>
        <w:tc>
          <w:tcPr>
            <w:tcW w:w="1701" w:type="dxa"/>
          </w:tcPr>
          <w:p w14:paraId="3E95485D" w14:textId="77777777" w:rsidR="00543103" w:rsidRPr="009C1249" w:rsidRDefault="00543103" w:rsidP="009C1249">
            <w:pPr>
              <w:spacing w:line="276" w:lineRule="auto"/>
              <w:ind w:hanging="37"/>
              <w:jc w:val="center"/>
              <w:rPr>
                <w:rFonts w:eastAsia="MS Mincho"/>
                <w:sz w:val="28"/>
                <w:szCs w:val="28"/>
              </w:rPr>
            </w:pPr>
          </w:p>
        </w:tc>
      </w:tr>
      <w:tr w:rsidR="00543103" w:rsidRPr="009C1249" w14:paraId="2EBAA137" w14:textId="77777777" w:rsidTr="005E56CE">
        <w:trPr>
          <w:trHeight w:val="244"/>
        </w:trPr>
        <w:tc>
          <w:tcPr>
            <w:tcW w:w="483" w:type="dxa"/>
            <w:vAlign w:val="center"/>
          </w:tcPr>
          <w:p w14:paraId="7DAC08F6" w14:textId="77777777" w:rsidR="00543103" w:rsidRPr="009C1249" w:rsidRDefault="00543103" w:rsidP="009C1249">
            <w:pPr>
              <w:spacing w:line="276" w:lineRule="auto"/>
              <w:jc w:val="center"/>
              <w:rPr>
                <w:rFonts w:eastAsia="MS Mincho"/>
                <w:sz w:val="28"/>
                <w:szCs w:val="28"/>
              </w:rPr>
            </w:pPr>
          </w:p>
        </w:tc>
        <w:tc>
          <w:tcPr>
            <w:tcW w:w="992" w:type="dxa"/>
            <w:vAlign w:val="center"/>
          </w:tcPr>
          <w:p w14:paraId="4BE0AF2B" w14:textId="77777777" w:rsidR="00543103" w:rsidRPr="009C1249" w:rsidRDefault="00543103" w:rsidP="009C1249">
            <w:pPr>
              <w:spacing w:line="276" w:lineRule="auto"/>
              <w:ind w:firstLine="33"/>
              <w:jc w:val="center"/>
              <w:rPr>
                <w:rFonts w:eastAsia="MS Mincho"/>
                <w:sz w:val="28"/>
                <w:szCs w:val="28"/>
              </w:rPr>
            </w:pPr>
          </w:p>
          <w:p w14:paraId="05ACD852" w14:textId="77777777" w:rsidR="00543103" w:rsidRPr="009C1249" w:rsidRDefault="00543103" w:rsidP="009C1249">
            <w:pPr>
              <w:spacing w:line="276" w:lineRule="auto"/>
              <w:ind w:firstLine="33"/>
              <w:jc w:val="center"/>
              <w:rPr>
                <w:rFonts w:eastAsia="MS Mincho"/>
                <w:sz w:val="28"/>
                <w:szCs w:val="28"/>
              </w:rPr>
            </w:pPr>
          </w:p>
          <w:p w14:paraId="52F37125" w14:textId="77777777" w:rsidR="00543103" w:rsidRPr="009C1249" w:rsidRDefault="00543103" w:rsidP="009C1249">
            <w:pPr>
              <w:spacing w:line="276" w:lineRule="auto"/>
              <w:ind w:firstLine="33"/>
              <w:jc w:val="center"/>
              <w:rPr>
                <w:rFonts w:eastAsia="MS Mincho"/>
                <w:sz w:val="28"/>
                <w:szCs w:val="28"/>
              </w:rPr>
            </w:pPr>
          </w:p>
        </w:tc>
        <w:tc>
          <w:tcPr>
            <w:tcW w:w="1559" w:type="dxa"/>
            <w:vAlign w:val="center"/>
          </w:tcPr>
          <w:p w14:paraId="60486A7C" w14:textId="77777777" w:rsidR="00543103" w:rsidRPr="009C1249" w:rsidRDefault="00543103" w:rsidP="009C1249">
            <w:pPr>
              <w:spacing w:line="276" w:lineRule="auto"/>
              <w:jc w:val="center"/>
              <w:rPr>
                <w:rFonts w:eastAsia="MS Mincho"/>
                <w:sz w:val="28"/>
                <w:szCs w:val="28"/>
              </w:rPr>
            </w:pPr>
          </w:p>
        </w:tc>
        <w:tc>
          <w:tcPr>
            <w:tcW w:w="2977" w:type="dxa"/>
            <w:vAlign w:val="center"/>
          </w:tcPr>
          <w:p w14:paraId="552A1347" w14:textId="77777777" w:rsidR="00543103" w:rsidRPr="009C1249" w:rsidRDefault="00543103" w:rsidP="009C1249">
            <w:pPr>
              <w:spacing w:line="276" w:lineRule="auto"/>
              <w:ind w:firstLine="34"/>
              <w:jc w:val="center"/>
              <w:rPr>
                <w:rFonts w:eastAsia="MS Mincho"/>
                <w:sz w:val="28"/>
                <w:szCs w:val="28"/>
              </w:rPr>
            </w:pPr>
          </w:p>
        </w:tc>
        <w:tc>
          <w:tcPr>
            <w:tcW w:w="1701" w:type="dxa"/>
          </w:tcPr>
          <w:p w14:paraId="4A326AC7" w14:textId="77777777" w:rsidR="00543103" w:rsidRPr="009C1249" w:rsidRDefault="00543103" w:rsidP="009C1249">
            <w:pPr>
              <w:spacing w:line="276" w:lineRule="auto"/>
              <w:jc w:val="center"/>
              <w:rPr>
                <w:rFonts w:eastAsia="MS Mincho"/>
                <w:sz w:val="28"/>
                <w:szCs w:val="28"/>
              </w:rPr>
            </w:pPr>
          </w:p>
        </w:tc>
        <w:tc>
          <w:tcPr>
            <w:tcW w:w="2906" w:type="dxa"/>
            <w:vAlign w:val="center"/>
          </w:tcPr>
          <w:p w14:paraId="0B3721EC" w14:textId="77777777" w:rsidR="00543103" w:rsidRPr="009C1249" w:rsidRDefault="00543103" w:rsidP="009C1249">
            <w:pPr>
              <w:spacing w:line="276" w:lineRule="auto"/>
              <w:jc w:val="center"/>
              <w:rPr>
                <w:rFonts w:eastAsia="MS Mincho"/>
                <w:sz w:val="28"/>
                <w:szCs w:val="28"/>
              </w:rPr>
            </w:pPr>
          </w:p>
        </w:tc>
        <w:tc>
          <w:tcPr>
            <w:tcW w:w="2764" w:type="dxa"/>
            <w:vAlign w:val="center"/>
          </w:tcPr>
          <w:p w14:paraId="5D1D151A" w14:textId="77777777" w:rsidR="00543103" w:rsidRPr="009C1249" w:rsidRDefault="00543103" w:rsidP="009C1249">
            <w:pPr>
              <w:spacing w:line="276" w:lineRule="auto"/>
              <w:ind w:hanging="37"/>
              <w:jc w:val="center"/>
              <w:rPr>
                <w:rFonts w:eastAsia="MS Mincho"/>
                <w:sz w:val="28"/>
                <w:szCs w:val="28"/>
              </w:rPr>
            </w:pPr>
          </w:p>
        </w:tc>
        <w:tc>
          <w:tcPr>
            <w:tcW w:w="1701" w:type="dxa"/>
          </w:tcPr>
          <w:p w14:paraId="3FBF7364" w14:textId="77777777" w:rsidR="00543103" w:rsidRPr="009C1249" w:rsidRDefault="00543103" w:rsidP="009C1249">
            <w:pPr>
              <w:spacing w:line="276" w:lineRule="auto"/>
              <w:ind w:hanging="37"/>
              <w:jc w:val="center"/>
              <w:rPr>
                <w:rFonts w:eastAsia="MS Mincho"/>
                <w:sz w:val="28"/>
                <w:szCs w:val="28"/>
              </w:rPr>
            </w:pPr>
          </w:p>
        </w:tc>
      </w:tr>
    </w:tbl>
    <w:p w14:paraId="48C7854F" w14:textId="77777777" w:rsidR="00543103" w:rsidRPr="009C1249" w:rsidRDefault="00543103" w:rsidP="009C1249">
      <w:pPr>
        <w:widowControl w:val="0"/>
        <w:suppressAutoHyphens/>
        <w:spacing w:line="276" w:lineRule="auto"/>
        <w:jc w:val="both"/>
        <w:rPr>
          <w:rFonts w:eastAsia="SimSun"/>
          <w:kern w:val="1"/>
          <w:sz w:val="28"/>
          <w:szCs w:val="28"/>
          <w:lang w:eastAsia="hi-IN" w:bidi="hi-IN"/>
        </w:rPr>
      </w:pPr>
    </w:p>
    <w:p w14:paraId="295208BC" w14:textId="77777777" w:rsidR="00543103" w:rsidRPr="009C1249" w:rsidRDefault="00543103" w:rsidP="009C1249">
      <w:pPr>
        <w:pStyle w:val="ac"/>
        <w:spacing w:line="276" w:lineRule="auto"/>
        <w:jc w:val="right"/>
        <w:rPr>
          <w:sz w:val="28"/>
          <w:szCs w:val="28"/>
        </w:rPr>
      </w:pPr>
    </w:p>
    <w:p w14:paraId="4B25D064" w14:textId="77777777" w:rsidR="00543103" w:rsidRPr="009C1249" w:rsidRDefault="00543103" w:rsidP="009C1249">
      <w:pPr>
        <w:spacing w:line="276" w:lineRule="auto"/>
        <w:rPr>
          <w:sz w:val="28"/>
          <w:szCs w:val="28"/>
        </w:rPr>
      </w:pPr>
    </w:p>
    <w:p w14:paraId="04B859BC"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p w14:paraId="2F5726C3" w14:textId="77777777" w:rsidR="00543103" w:rsidRPr="009C1249" w:rsidRDefault="00543103" w:rsidP="009C1249">
      <w:pPr>
        <w:pStyle w:val="ConsPlusNormal"/>
        <w:spacing w:line="276" w:lineRule="auto"/>
        <w:ind w:left="540"/>
        <w:contextualSpacing/>
        <w:jc w:val="both"/>
        <w:rPr>
          <w:rFonts w:ascii="Times New Roman" w:hAnsi="Times New Roman" w:cs="Times New Roman"/>
          <w:sz w:val="28"/>
          <w:szCs w:val="28"/>
        </w:rPr>
      </w:pPr>
    </w:p>
    <w:sectPr w:rsidR="00543103" w:rsidRPr="009C1249" w:rsidSect="00FA6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FCC"/>
    <w:multiLevelType w:val="hybridMultilevel"/>
    <w:tmpl w:val="52E6D25C"/>
    <w:lvl w:ilvl="0" w:tplc="3E1C40FC">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4031040"/>
    <w:multiLevelType w:val="hybridMultilevel"/>
    <w:tmpl w:val="48BCC6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8DD6040"/>
    <w:multiLevelType w:val="hybridMultilevel"/>
    <w:tmpl w:val="0556F14A"/>
    <w:lvl w:ilvl="0" w:tplc="4392C342">
      <w:start w:val="2"/>
      <w:numFmt w:val="bullet"/>
      <w:lvlText w:val="-"/>
      <w:lvlJc w:val="left"/>
      <w:pPr>
        <w:tabs>
          <w:tab w:val="num" w:pos="720"/>
        </w:tabs>
        <w:ind w:left="720" w:hanging="360"/>
      </w:pPr>
      <w:rPr>
        <w:rFonts w:ascii="Times New Roman" w:eastAsia="Times New Roman" w:hAnsi="Times New Roman" w:cs="Times New Roman" w:hint="default"/>
      </w:rPr>
    </w:lvl>
    <w:lvl w:ilvl="1" w:tplc="5B542212">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E0228D"/>
    <w:multiLevelType w:val="hybridMultilevel"/>
    <w:tmpl w:val="71BCCEFA"/>
    <w:lvl w:ilvl="0" w:tplc="48E62900">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C9615A1"/>
    <w:multiLevelType w:val="hybridMultilevel"/>
    <w:tmpl w:val="E7066F64"/>
    <w:lvl w:ilvl="0" w:tplc="4D1482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AF3010B"/>
    <w:multiLevelType w:val="hybridMultilevel"/>
    <w:tmpl w:val="E4705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492353E"/>
    <w:multiLevelType w:val="hybridMultilevel"/>
    <w:tmpl w:val="689C910E"/>
    <w:lvl w:ilvl="0" w:tplc="30C2F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8CD4C17"/>
    <w:multiLevelType w:val="hybridMultilevel"/>
    <w:tmpl w:val="4BF0B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600CF2"/>
    <w:multiLevelType w:val="hybridMultilevel"/>
    <w:tmpl w:val="8FD2CF50"/>
    <w:lvl w:ilvl="0" w:tplc="13B6A280">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E2C43BA"/>
    <w:multiLevelType w:val="hybridMultilevel"/>
    <w:tmpl w:val="BAEA3D2C"/>
    <w:lvl w:ilvl="0" w:tplc="032060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319188132">
    <w:abstractNumId w:val="2"/>
  </w:num>
  <w:num w:numId="2" w16cid:durableId="559050799">
    <w:abstractNumId w:val="6"/>
  </w:num>
  <w:num w:numId="3" w16cid:durableId="15061685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0255655">
    <w:abstractNumId w:val="3"/>
  </w:num>
  <w:num w:numId="5" w16cid:durableId="1731264581">
    <w:abstractNumId w:val="7"/>
  </w:num>
  <w:num w:numId="6" w16cid:durableId="1030450911">
    <w:abstractNumId w:val="9"/>
  </w:num>
  <w:num w:numId="7" w16cid:durableId="1801680104">
    <w:abstractNumId w:val="1"/>
  </w:num>
  <w:num w:numId="8" w16cid:durableId="181282876">
    <w:abstractNumId w:val="8"/>
  </w:num>
  <w:num w:numId="9" w16cid:durableId="2019961874">
    <w:abstractNumId w:val="4"/>
  </w:num>
  <w:num w:numId="10" w16cid:durableId="24411354">
    <w:abstractNumId w:val="0"/>
  </w:num>
  <w:num w:numId="11" w16cid:durableId="14503206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4B"/>
    <w:rsid w:val="000413D9"/>
    <w:rsid w:val="00064B15"/>
    <w:rsid w:val="000A6D1A"/>
    <w:rsid w:val="000C5912"/>
    <w:rsid w:val="000E4E1A"/>
    <w:rsid w:val="000E6575"/>
    <w:rsid w:val="001549B7"/>
    <w:rsid w:val="00165430"/>
    <w:rsid w:val="00175609"/>
    <w:rsid w:val="001C29D1"/>
    <w:rsid w:val="001C430A"/>
    <w:rsid w:val="001D1261"/>
    <w:rsid w:val="00232ED6"/>
    <w:rsid w:val="00270052"/>
    <w:rsid w:val="002A17EB"/>
    <w:rsid w:val="002C730F"/>
    <w:rsid w:val="002D1A62"/>
    <w:rsid w:val="002E0986"/>
    <w:rsid w:val="0031289D"/>
    <w:rsid w:val="00357C5E"/>
    <w:rsid w:val="00372B93"/>
    <w:rsid w:val="003C7BB4"/>
    <w:rsid w:val="003F11BC"/>
    <w:rsid w:val="00490723"/>
    <w:rsid w:val="0049640B"/>
    <w:rsid w:val="004B674F"/>
    <w:rsid w:val="004C72D6"/>
    <w:rsid w:val="004D43F4"/>
    <w:rsid w:val="004E29E9"/>
    <w:rsid w:val="004E3424"/>
    <w:rsid w:val="004F5FA8"/>
    <w:rsid w:val="00511AB5"/>
    <w:rsid w:val="005138F8"/>
    <w:rsid w:val="00526888"/>
    <w:rsid w:val="00543103"/>
    <w:rsid w:val="005849DF"/>
    <w:rsid w:val="005A24F3"/>
    <w:rsid w:val="005A3360"/>
    <w:rsid w:val="005B4BCA"/>
    <w:rsid w:val="005C0ED3"/>
    <w:rsid w:val="005E39FA"/>
    <w:rsid w:val="005E56CE"/>
    <w:rsid w:val="00600C6B"/>
    <w:rsid w:val="0065398B"/>
    <w:rsid w:val="00684838"/>
    <w:rsid w:val="006E0C4D"/>
    <w:rsid w:val="006E4A9E"/>
    <w:rsid w:val="00715A0E"/>
    <w:rsid w:val="007426ED"/>
    <w:rsid w:val="00747E90"/>
    <w:rsid w:val="00760901"/>
    <w:rsid w:val="007866B2"/>
    <w:rsid w:val="007C38F1"/>
    <w:rsid w:val="00803959"/>
    <w:rsid w:val="00803E59"/>
    <w:rsid w:val="00851987"/>
    <w:rsid w:val="00872088"/>
    <w:rsid w:val="0087244B"/>
    <w:rsid w:val="00876595"/>
    <w:rsid w:val="008D2128"/>
    <w:rsid w:val="008E12A3"/>
    <w:rsid w:val="0094679B"/>
    <w:rsid w:val="00953F35"/>
    <w:rsid w:val="00970A08"/>
    <w:rsid w:val="00984A22"/>
    <w:rsid w:val="00991EB8"/>
    <w:rsid w:val="00993101"/>
    <w:rsid w:val="009C1249"/>
    <w:rsid w:val="00A23257"/>
    <w:rsid w:val="00A54685"/>
    <w:rsid w:val="00A87726"/>
    <w:rsid w:val="00A9432C"/>
    <w:rsid w:val="00AC19FE"/>
    <w:rsid w:val="00AF7820"/>
    <w:rsid w:val="00B13AF3"/>
    <w:rsid w:val="00B271F6"/>
    <w:rsid w:val="00BF0659"/>
    <w:rsid w:val="00C2520B"/>
    <w:rsid w:val="00C626FB"/>
    <w:rsid w:val="00C91401"/>
    <w:rsid w:val="00CC2502"/>
    <w:rsid w:val="00CD758A"/>
    <w:rsid w:val="00CF2A59"/>
    <w:rsid w:val="00D256E6"/>
    <w:rsid w:val="00D3558B"/>
    <w:rsid w:val="00D515C1"/>
    <w:rsid w:val="00D62B0F"/>
    <w:rsid w:val="00D67278"/>
    <w:rsid w:val="00DA5B63"/>
    <w:rsid w:val="00E107B3"/>
    <w:rsid w:val="00E2472A"/>
    <w:rsid w:val="00E400AD"/>
    <w:rsid w:val="00E46759"/>
    <w:rsid w:val="00E974F9"/>
    <w:rsid w:val="00EB52DD"/>
    <w:rsid w:val="00ED39D3"/>
    <w:rsid w:val="00ED49A0"/>
    <w:rsid w:val="00F20D60"/>
    <w:rsid w:val="00F27E4B"/>
    <w:rsid w:val="00F63A68"/>
    <w:rsid w:val="00FA63A6"/>
    <w:rsid w:val="00FB1914"/>
    <w:rsid w:val="00FC1027"/>
    <w:rsid w:val="00FE0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BC59"/>
  <w15:docId w15:val="{5DBC5DDF-A812-4433-8CD1-5353E49D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2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7244B"/>
    <w:rPr>
      <w:sz w:val="28"/>
    </w:rPr>
  </w:style>
  <w:style w:type="character" w:customStyle="1" w:styleId="a4">
    <w:name w:val="Основной текст Знак"/>
    <w:basedOn w:val="a0"/>
    <w:link w:val="a3"/>
    <w:semiHidden/>
    <w:rsid w:val="0087244B"/>
    <w:rPr>
      <w:rFonts w:ascii="Times New Roman" w:eastAsia="Times New Roman" w:hAnsi="Times New Roman" w:cs="Times New Roman"/>
      <w:sz w:val="28"/>
      <w:szCs w:val="24"/>
      <w:lang w:eastAsia="ru-RU"/>
    </w:rPr>
  </w:style>
  <w:style w:type="paragraph" w:styleId="a5">
    <w:name w:val="Balloon Text"/>
    <w:basedOn w:val="a"/>
    <w:link w:val="a6"/>
    <w:rsid w:val="0087244B"/>
    <w:rPr>
      <w:rFonts w:ascii="Segoe UI" w:hAnsi="Segoe UI"/>
      <w:sz w:val="18"/>
      <w:szCs w:val="18"/>
      <w:lang w:val="x-none" w:eastAsia="x-none"/>
    </w:rPr>
  </w:style>
  <w:style w:type="character" w:customStyle="1" w:styleId="a6">
    <w:name w:val="Текст выноски Знак"/>
    <w:basedOn w:val="a0"/>
    <w:link w:val="a5"/>
    <w:rsid w:val="0087244B"/>
    <w:rPr>
      <w:rFonts w:ascii="Segoe UI" w:eastAsia="Times New Roman" w:hAnsi="Segoe UI" w:cs="Times New Roman"/>
      <w:sz w:val="18"/>
      <w:szCs w:val="18"/>
      <w:lang w:val="x-none" w:eastAsia="x-none"/>
    </w:rPr>
  </w:style>
  <w:style w:type="character" w:customStyle="1" w:styleId="blk">
    <w:name w:val="blk"/>
    <w:basedOn w:val="a0"/>
    <w:rsid w:val="0087244B"/>
  </w:style>
  <w:style w:type="paragraph" w:styleId="a7">
    <w:name w:val="header"/>
    <w:basedOn w:val="a"/>
    <w:link w:val="a8"/>
    <w:unhideWhenUsed/>
    <w:rsid w:val="0087244B"/>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8">
    <w:name w:val="Верхний колонтитул Знак"/>
    <w:basedOn w:val="a0"/>
    <w:link w:val="a7"/>
    <w:rsid w:val="0087244B"/>
    <w:rPr>
      <w:rFonts w:ascii="Calibri" w:eastAsia="Calibri" w:hAnsi="Calibri" w:cs="Times New Roman"/>
      <w:lang w:val="x-none"/>
    </w:rPr>
  </w:style>
  <w:style w:type="character" w:styleId="a9">
    <w:name w:val="Hyperlink"/>
    <w:unhideWhenUsed/>
    <w:rsid w:val="0087244B"/>
    <w:rPr>
      <w:color w:val="0000FF"/>
      <w:u w:val="single"/>
    </w:rPr>
  </w:style>
  <w:style w:type="character" w:customStyle="1" w:styleId="blk1">
    <w:name w:val="blk1"/>
    <w:rsid w:val="0087244B"/>
    <w:rPr>
      <w:vanish w:val="0"/>
      <w:webHidden w:val="0"/>
      <w:specVanish w:val="0"/>
    </w:rPr>
  </w:style>
  <w:style w:type="character" w:customStyle="1" w:styleId="f3">
    <w:name w:val="f3"/>
    <w:rsid w:val="0087244B"/>
    <w:rPr>
      <w:color w:val="000000"/>
      <w:shd w:val="clear" w:color="auto" w:fill="D2D2D2"/>
    </w:rPr>
  </w:style>
  <w:style w:type="paragraph" w:customStyle="1" w:styleId="ConsPlusTitle">
    <w:name w:val="ConsPlusTitle"/>
    <w:rsid w:val="008724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7244B"/>
    <w:pPr>
      <w:widowControl w:val="0"/>
      <w:autoSpaceDE w:val="0"/>
      <w:autoSpaceDN w:val="0"/>
      <w:spacing w:after="0" w:line="240" w:lineRule="auto"/>
    </w:pPr>
    <w:rPr>
      <w:rFonts w:ascii="Calibri" w:eastAsia="Times New Roman" w:hAnsi="Calibri" w:cs="Calibri"/>
      <w:szCs w:val="20"/>
      <w:lang w:eastAsia="ru-RU"/>
    </w:rPr>
  </w:style>
  <w:style w:type="paragraph" w:styleId="aa">
    <w:name w:val="List Paragraph"/>
    <w:basedOn w:val="a"/>
    <w:uiPriority w:val="34"/>
    <w:qFormat/>
    <w:rsid w:val="005849DF"/>
    <w:pPr>
      <w:ind w:left="720"/>
      <w:contextualSpacing/>
    </w:pPr>
  </w:style>
  <w:style w:type="character" w:styleId="ab">
    <w:name w:val="Emphasis"/>
    <w:basedOn w:val="a0"/>
    <w:uiPriority w:val="20"/>
    <w:qFormat/>
    <w:rsid w:val="0065398B"/>
    <w:rPr>
      <w:i/>
      <w:iCs/>
    </w:rPr>
  </w:style>
  <w:style w:type="paragraph" w:customStyle="1" w:styleId="formattext">
    <w:name w:val="formattext"/>
    <w:basedOn w:val="a"/>
    <w:rsid w:val="004E3424"/>
    <w:pPr>
      <w:spacing w:before="100" w:beforeAutospacing="1" w:after="100" w:afterAutospacing="1"/>
    </w:pPr>
  </w:style>
  <w:style w:type="paragraph" w:styleId="ac">
    <w:name w:val="Normal (Web)"/>
    <w:basedOn w:val="a"/>
    <w:uiPriority w:val="99"/>
    <w:unhideWhenUsed/>
    <w:rsid w:val="00543103"/>
    <w:pPr>
      <w:spacing w:before="100" w:beforeAutospacing="1" w:after="100" w:afterAutospacing="1"/>
    </w:pPr>
  </w:style>
  <w:style w:type="character" w:styleId="ad">
    <w:name w:val="Strong"/>
    <w:basedOn w:val="a0"/>
    <w:uiPriority w:val="22"/>
    <w:qFormat/>
    <w:rsid w:val="00543103"/>
    <w:rPr>
      <w:b/>
      <w:bCs/>
    </w:rPr>
  </w:style>
  <w:style w:type="paragraph" w:customStyle="1" w:styleId="ConsPlusNonformat">
    <w:name w:val="ConsPlusNonformat"/>
    <w:uiPriority w:val="99"/>
    <w:rsid w:val="005431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827439">
      <w:bodyDiv w:val="1"/>
      <w:marLeft w:val="0"/>
      <w:marRight w:val="0"/>
      <w:marTop w:val="0"/>
      <w:marBottom w:val="0"/>
      <w:divBdr>
        <w:top w:val="none" w:sz="0" w:space="0" w:color="auto"/>
        <w:left w:val="none" w:sz="0" w:space="0" w:color="auto"/>
        <w:bottom w:val="none" w:sz="0" w:space="0" w:color="auto"/>
        <w:right w:val="none" w:sz="0" w:space="0" w:color="auto"/>
      </w:divBdr>
    </w:div>
    <w:div w:id="682786122">
      <w:bodyDiv w:val="1"/>
      <w:marLeft w:val="0"/>
      <w:marRight w:val="0"/>
      <w:marTop w:val="0"/>
      <w:marBottom w:val="0"/>
      <w:divBdr>
        <w:top w:val="none" w:sz="0" w:space="0" w:color="auto"/>
        <w:left w:val="none" w:sz="0" w:space="0" w:color="auto"/>
        <w:bottom w:val="none" w:sz="0" w:space="0" w:color="auto"/>
        <w:right w:val="none" w:sz="0" w:space="0" w:color="auto"/>
      </w:divBdr>
    </w:div>
    <w:div w:id="882327522">
      <w:bodyDiv w:val="1"/>
      <w:marLeft w:val="0"/>
      <w:marRight w:val="0"/>
      <w:marTop w:val="0"/>
      <w:marBottom w:val="0"/>
      <w:divBdr>
        <w:top w:val="none" w:sz="0" w:space="0" w:color="auto"/>
        <w:left w:val="none" w:sz="0" w:space="0" w:color="auto"/>
        <w:bottom w:val="none" w:sz="0" w:space="0" w:color="auto"/>
        <w:right w:val="none" w:sz="0" w:space="0" w:color="auto"/>
      </w:divBdr>
      <w:divsChild>
        <w:div w:id="1937596616">
          <w:marLeft w:val="0"/>
          <w:marRight w:val="0"/>
          <w:marTop w:val="121"/>
          <w:marBottom w:val="0"/>
          <w:divBdr>
            <w:top w:val="none" w:sz="0" w:space="0" w:color="auto"/>
            <w:left w:val="none" w:sz="0" w:space="0" w:color="auto"/>
            <w:bottom w:val="none" w:sz="0" w:space="0" w:color="auto"/>
            <w:right w:val="none" w:sz="0" w:space="0" w:color="auto"/>
          </w:divBdr>
        </w:div>
        <w:div w:id="2068215361">
          <w:marLeft w:val="0"/>
          <w:marRight w:val="0"/>
          <w:marTop w:val="121"/>
          <w:marBottom w:val="0"/>
          <w:divBdr>
            <w:top w:val="none" w:sz="0" w:space="0" w:color="auto"/>
            <w:left w:val="none" w:sz="0" w:space="0" w:color="auto"/>
            <w:bottom w:val="none" w:sz="0" w:space="0" w:color="auto"/>
            <w:right w:val="none" w:sz="0" w:space="0" w:color="auto"/>
          </w:divBdr>
        </w:div>
        <w:div w:id="1242376996">
          <w:marLeft w:val="0"/>
          <w:marRight w:val="0"/>
          <w:marTop w:val="121"/>
          <w:marBottom w:val="0"/>
          <w:divBdr>
            <w:top w:val="none" w:sz="0" w:space="0" w:color="auto"/>
            <w:left w:val="none" w:sz="0" w:space="0" w:color="auto"/>
            <w:bottom w:val="none" w:sz="0" w:space="0" w:color="auto"/>
            <w:right w:val="none" w:sz="0" w:space="0" w:color="auto"/>
          </w:divBdr>
        </w:div>
        <w:div w:id="411200110">
          <w:marLeft w:val="0"/>
          <w:marRight w:val="0"/>
          <w:marTop w:val="121"/>
          <w:marBottom w:val="0"/>
          <w:divBdr>
            <w:top w:val="none" w:sz="0" w:space="0" w:color="auto"/>
            <w:left w:val="none" w:sz="0" w:space="0" w:color="auto"/>
            <w:bottom w:val="none" w:sz="0" w:space="0" w:color="auto"/>
            <w:right w:val="none" w:sz="0" w:space="0" w:color="auto"/>
          </w:divBdr>
        </w:div>
        <w:div w:id="441071950">
          <w:marLeft w:val="0"/>
          <w:marRight w:val="0"/>
          <w:marTop w:val="121"/>
          <w:marBottom w:val="0"/>
          <w:divBdr>
            <w:top w:val="none" w:sz="0" w:space="0" w:color="auto"/>
            <w:left w:val="none" w:sz="0" w:space="0" w:color="auto"/>
            <w:bottom w:val="none" w:sz="0" w:space="0" w:color="auto"/>
            <w:right w:val="none" w:sz="0" w:space="0" w:color="auto"/>
          </w:divBdr>
        </w:div>
        <w:div w:id="87505987">
          <w:marLeft w:val="0"/>
          <w:marRight w:val="0"/>
          <w:marTop w:val="121"/>
          <w:marBottom w:val="0"/>
          <w:divBdr>
            <w:top w:val="none" w:sz="0" w:space="0" w:color="auto"/>
            <w:left w:val="none" w:sz="0" w:space="0" w:color="auto"/>
            <w:bottom w:val="none" w:sz="0" w:space="0" w:color="auto"/>
            <w:right w:val="none" w:sz="0" w:space="0" w:color="auto"/>
          </w:divBdr>
        </w:div>
        <w:div w:id="1958632991">
          <w:marLeft w:val="0"/>
          <w:marRight w:val="0"/>
          <w:marTop w:val="121"/>
          <w:marBottom w:val="0"/>
          <w:divBdr>
            <w:top w:val="none" w:sz="0" w:space="0" w:color="auto"/>
            <w:left w:val="none" w:sz="0" w:space="0" w:color="auto"/>
            <w:bottom w:val="none" w:sz="0" w:space="0" w:color="auto"/>
            <w:right w:val="none" w:sz="0" w:space="0" w:color="auto"/>
          </w:divBdr>
        </w:div>
        <w:div w:id="1955939367">
          <w:marLeft w:val="0"/>
          <w:marRight w:val="0"/>
          <w:marTop w:val="121"/>
          <w:marBottom w:val="0"/>
          <w:divBdr>
            <w:top w:val="none" w:sz="0" w:space="0" w:color="auto"/>
            <w:left w:val="none" w:sz="0" w:space="0" w:color="auto"/>
            <w:bottom w:val="none" w:sz="0" w:space="0" w:color="auto"/>
            <w:right w:val="none" w:sz="0" w:space="0" w:color="auto"/>
          </w:divBdr>
        </w:div>
      </w:divsChild>
    </w:div>
    <w:div w:id="1924752558">
      <w:bodyDiv w:val="1"/>
      <w:marLeft w:val="0"/>
      <w:marRight w:val="0"/>
      <w:marTop w:val="0"/>
      <w:marBottom w:val="0"/>
      <w:divBdr>
        <w:top w:val="none" w:sz="0" w:space="0" w:color="auto"/>
        <w:left w:val="none" w:sz="0" w:space="0" w:color="auto"/>
        <w:bottom w:val="none" w:sz="0" w:space="0" w:color="auto"/>
        <w:right w:val="none" w:sz="0" w:space="0" w:color="auto"/>
      </w:divBdr>
    </w:div>
    <w:div w:id="199336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116149A8FD430FAE190DF1AC75DE960220CD9AAFF228529BAE8470wAk8K" TargetMode="External"/><Relationship Id="rId18" Type="http://schemas.openxmlformats.org/officeDocument/2006/relationships/hyperlink" Target="consultantplus://offline/ref=AB116149A8FD430FAE1912E4A975DE960929C99BA9F228529BAE8470wAk8K" TargetMode="External"/><Relationship Id="rId26" Type="http://schemas.openxmlformats.org/officeDocument/2006/relationships/hyperlink" Target="consultantplus://offline/ref=AB116149A8FD430FAE190DF1AC75DE960828C89AAFFF755893F78872AFw6kEK" TargetMode="External"/><Relationship Id="rId39" Type="http://schemas.openxmlformats.org/officeDocument/2006/relationships/hyperlink" Target="consultantplus://offline/ref=3C4E79CC8339BD7FE842AA23A51CD3DD576D7A4806C6E872C784570CC005E62E533B06FF4B19D8A00E4866x3kCK" TargetMode="External"/><Relationship Id="rId3" Type="http://schemas.openxmlformats.org/officeDocument/2006/relationships/styles" Target="styles.xml"/><Relationship Id="rId21" Type="http://schemas.openxmlformats.org/officeDocument/2006/relationships/hyperlink" Target="consultantplus://offline/ref=AB116149A8FD430FAE1912E4A975DE960A21CD98ADF228529BAE8470wAk8K" TargetMode="External"/><Relationship Id="rId34" Type="http://schemas.openxmlformats.org/officeDocument/2006/relationships/hyperlink" Target="consultantplus://offline/ref=AB116149A8FD430FAE1912E4A975DE960A2DCA9CA2F228529BAE8470wAk8K" TargetMode="External"/><Relationship Id="rId42" Type="http://schemas.openxmlformats.org/officeDocument/2006/relationships/hyperlink" Target="consultantplus://offline/ref=3C4E79CC8339BD7FE842AB3BB6708FD55367244207CEBD2C93820053x9k0K" TargetMode="External"/><Relationship Id="rId47" Type="http://schemas.openxmlformats.org/officeDocument/2006/relationships/hyperlink" Target="consultantplus://offline/ref=3C4E79CC8339BD7FE842AA23A51CD3DD576D7A480EC5EF79C28D0A06C85CEA2C54x3k4K" TargetMode="External"/><Relationship Id="rId7" Type="http://schemas.openxmlformats.org/officeDocument/2006/relationships/hyperlink" Target="http://www.sp-kurumoch.ru" TargetMode="External"/><Relationship Id="rId12" Type="http://schemas.openxmlformats.org/officeDocument/2006/relationships/hyperlink" Target="consultantplus://offline/ref=AB116149A8FD430FAE1912E4A975DE960A29CA9BA0AF225AC2A286w7k7K" TargetMode="External"/><Relationship Id="rId17" Type="http://schemas.openxmlformats.org/officeDocument/2006/relationships/hyperlink" Target="consultantplus://offline/ref=AB116149A8FD430FAE190DF1AC75DE960A2ECA99AFFA755893F78872AFw6kEK" TargetMode="External"/><Relationship Id="rId25" Type="http://schemas.openxmlformats.org/officeDocument/2006/relationships/hyperlink" Target="consultantplus://offline/ref=AB116149A8FD430FAE1912E4A975DE960A21CB94AAF228529BAE8470wAk8K" TargetMode="External"/><Relationship Id="rId33" Type="http://schemas.openxmlformats.org/officeDocument/2006/relationships/hyperlink" Target="consultantplus://offline/ref=AB116149A8FD430FAE190DF1AC75DE960A28C894A2F9755893F78872AFw6kEK" TargetMode="External"/><Relationship Id="rId38" Type="http://schemas.openxmlformats.org/officeDocument/2006/relationships/hyperlink" Target="consultantplus://offline/ref=3C4E79CC8339BD7FE842B42EB3708FD5526620440AC5E0269BDB0C5197x0kCK" TargetMode="External"/><Relationship Id="rId46" Type="http://schemas.openxmlformats.org/officeDocument/2006/relationships/hyperlink" Target="consultantplus://offline/ref=3C4E79CC8339BD7FE842B42EB3708FD5536E23450DC2E0269BDB0C5197x0kCK" TargetMode="External"/><Relationship Id="rId2" Type="http://schemas.openxmlformats.org/officeDocument/2006/relationships/numbering" Target="numbering.xml"/><Relationship Id="rId16" Type="http://schemas.openxmlformats.org/officeDocument/2006/relationships/hyperlink" Target="consultantplus://offline/ref=AB116149A8FD430FAE1912E4A975DE960A2FCC99ABF228529BAE8470wAk8K" TargetMode="External"/><Relationship Id="rId20" Type="http://schemas.openxmlformats.org/officeDocument/2006/relationships/hyperlink" Target="consultantplus://offline/ref=AB116149A8FD430FAE1913FCBA19829E0D239791AAF97F0BCAAA8E25F03E0126BDw7k4K" TargetMode="External"/><Relationship Id="rId29" Type="http://schemas.openxmlformats.org/officeDocument/2006/relationships/hyperlink" Target="consultantplus://offline/ref=AB116149A8FD430FAE1912E4A975DE960929C99BA3F228529BAE8470wAk8K" TargetMode="External"/><Relationship Id="rId41" Type="http://schemas.openxmlformats.org/officeDocument/2006/relationships/hyperlink" Target="consultantplus://offline/ref=3C4E79CC8339BD7FE842B42EB3708FD5586E23430DCEBD2C938200539003B36E133D53BC0F14D8xAk2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B116149A8FD430FAE190DF1AC75DE960928C894A3FC755893F78872AF6E0773FD34DC94917D4F98w9kDK" TargetMode="External"/><Relationship Id="rId24" Type="http://schemas.openxmlformats.org/officeDocument/2006/relationships/hyperlink" Target="consultantplus://offline/ref=AB116149A8FD430FAE1912E4A975DE960A2BC19BA2F228529BAE8470wAk8K" TargetMode="External"/><Relationship Id="rId32" Type="http://schemas.openxmlformats.org/officeDocument/2006/relationships/hyperlink" Target="consultantplus://offline/ref=AB116149A8FD430FAE190DF1AC75DE960A2ECA99AFFA755893F78872AF6E0773FD34DC94917D4F98w9k9K" TargetMode="External"/><Relationship Id="rId37" Type="http://schemas.openxmlformats.org/officeDocument/2006/relationships/hyperlink" Target="consultantplus://offline/ref=3C4E79CC8339BD7FE842AA23A51CD3DD576D7A480EC5E875C6880A06C85CEA2C54x3k4K" TargetMode="External"/><Relationship Id="rId40" Type="http://schemas.openxmlformats.org/officeDocument/2006/relationships/hyperlink" Target="consultantplus://offline/ref=3C4E79CC8339BD7FE842AB3BB6708FD553662D470BCEBD2C93820053x9k0K" TargetMode="External"/><Relationship Id="rId45" Type="http://schemas.openxmlformats.org/officeDocument/2006/relationships/hyperlink" Target="consultantplus://offline/ref=3C4E79CC8339BD7FE842B42EB3708FD550672D450EC3E0269BDB0C51970CEC7914745FBD0F14D9A1x0kCK" TargetMode="External"/><Relationship Id="rId5" Type="http://schemas.openxmlformats.org/officeDocument/2006/relationships/webSettings" Target="webSettings.xml"/><Relationship Id="rId15" Type="http://schemas.openxmlformats.org/officeDocument/2006/relationships/hyperlink" Target="consultantplus://offline/ref=AB116149A8FD430FAE190DF1AC75DE960828CD9DAEF9755893F78872AFw6kEK" TargetMode="External"/><Relationship Id="rId23" Type="http://schemas.openxmlformats.org/officeDocument/2006/relationships/hyperlink" Target="consultantplus://offline/ref=AB116149A8FD430FAE1912E4A975DE960A21CB94AAF228529BAE8470wAk8K" TargetMode="External"/><Relationship Id="rId28" Type="http://schemas.openxmlformats.org/officeDocument/2006/relationships/hyperlink" Target="consultantplus://offline/ref=AB116149A8FD430FAE190DF1AC75DE960A28C894A2F9755893F78872AFw6kEK" TargetMode="External"/><Relationship Id="rId36" Type="http://schemas.openxmlformats.org/officeDocument/2006/relationships/hyperlink" Target="consultantplus://offline/ref=3C4E79CC8339BD7FE842AA23A51CD3DD576D7A480EC5EA75C2860A06C85CEA2C54x3k4K" TargetMode="External"/><Relationship Id="rId49" Type="http://schemas.openxmlformats.org/officeDocument/2006/relationships/theme" Target="theme/theme1.xml"/><Relationship Id="rId10" Type="http://schemas.openxmlformats.org/officeDocument/2006/relationships/hyperlink" Target="consultantplus://offline/ref=AB116149A8FD430FAE1912E4A975DE960928CE9FA2F228529BAE8470wAk8K" TargetMode="External"/><Relationship Id="rId19" Type="http://schemas.openxmlformats.org/officeDocument/2006/relationships/hyperlink" Target="consultantplus://offline/ref=AB116149A8FD430FAE190DF1AC75DE960828CA9AA9FE755893F78872AF6E0773FD34DC9794w7kFK" TargetMode="External"/><Relationship Id="rId31" Type="http://schemas.openxmlformats.org/officeDocument/2006/relationships/hyperlink" Target="consultantplus://offline/ref=AB116149A8FD430FAE1904E8AB75DE96082AC195A9F1755893F78872AFw6kEK" TargetMode="External"/><Relationship Id="rId44" Type="http://schemas.openxmlformats.org/officeDocument/2006/relationships/hyperlink" Target="consultantplus://offline/ref=3C4E79CC8339BD7FE842AA23A51CD3DD576D7A480EC5E879C28D0A06C85CEA2C543459E84C50D4A10E48673FxAkCK" TargetMode="External"/><Relationship Id="rId4" Type="http://schemas.openxmlformats.org/officeDocument/2006/relationships/settings" Target="settings.xml"/><Relationship Id="rId9" Type="http://schemas.openxmlformats.org/officeDocument/2006/relationships/hyperlink" Target="consultantplus://offline/ref=AB116149A8FD430FAE1912E4A975DE960A21CE9CABF228529BAE8470wAk8K" TargetMode="External"/><Relationship Id="rId14" Type="http://schemas.openxmlformats.org/officeDocument/2006/relationships/hyperlink" Target="consultantplus://offline/ref=AB116149A8FD430FAE190DF1AC75DE960921CF9DADF0755893F78872AFw6kEK" TargetMode="External"/><Relationship Id="rId22" Type="http://schemas.openxmlformats.org/officeDocument/2006/relationships/hyperlink" Target="consultantplus://offline/ref=AB116149A8FD430FAE1912E4A975DE960A2FCC99ABF228529BAE8470wAk8K" TargetMode="External"/><Relationship Id="rId27" Type="http://schemas.openxmlformats.org/officeDocument/2006/relationships/hyperlink" Target="consultantplus://offline/ref=AB116149A8FD430FAE190DF1AC75DE960F2CCE9BA9F228529BAE8470wAk8K" TargetMode="External"/><Relationship Id="rId30" Type="http://schemas.openxmlformats.org/officeDocument/2006/relationships/hyperlink" Target="consultantplus://offline/ref=AB116149A8FD430FAE190DF1AC75DE960920CC9AACF9755893F78872AFw6kEK" TargetMode="External"/><Relationship Id="rId35" Type="http://schemas.openxmlformats.org/officeDocument/2006/relationships/hyperlink" Target="consultantplus://offline/ref=3C4E79CC8339BD7FE842AB3BB6708FD5506025470CCEBD2C93820053x9k0K" TargetMode="External"/><Relationship Id="rId43" Type="http://schemas.openxmlformats.org/officeDocument/2006/relationships/hyperlink" Target="consultantplus://offline/ref=3C4E79CC8339BD7FE842AB3BB6708FD550652C4206CEBD2C93820053x9k0K" TargetMode="External"/><Relationship Id="rId48" Type="http://schemas.openxmlformats.org/officeDocument/2006/relationships/fontTable" Target="fontTable.xml"/><Relationship Id="rId8" Type="http://schemas.openxmlformats.org/officeDocument/2006/relationships/hyperlink" Target="consultantplus://offline/ref=AB116149A8FD430FAE190DF1AC75DE960A2BCC94AEFC755893F78872AFw6k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B26C5-9B01-4428-96C8-8D3A50E4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39838</Words>
  <Characters>227081</Characters>
  <Application>Microsoft Office Word</Application>
  <DocSecurity>0</DocSecurity>
  <Lines>1892</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2022-10-03T05:57:00Z</cp:lastPrinted>
  <dcterms:created xsi:type="dcterms:W3CDTF">2022-10-04T07:53:00Z</dcterms:created>
  <dcterms:modified xsi:type="dcterms:W3CDTF">2022-10-04T07:53:00Z</dcterms:modified>
</cp:coreProperties>
</file>