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9237" w14:textId="77777777" w:rsidR="00286DE4" w:rsidRPr="00012E89" w:rsidRDefault="00286DE4" w:rsidP="00286DE4">
      <w:pPr>
        <w:jc w:val="center"/>
        <w:rPr>
          <w:bCs/>
          <w:sz w:val="28"/>
          <w:szCs w:val="28"/>
        </w:rPr>
      </w:pPr>
    </w:p>
    <w:p w14:paraId="40AB1B60" w14:textId="70A7267A" w:rsidR="00286DE4" w:rsidRPr="00012E89" w:rsidRDefault="00286DE4" w:rsidP="00286DE4">
      <w:pPr>
        <w:spacing w:after="160" w:line="259" w:lineRule="auto"/>
        <w:rPr>
          <w:bCs/>
          <w:kern w:val="36"/>
          <w:sz w:val="28"/>
          <w:szCs w:val="28"/>
        </w:rPr>
      </w:pPr>
      <w:r w:rsidRPr="00012E89">
        <w:rPr>
          <w:rFonts w:eastAsiaTheme="minorHAnsi"/>
          <w:bCs/>
          <w:sz w:val="28"/>
          <w:szCs w:val="28"/>
          <w:lang w:eastAsia="en-US"/>
        </w:rPr>
        <w:t>1</w:t>
      </w:r>
      <w:r w:rsidRPr="00012E89">
        <w:rPr>
          <w:rFonts w:eastAsiaTheme="minorHAnsi"/>
          <w:bCs/>
          <w:sz w:val="28"/>
          <w:szCs w:val="28"/>
          <w:lang w:eastAsia="en-US"/>
        </w:rPr>
        <w:t>9 сентября</w:t>
      </w:r>
      <w:r w:rsidRPr="00012E89">
        <w:rPr>
          <w:rFonts w:eastAsiaTheme="minorHAnsi"/>
          <w:bCs/>
          <w:sz w:val="28"/>
          <w:szCs w:val="28"/>
          <w:lang w:eastAsia="en-US"/>
        </w:rPr>
        <w:t xml:space="preserve"> 2022 года по адресу : Самарская область, Волжский район, </w:t>
      </w:r>
      <w:r w:rsidRPr="00012E89">
        <w:rPr>
          <w:bCs/>
          <w:kern w:val="36"/>
          <w:sz w:val="28"/>
          <w:szCs w:val="28"/>
        </w:rPr>
        <w:t xml:space="preserve">с. Курумоч, ул. Гаражная, д.1 проведено заседание Комиссии по соблюдению требований к служебному поведению муниципальных служащих и руководителей муниципальных учреждений </w:t>
      </w:r>
      <w:bookmarkStart w:id="0" w:name="_Hlk126226570"/>
      <w:r w:rsidRPr="00012E89">
        <w:rPr>
          <w:bCs/>
          <w:kern w:val="36"/>
          <w:sz w:val="28"/>
          <w:szCs w:val="28"/>
        </w:rPr>
        <w:t xml:space="preserve">муниципального района Волжский Самарской области </w:t>
      </w:r>
      <w:bookmarkEnd w:id="0"/>
      <w:r w:rsidRPr="00012E89">
        <w:rPr>
          <w:bCs/>
          <w:kern w:val="36"/>
          <w:sz w:val="28"/>
          <w:szCs w:val="28"/>
        </w:rPr>
        <w:t>и урегулированию конфликта интересов (далее – Комиссия) Администрации сельского поселения Курумоч  муниципального района Волжский Самарской  области  (далее – Администрация).</w:t>
      </w:r>
    </w:p>
    <w:p w14:paraId="5155ACAA" w14:textId="77777777" w:rsidR="00286DE4" w:rsidRPr="00012E89" w:rsidRDefault="00286DE4" w:rsidP="00286DE4">
      <w:pPr>
        <w:rPr>
          <w:bCs/>
          <w:sz w:val="28"/>
          <w:szCs w:val="28"/>
        </w:rPr>
      </w:pPr>
    </w:p>
    <w:p w14:paraId="19D8644A" w14:textId="77777777" w:rsidR="00286DE4" w:rsidRPr="00012E89" w:rsidRDefault="00286DE4" w:rsidP="00286DE4">
      <w:pPr>
        <w:jc w:val="center"/>
        <w:rPr>
          <w:b/>
          <w:sz w:val="28"/>
          <w:szCs w:val="28"/>
        </w:rPr>
      </w:pPr>
    </w:p>
    <w:p w14:paraId="230311FE" w14:textId="5ECDD7B0" w:rsidR="00286DE4" w:rsidRPr="00012E89" w:rsidRDefault="00286DE4" w:rsidP="00286DE4">
      <w:pPr>
        <w:jc w:val="center"/>
        <w:rPr>
          <w:b/>
          <w:sz w:val="28"/>
          <w:szCs w:val="28"/>
        </w:rPr>
      </w:pPr>
      <w:r w:rsidRPr="00012E89">
        <w:rPr>
          <w:b/>
          <w:sz w:val="28"/>
          <w:szCs w:val="28"/>
        </w:rPr>
        <w:t>ПОВЕСТКА</w:t>
      </w:r>
    </w:p>
    <w:p w14:paraId="47D60CFF" w14:textId="77777777" w:rsidR="00286DE4" w:rsidRPr="00316058" w:rsidRDefault="00286DE4" w:rsidP="00286DE4">
      <w:pPr>
        <w:jc w:val="both"/>
        <w:rPr>
          <w:b/>
          <w:sz w:val="28"/>
          <w:szCs w:val="28"/>
        </w:rPr>
      </w:pPr>
    </w:p>
    <w:p w14:paraId="79BD76AA" w14:textId="77777777" w:rsidR="00286DE4" w:rsidRPr="00E17B18" w:rsidRDefault="00286DE4" w:rsidP="00286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внесении изменений в </w:t>
      </w:r>
      <w:r w:rsidRPr="00BC4733">
        <w:rPr>
          <w:sz w:val="28"/>
          <w:szCs w:val="28"/>
        </w:rPr>
        <w:t>статью 6.1 Закона Самарской области от 6 апреля 2005 года N 103-ГД "О государственной гражданской службе Самарской области"</w:t>
      </w:r>
      <w:r>
        <w:rPr>
          <w:sz w:val="28"/>
          <w:szCs w:val="28"/>
        </w:rPr>
        <w:t>.</w:t>
      </w:r>
    </w:p>
    <w:p w14:paraId="747E4467" w14:textId="77777777" w:rsidR="00286DE4" w:rsidRPr="00BC4733" w:rsidRDefault="00286DE4" w:rsidP="00286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Заслушать Закон Самарской области </w:t>
      </w:r>
      <w:r w:rsidRPr="00BC4733">
        <w:rPr>
          <w:sz w:val="28"/>
          <w:szCs w:val="28"/>
        </w:rPr>
        <w:t>от 13 июля 2022 года N 74-ГД</w:t>
      </w:r>
    </w:p>
    <w:p w14:paraId="2B130BF2" w14:textId="77777777" w:rsidR="00286DE4" w:rsidRPr="00E17B18" w:rsidRDefault="00286DE4" w:rsidP="00286DE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C4733">
        <w:rPr>
          <w:sz w:val="28"/>
          <w:szCs w:val="28"/>
        </w:rPr>
        <w:t>О внесении изменений в отдельные законодательные акты Самарской области</w:t>
      </w:r>
      <w:r>
        <w:rPr>
          <w:sz w:val="28"/>
          <w:szCs w:val="28"/>
        </w:rPr>
        <w:t xml:space="preserve">». </w:t>
      </w:r>
      <w:bookmarkStart w:id="1" w:name="_Hlk120784296"/>
    </w:p>
    <w:bookmarkEnd w:id="1"/>
    <w:p w14:paraId="14BE0561" w14:textId="77777777" w:rsidR="00286DE4" w:rsidRDefault="00286DE4" w:rsidP="00286DE4">
      <w:pPr>
        <w:jc w:val="both"/>
        <w:rPr>
          <w:sz w:val="28"/>
          <w:szCs w:val="28"/>
        </w:rPr>
      </w:pPr>
      <w:r w:rsidRPr="00E17B18">
        <w:rPr>
          <w:sz w:val="28"/>
          <w:szCs w:val="28"/>
        </w:rPr>
        <w:t xml:space="preserve"> </w:t>
      </w:r>
    </w:p>
    <w:p w14:paraId="58E11222" w14:textId="577C1493" w:rsidR="00286DE4" w:rsidRDefault="00286DE4" w:rsidP="00286DE4">
      <w:pPr>
        <w:jc w:val="both"/>
        <w:rPr>
          <w:sz w:val="28"/>
          <w:szCs w:val="28"/>
        </w:rPr>
      </w:pPr>
      <w:r>
        <w:rPr>
          <w:sz w:val="28"/>
          <w:szCs w:val="28"/>
        </w:rPr>
        <w:t>2. О должностных обязанностях ведущего специалиста Администрации сельского поселения Курумоч (главного бухгалтера), рассмотрены документы об образовании.</w:t>
      </w:r>
    </w:p>
    <w:p w14:paraId="4D818F86" w14:textId="77777777" w:rsidR="00286DE4" w:rsidRDefault="00286DE4" w:rsidP="00286DE4">
      <w:pPr>
        <w:jc w:val="both"/>
        <w:rPr>
          <w:sz w:val="28"/>
          <w:szCs w:val="28"/>
        </w:rPr>
      </w:pPr>
    </w:p>
    <w:p w14:paraId="7E06C4F1" w14:textId="5BB948CC" w:rsidR="00286DE4" w:rsidRDefault="00286DE4" w:rsidP="00286DE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Об отсутствии конфликта интересов и личной заинтересованности при поступлении на должность ведущего специалиста (главного бухгалтера) Администрации сельского поселения </w:t>
      </w:r>
      <w:proofErr w:type="gramStart"/>
      <w:r>
        <w:rPr>
          <w:sz w:val="28"/>
          <w:szCs w:val="28"/>
        </w:rPr>
        <w:t xml:space="preserve">Курумоч </w:t>
      </w:r>
      <w:r>
        <w:rPr>
          <w:sz w:val="28"/>
          <w:szCs w:val="28"/>
        </w:rPr>
        <w:t>.</w:t>
      </w:r>
      <w:proofErr w:type="gramEnd"/>
    </w:p>
    <w:p w14:paraId="64BE56C5" w14:textId="77777777" w:rsidR="00286DE4" w:rsidRDefault="00286DE4" w:rsidP="00286DE4">
      <w:pPr>
        <w:jc w:val="both"/>
        <w:rPr>
          <w:b/>
          <w:bCs/>
          <w:sz w:val="28"/>
          <w:szCs w:val="28"/>
        </w:rPr>
      </w:pPr>
      <w:r w:rsidRPr="007D5647">
        <w:rPr>
          <w:b/>
          <w:bCs/>
          <w:sz w:val="28"/>
          <w:szCs w:val="28"/>
        </w:rPr>
        <w:t>По первому вопросу повестки</w:t>
      </w:r>
    </w:p>
    <w:p w14:paraId="7513C244" w14:textId="77777777" w:rsidR="00286DE4" w:rsidRPr="007D5647" w:rsidRDefault="00286DE4" w:rsidP="00286DE4">
      <w:pPr>
        <w:jc w:val="both"/>
        <w:rPr>
          <w:b/>
          <w:bCs/>
          <w:sz w:val="28"/>
          <w:szCs w:val="28"/>
        </w:rPr>
      </w:pPr>
    </w:p>
    <w:p w14:paraId="1210B0D4" w14:textId="6E2AA0D5" w:rsidR="00286DE4" w:rsidRDefault="00286DE4" w:rsidP="00286DE4">
      <w:pPr>
        <w:jc w:val="both"/>
        <w:rPr>
          <w:sz w:val="28"/>
          <w:szCs w:val="28"/>
        </w:rPr>
      </w:pPr>
      <w:r w:rsidRPr="007D5647">
        <w:rPr>
          <w:b/>
          <w:bCs/>
          <w:sz w:val="28"/>
          <w:szCs w:val="28"/>
        </w:rPr>
        <w:t>Слушали:</w:t>
      </w:r>
      <w:r>
        <w:rPr>
          <w:sz w:val="28"/>
          <w:szCs w:val="28"/>
        </w:rPr>
        <w:t xml:space="preserve"> председателя комиссии, которая ознакомила присутствующих с изменениями, внесенными в </w:t>
      </w:r>
      <w:r w:rsidRPr="00BC4733">
        <w:rPr>
          <w:sz w:val="28"/>
          <w:szCs w:val="28"/>
        </w:rPr>
        <w:t>статью 6.1 Закона Самарской области от 6 апреля 2005 года N 103-ГД "О государственной гражданской службе Самарской области"</w:t>
      </w:r>
      <w:r>
        <w:rPr>
          <w:sz w:val="28"/>
          <w:szCs w:val="28"/>
        </w:rPr>
        <w:t xml:space="preserve">. Заслушан Закон Самарской области </w:t>
      </w:r>
      <w:r w:rsidRPr="00BC4733">
        <w:rPr>
          <w:sz w:val="28"/>
          <w:szCs w:val="28"/>
        </w:rPr>
        <w:t>от 13 июля 2022 года N 74-ГД</w:t>
      </w:r>
      <w:r>
        <w:rPr>
          <w:sz w:val="28"/>
          <w:szCs w:val="28"/>
        </w:rPr>
        <w:t xml:space="preserve"> «</w:t>
      </w:r>
      <w:r w:rsidRPr="00BC4733">
        <w:rPr>
          <w:sz w:val="28"/>
          <w:szCs w:val="28"/>
        </w:rPr>
        <w:t>О внесении изменений в отдельные законодательные акты Самарской области</w:t>
      </w:r>
      <w:r>
        <w:rPr>
          <w:sz w:val="28"/>
          <w:szCs w:val="28"/>
        </w:rPr>
        <w:t xml:space="preserve">». </w:t>
      </w:r>
    </w:p>
    <w:p w14:paraId="255C6DE3" w14:textId="77777777" w:rsidR="00286DE4" w:rsidRDefault="00286DE4" w:rsidP="00286DE4">
      <w:pPr>
        <w:jc w:val="both"/>
        <w:rPr>
          <w:sz w:val="28"/>
          <w:szCs w:val="28"/>
        </w:rPr>
      </w:pPr>
    </w:p>
    <w:p w14:paraId="545765EE" w14:textId="77777777" w:rsidR="00286DE4" w:rsidRDefault="00286DE4" w:rsidP="00286DE4">
      <w:pPr>
        <w:jc w:val="both"/>
        <w:rPr>
          <w:sz w:val="28"/>
          <w:szCs w:val="28"/>
        </w:rPr>
      </w:pPr>
    </w:p>
    <w:p w14:paraId="37EE44A9" w14:textId="77777777" w:rsidR="00286DE4" w:rsidRDefault="00286DE4" w:rsidP="00286DE4">
      <w:pPr>
        <w:jc w:val="both"/>
        <w:rPr>
          <w:sz w:val="28"/>
          <w:szCs w:val="28"/>
        </w:rPr>
      </w:pPr>
      <w:r w:rsidRPr="00197589">
        <w:rPr>
          <w:b/>
          <w:bCs/>
          <w:sz w:val="28"/>
          <w:szCs w:val="28"/>
        </w:rPr>
        <w:t>Решили:</w:t>
      </w:r>
      <w:r>
        <w:rPr>
          <w:b/>
          <w:bCs/>
          <w:sz w:val="28"/>
          <w:szCs w:val="28"/>
        </w:rPr>
        <w:t xml:space="preserve"> </w:t>
      </w:r>
      <w:r w:rsidRPr="00E17B18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E17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</w:t>
      </w:r>
      <w:r w:rsidRPr="00BC4733">
        <w:rPr>
          <w:sz w:val="28"/>
          <w:szCs w:val="28"/>
        </w:rPr>
        <w:t>статью 6.1 Закона Самарской области от 6 апреля 2005 года N103-ГД "О государственной гражданской службе Самарской области"</w:t>
      </w:r>
      <w:r>
        <w:rPr>
          <w:sz w:val="28"/>
          <w:szCs w:val="28"/>
        </w:rPr>
        <w:t xml:space="preserve"> принять к сведению.</w:t>
      </w:r>
    </w:p>
    <w:p w14:paraId="4ACCE222" w14:textId="77777777" w:rsidR="00286DE4" w:rsidRDefault="00286DE4" w:rsidP="00286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10C0AEB" w14:textId="77777777" w:rsidR="00286DE4" w:rsidRPr="009705F7" w:rsidRDefault="00286DE4" w:rsidP="00286DE4">
      <w:pPr>
        <w:jc w:val="both"/>
        <w:rPr>
          <w:sz w:val="28"/>
          <w:szCs w:val="28"/>
        </w:rPr>
      </w:pPr>
      <w:bookmarkStart w:id="2" w:name="_Hlk121124942"/>
      <w:r w:rsidRPr="00930FEF">
        <w:rPr>
          <w:b/>
          <w:bCs/>
          <w:sz w:val="28"/>
          <w:szCs w:val="28"/>
        </w:rPr>
        <w:t>Голосовали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«За» - 5, «воздержались» - 0, «против» - 0.</w:t>
      </w:r>
    </w:p>
    <w:bookmarkEnd w:id="2"/>
    <w:p w14:paraId="360BA7AC" w14:textId="77777777" w:rsidR="00286DE4" w:rsidRDefault="00286DE4" w:rsidP="00286DE4">
      <w:pPr>
        <w:jc w:val="both"/>
        <w:rPr>
          <w:sz w:val="28"/>
          <w:szCs w:val="28"/>
        </w:rPr>
      </w:pPr>
    </w:p>
    <w:p w14:paraId="782C4434" w14:textId="77777777" w:rsidR="00286DE4" w:rsidRDefault="00286DE4" w:rsidP="00286DE4">
      <w:pPr>
        <w:jc w:val="both"/>
        <w:rPr>
          <w:sz w:val="28"/>
          <w:szCs w:val="28"/>
        </w:rPr>
      </w:pPr>
      <w:r w:rsidRPr="007D5647">
        <w:rPr>
          <w:b/>
          <w:bCs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</w:t>
      </w:r>
      <w:r w:rsidRPr="007D5647">
        <w:rPr>
          <w:b/>
          <w:bCs/>
          <w:sz w:val="28"/>
          <w:szCs w:val="28"/>
        </w:rPr>
        <w:t>повестки</w:t>
      </w:r>
      <w:r>
        <w:rPr>
          <w:sz w:val="28"/>
          <w:szCs w:val="28"/>
        </w:rPr>
        <w:t xml:space="preserve"> </w:t>
      </w:r>
    </w:p>
    <w:p w14:paraId="55416D1C" w14:textId="77777777" w:rsidR="00286DE4" w:rsidRDefault="00286DE4" w:rsidP="00286DE4">
      <w:pPr>
        <w:jc w:val="both"/>
        <w:rPr>
          <w:sz w:val="28"/>
          <w:szCs w:val="28"/>
        </w:rPr>
      </w:pPr>
    </w:p>
    <w:p w14:paraId="4A03AC81" w14:textId="1513F556" w:rsidR="00286DE4" w:rsidRDefault="00286DE4" w:rsidP="00286DE4">
      <w:pPr>
        <w:jc w:val="both"/>
        <w:rPr>
          <w:sz w:val="28"/>
          <w:szCs w:val="28"/>
        </w:rPr>
      </w:pPr>
      <w:r w:rsidRPr="007D5647">
        <w:rPr>
          <w:b/>
          <w:bCs/>
          <w:sz w:val="28"/>
          <w:szCs w:val="28"/>
        </w:rPr>
        <w:lastRenderedPageBreak/>
        <w:t>Слушали:</w:t>
      </w:r>
      <w:r>
        <w:rPr>
          <w:sz w:val="28"/>
          <w:szCs w:val="28"/>
        </w:rPr>
        <w:t xml:space="preserve"> специалиста 1 категории МБУ «Сельское поселение Курумоч», которая зачитала </w:t>
      </w:r>
      <w:bookmarkStart w:id="3" w:name="_Hlk120793759"/>
      <w:r>
        <w:rPr>
          <w:sz w:val="28"/>
          <w:szCs w:val="28"/>
        </w:rPr>
        <w:t>информацию о должностных обязанностях</w:t>
      </w:r>
      <w:r>
        <w:rPr>
          <w:sz w:val="28"/>
          <w:szCs w:val="28"/>
        </w:rPr>
        <w:t xml:space="preserve"> главного бухгалтера Администрации</w:t>
      </w:r>
      <w:r>
        <w:rPr>
          <w:sz w:val="28"/>
          <w:szCs w:val="28"/>
        </w:rPr>
        <w:t xml:space="preserve">, рассмотрены документы об образовании. </w:t>
      </w:r>
    </w:p>
    <w:p w14:paraId="09FDA8D5" w14:textId="77777777" w:rsidR="00286DE4" w:rsidRDefault="00286DE4" w:rsidP="00286DE4">
      <w:pPr>
        <w:jc w:val="both"/>
        <w:rPr>
          <w:sz w:val="28"/>
          <w:szCs w:val="28"/>
        </w:rPr>
      </w:pPr>
    </w:p>
    <w:p w14:paraId="05665C0D" w14:textId="00747D39" w:rsidR="00286DE4" w:rsidRDefault="00286DE4" w:rsidP="00286DE4">
      <w:pPr>
        <w:jc w:val="both"/>
        <w:rPr>
          <w:sz w:val="28"/>
          <w:szCs w:val="28"/>
        </w:rPr>
      </w:pPr>
      <w:r w:rsidRPr="009705F7">
        <w:rPr>
          <w:b/>
          <w:bCs/>
          <w:sz w:val="28"/>
          <w:szCs w:val="28"/>
        </w:rPr>
        <w:t>Решили</w:t>
      </w:r>
      <w:proofErr w:type="gramStart"/>
      <w:r w:rsidRPr="009705F7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Принять</w:t>
      </w:r>
      <w:proofErr w:type="gramEnd"/>
      <w:r>
        <w:rPr>
          <w:sz w:val="28"/>
          <w:szCs w:val="28"/>
        </w:rPr>
        <w:t xml:space="preserve"> к сведению информацию о должностных обязанностях </w:t>
      </w:r>
      <w:r>
        <w:rPr>
          <w:sz w:val="28"/>
          <w:szCs w:val="28"/>
        </w:rPr>
        <w:t>главного бухгалтера.</w:t>
      </w:r>
    </w:p>
    <w:p w14:paraId="42E60F6D" w14:textId="77777777" w:rsidR="00286DE4" w:rsidRDefault="00286DE4" w:rsidP="00286DE4">
      <w:pPr>
        <w:jc w:val="both"/>
        <w:rPr>
          <w:sz w:val="28"/>
          <w:szCs w:val="28"/>
        </w:rPr>
      </w:pPr>
    </w:p>
    <w:p w14:paraId="0EEAA4FD" w14:textId="77777777" w:rsidR="00286DE4" w:rsidRPr="009705F7" w:rsidRDefault="00286DE4" w:rsidP="00286DE4">
      <w:pPr>
        <w:jc w:val="both"/>
        <w:rPr>
          <w:sz w:val="28"/>
          <w:szCs w:val="28"/>
        </w:rPr>
      </w:pPr>
      <w:r w:rsidRPr="00930FEF">
        <w:rPr>
          <w:b/>
          <w:bCs/>
          <w:sz w:val="28"/>
          <w:szCs w:val="28"/>
        </w:rPr>
        <w:t>Голосовали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«За» - 5, «воздержались» - 0, «против» - 0.</w:t>
      </w:r>
    </w:p>
    <w:p w14:paraId="5AC82FF6" w14:textId="77777777" w:rsidR="00286DE4" w:rsidRDefault="00286DE4" w:rsidP="00286DE4">
      <w:pPr>
        <w:jc w:val="both"/>
        <w:rPr>
          <w:sz w:val="28"/>
          <w:szCs w:val="28"/>
        </w:rPr>
      </w:pPr>
    </w:p>
    <w:bookmarkEnd w:id="3"/>
    <w:p w14:paraId="4CE4D718" w14:textId="77777777" w:rsidR="00286DE4" w:rsidRDefault="00286DE4" w:rsidP="00286DE4">
      <w:pPr>
        <w:jc w:val="both"/>
        <w:rPr>
          <w:b/>
          <w:bCs/>
          <w:sz w:val="28"/>
          <w:szCs w:val="28"/>
        </w:rPr>
      </w:pPr>
      <w:r w:rsidRPr="00930FEF">
        <w:rPr>
          <w:b/>
          <w:bCs/>
          <w:sz w:val="28"/>
          <w:szCs w:val="28"/>
        </w:rPr>
        <w:t>По третьему вопросу</w:t>
      </w:r>
      <w:r>
        <w:rPr>
          <w:b/>
          <w:bCs/>
          <w:sz w:val="28"/>
          <w:szCs w:val="28"/>
        </w:rPr>
        <w:t xml:space="preserve"> повестки</w:t>
      </w:r>
    </w:p>
    <w:p w14:paraId="021C8EB0" w14:textId="77777777" w:rsidR="00286DE4" w:rsidRDefault="00286DE4" w:rsidP="00286DE4">
      <w:pPr>
        <w:jc w:val="both"/>
        <w:rPr>
          <w:b/>
          <w:bCs/>
          <w:sz w:val="28"/>
          <w:szCs w:val="28"/>
        </w:rPr>
      </w:pPr>
    </w:p>
    <w:p w14:paraId="1C9A96AF" w14:textId="77777777" w:rsidR="00286DE4" w:rsidRDefault="00286DE4" w:rsidP="00286DE4">
      <w:pPr>
        <w:jc w:val="both"/>
        <w:rPr>
          <w:sz w:val="28"/>
          <w:szCs w:val="28"/>
        </w:rPr>
      </w:pPr>
      <w:r w:rsidRPr="00930FEF">
        <w:rPr>
          <w:b/>
          <w:bCs/>
          <w:sz w:val="28"/>
          <w:szCs w:val="28"/>
        </w:rPr>
        <w:t>Слушали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1937983" w14:textId="0FF49727" w:rsidR="00286DE4" w:rsidRDefault="00286DE4" w:rsidP="00286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Главного специалиста Администрации сельского поселения Курумоч (главного бухгалтера), которая уведомила комиссию об отсутствии конфликта интересов при поступлении на должность, а также заявила, что личная заинтересованность, которая приводит или может привести к конфликту интересов с её стороны полностью исключается и допущена быть не может, </w:t>
      </w:r>
    </w:p>
    <w:p w14:paraId="41A98170" w14:textId="2373E9B6" w:rsidR="00286DE4" w:rsidRDefault="00286DE4" w:rsidP="00286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Секретаря комиссии, предложившую вынести на голосование вопрос об отсутствии наличия конфликта интересов </w:t>
      </w:r>
      <w:proofErr w:type="gramStart"/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главного</w:t>
      </w:r>
      <w:proofErr w:type="gramEnd"/>
      <w:r>
        <w:rPr>
          <w:sz w:val="28"/>
          <w:szCs w:val="28"/>
        </w:rPr>
        <w:t xml:space="preserve"> бухгалтера </w:t>
      </w:r>
      <w:r>
        <w:rPr>
          <w:sz w:val="28"/>
          <w:szCs w:val="28"/>
        </w:rPr>
        <w:t>с учетом возложенных на нее должностных обязанностей.</w:t>
      </w:r>
    </w:p>
    <w:p w14:paraId="1ED7806E" w14:textId="77777777" w:rsidR="00286DE4" w:rsidRDefault="00286DE4" w:rsidP="00286DE4">
      <w:pPr>
        <w:jc w:val="both"/>
        <w:rPr>
          <w:sz w:val="28"/>
          <w:szCs w:val="28"/>
        </w:rPr>
      </w:pPr>
    </w:p>
    <w:p w14:paraId="1A344F8F" w14:textId="77777777" w:rsidR="00286DE4" w:rsidRPr="00197589" w:rsidRDefault="00286DE4" w:rsidP="00286DE4">
      <w:pPr>
        <w:jc w:val="both"/>
        <w:rPr>
          <w:sz w:val="28"/>
          <w:szCs w:val="28"/>
        </w:rPr>
      </w:pPr>
    </w:p>
    <w:p w14:paraId="63DCF3AB" w14:textId="77777777" w:rsidR="00286DE4" w:rsidRDefault="00286DE4" w:rsidP="00286DE4">
      <w:pPr>
        <w:jc w:val="both"/>
        <w:rPr>
          <w:b/>
          <w:bCs/>
          <w:sz w:val="28"/>
          <w:szCs w:val="28"/>
        </w:rPr>
      </w:pPr>
      <w:r w:rsidRPr="00197589">
        <w:rPr>
          <w:b/>
          <w:bCs/>
          <w:sz w:val="28"/>
          <w:szCs w:val="28"/>
        </w:rPr>
        <w:t xml:space="preserve">Решили: </w:t>
      </w:r>
    </w:p>
    <w:p w14:paraId="2E7CD558" w14:textId="7B4CBF52" w:rsidR="00286DE4" w:rsidRDefault="00286DE4" w:rsidP="00286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голосования комиссия решила, что наличие конфликта </w:t>
      </w:r>
      <w:proofErr w:type="gramStart"/>
      <w:r>
        <w:rPr>
          <w:sz w:val="28"/>
          <w:szCs w:val="28"/>
        </w:rPr>
        <w:t xml:space="preserve">интересов  </w:t>
      </w:r>
      <w:r w:rsidR="00012E89">
        <w:rPr>
          <w:sz w:val="28"/>
          <w:szCs w:val="28"/>
        </w:rPr>
        <w:t>у</w:t>
      </w:r>
      <w:proofErr w:type="gramEnd"/>
      <w:r w:rsidR="00012E89">
        <w:rPr>
          <w:sz w:val="28"/>
          <w:szCs w:val="28"/>
        </w:rPr>
        <w:t xml:space="preserve"> главного бухгалтера Администрации </w:t>
      </w:r>
      <w:r>
        <w:rPr>
          <w:sz w:val="28"/>
          <w:szCs w:val="28"/>
        </w:rPr>
        <w:t>с учетом возложенных на нее должностных обязанностей отсутствует.</w:t>
      </w:r>
    </w:p>
    <w:p w14:paraId="06114BDE" w14:textId="77777777" w:rsidR="00286DE4" w:rsidRPr="00197589" w:rsidRDefault="00286DE4" w:rsidP="00286DE4">
      <w:pPr>
        <w:jc w:val="both"/>
        <w:rPr>
          <w:b/>
          <w:bCs/>
          <w:sz w:val="28"/>
          <w:szCs w:val="28"/>
        </w:rPr>
      </w:pPr>
    </w:p>
    <w:p w14:paraId="60982E48" w14:textId="77777777" w:rsidR="00286DE4" w:rsidRPr="00930FEF" w:rsidRDefault="00286DE4" w:rsidP="00286DE4">
      <w:pPr>
        <w:jc w:val="both"/>
        <w:rPr>
          <w:sz w:val="28"/>
          <w:szCs w:val="28"/>
        </w:rPr>
      </w:pPr>
      <w:bookmarkStart w:id="4" w:name="_Hlk121124866"/>
      <w:r w:rsidRPr="00930FEF">
        <w:rPr>
          <w:b/>
          <w:bCs/>
          <w:sz w:val="28"/>
          <w:szCs w:val="28"/>
        </w:rPr>
        <w:t>Голосовали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«За» - 5, «воздержались» - 0, «против» - 0.</w:t>
      </w:r>
    </w:p>
    <w:p w14:paraId="4934678F" w14:textId="77777777" w:rsidR="00286DE4" w:rsidRDefault="00286DE4" w:rsidP="00286DE4">
      <w:pPr>
        <w:jc w:val="both"/>
        <w:rPr>
          <w:sz w:val="28"/>
          <w:szCs w:val="28"/>
        </w:rPr>
      </w:pPr>
    </w:p>
    <w:bookmarkEnd w:id="4"/>
    <w:p w14:paraId="3445DD02" w14:textId="77777777" w:rsidR="003B64D2" w:rsidRDefault="003B64D2"/>
    <w:sectPr w:rsidR="003B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D2"/>
    <w:rsid w:val="00012E89"/>
    <w:rsid w:val="00286DE4"/>
    <w:rsid w:val="003B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92F2"/>
  <w15:chartTrackingRefBased/>
  <w15:docId w15:val="{C2AF555B-CEDB-4F8B-8D53-395DAC4E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2023-02-02T07:46:00Z</dcterms:created>
  <dcterms:modified xsi:type="dcterms:W3CDTF">2023-02-02T07:53:00Z</dcterms:modified>
</cp:coreProperties>
</file>