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55" w:rsidRPr="00034955" w:rsidRDefault="00034955" w:rsidP="00034955">
      <w:pPr>
        <w:jc w:val="right"/>
        <w:rPr>
          <w:rFonts w:ascii="Times New Roman" w:hAnsi="Times New Roman" w:cs="Times New Roman"/>
        </w:rPr>
      </w:pPr>
      <w:r w:rsidRPr="00034955">
        <w:rPr>
          <w:rFonts w:ascii="Times New Roman" w:hAnsi="Times New Roman" w:cs="Times New Roman"/>
        </w:rPr>
        <w:t xml:space="preserve">Приложение </w:t>
      </w:r>
      <w:r w:rsidR="0042269D">
        <w:rPr>
          <w:rFonts w:ascii="Times New Roman" w:hAnsi="Times New Roman" w:cs="Times New Roman"/>
        </w:rPr>
        <w:t>7</w:t>
      </w:r>
    </w:p>
    <w:p w:rsidR="00034955" w:rsidRPr="00034955" w:rsidRDefault="00034955" w:rsidP="00034955">
      <w:pPr>
        <w:jc w:val="right"/>
        <w:rPr>
          <w:rFonts w:ascii="Times New Roman" w:hAnsi="Times New Roman" w:cs="Times New Roman"/>
        </w:rPr>
      </w:pPr>
      <w:r w:rsidRPr="00034955">
        <w:rPr>
          <w:rFonts w:ascii="Times New Roman" w:hAnsi="Times New Roman" w:cs="Times New Roman"/>
          <w:lang w:eastAsia="ru-RU"/>
        </w:rPr>
        <w:t xml:space="preserve">к   </w:t>
      </w:r>
      <w:r>
        <w:rPr>
          <w:rFonts w:ascii="Times New Roman" w:hAnsi="Times New Roman" w:cs="Times New Roman"/>
          <w:lang w:eastAsia="ru-RU"/>
        </w:rPr>
        <w:t>муниципальной</w:t>
      </w:r>
      <w:r w:rsidRPr="00034955">
        <w:rPr>
          <w:rFonts w:ascii="Times New Roman" w:hAnsi="Times New Roman" w:cs="Times New Roman"/>
          <w:lang w:eastAsia="ru-RU"/>
        </w:rPr>
        <w:t xml:space="preserve">  программе  </w:t>
      </w:r>
      <w:r w:rsidRPr="00034955">
        <w:rPr>
          <w:rFonts w:ascii="Times New Roman" w:hAnsi="Times New Roman" w:cs="Times New Roman"/>
          <w:sz w:val="24"/>
          <w:szCs w:val="24"/>
        </w:rPr>
        <w:t xml:space="preserve">                                                                                                                                                     «</w:t>
      </w:r>
      <w:r w:rsidR="0042269D">
        <w:rPr>
          <w:rFonts w:ascii="Times New Roman" w:hAnsi="Times New Roman" w:cs="Times New Roman"/>
          <w:bCs/>
          <w:sz w:val="24"/>
          <w:szCs w:val="24"/>
        </w:rPr>
        <w:t xml:space="preserve">Безопасность </w:t>
      </w:r>
      <w:r w:rsidRPr="00034955">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                                                                                               </w:t>
      </w:r>
      <w:r w:rsidRPr="00034955">
        <w:rPr>
          <w:rFonts w:ascii="Times New Roman" w:hAnsi="Times New Roman" w:cs="Times New Roman"/>
          <w:sz w:val="24"/>
          <w:szCs w:val="24"/>
        </w:rPr>
        <w:t xml:space="preserve">сельского поселения  Курумоч                   </w:t>
      </w:r>
      <w:r>
        <w:rPr>
          <w:rFonts w:ascii="Times New Roman" w:hAnsi="Times New Roman" w:cs="Times New Roman"/>
          <w:sz w:val="24"/>
          <w:szCs w:val="24"/>
        </w:rPr>
        <w:t xml:space="preserve">                                                                            </w:t>
      </w:r>
      <w:r w:rsidRPr="00034955">
        <w:rPr>
          <w:rFonts w:ascii="Times New Roman" w:hAnsi="Times New Roman" w:cs="Times New Roman"/>
          <w:sz w:val="24"/>
          <w:szCs w:val="24"/>
        </w:rPr>
        <w:t xml:space="preserve">муниципального  района  </w:t>
      </w:r>
      <w:proofErr w:type="gramStart"/>
      <w:r w:rsidRPr="00034955">
        <w:rPr>
          <w:rFonts w:ascii="Times New Roman" w:hAnsi="Times New Roman" w:cs="Times New Roman"/>
          <w:sz w:val="24"/>
          <w:szCs w:val="24"/>
        </w:rPr>
        <w:t>Волжский</w:t>
      </w:r>
      <w:proofErr w:type="gramEnd"/>
      <w:r w:rsidRPr="000349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955">
        <w:rPr>
          <w:rFonts w:ascii="Times New Roman" w:hAnsi="Times New Roman" w:cs="Times New Roman"/>
          <w:sz w:val="24"/>
          <w:szCs w:val="24"/>
        </w:rPr>
        <w:t xml:space="preserve"> на 201</w:t>
      </w:r>
      <w:r w:rsidR="00DE6215">
        <w:rPr>
          <w:rFonts w:ascii="Times New Roman" w:hAnsi="Times New Roman" w:cs="Times New Roman"/>
          <w:sz w:val="24"/>
          <w:szCs w:val="24"/>
        </w:rPr>
        <w:t>9</w:t>
      </w:r>
      <w:r w:rsidRPr="00034955">
        <w:rPr>
          <w:rFonts w:ascii="Times New Roman" w:hAnsi="Times New Roman" w:cs="Times New Roman"/>
          <w:sz w:val="24"/>
          <w:szCs w:val="24"/>
        </w:rPr>
        <w:t xml:space="preserve"> - 20</w:t>
      </w:r>
      <w:r w:rsidR="00DE6215">
        <w:rPr>
          <w:rFonts w:ascii="Times New Roman" w:hAnsi="Times New Roman" w:cs="Times New Roman"/>
          <w:sz w:val="24"/>
          <w:szCs w:val="24"/>
        </w:rPr>
        <w:t>23</w:t>
      </w:r>
      <w:r w:rsidRPr="00034955">
        <w:rPr>
          <w:rFonts w:ascii="Times New Roman" w:hAnsi="Times New Roman" w:cs="Times New Roman"/>
          <w:sz w:val="24"/>
          <w:szCs w:val="24"/>
        </w:rPr>
        <w:t xml:space="preserve"> годы»</w:t>
      </w:r>
    </w:p>
    <w:p w:rsidR="00034955" w:rsidRPr="00303B40" w:rsidRDefault="00034955" w:rsidP="00705B0E">
      <w:pPr>
        <w:spacing w:before="100" w:beforeAutospacing="1" w:after="0" w:line="165" w:lineRule="atLeast"/>
        <w:jc w:val="center"/>
        <w:rPr>
          <w:rFonts w:ascii="Times New Roman" w:eastAsia="Times New Roman" w:hAnsi="Times New Roman" w:cs="Times New Roman"/>
          <w:sz w:val="28"/>
          <w:szCs w:val="28"/>
          <w:lang w:eastAsia="ru-RU"/>
        </w:rPr>
      </w:pPr>
      <w:r w:rsidRPr="00303B40">
        <w:rPr>
          <w:rFonts w:ascii="Times New Roman" w:eastAsia="Times New Roman" w:hAnsi="Times New Roman" w:cs="Times New Roman"/>
          <w:sz w:val="28"/>
          <w:szCs w:val="28"/>
        </w:rPr>
        <w:t>Паспорт</w:t>
      </w:r>
      <w:r w:rsidRPr="00303B40">
        <w:rPr>
          <w:rFonts w:ascii="Times New Roman" w:eastAsia="Times New Roman" w:hAnsi="Times New Roman" w:cs="Times New Roman"/>
          <w:b/>
          <w:sz w:val="28"/>
          <w:szCs w:val="28"/>
        </w:rPr>
        <w:t xml:space="preserve"> </w:t>
      </w:r>
      <w:r w:rsidRPr="00303B40">
        <w:rPr>
          <w:rFonts w:ascii="Times New Roman" w:eastAsia="Times New Roman" w:hAnsi="Times New Roman" w:cs="Times New Roman"/>
          <w:sz w:val="28"/>
          <w:szCs w:val="28"/>
        </w:rPr>
        <w:t>подпрограммы</w:t>
      </w:r>
      <w:r w:rsidRPr="00303B40">
        <w:rPr>
          <w:rFonts w:ascii="Times New Roman" w:eastAsia="Times New Roman" w:hAnsi="Times New Roman" w:cs="Times New Roman"/>
          <w:sz w:val="28"/>
          <w:szCs w:val="28"/>
          <w:lang w:eastAsia="ru-RU"/>
        </w:rPr>
        <w:t xml:space="preserve">  </w:t>
      </w:r>
      <w:r w:rsidR="00705B0E" w:rsidRPr="00303B40">
        <w:rPr>
          <w:rFonts w:ascii="Times New Roman" w:eastAsia="Times New Roman" w:hAnsi="Times New Roman" w:cs="Times New Roman"/>
          <w:sz w:val="28"/>
          <w:szCs w:val="28"/>
          <w:lang w:eastAsia="ru-RU"/>
        </w:rPr>
        <w:t xml:space="preserve"> </w:t>
      </w:r>
    </w:p>
    <w:p w:rsidR="00034955" w:rsidRPr="00705B0E" w:rsidRDefault="00705B0E" w:rsidP="0042269D">
      <w:pPr>
        <w:jc w:val="center"/>
        <w:rPr>
          <w:rFonts w:ascii="Times New Roman" w:hAnsi="Times New Roman" w:cs="Times New Roman"/>
          <w:sz w:val="28"/>
          <w:szCs w:val="28"/>
        </w:rPr>
      </w:pPr>
      <w:r w:rsidRPr="00303B40">
        <w:rPr>
          <w:rFonts w:ascii="Times New Roman" w:hAnsi="Times New Roman" w:cs="Times New Roman"/>
          <w:sz w:val="28"/>
          <w:szCs w:val="28"/>
        </w:rPr>
        <w:t>«</w:t>
      </w:r>
      <w:r w:rsidR="0042269D">
        <w:rPr>
          <w:rFonts w:ascii="Times New Roman" w:hAnsi="Times New Roman" w:cs="Times New Roman"/>
          <w:sz w:val="28"/>
          <w:szCs w:val="28"/>
        </w:rPr>
        <w:t>Осуществление мер по противодействию коррупции в границах</w:t>
      </w:r>
      <w:r w:rsidR="0058506F">
        <w:rPr>
          <w:rFonts w:ascii="Times New Roman" w:hAnsi="Times New Roman" w:cs="Times New Roman"/>
          <w:sz w:val="28"/>
          <w:szCs w:val="28"/>
        </w:rPr>
        <w:t xml:space="preserve"> сельского поселения Курумоч муниципального района Волжский Самарской области</w:t>
      </w:r>
      <w:r w:rsidR="00303B40" w:rsidRPr="00303B40">
        <w:rPr>
          <w:rFonts w:ascii="Times New Roman" w:hAnsi="Times New Roman" w:cs="Times New Roman"/>
          <w:sz w:val="28"/>
          <w:szCs w:val="28"/>
        </w:rPr>
        <w:t xml:space="preserve">» </w:t>
      </w:r>
      <w:r w:rsidR="00A92048" w:rsidRPr="00303B40">
        <w:rPr>
          <w:rFonts w:ascii="Times New Roman" w:hAnsi="Times New Roman" w:cs="Times New Roman"/>
          <w:sz w:val="28"/>
          <w:szCs w:val="28"/>
        </w:rPr>
        <w:t xml:space="preserve">(далее Подпрограмма </w:t>
      </w:r>
      <w:r w:rsidR="0042269D">
        <w:rPr>
          <w:rFonts w:ascii="Times New Roman" w:hAnsi="Times New Roman" w:cs="Times New Roman"/>
          <w:sz w:val="28"/>
          <w:szCs w:val="28"/>
        </w:rPr>
        <w:t>7</w:t>
      </w:r>
      <w:r w:rsidR="00A92048" w:rsidRPr="00303B40">
        <w:rPr>
          <w:rFonts w:ascii="Times New Roman" w:hAnsi="Times New Roman" w:cs="Times New Roman"/>
          <w:sz w:val="28"/>
          <w:szCs w:val="28"/>
        </w:rPr>
        <w:t>)</w:t>
      </w:r>
      <w:r w:rsidR="00034955" w:rsidRPr="00303B40">
        <w:rPr>
          <w:rFonts w:ascii="Times New Roman" w:hAnsi="Times New Roman" w:cs="Times New Roman"/>
          <w:sz w:val="28"/>
          <w:szCs w:val="28"/>
        </w:rPr>
        <w:t xml:space="preserve">                                                                                                                                    </w:t>
      </w:r>
      <w:r w:rsidR="00034955" w:rsidRPr="00303B40">
        <w:rPr>
          <w:rFonts w:ascii="Times New Roman" w:hAnsi="Times New Roman" w:cs="Times New Roman"/>
          <w:bCs/>
          <w:sz w:val="28"/>
          <w:szCs w:val="28"/>
        </w:rPr>
        <w:t xml:space="preserve"> </w:t>
      </w:r>
      <w:r w:rsidR="00034955" w:rsidRPr="00705B0E">
        <w:rPr>
          <w:rFonts w:ascii="Times New Roman" w:hAnsi="Times New Roman" w:cs="Times New Roman"/>
          <w:bCs/>
          <w:sz w:val="28"/>
          <w:szCs w:val="28"/>
        </w:rPr>
        <w:t>в рамках муниципальной Программы</w:t>
      </w:r>
      <w:bookmarkStart w:id="0" w:name="_Toc361131945"/>
      <w:bookmarkStart w:id="1" w:name="_Toc345927701"/>
      <w:r w:rsidR="00034955" w:rsidRPr="00705B0E">
        <w:rPr>
          <w:rFonts w:ascii="Times New Roman" w:hAnsi="Times New Roman" w:cs="Times New Roman"/>
          <w:sz w:val="28"/>
          <w:szCs w:val="28"/>
        </w:rPr>
        <w:t xml:space="preserve">   </w:t>
      </w:r>
      <w:r w:rsidR="0042269D" w:rsidRPr="0042269D">
        <w:rPr>
          <w:rFonts w:ascii="Times New Roman" w:hAnsi="Times New Roman" w:cs="Times New Roman"/>
          <w:sz w:val="28"/>
          <w:szCs w:val="28"/>
        </w:rPr>
        <w:t>«</w:t>
      </w:r>
      <w:r w:rsidR="0042269D" w:rsidRPr="0042269D">
        <w:rPr>
          <w:rFonts w:ascii="Times New Roman" w:hAnsi="Times New Roman" w:cs="Times New Roman"/>
          <w:bCs/>
          <w:sz w:val="28"/>
          <w:szCs w:val="28"/>
        </w:rPr>
        <w:t xml:space="preserve">Безопасность </w:t>
      </w:r>
      <w:r w:rsidR="0042269D" w:rsidRPr="0042269D">
        <w:rPr>
          <w:rFonts w:ascii="Times New Roman" w:hAnsi="Times New Roman" w:cs="Times New Roman"/>
          <w:sz w:val="28"/>
          <w:szCs w:val="28"/>
        </w:rPr>
        <w:t xml:space="preserve"> на территории                                                                                                 сельского поселения  Курумоч                                                                                               муниципального  района  Волжский                                                                                                       на 201</w:t>
      </w:r>
      <w:r w:rsidR="00DE6215">
        <w:rPr>
          <w:rFonts w:ascii="Times New Roman" w:hAnsi="Times New Roman" w:cs="Times New Roman"/>
          <w:sz w:val="28"/>
          <w:szCs w:val="28"/>
        </w:rPr>
        <w:t>9</w:t>
      </w:r>
      <w:r w:rsidR="0042269D" w:rsidRPr="0042269D">
        <w:rPr>
          <w:rFonts w:ascii="Times New Roman" w:hAnsi="Times New Roman" w:cs="Times New Roman"/>
          <w:sz w:val="28"/>
          <w:szCs w:val="28"/>
        </w:rPr>
        <w:t xml:space="preserve"> - 20</w:t>
      </w:r>
      <w:r w:rsidR="00DE6215">
        <w:rPr>
          <w:rFonts w:ascii="Times New Roman" w:hAnsi="Times New Roman" w:cs="Times New Roman"/>
          <w:sz w:val="28"/>
          <w:szCs w:val="28"/>
        </w:rPr>
        <w:t>23</w:t>
      </w:r>
      <w:r w:rsidR="0042269D" w:rsidRPr="0042269D">
        <w:rPr>
          <w:rFonts w:ascii="Times New Roman" w:hAnsi="Times New Roman" w:cs="Times New Roman"/>
          <w:sz w:val="28"/>
          <w:szCs w:val="28"/>
        </w:rPr>
        <w:t xml:space="preserve"> годы</w:t>
      </w:r>
      <w:r w:rsidR="00034955" w:rsidRPr="0042269D">
        <w:rPr>
          <w:rFonts w:ascii="Times New Roman" w:hAnsi="Times New Roman" w:cs="Times New Roman"/>
          <w:sz w:val="28"/>
          <w:szCs w:val="28"/>
        </w:rPr>
        <w:t xml:space="preserve">                                        </w:t>
      </w:r>
      <w:r w:rsidR="0042269D" w:rsidRPr="0042269D">
        <w:rPr>
          <w:rFonts w:ascii="Times New Roman" w:hAnsi="Times New Roman" w:cs="Times New Roman"/>
          <w:sz w:val="28"/>
          <w:szCs w:val="28"/>
        </w:rPr>
        <w:t xml:space="preserve">                            </w:t>
      </w:r>
    </w:p>
    <w:bookmarkEnd w:id="0"/>
    <w:bookmarkEnd w:id="1"/>
    <w:p w:rsidR="00734FA9" w:rsidRPr="00FC59B8" w:rsidRDefault="00034955" w:rsidP="00734FA9">
      <w:pPr>
        <w:spacing w:after="0" w:line="240" w:lineRule="auto"/>
        <w:ind w:left="720"/>
        <w:jc w:val="both"/>
        <w:rPr>
          <w:rFonts w:ascii="Times New Roman" w:eastAsia="Times New Roman" w:hAnsi="Times New Roman" w:cs="Times New Roman"/>
          <w:bCs/>
          <w:sz w:val="28"/>
          <w:szCs w:val="28"/>
          <w:lang w:eastAsia="ru-RU"/>
        </w:rPr>
      </w:pPr>
      <w:r w:rsidRPr="00A92048">
        <w:rPr>
          <w:rFonts w:ascii="Cambria" w:eastAsia="Times New Roman" w:hAnsi="Cambria" w:cs="Times New Roman"/>
          <w:b/>
          <w:sz w:val="26"/>
          <w:szCs w:val="26"/>
        </w:rPr>
        <w:t xml:space="preserve"> </w:t>
      </w:r>
    </w:p>
    <w:tbl>
      <w:tblPr>
        <w:tblpPr w:leftFromText="181" w:rightFromText="181" w:bottomFromText="200"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38"/>
        <w:gridCol w:w="7267"/>
      </w:tblGrid>
      <w:tr w:rsidR="00A92048" w:rsidRPr="00FC59B8" w:rsidTr="00923DCF">
        <w:trPr>
          <w:trHeight w:val="825"/>
        </w:trPr>
        <w:tc>
          <w:tcPr>
            <w:tcW w:w="1095" w:type="pct"/>
            <w:tcBorders>
              <w:top w:val="single" w:sz="4" w:space="0" w:color="auto"/>
              <w:left w:val="single" w:sz="4" w:space="0" w:color="auto"/>
              <w:bottom w:val="single" w:sz="4" w:space="0" w:color="auto"/>
              <w:right w:val="single" w:sz="4" w:space="0" w:color="auto"/>
            </w:tcBorders>
            <w:hideMark/>
          </w:tcPr>
          <w:p w:rsidR="00034955" w:rsidRPr="00FC59B8" w:rsidRDefault="00034955" w:rsidP="00DB2340">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Наименование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034955" w:rsidRPr="005B78AB" w:rsidRDefault="00705B0E" w:rsidP="0042269D">
            <w:pPr>
              <w:suppressAutoHyphens/>
              <w:autoSpaceDE w:val="0"/>
              <w:autoSpaceDN w:val="0"/>
              <w:adjustRightInd w:val="0"/>
              <w:spacing w:before="40" w:after="40" w:line="240" w:lineRule="auto"/>
              <w:rPr>
                <w:rFonts w:ascii="Times New Roman" w:eastAsia="Times New Roman" w:hAnsi="Times New Roman" w:cs="Times New Roman"/>
                <w:sz w:val="28"/>
                <w:szCs w:val="28"/>
                <w:lang w:eastAsia="ru-RU"/>
              </w:rPr>
            </w:pPr>
            <w:r w:rsidRPr="005B78AB">
              <w:rPr>
                <w:rFonts w:ascii="Times New Roman" w:hAnsi="Times New Roman" w:cs="Times New Roman"/>
                <w:sz w:val="28"/>
                <w:szCs w:val="28"/>
              </w:rPr>
              <w:t xml:space="preserve"> </w:t>
            </w:r>
            <w:r w:rsidR="0042269D" w:rsidRPr="005B78AB">
              <w:rPr>
                <w:rFonts w:ascii="Times New Roman" w:hAnsi="Times New Roman" w:cs="Times New Roman"/>
                <w:sz w:val="28"/>
                <w:szCs w:val="28"/>
              </w:rPr>
              <w:t>Осуществление мер по противодействию коррупции в границах поселения</w:t>
            </w:r>
          </w:p>
        </w:tc>
      </w:tr>
      <w:tr w:rsidR="00034955" w:rsidRPr="00FC59B8" w:rsidTr="00923DCF">
        <w:trPr>
          <w:trHeight w:val="645"/>
        </w:trPr>
        <w:tc>
          <w:tcPr>
            <w:tcW w:w="1095" w:type="pct"/>
            <w:tcBorders>
              <w:top w:val="single" w:sz="4" w:space="0" w:color="auto"/>
              <w:left w:val="single" w:sz="4" w:space="0" w:color="auto"/>
              <w:bottom w:val="single" w:sz="4" w:space="0" w:color="auto"/>
              <w:right w:val="single" w:sz="4" w:space="0" w:color="auto"/>
            </w:tcBorders>
            <w:hideMark/>
          </w:tcPr>
          <w:p w:rsidR="00034955" w:rsidRPr="00FC59B8" w:rsidRDefault="00034955" w:rsidP="00DB2340">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Основание для разработки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EC2D66" w:rsidRDefault="00DB2340" w:rsidP="00DE6215">
            <w:pPr>
              <w:suppressAutoHyphens/>
              <w:autoSpaceDE w:val="0"/>
              <w:autoSpaceDN w:val="0"/>
              <w:adjustRightInd w:val="0"/>
              <w:spacing w:before="40" w:after="40" w:line="240" w:lineRule="auto"/>
              <w:jc w:val="both"/>
              <w:rPr>
                <w:rFonts w:ascii="Times New Roman" w:eastAsia="Times New Roman" w:hAnsi="Times New Roman" w:cs="Times New Roman"/>
                <w:color w:val="000000"/>
                <w:sz w:val="28"/>
                <w:szCs w:val="28"/>
                <w:lang w:eastAsia="ru-RU"/>
              </w:rPr>
            </w:pPr>
            <w:r w:rsidRPr="005B78AB">
              <w:rPr>
                <w:rFonts w:ascii="Times New Roman" w:eastAsia="Times New Roman" w:hAnsi="Times New Roman" w:cs="Times New Roman"/>
                <w:bCs/>
                <w:color w:val="000000"/>
                <w:sz w:val="28"/>
                <w:szCs w:val="28"/>
                <w:lang w:eastAsia="ru-RU"/>
              </w:rPr>
              <w:t xml:space="preserve"> </w:t>
            </w:r>
            <w:r w:rsidR="0042269D" w:rsidRPr="005B78AB">
              <w:rPr>
                <w:rFonts w:ascii="Times New Roman" w:eastAsia="Times New Roman" w:hAnsi="Times New Roman" w:cs="Times New Roman"/>
                <w:color w:val="000000"/>
                <w:sz w:val="28"/>
                <w:szCs w:val="28"/>
                <w:lang w:eastAsia="ru-RU"/>
              </w:rPr>
              <w:t>Федеральный закон от 25 декабря 2008 года № 273-ФЗ «О противодействии коррупции»</w:t>
            </w:r>
            <w:r w:rsidR="00DE6215">
              <w:rPr>
                <w:rFonts w:ascii="Times New Roman" w:eastAsia="Times New Roman" w:hAnsi="Times New Roman" w:cs="Times New Roman"/>
                <w:color w:val="000000"/>
                <w:sz w:val="28"/>
                <w:szCs w:val="28"/>
                <w:lang w:eastAsia="ru-RU"/>
              </w:rPr>
              <w:t>;</w:t>
            </w:r>
            <w:r w:rsidR="0042269D" w:rsidRPr="005B78AB">
              <w:rPr>
                <w:rFonts w:ascii="Times New Roman" w:eastAsia="Times New Roman" w:hAnsi="Times New Roman" w:cs="Times New Roman"/>
                <w:color w:val="000000"/>
                <w:sz w:val="28"/>
                <w:szCs w:val="28"/>
                <w:lang w:eastAsia="ru-RU"/>
              </w:rPr>
              <w:t xml:space="preserve"> </w:t>
            </w:r>
          </w:p>
          <w:p w:rsidR="00EC2D66" w:rsidRDefault="00DF6C8B" w:rsidP="00DE6215">
            <w:pPr>
              <w:suppressAutoHyphens/>
              <w:autoSpaceDE w:val="0"/>
              <w:autoSpaceDN w:val="0"/>
              <w:adjustRightInd w:val="0"/>
              <w:spacing w:before="40" w:after="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269D" w:rsidRPr="005B78AB">
              <w:rPr>
                <w:rFonts w:ascii="Times New Roman" w:eastAsia="Times New Roman" w:hAnsi="Times New Roman" w:cs="Times New Roman"/>
                <w:color w:val="000000"/>
                <w:sz w:val="28"/>
                <w:szCs w:val="28"/>
                <w:lang w:eastAsia="ru-RU"/>
              </w:rPr>
              <w:t xml:space="preserve">Указ Президента Российской Федерации от 1 июля 2010 года № 821 «О мерах по реализации отдельных положений </w:t>
            </w:r>
            <w:r>
              <w:rPr>
                <w:rFonts w:ascii="Times New Roman" w:eastAsia="Times New Roman" w:hAnsi="Times New Roman" w:cs="Times New Roman"/>
                <w:color w:val="000000"/>
                <w:sz w:val="28"/>
                <w:szCs w:val="28"/>
                <w:lang w:eastAsia="ru-RU"/>
              </w:rPr>
              <w:t xml:space="preserve">   </w:t>
            </w:r>
            <w:r w:rsidR="0042269D" w:rsidRPr="005B78AB">
              <w:rPr>
                <w:rFonts w:ascii="Times New Roman" w:eastAsia="Times New Roman" w:hAnsi="Times New Roman" w:cs="Times New Roman"/>
                <w:color w:val="000000"/>
                <w:sz w:val="28"/>
                <w:szCs w:val="28"/>
                <w:lang w:eastAsia="ru-RU"/>
              </w:rPr>
              <w:t>Федерального закона «О противодействии коррупции» (в ред. Указа Президента РФ от 02.04.2013 № 309, в ред. от 08.03.2015г.)</w:t>
            </w:r>
            <w:r w:rsidR="00DE6215">
              <w:rPr>
                <w:rFonts w:ascii="Times New Roman" w:eastAsia="Times New Roman" w:hAnsi="Times New Roman" w:cs="Times New Roman"/>
                <w:color w:val="000000"/>
                <w:sz w:val="28"/>
                <w:szCs w:val="28"/>
                <w:lang w:eastAsia="ru-RU"/>
              </w:rPr>
              <w:t>;</w:t>
            </w:r>
            <w:r w:rsidR="0042269D" w:rsidRPr="005B78AB">
              <w:rPr>
                <w:rFonts w:ascii="Times New Roman" w:eastAsia="Times New Roman" w:hAnsi="Times New Roman" w:cs="Times New Roman"/>
                <w:color w:val="000000"/>
                <w:sz w:val="28"/>
                <w:szCs w:val="28"/>
                <w:lang w:eastAsia="ru-RU"/>
              </w:rPr>
              <w:t xml:space="preserve"> </w:t>
            </w:r>
          </w:p>
          <w:p w:rsidR="00DE6215" w:rsidRPr="00DE6215" w:rsidRDefault="00DF6C8B" w:rsidP="00DE6215">
            <w:pPr>
              <w:suppressAutoHyphens/>
              <w:autoSpaceDE w:val="0"/>
              <w:autoSpaceDN w:val="0"/>
              <w:adjustRightInd w:val="0"/>
              <w:spacing w:before="40" w:after="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269D" w:rsidRPr="005B78AB">
              <w:rPr>
                <w:rFonts w:ascii="Times New Roman" w:eastAsia="Times New Roman" w:hAnsi="Times New Roman" w:cs="Times New Roman"/>
                <w:color w:val="000000"/>
                <w:sz w:val="28"/>
                <w:szCs w:val="28"/>
                <w:lang w:eastAsia="ru-RU"/>
              </w:rPr>
              <w:t xml:space="preserve">Федеральный закон от 2 марта 2007 года № 25-ФЗ «О </w:t>
            </w:r>
            <w:r w:rsidR="0042269D" w:rsidRPr="00DE6215">
              <w:rPr>
                <w:rFonts w:ascii="Times New Roman" w:eastAsia="Times New Roman" w:hAnsi="Times New Roman" w:cs="Times New Roman"/>
                <w:color w:val="000000"/>
                <w:sz w:val="28"/>
                <w:szCs w:val="28"/>
                <w:lang w:eastAsia="ru-RU"/>
              </w:rPr>
              <w:t>муниципальной службе в Российской Федерации»</w:t>
            </w:r>
            <w:r w:rsidR="00DE6215" w:rsidRPr="00DE6215">
              <w:rPr>
                <w:rFonts w:ascii="Times New Roman" w:eastAsia="Times New Roman" w:hAnsi="Times New Roman" w:cs="Times New Roman"/>
                <w:color w:val="000000"/>
                <w:sz w:val="28"/>
                <w:szCs w:val="28"/>
                <w:lang w:eastAsia="ru-RU"/>
              </w:rPr>
              <w:t>;</w:t>
            </w:r>
          </w:p>
          <w:p w:rsidR="00034955" w:rsidRPr="005B78AB" w:rsidRDefault="00DE6215" w:rsidP="00DE6215">
            <w:pPr>
              <w:suppressAutoHyphens/>
              <w:autoSpaceDE w:val="0"/>
              <w:autoSpaceDN w:val="0"/>
              <w:adjustRightInd w:val="0"/>
              <w:spacing w:before="40" w:after="40" w:line="24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   </w:t>
            </w:r>
            <w:r w:rsidRPr="00DE6215">
              <w:rPr>
                <w:rFonts w:ascii="Times New Roman" w:hAnsi="Times New Roman" w:cs="Times New Roman"/>
                <w:sz w:val="28"/>
                <w:szCs w:val="28"/>
              </w:rPr>
              <w:t xml:space="preserve">Закон Самарской области </w:t>
            </w:r>
            <w:r w:rsidRPr="00DE6215">
              <w:rPr>
                <w:rFonts w:ascii="Times New Roman" w:hAnsi="Times New Roman" w:cs="Times New Roman"/>
                <w:sz w:val="28"/>
                <w:szCs w:val="28"/>
              </w:rPr>
              <w:br/>
              <w:t>от 10 марта 2009 года № 23-ГД</w:t>
            </w:r>
            <w:r w:rsidRPr="00DE6215">
              <w:rPr>
                <w:rFonts w:ascii="Times New Roman" w:hAnsi="Times New Roman" w:cs="Times New Roman"/>
                <w:sz w:val="28"/>
                <w:szCs w:val="28"/>
              </w:rPr>
              <w:br/>
              <w:t>«О противодействии коррупции в Самарской области».</w:t>
            </w:r>
            <w:r>
              <w:t xml:space="preserve"> </w:t>
            </w:r>
            <w:r w:rsidR="0042269D" w:rsidRPr="005B78AB">
              <w:rPr>
                <w:rFonts w:ascii="Times New Roman" w:eastAsia="Times New Roman" w:hAnsi="Times New Roman" w:cs="Times New Roman"/>
                <w:color w:val="000000"/>
                <w:sz w:val="28"/>
                <w:szCs w:val="28"/>
                <w:lang w:eastAsia="ru-RU"/>
              </w:rPr>
              <w:t xml:space="preserve">  </w:t>
            </w:r>
          </w:p>
        </w:tc>
      </w:tr>
      <w:tr w:rsidR="00034955" w:rsidRPr="00FC59B8" w:rsidTr="00923DCF">
        <w:trPr>
          <w:trHeight w:val="20"/>
        </w:trPr>
        <w:tc>
          <w:tcPr>
            <w:tcW w:w="1095" w:type="pct"/>
            <w:tcBorders>
              <w:top w:val="single" w:sz="4" w:space="0" w:color="auto"/>
              <w:left w:val="single" w:sz="4" w:space="0" w:color="auto"/>
              <w:bottom w:val="single" w:sz="4" w:space="0" w:color="auto"/>
              <w:right w:val="single" w:sz="4" w:space="0" w:color="auto"/>
            </w:tcBorders>
            <w:hideMark/>
          </w:tcPr>
          <w:p w:rsidR="00034955" w:rsidRPr="00FC59B8" w:rsidRDefault="00034955" w:rsidP="00DB2340">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Заказчик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034955" w:rsidRPr="005B78AB" w:rsidRDefault="00034955" w:rsidP="00303B40">
            <w:pPr>
              <w:suppressAutoHyphens/>
              <w:autoSpaceDE w:val="0"/>
              <w:autoSpaceDN w:val="0"/>
              <w:adjustRightInd w:val="0"/>
              <w:spacing w:before="40" w:after="40" w:line="240" w:lineRule="auto"/>
              <w:jc w:val="both"/>
              <w:rPr>
                <w:rFonts w:ascii="Times New Roman" w:eastAsia="Times New Roman" w:hAnsi="Times New Roman" w:cs="Times New Roman"/>
                <w:sz w:val="28"/>
                <w:szCs w:val="28"/>
                <w:lang w:eastAsia="ru-RU"/>
              </w:rPr>
            </w:pPr>
            <w:r w:rsidRPr="005B78AB">
              <w:rPr>
                <w:rFonts w:ascii="Times New Roman" w:hAnsi="Times New Roman" w:cs="Times New Roman"/>
                <w:bCs/>
                <w:color w:val="000000"/>
                <w:sz w:val="28"/>
                <w:szCs w:val="28"/>
              </w:rPr>
              <w:t xml:space="preserve">Администрации сельского поселения Курумоч муниципального района </w:t>
            </w:r>
            <w:proofErr w:type="gramStart"/>
            <w:r w:rsidRPr="005B78AB">
              <w:rPr>
                <w:rFonts w:ascii="Times New Roman" w:hAnsi="Times New Roman" w:cs="Times New Roman"/>
                <w:bCs/>
                <w:color w:val="000000"/>
                <w:sz w:val="28"/>
                <w:szCs w:val="28"/>
              </w:rPr>
              <w:t>Волжский</w:t>
            </w:r>
            <w:proofErr w:type="gramEnd"/>
            <w:r w:rsidRPr="005B78AB">
              <w:rPr>
                <w:rFonts w:ascii="Times New Roman" w:hAnsi="Times New Roman" w:cs="Times New Roman"/>
                <w:bCs/>
                <w:color w:val="000000"/>
                <w:sz w:val="28"/>
                <w:szCs w:val="28"/>
              </w:rPr>
              <w:t xml:space="preserve"> Самарской области</w:t>
            </w:r>
            <w:r w:rsidRPr="005B78AB">
              <w:rPr>
                <w:rFonts w:ascii="Times New Roman" w:eastAsia="Times New Roman" w:hAnsi="Times New Roman" w:cs="Times New Roman"/>
                <w:sz w:val="28"/>
                <w:szCs w:val="28"/>
                <w:lang w:eastAsia="ru-RU"/>
              </w:rPr>
              <w:t xml:space="preserve"> </w:t>
            </w:r>
          </w:p>
        </w:tc>
      </w:tr>
      <w:tr w:rsidR="00DB2340" w:rsidRPr="00FC59B8" w:rsidTr="00923DCF">
        <w:trPr>
          <w:trHeight w:val="340"/>
        </w:trPr>
        <w:tc>
          <w:tcPr>
            <w:tcW w:w="1095" w:type="pct"/>
            <w:tcBorders>
              <w:top w:val="single" w:sz="4" w:space="0" w:color="auto"/>
              <w:left w:val="single" w:sz="4" w:space="0" w:color="auto"/>
              <w:bottom w:val="single" w:sz="4" w:space="0" w:color="auto"/>
              <w:right w:val="single" w:sz="4" w:space="0" w:color="auto"/>
            </w:tcBorders>
            <w:hideMark/>
          </w:tcPr>
          <w:p w:rsidR="00DB2340" w:rsidRPr="00FC59B8" w:rsidRDefault="00DB2340" w:rsidP="00DB2340">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 xml:space="preserve">Ответственный исполнитель  подпрограммы </w:t>
            </w:r>
            <w:r w:rsidRPr="00FC59B8">
              <w:rPr>
                <w:rFonts w:ascii="Times New Roman" w:hAnsi="Times New Roman" w:cs="Times New Roman"/>
                <w:bCs/>
                <w:sz w:val="28"/>
                <w:szCs w:val="28"/>
              </w:rPr>
              <w:lastRenderedPageBreak/>
              <w:t>муниципальной программы</w:t>
            </w:r>
          </w:p>
        </w:tc>
        <w:tc>
          <w:tcPr>
            <w:tcW w:w="3905" w:type="pct"/>
            <w:tcBorders>
              <w:top w:val="single" w:sz="4" w:space="0" w:color="auto"/>
              <w:left w:val="single" w:sz="4" w:space="0" w:color="auto"/>
              <w:bottom w:val="single" w:sz="4" w:space="0" w:color="auto"/>
              <w:right w:val="single" w:sz="4" w:space="0" w:color="auto"/>
            </w:tcBorders>
            <w:hideMark/>
          </w:tcPr>
          <w:p w:rsidR="00DB2340" w:rsidRPr="005B78AB" w:rsidRDefault="00DB2340" w:rsidP="005B78AB">
            <w:pPr>
              <w:suppressAutoHyphens/>
              <w:autoSpaceDE w:val="0"/>
              <w:autoSpaceDN w:val="0"/>
              <w:adjustRightInd w:val="0"/>
              <w:spacing w:before="40" w:after="4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lastRenderedPageBreak/>
              <w:t xml:space="preserve">  </w:t>
            </w:r>
            <w:r w:rsidR="00303B40" w:rsidRPr="005B78AB">
              <w:rPr>
                <w:rFonts w:ascii="Times New Roman" w:hAnsi="Times New Roman" w:cs="Times New Roman"/>
                <w:bCs/>
                <w:color w:val="000000"/>
                <w:sz w:val="28"/>
                <w:szCs w:val="28"/>
              </w:rPr>
              <w:t xml:space="preserve">Администрации сельского поселения Курумоч муниципального района </w:t>
            </w:r>
            <w:proofErr w:type="gramStart"/>
            <w:r w:rsidR="00303B40" w:rsidRPr="005B78AB">
              <w:rPr>
                <w:rFonts w:ascii="Times New Roman" w:hAnsi="Times New Roman" w:cs="Times New Roman"/>
                <w:bCs/>
                <w:color w:val="000000"/>
                <w:sz w:val="28"/>
                <w:szCs w:val="28"/>
              </w:rPr>
              <w:t>Волжский</w:t>
            </w:r>
            <w:proofErr w:type="gramEnd"/>
            <w:r w:rsidR="00303B40" w:rsidRPr="005B78AB">
              <w:rPr>
                <w:rFonts w:ascii="Times New Roman" w:hAnsi="Times New Roman" w:cs="Times New Roman"/>
                <w:bCs/>
                <w:color w:val="000000"/>
                <w:sz w:val="28"/>
                <w:szCs w:val="28"/>
              </w:rPr>
              <w:t xml:space="preserve"> Самарской области</w:t>
            </w:r>
          </w:p>
        </w:tc>
      </w:tr>
      <w:tr w:rsidR="00734FA9" w:rsidRPr="00FC59B8" w:rsidTr="00923DCF">
        <w:trPr>
          <w:trHeight w:val="1503"/>
        </w:trPr>
        <w:tc>
          <w:tcPr>
            <w:tcW w:w="1095" w:type="pct"/>
            <w:tcBorders>
              <w:top w:val="single" w:sz="4" w:space="0" w:color="auto"/>
              <w:left w:val="single" w:sz="4" w:space="0" w:color="auto"/>
              <w:bottom w:val="single" w:sz="4" w:space="0" w:color="auto"/>
              <w:right w:val="single" w:sz="4" w:space="0" w:color="auto"/>
            </w:tcBorders>
            <w:hideMark/>
          </w:tcPr>
          <w:p w:rsidR="00734FA9" w:rsidRPr="00FC59B8" w:rsidRDefault="009B543B">
            <w:pPr>
              <w:suppressAutoHyphens/>
              <w:autoSpaceDE w:val="0"/>
              <w:autoSpaceDN w:val="0"/>
              <w:adjustRightInd w:val="0"/>
              <w:spacing w:before="40" w:after="40" w:line="240" w:lineRule="auto"/>
              <w:rPr>
                <w:rFonts w:ascii="Times New Roman" w:eastAsia="Times New Roman" w:hAnsi="Times New Roman" w:cs="Times New Roman"/>
                <w:sz w:val="28"/>
                <w:szCs w:val="28"/>
                <w:lang w:eastAsia="ru-RU"/>
              </w:rPr>
            </w:pPr>
            <w:r w:rsidRPr="00FC59B8">
              <w:rPr>
                <w:rFonts w:ascii="Times New Roman" w:hAnsi="Times New Roman" w:cs="Times New Roman"/>
                <w:bCs/>
                <w:sz w:val="28"/>
                <w:szCs w:val="28"/>
              </w:rPr>
              <w:lastRenderedPageBreak/>
              <w:t>Цели и задачи   подпрограммы муниципальной программ</w:t>
            </w:r>
          </w:p>
        </w:tc>
        <w:tc>
          <w:tcPr>
            <w:tcW w:w="3905" w:type="pct"/>
            <w:tcBorders>
              <w:top w:val="single" w:sz="4" w:space="0" w:color="auto"/>
              <w:left w:val="single" w:sz="4" w:space="0" w:color="auto"/>
              <w:bottom w:val="single" w:sz="4" w:space="0" w:color="auto"/>
              <w:right w:val="single" w:sz="4" w:space="0" w:color="auto"/>
            </w:tcBorders>
            <w:hideMark/>
          </w:tcPr>
          <w:p w:rsidR="0042269D" w:rsidRPr="005B78AB" w:rsidRDefault="0042269D" w:rsidP="005B78AB">
            <w:pPr>
              <w:spacing w:before="100" w:beforeAutospacing="1" w:after="0" w:line="240" w:lineRule="auto"/>
              <w:jc w:val="both"/>
              <w:rPr>
                <w:rFonts w:ascii="Times New Roman" w:eastAsia="Times New Roman" w:hAnsi="Times New Roman" w:cs="Times New Roman"/>
                <w:color w:val="000000"/>
                <w:sz w:val="28"/>
                <w:szCs w:val="28"/>
                <w:lang w:eastAsia="ru-RU"/>
              </w:rPr>
            </w:pPr>
            <w:r w:rsidRPr="005B78AB">
              <w:rPr>
                <w:rFonts w:ascii="Times New Roman" w:eastAsia="Times New Roman" w:hAnsi="Times New Roman" w:cs="Times New Roman"/>
                <w:i/>
                <w:color w:val="000000"/>
                <w:sz w:val="28"/>
                <w:szCs w:val="28"/>
                <w:lang w:eastAsia="ru-RU"/>
              </w:rPr>
              <w:t>Цель программы</w:t>
            </w:r>
            <w:r w:rsidRPr="005B78AB">
              <w:rPr>
                <w:rFonts w:ascii="Times New Roman" w:eastAsia="Times New Roman" w:hAnsi="Times New Roman" w:cs="Times New Roman"/>
                <w:color w:val="000000"/>
                <w:sz w:val="28"/>
                <w:szCs w:val="28"/>
                <w:lang w:eastAsia="ru-RU"/>
              </w:rPr>
              <w:t xml:space="preserve">: </w:t>
            </w:r>
          </w:p>
          <w:p w:rsidR="00923DCF" w:rsidRPr="005B78AB" w:rsidRDefault="00923DCF" w:rsidP="005B78AB">
            <w:pPr>
              <w:pStyle w:val="ConsPlusCell"/>
              <w:jc w:val="both"/>
              <w:rPr>
                <w:sz w:val="28"/>
                <w:szCs w:val="28"/>
              </w:rPr>
            </w:pPr>
            <w:r w:rsidRPr="005B78AB">
              <w:rPr>
                <w:sz w:val="28"/>
                <w:szCs w:val="28"/>
              </w:rPr>
              <w:t xml:space="preserve"> </w:t>
            </w:r>
            <w:r w:rsidR="00054C15" w:rsidRPr="005B78AB">
              <w:rPr>
                <w:sz w:val="28"/>
                <w:szCs w:val="28"/>
              </w:rPr>
              <w:t>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w:t>
            </w:r>
            <w:r w:rsidR="00662FD6" w:rsidRPr="005B78AB">
              <w:rPr>
                <w:sz w:val="28"/>
                <w:szCs w:val="28"/>
              </w:rPr>
              <w:t xml:space="preserve"> и</w:t>
            </w:r>
            <w:r w:rsidR="00054C15" w:rsidRPr="005B78AB">
              <w:rPr>
                <w:sz w:val="28"/>
                <w:szCs w:val="28"/>
              </w:rPr>
              <w:t xml:space="preserve"> устранение причин и условий, порождающих коррупцию в органах местного самоуправления; </w:t>
            </w:r>
          </w:p>
          <w:p w:rsidR="00054C15" w:rsidRDefault="00923DCF" w:rsidP="005B78AB">
            <w:pPr>
              <w:pStyle w:val="ConsPlusCell"/>
              <w:jc w:val="both"/>
              <w:rPr>
                <w:sz w:val="28"/>
                <w:szCs w:val="28"/>
              </w:rPr>
            </w:pPr>
            <w:r w:rsidRPr="005B78AB">
              <w:rPr>
                <w:sz w:val="28"/>
                <w:szCs w:val="28"/>
              </w:rPr>
              <w:t xml:space="preserve">  </w:t>
            </w:r>
            <w:r w:rsidR="00054C15" w:rsidRPr="005B78AB">
              <w:rPr>
                <w:sz w:val="28"/>
                <w:szCs w:val="28"/>
              </w:rPr>
              <w:t>обеспечение защиты прав и законных интересов граждан и муниципального образования от угроз, связанных с коррупцией.</w:t>
            </w:r>
          </w:p>
          <w:p w:rsidR="00C83B41" w:rsidRPr="005B78AB" w:rsidRDefault="00C83B41" w:rsidP="005B78AB">
            <w:pPr>
              <w:pStyle w:val="ConsPlusCell"/>
              <w:jc w:val="both"/>
              <w:rPr>
                <w:sz w:val="28"/>
                <w:szCs w:val="28"/>
              </w:rPr>
            </w:pPr>
          </w:p>
          <w:p w:rsidR="005B78AB" w:rsidRPr="005B78AB" w:rsidRDefault="0042269D" w:rsidP="005B78AB">
            <w:pPr>
              <w:jc w:val="both"/>
              <w:rPr>
                <w:rFonts w:ascii="Times New Roman" w:eastAsia="Times New Roman" w:hAnsi="Times New Roman" w:cs="Times New Roman"/>
                <w:color w:val="000000"/>
                <w:sz w:val="28"/>
                <w:szCs w:val="28"/>
                <w:lang w:eastAsia="ru-RU"/>
              </w:rPr>
            </w:pPr>
            <w:r w:rsidRPr="005B78AB">
              <w:rPr>
                <w:rFonts w:ascii="Times New Roman" w:eastAsia="Times New Roman" w:hAnsi="Times New Roman" w:cs="Times New Roman"/>
                <w:color w:val="000000"/>
                <w:sz w:val="28"/>
                <w:szCs w:val="28"/>
                <w:lang w:eastAsia="ru-RU"/>
              </w:rPr>
              <w:t xml:space="preserve"> </w:t>
            </w:r>
            <w:r w:rsidRPr="005B78AB">
              <w:rPr>
                <w:rFonts w:ascii="Times New Roman" w:eastAsia="Times New Roman" w:hAnsi="Times New Roman" w:cs="Times New Roman"/>
                <w:i/>
                <w:color w:val="000000"/>
                <w:sz w:val="28"/>
                <w:szCs w:val="28"/>
                <w:lang w:eastAsia="ru-RU"/>
              </w:rPr>
              <w:t>Задачи программы</w:t>
            </w:r>
            <w:r w:rsidRPr="005B78AB">
              <w:rPr>
                <w:rFonts w:ascii="Times New Roman" w:eastAsia="Times New Roman" w:hAnsi="Times New Roman" w:cs="Times New Roman"/>
                <w:color w:val="000000"/>
                <w:sz w:val="28"/>
                <w:szCs w:val="28"/>
                <w:lang w:eastAsia="ru-RU"/>
              </w:rPr>
              <w:t xml:space="preserve">: </w:t>
            </w:r>
          </w:p>
          <w:p w:rsidR="005B78AB" w:rsidRPr="005B78AB" w:rsidRDefault="005B78AB" w:rsidP="005B78AB">
            <w:pPr>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координация государственной политики в области противодействия коррупции в органах местного самоуправления сельского поселения Курумоч;</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нормативное правовое обеспечение антикоррупционной деятельности органов местного самоуправления сельского поселения Курумоч;</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исследование состояния коррупции и эффективности мер, принимаемых по</w:t>
            </w:r>
            <w:r w:rsidR="00DF6C8B">
              <w:rPr>
                <w:rFonts w:ascii="Times New Roman" w:eastAsia="Times New Roman" w:hAnsi="Times New Roman" w:cs="Times New Roman"/>
                <w:sz w:val="28"/>
                <w:szCs w:val="28"/>
                <w:lang w:eastAsia="ru-RU"/>
              </w:rPr>
              <w:t xml:space="preserve"> </w:t>
            </w:r>
            <w:r w:rsidRPr="005B78AB">
              <w:rPr>
                <w:rFonts w:ascii="Times New Roman" w:eastAsia="Times New Roman" w:hAnsi="Times New Roman" w:cs="Times New Roman"/>
                <w:sz w:val="28"/>
                <w:szCs w:val="28"/>
                <w:lang w:eastAsia="ru-RU"/>
              </w:rPr>
              <w:t>ее предупреждению в органах местного самоуправления сельского поселения Курумоч;</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обеспечение поддержки общественных антикоррупционных инициатив;</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совершенствование работы, направленной на приоритетное применение мер по</w:t>
            </w:r>
            <w:r w:rsidR="00C83B41">
              <w:rPr>
                <w:rFonts w:ascii="Times New Roman" w:eastAsia="Times New Roman" w:hAnsi="Times New Roman" w:cs="Times New Roman"/>
                <w:sz w:val="28"/>
                <w:szCs w:val="28"/>
                <w:lang w:eastAsia="ru-RU"/>
              </w:rPr>
              <w:t xml:space="preserve"> </w:t>
            </w:r>
            <w:r w:rsidRPr="005B78AB">
              <w:rPr>
                <w:rFonts w:ascii="Times New Roman" w:eastAsia="Times New Roman" w:hAnsi="Times New Roman" w:cs="Times New Roman"/>
                <w:sz w:val="28"/>
                <w:szCs w:val="28"/>
                <w:lang w:eastAsia="ru-RU"/>
              </w:rPr>
              <w:t>предупреждению коррупции на муниципальной  службе;</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повышение роли конкурсных и аттестационных процедур в профилактике коррупции </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на муниципальной  службе;</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повышение профессиональной компетентности муниципальных служащих;</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повышение уровня финансового контроля в бюджетной сфере;</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lastRenderedPageBreak/>
              <w:t>обеспечение соблюдения законодательства Российской Федерации и иных нормативных правовых актов при осуществлении закупок товаров, работ, услуг для обеспечения муниципальных нужд;</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применение органами местного самоуправления</w:t>
            </w:r>
            <w:r w:rsidR="00523E64">
              <w:rPr>
                <w:rFonts w:ascii="Times New Roman" w:eastAsia="Times New Roman" w:hAnsi="Times New Roman" w:cs="Times New Roman"/>
                <w:sz w:val="28"/>
                <w:szCs w:val="28"/>
                <w:lang w:eastAsia="ru-RU"/>
              </w:rPr>
              <w:t xml:space="preserve"> </w:t>
            </w:r>
            <w:r w:rsidRPr="005B78AB">
              <w:rPr>
                <w:rFonts w:ascii="Times New Roman" w:eastAsia="Times New Roman" w:hAnsi="Times New Roman" w:cs="Times New Roman"/>
                <w:sz w:val="28"/>
                <w:szCs w:val="28"/>
                <w:lang w:eastAsia="ru-RU"/>
              </w:rPr>
              <w:t xml:space="preserve">механизмов </w:t>
            </w:r>
            <w:proofErr w:type="gramStart"/>
            <w:r w:rsidRPr="005B78AB">
              <w:rPr>
                <w:rFonts w:ascii="Times New Roman" w:eastAsia="Times New Roman" w:hAnsi="Times New Roman" w:cs="Times New Roman"/>
                <w:sz w:val="28"/>
                <w:szCs w:val="28"/>
                <w:lang w:eastAsia="ru-RU"/>
              </w:rPr>
              <w:t>контроля за</w:t>
            </w:r>
            <w:proofErr w:type="gramEnd"/>
            <w:r w:rsidRPr="005B78AB">
              <w:rPr>
                <w:rFonts w:ascii="Times New Roman" w:eastAsia="Times New Roman" w:hAnsi="Times New Roman" w:cs="Times New Roman"/>
                <w:sz w:val="28"/>
                <w:szCs w:val="28"/>
                <w:lang w:eastAsia="ru-RU"/>
              </w:rPr>
              <w:t xml:space="preserve"> использованием по назначению и сохранностью имущества, находящегося в муниципальной собственности поселения;</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23E64"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повышение уровня открытости органов муниципальной  власти поселения, обеспечение доступа к информации в соответствии с </w:t>
            </w:r>
            <w:r w:rsidRPr="005B78AB">
              <w:rPr>
                <w:rFonts w:ascii="Times New Roman" w:hAnsi="Times New Roman" w:cs="Times New Roman"/>
                <w:sz w:val="28"/>
                <w:szCs w:val="28"/>
              </w:rPr>
              <w:t xml:space="preserve">Федеральным  законом от 09.02.2009 N 8-ФЗ  </w:t>
            </w:r>
            <w:r w:rsidR="00523E64">
              <w:rPr>
                <w:rFonts w:ascii="Times New Roman" w:hAnsi="Times New Roman" w:cs="Times New Roman"/>
                <w:sz w:val="28"/>
                <w:szCs w:val="28"/>
              </w:rPr>
              <w:t>«</w:t>
            </w:r>
            <w:r w:rsidRPr="005B78AB">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523E64">
              <w:rPr>
                <w:rFonts w:ascii="Times New Roman" w:hAnsi="Times New Roman" w:cs="Times New Roman"/>
                <w:sz w:val="28"/>
                <w:szCs w:val="28"/>
              </w:rPr>
              <w:t>»</w:t>
            </w:r>
            <w:r w:rsidRPr="005B78AB">
              <w:rPr>
                <w:rFonts w:ascii="Times New Roman" w:hAnsi="Times New Roman" w:cs="Times New Roman"/>
                <w:sz w:val="28"/>
                <w:szCs w:val="28"/>
              </w:rPr>
              <w:t>;</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привлечение средств массовой информации к освещению вопросов противодействия коррупции</w:t>
            </w:r>
          </w:p>
          <w:p w:rsidR="007D6485" w:rsidRPr="005B78AB" w:rsidRDefault="007D6485" w:rsidP="005B78AB">
            <w:pPr>
              <w:suppressAutoHyphens/>
              <w:spacing w:before="40" w:after="40" w:line="240" w:lineRule="auto"/>
              <w:jc w:val="both"/>
              <w:rPr>
                <w:rFonts w:ascii="Times New Roman" w:eastAsia="Times New Roman" w:hAnsi="Times New Roman" w:cs="Times New Roman"/>
                <w:sz w:val="28"/>
                <w:szCs w:val="28"/>
                <w:lang w:eastAsia="ru-RU"/>
              </w:rPr>
            </w:pPr>
          </w:p>
        </w:tc>
      </w:tr>
      <w:tr w:rsidR="00DB2340" w:rsidRPr="00FC59B8" w:rsidTr="00923DCF">
        <w:trPr>
          <w:trHeight w:val="20"/>
        </w:trPr>
        <w:tc>
          <w:tcPr>
            <w:tcW w:w="1095" w:type="pct"/>
            <w:tcBorders>
              <w:top w:val="single" w:sz="4" w:space="0" w:color="auto"/>
              <w:left w:val="single" w:sz="4" w:space="0" w:color="auto"/>
              <w:bottom w:val="single" w:sz="4" w:space="0" w:color="auto"/>
              <w:right w:val="single" w:sz="4" w:space="0" w:color="auto"/>
            </w:tcBorders>
          </w:tcPr>
          <w:p w:rsidR="00DB2340" w:rsidRPr="00FC59B8" w:rsidRDefault="00DB2340" w:rsidP="001656F5">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lastRenderedPageBreak/>
              <w:t>Этапы и сроки реализации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DB2340" w:rsidRPr="00FC59B8" w:rsidRDefault="00DB2340" w:rsidP="00C83B41">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201</w:t>
            </w:r>
            <w:r w:rsidR="00C83B41">
              <w:rPr>
                <w:rFonts w:ascii="Times New Roman" w:hAnsi="Times New Roman" w:cs="Times New Roman"/>
                <w:bCs/>
                <w:sz w:val="28"/>
                <w:szCs w:val="28"/>
              </w:rPr>
              <w:t>9</w:t>
            </w:r>
            <w:r w:rsidRPr="00FC59B8">
              <w:rPr>
                <w:rFonts w:ascii="Times New Roman" w:hAnsi="Times New Roman" w:cs="Times New Roman"/>
                <w:bCs/>
                <w:sz w:val="28"/>
                <w:szCs w:val="28"/>
              </w:rPr>
              <w:t xml:space="preserve"> - 20</w:t>
            </w:r>
            <w:r w:rsidR="00C83B41">
              <w:rPr>
                <w:rFonts w:ascii="Times New Roman" w:hAnsi="Times New Roman" w:cs="Times New Roman"/>
                <w:bCs/>
                <w:sz w:val="28"/>
                <w:szCs w:val="28"/>
              </w:rPr>
              <w:t>23</w:t>
            </w:r>
            <w:r w:rsidRPr="00FC59B8">
              <w:rPr>
                <w:rFonts w:ascii="Times New Roman" w:hAnsi="Times New Roman" w:cs="Times New Roman"/>
                <w:bCs/>
                <w:sz w:val="28"/>
                <w:szCs w:val="28"/>
              </w:rPr>
              <w:t xml:space="preserve"> годы</w:t>
            </w:r>
          </w:p>
        </w:tc>
      </w:tr>
      <w:tr w:rsidR="00DB2340" w:rsidRPr="00FC59B8" w:rsidTr="00923DCF">
        <w:trPr>
          <w:trHeight w:val="1244"/>
        </w:trPr>
        <w:tc>
          <w:tcPr>
            <w:tcW w:w="1095" w:type="pct"/>
            <w:tcBorders>
              <w:top w:val="single" w:sz="4" w:space="0" w:color="auto"/>
              <w:left w:val="single" w:sz="4" w:space="0" w:color="auto"/>
              <w:bottom w:val="single" w:sz="4" w:space="0" w:color="auto"/>
              <w:right w:val="single" w:sz="4" w:space="0" w:color="auto"/>
            </w:tcBorders>
            <w:hideMark/>
          </w:tcPr>
          <w:p w:rsidR="00DB2340" w:rsidRPr="00FC59B8" w:rsidRDefault="00DB2340" w:rsidP="001656F5">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 xml:space="preserve">Объемы бюджетных ассигнований  подпрограммы муниципальной программы  </w:t>
            </w:r>
          </w:p>
        </w:tc>
        <w:tc>
          <w:tcPr>
            <w:tcW w:w="3905" w:type="pct"/>
            <w:tcBorders>
              <w:top w:val="single" w:sz="4" w:space="0" w:color="auto"/>
              <w:left w:val="single" w:sz="4" w:space="0" w:color="auto"/>
              <w:bottom w:val="single" w:sz="4" w:space="0" w:color="auto"/>
              <w:right w:val="single" w:sz="4" w:space="0" w:color="auto"/>
            </w:tcBorders>
          </w:tcPr>
          <w:p w:rsidR="00DB2340" w:rsidRPr="00FC59B8" w:rsidRDefault="00EA497C" w:rsidP="001656F5">
            <w:pPr>
              <w:autoSpaceDE w:val="0"/>
              <w:jc w:val="both"/>
              <w:rPr>
                <w:rFonts w:ascii="Times New Roman" w:hAnsi="Times New Roman" w:cs="Times New Roman"/>
                <w:sz w:val="28"/>
                <w:szCs w:val="28"/>
              </w:rPr>
            </w:pPr>
            <w:r w:rsidRPr="00FC59B8">
              <w:rPr>
                <w:rFonts w:ascii="Times New Roman" w:hAnsi="Times New Roman" w:cs="Times New Roman"/>
                <w:sz w:val="28"/>
                <w:szCs w:val="28"/>
              </w:rPr>
              <w:t>Финансирования не требуется</w:t>
            </w:r>
          </w:p>
        </w:tc>
      </w:tr>
      <w:tr w:rsidR="00734FA9" w:rsidTr="00923DCF">
        <w:trPr>
          <w:trHeight w:val="709"/>
        </w:trPr>
        <w:tc>
          <w:tcPr>
            <w:tcW w:w="1095" w:type="pct"/>
            <w:tcBorders>
              <w:top w:val="single" w:sz="4" w:space="0" w:color="auto"/>
              <w:left w:val="single" w:sz="4" w:space="0" w:color="auto"/>
              <w:bottom w:val="single" w:sz="4" w:space="0" w:color="auto"/>
              <w:right w:val="single" w:sz="4" w:space="0" w:color="auto"/>
            </w:tcBorders>
            <w:hideMark/>
          </w:tcPr>
          <w:p w:rsidR="00734FA9" w:rsidRPr="00923DCF" w:rsidRDefault="00734FA9">
            <w:pPr>
              <w:suppressAutoHyphens/>
              <w:autoSpaceDE w:val="0"/>
              <w:autoSpaceDN w:val="0"/>
              <w:adjustRightInd w:val="0"/>
              <w:spacing w:before="40" w:after="40" w:line="240" w:lineRule="auto"/>
              <w:rPr>
                <w:rFonts w:ascii="Times New Roman" w:eastAsia="Times New Roman" w:hAnsi="Times New Roman" w:cs="Times New Roman"/>
                <w:sz w:val="28"/>
                <w:szCs w:val="28"/>
                <w:lang w:eastAsia="ru-RU"/>
              </w:rPr>
            </w:pPr>
            <w:r w:rsidRPr="00923DCF">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3905" w:type="pct"/>
            <w:tcBorders>
              <w:top w:val="single" w:sz="4" w:space="0" w:color="auto"/>
              <w:left w:val="single" w:sz="4" w:space="0" w:color="auto"/>
              <w:bottom w:val="single" w:sz="4" w:space="0" w:color="auto"/>
              <w:right w:val="single" w:sz="4" w:space="0" w:color="auto"/>
            </w:tcBorders>
            <w:hideMark/>
          </w:tcPr>
          <w:p w:rsidR="00D65AA9" w:rsidRPr="00D65AA9" w:rsidRDefault="00923DCF" w:rsidP="002F105E">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65AA9" w:rsidRPr="00D65AA9">
              <w:rPr>
                <w:rFonts w:ascii="Times New Roman" w:eastAsia="Times New Roman" w:hAnsi="Times New Roman" w:cs="Times New Roman"/>
                <w:sz w:val="28"/>
                <w:szCs w:val="28"/>
                <w:lang w:eastAsia="ru-RU"/>
              </w:rPr>
              <w:t>реализация положений Федерального закона от</w:t>
            </w:r>
            <w:r w:rsidR="00C83B41">
              <w:rPr>
                <w:rFonts w:ascii="Times New Roman" w:eastAsia="Times New Roman" w:hAnsi="Times New Roman" w:cs="Times New Roman"/>
                <w:sz w:val="28"/>
                <w:szCs w:val="28"/>
                <w:lang w:eastAsia="ru-RU"/>
              </w:rPr>
              <w:t xml:space="preserve"> </w:t>
            </w:r>
            <w:r w:rsidR="00D65AA9" w:rsidRPr="00D65AA9">
              <w:rPr>
                <w:rFonts w:ascii="Times New Roman" w:eastAsia="Times New Roman" w:hAnsi="Times New Roman" w:cs="Times New Roman"/>
                <w:sz w:val="28"/>
                <w:szCs w:val="28"/>
                <w:lang w:eastAsia="ru-RU"/>
              </w:rPr>
              <w:t xml:space="preserve">25.12.2008 </w:t>
            </w:r>
            <w:r w:rsidR="00C83B41">
              <w:rPr>
                <w:rFonts w:ascii="Times New Roman" w:eastAsia="Times New Roman" w:hAnsi="Times New Roman" w:cs="Times New Roman"/>
                <w:sz w:val="28"/>
                <w:szCs w:val="28"/>
                <w:lang w:eastAsia="ru-RU"/>
              </w:rPr>
              <w:t xml:space="preserve">№ </w:t>
            </w:r>
            <w:r w:rsidR="00D65AA9" w:rsidRPr="00D65AA9">
              <w:rPr>
                <w:rFonts w:ascii="Times New Roman" w:eastAsia="Times New Roman" w:hAnsi="Times New Roman" w:cs="Times New Roman"/>
                <w:sz w:val="28"/>
                <w:szCs w:val="28"/>
                <w:lang w:eastAsia="ru-RU"/>
              </w:rPr>
              <w:t>273-ФЗ «О</w:t>
            </w:r>
            <w:r w:rsidR="002F105E">
              <w:rPr>
                <w:rFonts w:ascii="Times New Roman" w:eastAsia="Times New Roman" w:hAnsi="Times New Roman" w:cs="Times New Roman"/>
                <w:sz w:val="28"/>
                <w:szCs w:val="28"/>
                <w:lang w:eastAsia="ru-RU"/>
              </w:rPr>
              <w:t xml:space="preserve"> </w:t>
            </w:r>
            <w:r w:rsidR="00D65AA9" w:rsidRPr="00D65AA9">
              <w:rPr>
                <w:rFonts w:ascii="Times New Roman" w:eastAsia="Times New Roman" w:hAnsi="Times New Roman" w:cs="Times New Roman"/>
                <w:sz w:val="28"/>
                <w:szCs w:val="28"/>
                <w:lang w:eastAsia="ru-RU"/>
              </w:rPr>
              <w:t>противодействии коррупции» в части приоритетного применения мер по</w:t>
            </w:r>
            <w:r w:rsidR="002F105E">
              <w:rPr>
                <w:rFonts w:ascii="Times New Roman" w:eastAsia="Times New Roman" w:hAnsi="Times New Roman" w:cs="Times New Roman"/>
                <w:sz w:val="28"/>
                <w:szCs w:val="28"/>
                <w:lang w:eastAsia="ru-RU"/>
              </w:rPr>
              <w:t xml:space="preserve"> </w:t>
            </w:r>
            <w:r w:rsidR="00D65AA9" w:rsidRPr="00D65AA9">
              <w:rPr>
                <w:rFonts w:ascii="Times New Roman" w:eastAsia="Times New Roman" w:hAnsi="Times New Roman" w:cs="Times New Roman"/>
                <w:sz w:val="28"/>
                <w:szCs w:val="28"/>
                <w:lang w:eastAsia="ru-RU"/>
              </w:rPr>
              <w:t xml:space="preserve">предупреждению коррупции на </w:t>
            </w:r>
            <w:r w:rsidR="00D65AA9" w:rsidRPr="002F105E">
              <w:rPr>
                <w:rFonts w:ascii="Times New Roman" w:eastAsia="Times New Roman" w:hAnsi="Times New Roman" w:cs="Times New Roman"/>
                <w:sz w:val="28"/>
                <w:szCs w:val="28"/>
                <w:lang w:eastAsia="ru-RU"/>
              </w:rPr>
              <w:t xml:space="preserve">муниципальной </w:t>
            </w:r>
            <w:r w:rsidR="00D65AA9" w:rsidRPr="00D65AA9">
              <w:rPr>
                <w:rFonts w:ascii="Times New Roman" w:eastAsia="Times New Roman" w:hAnsi="Times New Roman" w:cs="Times New Roman"/>
                <w:sz w:val="28"/>
                <w:szCs w:val="28"/>
                <w:lang w:eastAsia="ru-RU"/>
              </w:rPr>
              <w:t xml:space="preserve"> службе;</w:t>
            </w: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 xml:space="preserve">повышение мотивации соблюдения </w:t>
            </w:r>
            <w:r w:rsidR="00806FB1">
              <w:rPr>
                <w:rFonts w:ascii="Times New Roman" w:eastAsia="Times New Roman" w:hAnsi="Times New Roman" w:cs="Times New Roman"/>
                <w:sz w:val="28"/>
                <w:szCs w:val="28"/>
                <w:lang w:eastAsia="ru-RU"/>
              </w:rPr>
              <w:t>м</w:t>
            </w:r>
            <w:r w:rsidRPr="002F105E">
              <w:rPr>
                <w:rFonts w:ascii="Times New Roman" w:eastAsia="Times New Roman" w:hAnsi="Times New Roman" w:cs="Times New Roman"/>
                <w:sz w:val="28"/>
                <w:szCs w:val="28"/>
                <w:lang w:eastAsia="ru-RU"/>
              </w:rPr>
              <w:t xml:space="preserve">униципальными </w:t>
            </w:r>
            <w:r w:rsidRPr="00D65AA9">
              <w:rPr>
                <w:rFonts w:ascii="Times New Roman" w:eastAsia="Times New Roman" w:hAnsi="Times New Roman" w:cs="Times New Roman"/>
                <w:sz w:val="28"/>
                <w:szCs w:val="28"/>
                <w:lang w:eastAsia="ru-RU"/>
              </w:rPr>
              <w:t xml:space="preserve"> служащими ограничений и запретов, связных с </w:t>
            </w:r>
            <w:r w:rsidR="002F105E" w:rsidRPr="002F105E">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муни</w:t>
            </w:r>
            <w:r w:rsidR="002F105E" w:rsidRPr="002F105E">
              <w:rPr>
                <w:rFonts w:ascii="Times New Roman" w:eastAsia="Times New Roman" w:hAnsi="Times New Roman" w:cs="Times New Roman"/>
                <w:sz w:val="28"/>
                <w:szCs w:val="28"/>
                <w:lang w:eastAsia="ru-RU"/>
              </w:rPr>
              <w:t>ципальной</w:t>
            </w:r>
            <w:r w:rsidRPr="00D65AA9">
              <w:rPr>
                <w:rFonts w:ascii="Times New Roman" w:eastAsia="Times New Roman" w:hAnsi="Times New Roman" w:cs="Times New Roman"/>
                <w:sz w:val="28"/>
                <w:szCs w:val="28"/>
                <w:lang w:eastAsia="ru-RU"/>
              </w:rPr>
              <w:t xml:space="preserve"> службой;</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 xml:space="preserve">снижение коррупционных рисков через выявление фактов, </w:t>
            </w:r>
            <w:r w:rsidRPr="00D65AA9">
              <w:rPr>
                <w:rFonts w:ascii="Times New Roman" w:eastAsia="Times New Roman" w:hAnsi="Times New Roman" w:cs="Times New Roman"/>
                <w:sz w:val="28"/>
                <w:szCs w:val="28"/>
                <w:lang w:eastAsia="ru-RU"/>
              </w:rPr>
              <w:lastRenderedPageBreak/>
              <w:t>препятствующих целевому и эффективному использованию бюджетных средств;</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 xml:space="preserve">снижение коррупционных рисков путем выявления фактов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2F105E" w:rsidRPr="002F105E">
              <w:rPr>
                <w:rFonts w:ascii="Times New Roman" w:eastAsia="Times New Roman" w:hAnsi="Times New Roman" w:cs="Times New Roman"/>
                <w:sz w:val="28"/>
                <w:szCs w:val="28"/>
                <w:lang w:eastAsia="ru-RU"/>
              </w:rPr>
              <w:t xml:space="preserve">муниципальных </w:t>
            </w:r>
            <w:r w:rsidRPr="00D65AA9">
              <w:rPr>
                <w:rFonts w:ascii="Times New Roman" w:eastAsia="Times New Roman" w:hAnsi="Times New Roman" w:cs="Times New Roman"/>
                <w:sz w:val="28"/>
                <w:szCs w:val="28"/>
                <w:lang w:eastAsia="ru-RU"/>
              </w:rPr>
              <w:t>нужд;</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 xml:space="preserve">снижение коррупционных рисков через повышение эффективности управления </w:t>
            </w:r>
            <w:r w:rsidR="002F105E" w:rsidRPr="002F105E">
              <w:rPr>
                <w:rFonts w:ascii="Times New Roman" w:eastAsia="Times New Roman" w:hAnsi="Times New Roman" w:cs="Times New Roman"/>
                <w:sz w:val="28"/>
                <w:szCs w:val="28"/>
                <w:lang w:eastAsia="ru-RU"/>
              </w:rPr>
              <w:t>муниципальным</w:t>
            </w:r>
            <w:r w:rsidRPr="00D65AA9">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 </w:t>
            </w:r>
            <w:r w:rsidRPr="00D65AA9">
              <w:rPr>
                <w:rFonts w:ascii="Times New Roman" w:eastAsia="Times New Roman" w:hAnsi="Times New Roman" w:cs="Times New Roman"/>
                <w:sz w:val="28"/>
                <w:szCs w:val="28"/>
                <w:lang w:eastAsia="ru-RU"/>
              </w:rPr>
              <w:t>имуществом;</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создание информационных механизмов предупреждения и</w:t>
            </w:r>
            <w:r w:rsidR="00EC2D66">
              <w:rPr>
                <w:rFonts w:ascii="Times New Roman" w:eastAsia="Times New Roman" w:hAnsi="Times New Roman" w:cs="Times New Roman"/>
                <w:sz w:val="28"/>
                <w:szCs w:val="28"/>
                <w:lang w:eastAsia="ru-RU"/>
              </w:rPr>
              <w:t xml:space="preserve"> </w:t>
            </w:r>
            <w:r w:rsidRPr="00D65AA9">
              <w:rPr>
                <w:rFonts w:ascii="Times New Roman" w:eastAsia="Times New Roman" w:hAnsi="Times New Roman" w:cs="Times New Roman"/>
                <w:sz w:val="28"/>
                <w:szCs w:val="28"/>
                <w:lang w:eastAsia="ru-RU"/>
              </w:rPr>
              <w:t xml:space="preserve">устранения обстоятельств, способствующих злоупотреблениям со стороны </w:t>
            </w:r>
            <w:r w:rsidR="002F105E" w:rsidRPr="002F105E">
              <w:rPr>
                <w:rFonts w:ascii="Times New Roman" w:eastAsia="Times New Roman" w:hAnsi="Times New Roman" w:cs="Times New Roman"/>
                <w:sz w:val="28"/>
                <w:szCs w:val="28"/>
                <w:lang w:eastAsia="ru-RU"/>
              </w:rPr>
              <w:t xml:space="preserve">муниципальных </w:t>
            </w:r>
            <w:r w:rsidRPr="00D65AA9">
              <w:rPr>
                <w:rFonts w:ascii="Times New Roman" w:eastAsia="Times New Roman" w:hAnsi="Times New Roman" w:cs="Times New Roman"/>
                <w:sz w:val="28"/>
                <w:szCs w:val="28"/>
                <w:lang w:eastAsia="ru-RU"/>
              </w:rPr>
              <w:t xml:space="preserve"> служащих, а также лиц, замещающих </w:t>
            </w:r>
            <w:r w:rsidR="002F105E" w:rsidRPr="002F105E">
              <w:rPr>
                <w:rFonts w:ascii="Times New Roman" w:eastAsia="Times New Roman" w:hAnsi="Times New Roman" w:cs="Times New Roman"/>
                <w:sz w:val="28"/>
                <w:szCs w:val="28"/>
                <w:lang w:eastAsia="ru-RU"/>
              </w:rPr>
              <w:t>муниципальные</w:t>
            </w:r>
            <w:r w:rsidRPr="00D65AA9">
              <w:rPr>
                <w:rFonts w:ascii="Times New Roman" w:eastAsia="Times New Roman" w:hAnsi="Times New Roman" w:cs="Times New Roman"/>
                <w:sz w:val="28"/>
                <w:szCs w:val="28"/>
                <w:lang w:eastAsia="ru-RU"/>
              </w:rPr>
              <w:t xml:space="preserve"> должности</w:t>
            </w:r>
            <w:r w:rsidR="002F105E" w:rsidRPr="002F105E">
              <w:rPr>
                <w:rFonts w:ascii="Times New Roman" w:eastAsia="Times New Roman" w:hAnsi="Times New Roman" w:cs="Times New Roman"/>
                <w:sz w:val="28"/>
                <w:szCs w:val="28"/>
                <w:lang w:eastAsia="ru-RU"/>
              </w:rPr>
              <w:t>;</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D65AA9"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 xml:space="preserve">повышение осведомленности граждан об антикоррупционных мерах, реализуемых органами </w:t>
            </w:r>
            <w:r w:rsidR="002F105E" w:rsidRPr="002F105E">
              <w:rPr>
                <w:rFonts w:ascii="Times New Roman" w:eastAsia="Times New Roman" w:hAnsi="Times New Roman" w:cs="Times New Roman"/>
                <w:sz w:val="28"/>
                <w:szCs w:val="28"/>
                <w:lang w:eastAsia="ru-RU"/>
              </w:rPr>
              <w:t>местного самоуправления поселения</w:t>
            </w:r>
          </w:p>
          <w:p w:rsidR="00734FA9" w:rsidRPr="00923DCF" w:rsidRDefault="00734FA9" w:rsidP="00EA497C">
            <w:pPr>
              <w:spacing w:after="225" w:line="216" w:lineRule="atLeast"/>
              <w:jc w:val="both"/>
              <w:textAlignment w:val="baseline"/>
              <w:rPr>
                <w:rFonts w:ascii="Arial" w:eastAsia="Times New Roman" w:hAnsi="Arial" w:cs="Arial"/>
                <w:color w:val="212121"/>
                <w:sz w:val="28"/>
                <w:szCs w:val="28"/>
                <w:lang w:eastAsia="ru-RU"/>
              </w:rPr>
            </w:pPr>
          </w:p>
        </w:tc>
      </w:tr>
      <w:tr w:rsidR="00DB2340" w:rsidTr="00923DCF">
        <w:trPr>
          <w:trHeight w:val="709"/>
        </w:trPr>
        <w:tc>
          <w:tcPr>
            <w:tcW w:w="1095" w:type="pct"/>
            <w:tcBorders>
              <w:top w:val="single" w:sz="4" w:space="0" w:color="auto"/>
              <w:left w:val="single" w:sz="4" w:space="0" w:color="auto"/>
              <w:bottom w:val="single" w:sz="4" w:space="0" w:color="auto"/>
              <w:right w:val="single" w:sz="4" w:space="0" w:color="auto"/>
            </w:tcBorders>
          </w:tcPr>
          <w:p w:rsidR="00DB2340" w:rsidRPr="00923DCF" w:rsidRDefault="00DB2340" w:rsidP="001656F5">
            <w:pPr>
              <w:autoSpaceDE w:val="0"/>
              <w:snapToGrid w:val="0"/>
              <w:jc w:val="both"/>
              <w:rPr>
                <w:rFonts w:ascii="Times New Roman" w:hAnsi="Times New Roman" w:cs="Times New Roman"/>
                <w:bCs/>
                <w:sz w:val="28"/>
                <w:szCs w:val="28"/>
              </w:rPr>
            </w:pPr>
            <w:r w:rsidRPr="00923DCF">
              <w:rPr>
                <w:rFonts w:ascii="Times New Roman" w:hAnsi="Times New Roman" w:cs="Times New Roman"/>
                <w:bCs/>
                <w:sz w:val="28"/>
                <w:szCs w:val="28"/>
              </w:rPr>
              <w:lastRenderedPageBreak/>
              <w:t xml:space="preserve">Система организации </w:t>
            </w:r>
            <w:proofErr w:type="gramStart"/>
            <w:r w:rsidRPr="00923DCF">
              <w:rPr>
                <w:rFonts w:ascii="Times New Roman" w:hAnsi="Times New Roman" w:cs="Times New Roman"/>
                <w:bCs/>
                <w:sz w:val="28"/>
                <w:szCs w:val="28"/>
              </w:rPr>
              <w:t>контроля за</w:t>
            </w:r>
            <w:proofErr w:type="gramEnd"/>
            <w:r w:rsidRPr="00923DCF">
              <w:rPr>
                <w:rFonts w:ascii="Times New Roman" w:hAnsi="Times New Roman" w:cs="Times New Roman"/>
                <w:bCs/>
                <w:sz w:val="28"/>
                <w:szCs w:val="28"/>
              </w:rPr>
              <w:t xml:space="preserve"> исполнением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DB2340" w:rsidRPr="00923DCF" w:rsidRDefault="00DB2340" w:rsidP="001656F5">
            <w:pPr>
              <w:autoSpaceDE w:val="0"/>
              <w:snapToGrid w:val="0"/>
              <w:jc w:val="both"/>
              <w:rPr>
                <w:rFonts w:ascii="Times New Roman" w:hAnsi="Times New Roman" w:cs="Times New Roman"/>
                <w:bCs/>
                <w:sz w:val="28"/>
                <w:szCs w:val="28"/>
              </w:rPr>
            </w:pPr>
            <w:proofErr w:type="gramStart"/>
            <w:r w:rsidRPr="00923DCF">
              <w:rPr>
                <w:rFonts w:ascii="Times New Roman" w:hAnsi="Times New Roman" w:cs="Times New Roman"/>
                <w:bCs/>
                <w:sz w:val="28"/>
                <w:szCs w:val="28"/>
              </w:rPr>
              <w:t>Контроль за</w:t>
            </w:r>
            <w:proofErr w:type="gramEnd"/>
            <w:r w:rsidRPr="00923DCF">
              <w:rPr>
                <w:rFonts w:ascii="Times New Roman" w:hAnsi="Times New Roman" w:cs="Times New Roman"/>
                <w:bCs/>
                <w:sz w:val="28"/>
                <w:szCs w:val="28"/>
              </w:rPr>
              <w:t xml:space="preserve"> реализацией подпрограммы</w:t>
            </w:r>
            <w:r w:rsidR="000C0506" w:rsidRPr="00923DCF">
              <w:rPr>
                <w:rFonts w:ascii="Times New Roman" w:hAnsi="Times New Roman" w:cs="Times New Roman"/>
                <w:bCs/>
                <w:sz w:val="28"/>
                <w:szCs w:val="28"/>
              </w:rPr>
              <w:t xml:space="preserve"> </w:t>
            </w:r>
            <w:r w:rsidRPr="00923DCF">
              <w:rPr>
                <w:rFonts w:ascii="Times New Roman" w:hAnsi="Times New Roman" w:cs="Times New Roman"/>
                <w:bCs/>
                <w:sz w:val="28"/>
                <w:szCs w:val="28"/>
              </w:rPr>
              <w:t xml:space="preserve"> муниципальной программы осуществляет Глава сельского поселения Курумоч</w:t>
            </w:r>
          </w:p>
        </w:tc>
      </w:tr>
    </w:tbl>
    <w:p w:rsidR="00CB060D" w:rsidRPr="00ED064C" w:rsidRDefault="00CB060D" w:rsidP="00A8701B">
      <w:pPr>
        <w:autoSpaceDE w:val="0"/>
        <w:jc w:val="both"/>
        <w:rPr>
          <w:rFonts w:ascii="Times New Roman" w:hAnsi="Times New Roman" w:cs="Times New Roman"/>
          <w:bCs/>
          <w:sz w:val="28"/>
          <w:szCs w:val="28"/>
        </w:rPr>
      </w:pPr>
      <w:r>
        <w:rPr>
          <w:bCs/>
          <w:sz w:val="28"/>
          <w:szCs w:val="28"/>
        </w:rPr>
        <w:t xml:space="preserve"> </w:t>
      </w:r>
      <w:r w:rsidRPr="00A8701B">
        <w:rPr>
          <w:rFonts w:ascii="Times New Roman" w:hAnsi="Times New Roman" w:cs="Times New Roman"/>
          <w:bCs/>
          <w:sz w:val="28"/>
          <w:szCs w:val="28"/>
        </w:rPr>
        <w:t xml:space="preserve">  </w:t>
      </w:r>
      <w:r w:rsidRPr="00ED064C">
        <w:rPr>
          <w:rFonts w:ascii="Times New Roman" w:hAnsi="Times New Roman" w:cs="Times New Roman"/>
          <w:bCs/>
          <w:sz w:val="28"/>
          <w:szCs w:val="28"/>
        </w:rPr>
        <w:t xml:space="preserve">1. Характеристика текущего состояния сферы реализации Подпрограммы </w:t>
      </w:r>
      <w:r w:rsidR="00862FD2">
        <w:rPr>
          <w:rFonts w:ascii="Times New Roman" w:hAnsi="Times New Roman" w:cs="Times New Roman"/>
          <w:bCs/>
          <w:sz w:val="28"/>
          <w:szCs w:val="28"/>
        </w:rPr>
        <w:t>7</w:t>
      </w:r>
      <w:bookmarkStart w:id="2" w:name="_GoBack"/>
      <w:bookmarkEnd w:id="2"/>
    </w:p>
    <w:p w:rsidR="002F105E" w:rsidRPr="002F105E" w:rsidRDefault="00ED064C" w:rsidP="00EC2D66">
      <w:pPr>
        <w:jc w:val="both"/>
        <w:rPr>
          <w:rFonts w:ascii="Times New Roman" w:eastAsia="Times New Roman" w:hAnsi="Times New Roman" w:cs="Times New Roman"/>
          <w:sz w:val="28"/>
          <w:szCs w:val="28"/>
          <w:lang w:eastAsia="ru-RU"/>
        </w:rPr>
      </w:pPr>
      <w:bookmarkStart w:id="3" w:name="sub_102"/>
      <w:r w:rsidRPr="00FC59B8">
        <w:rPr>
          <w:rFonts w:ascii="Times New Roman" w:hAnsi="Times New Roman" w:cs="Times New Roman"/>
          <w:sz w:val="28"/>
          <w:szCs w:val="28"/>
        </w:rPr>
        <w:t xml:space="preserve">  </w:t>
      </w:r>
      <w:r w:rsidR="002F105E" w:rsidRPr="002F105E">
        <w:rPr>
          <w:rFonts w:ascii="Times New Roman" w:eastAsia="Times New Roman" w:hAnsi="Times New Roman" w:cs="Times New Roman"/>
          <w:sz w:val="28"/>
          <w:szCs w:val="28"/>
          <w:lang w:eastAsia="ru-RU"/>
        </w:rPr>
        <w:t>На сегодняшний день коррупция продолжает оставаться в числе самых актуальных проблем Российской Федерации.</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Федеральный закон от 25.12.2008 </w:t>
      </w:r>
      <w:r w:rsidR="00EC2D66">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273-ФЗ «О противодействии коррупции» (дале</w:t>
      </w:r>
      <w:proofErr w:type="gramStart"/>
      <w:r w:rsidR="002F105E" w:rsidRPr="002F105E">
        <w:rPr>
          <w:rFonts w:ascii="Times New Roman" w:eastAsia="Times New Roman" w:hAnsi="Times New Roman" w:cs="Times New Roman"/>
          <w:sz w:val="28"/>
          <w:szCs w:val="28"/>
          <w:lang w:eastAsia="ru-RU"/>
        </w:rPr>
        <w:t>е</w:t>
      </w:r>
      <w:r w:rsidR="00C83B41">
        <w:rPr>
          <w:rFonts w:ascii="Times New Roman" w:eastAsia="Times New Roman" w:hAnsi="Times New Roman" w:cs="Times New Roman"/>
          <w:sz w:val="28"/>
          <w:szCs w:val="28"/>
          <w:lang w:eastAsia="ru-RU"/>
        </w:rPr>
        <w:t>-</w:t>
      </w:r>
      <w:proofErr w:type="gramEnd"/>
      <w:r w:rsidR="00C83B41">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Закон </w:t>
      </w:r>
      <w:r w:rsidR="00EC2D66">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273-ФЗ) под противодействием этому крайне негативному явлению подразумевает три вида деятельности:</w:t>
      </w:r>
    </w:p>
    <w:p w:rsidR="002F105E" w:rsidRPr="002F105E" w:rsidRDefault="00C83B41" w:rsidP="002F105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proofErr w:type="gramStart"/>
      <w:r>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п</w:t>
      </w:r>
      <w:proofErr w:type="gramEnd"/>
      <w:r w:rsidR="002F105E" w:rsidRPr="002F105E">
        <w:rPr>
          <w:rFonts w:ascii="Times New Roman" w:eastAsia="Times New Roman" w:hAnsi="Times New Roman" w:cs="Times New Roman"/>
          <w:sz w:val="28"/>
          <w:szCs w:val="28"/>
          <w:lang w:eastAsia="ru-RU"/>
        </w:rPr>
        <w:t>о предупреждению коррупции, в том числе по выявлению и</w:t>
      </w:r>
      <w:r w:rsidR="002F105E">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последующему устранению причин коррупции (профилактика коррупции);</w:t>
      </w:r>
    </w:p>
    <w:p w:rsidR="002F105E" w:rsidRPr="002F105E" w:rsidRDefault="00C83B41" w:rsidP="002F105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proofErr w:type="gramStart"/>
      <w:r>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п</w:t>
      </w:r>
      <w:proofErr w:type="gramEnd"/>
      <w:r w:rsidR="002F105E" w:rsidRPr="002F105E">
        <w:rPr>
          <w:rFonts w:ascii="Times New Roman" w:eastAsia="Times New Roman" w:hAnsi="Times New Roman" w:cs="Times New Roman"/>
          <w:sz w:val="28"/>
          <w:szCs w:val="28"/>
          <w:lang w:eastAsia="ru-RU"/>
        </w:rPr>
        <w:t>о выявлению, предупреждению, пресечению, раскрытию и</w:t>
      </w:r>
      <w:r w:rsidR="002F105E">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расследованию коррупционных правонарушений (борьба с коррупцией);</w:t>
      </w:r>
    </w:p>
    <w:p w:rsidR="00C83B41" w:rsidRDefault="00C83B41"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w:t>
      </w:r>
      <w:r w:rsidR="002F105E" w:rsidRPr="002F105E">
        <w:rPr>
          <w:rFonts w:ascii="Times New Roman" w:eastAsia="Times New Roman" w:hAnsi="Times New Roman" w:cs="Times New Roman"/>
          <w:sz w:val="28"/>
          <w:szCs w:val="28"/>
          <w:lang w:eastAsia="ru-RU"/>
        </w:rPr>
        <w:t>по минимизации и (или) ликвидации последствий коррупционных правонарушений.</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При этом Закон </w:t>
      </w:r>
      <w:r w:rsidR="00EC2D66">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273-ФЗ провозглашает принцип приоритетного применения мер по предупреждению коррупции (пункт 6 часть 1 статьи 3), а</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также принцип сотрудничества государства с институтами гражданского общества, международными организациями и физическими лицами (пункт 7 часть 1 статьи 3).</w:t>
      </w:r>
      <w:r w:rsidR="00523E64">
        <w:rPr>
          <w:rFonts w:ascii="Times New Roman" w:eastAsia="Times New Roman" w:hAnsi="Times New Roman" w:cs="Times New Roman"/>
          <w:sz w:val="28"/>
          <w:szCs w:val="28"/>
          <w:lang w:eastAsia="ru-RU"/>
        </w:rPr>
        <w:t xml:space="preserve"> </w:t>
      </w:r>
    </w:p>
    <w:p w:rsidR="002F105E" w:rsidRPr="002F105E" w:rsidRDefault="00C83B41"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Если борьба с коррупцией отнесена к компетенции правоохранительных органов, то субъектами профилактики коррупции являются органы государственной</w:t>
      </w:r>
      <w:r w:rsidR="002F105E">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власти Российской Федерации, местного самоуправления, а также институты гражданского общества.</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Такие профилактические меры, как правовое просвещение широких слоев населения, обеспечение соблюдения муниципальными служащими, лицами, муниципальные должности установленных требований к служебному поведению –</w:t>
      </w:r>
      <w:r w:rsidR="00523E64">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все это инструменты, не являющиеся составной частью понятия «борьба с коррупцией», но от этого не становящиеся менее эффективными при использовании в антикоррупционной политике.</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Следует иметь в виду, что профилактика коррупции относится к</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наиболее сложным направлениям, чаще всего не дающим быстрых и явных результатов, к направлениям, требующим системного подхода, постоянства,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обеспечения контроля</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исполнения.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В настоящее время законодательство Российской Федерации, направленное на профилактику коррупционных правонарушений, продолжает развиваться и совершенствоваться.</w:t>
      </w:r>
      <w:r>
        <w:rPr>
          <w:rFonts w:ascii="Times New Roman" w:eastAsia="Times New Roman" w:hAnsi="Times New Roman" w:cs="Times New Roman"/>
          <w:sz w:val="28"/>
          <w:szCs w:val="28"/>
          <w:lang w:eastAsia="ru-RU"/>
        </w:rPr>
        <w:t xml:space="preserve"> Напрямую это </w:t>
      </w:r>
      <w:proofErr w:type="gramStart"/>
      <w:r>
        <w:rPr>
          <w:rFonts w:ascii="Times New Roman" w:eastAsia="Times New Roman" w:hAnsi="Times New Roman" w:cs="Times New Roman"/>
          <w:sz w:val="28"/>
          <w:szCs w:val="28"/>
          <w:lang w:eastAsia="ru-RU"/>
        </w:rPr>
        <w:t>касается муниципальных служащих</w:t>
      </w:r>
      <w:r w:rsidRPr="002F1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83B4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2013 года к</w:t>
      </w:r>
      <w:r>
        <w:rPr>
          <w:rFonts w:ascii="Times New Roman" w:eastAsia="Times New Roman" w:hAnsi="Times New Roman" w:cs="Times New Roman"/>
          <w:sz w:val="28"/>
          <w:szCs w:val="28"/>
          <w:lang w:eastAsia="ru-RU"/>
        </w:rPr>
        <w:t xml:space="preserve"> этим </w:t>
      </w:r>
      <w:r w:rsidRPr="002F1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категориям граждан добавились</w:t>
      </w:r>
      <w:proofErr w:type="gramEnd"/>
      <w:r w:rsidRPr="002F105E">
        <w:rPr>
          <w:rFonts w:ascii="Times New Roman" w:eastAsia="Times New Roman" w:hAnsi="Times New Roman" w:cs="Times New Roman"/>
          <w:sz w:val="28"/>
          <w:szCs w:val="28"/>
          <w:lang w:eastAsia="ru-RU"/>
        </w:rPr>
        <w:t xml:space="preserve"> руководители бюджетных учреждений.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Регламентируя правовое положение указанных категорий лиц, порядок поступления на службу и ее прохождения, государство устанавливает в этой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 xml:space="preserve">сфере особые правила, ограничения и запреты, связанные с предотвращением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возникновения коррупционных рисков.</w:t>
      </w:r>
    </w:p>
    <w:p w:rsidR="002F105E" w:rsidRPr="002F105E" w:rsidRDefault="00761E40"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Важным средством профилактики коррупции в сфере </w:t>
      </w:r>
      <w:r w:rsidR="006E591F">
        <w:rPr>
          <w:rFonts w:ascii="Times New Roman" w:eastAsia="Times New Roman" w:hAnsi="Times New Roman" w:cs="Times New Roman"/>
          <w:sz w:val="28"/>
          <w:szCs w:val="28"/>
          <w:lang w:eastAsia="ru-RU"/>
        </w:rPr>
        <w:t xml:space="preserve">муниципальной </w:t>
      </w:r>
      <w:r w:rsidR="002F105E" w:rsidRPr="002F105E">
        <w:rPr>
          <w:rFonts w:ascii="Times New Roman" w:eastAsia="Times New Roman" w:hAnsi="Times New Roman" w:cs="Times New Roman"/>
          <w:sz w:val="28"/>
          <w:szCs w:val="28"/>
          <w:lang w:eastAsia="ru-RU"/>
        </w:rPr>
        <w:t>службы является также общественное присутствие.</w:t>
      </w:r>
    </w:p>
    <w:p w:rsidR="002F105E" w:rsidRPr="002F105E" w:rsidRDefault="00761E40"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Российская правовая база в указанной области только формируется. Декларируя широкие возможности участия гражданского общества</w:t>
      </w:r>
      <w:proofErr w:type="gramStart"/>
      <w:r w:rsidR="002F105E" w:rsidRPr="002F105E">
        <w:rPr>
          <w:rFonts w:ascii="Times New Roman" w:eastAsia="Times New Roman" w:hAnsi="Times New Roman" w:cs="Times New Roman"/>
          <w:sz w:val="28"/>
          <w:szCs w:val="28"/>
          <w:lang w:eastAsia="ru-RU"/>
        </w:rPr>
        <w:t xml:space="preserve"> </w:t>
      </w:r>
      <w:r w:rsidR="006E591F" w:rsidRPr="002F105E">
        <w:rPr>
          <w:rFonts w:ascii="Times New Roman" w:eastAsia="Times New Roman" w:hAnsi="Times New Roman" w:cs="Times New Roman"/>
          <w:sz w:val="28"/>
          <w:szCs w:val="28"/>
          <w:lang w:eastAsia="ru-RU"/>
        </w:rPr>
        <w:t>В</w:t>
      </w:r>
      <w:proofErr w:type="gramEnd"/>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противодействии коррупции, федеральные нормативные правовые акты большинстве случаев не</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устанавливают конкретного содержания такого участия по формам и методам взаимодействия с государством, что не способствует расширению круга общественных представителей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в</w:t>
      </w:r>
      <w:r w:rsidR="006E591F">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деятельности по предупреждению коррупции.</w:t>
      </w:r>
      <w:r w:rsidR="006E591F">
        <w:rPr>
          <w:rFonts w:ascii="Times New Roman" w:eastAsia="Times New Roman" w:hAnsi="Times New Roman" w:cs="Times New Roman"/>
          <w:sz w:val="28"/>
          <w:szCs w:val="28"/>
          <w:lang w:eastAsia="ru-RU"/>
        </w:rPr>
        <w:t xml:space="preserve">  </w:t>
      </w:r>
    </w:p>
    <w:p w:rsidR="002F105E" w:rsidRPr="002F105E" w:rsidRDefault="006E591F"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E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2F105E" w:rsidRPr="002F105E">
        <w:rPr>
          <w:rFonts w:ascii="Times New Roman" w:eastAsia="Times New Roman" w:hAnsi="Times New Roman" w:cs="Times New Roman"/>
          <w:sz w:val="28"/>
          <w:szCs w:val="28"/>
          <w:lang w:eastAsia="ru-RU"/>
        </w:rPr>
        <w:t xml:space="preserve"> целью привлечения граждан к решению проблемы коррупции необходимо принимать меры, направленные на</w:t>
      </w: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повышение общественной активности, в том числе развивать направление по разъяснению имеющихся механизмов </w:t>
      </w:r>
      <w:proofErr w:type="gramStart"/>
      <w:r w:rsidR="002F105E" w:rsidRPr="002F105E">
        <w:rPr>
          <w:rFonts w:ascii="Times New Roman" w:eastAsia="Times New Roman" w:hAnsi="Times New Roman" w:cs="Times New Roman"/>
          <w:sz w:val="28"/>
          <w:szCs w:val="28"/>
          <w:lang w:eastAsia="ru-RU"/>
        </w:rPr>
        <w:t>контроля за</w:t>
      </w:r>
      <w:proofErr w:type="gramEnd"/>
      <w:r w:rsidR="002F105E" w:rsidRPr="002F105E">
        <w:rPr>
          <w:rFonts w:ascii="Times New Roman" w:eastAsia="Times New Roman" w:hAnsi="Times New Roman" w:cs="Times New Roman"/>
          <w:sz w:val="28"/>
          <w:szCs w:val="28"/>
          <w:lang w:eastAsia="ru-RU"/>
        </w:rPr>
        <w:t xml:space="preserve"> деятельностью органов </w:t>
      </w:r>
      <w:r>
        <w:rPr>
          <w:rFonts w:ascii="Times New Roman" w:eastAsia="Times New Roman" w:hAnsi="Times New Roman" w:cs="Times New Roman"/>
          <w:sz w:val="28"/>
          <w:szCs w:val="28"/>
          <w:lang w:eastAsia="ru-RU"/>
        </w:rPr>
        <w:t>местного самоуправления.</w:t>
      </w:r>
      <w:r w:rsidR="002F105E" w:rsidRPr="002F105E">
        <w:rPr>
          <w:rFonts w:ascii="Times New Roman" w:eastAsia="Times New Roman" w:hAnsi="Times New Roman" w:cs="Times New Roman"/>
          <w:sz w:val="28"/>
          <w:szCs w:val="28"/>
          <w:lang w:eastAsia="ru-RU"/>
        </w:rPr>
        <w:t xml:space="preserve"> Многоуровневый характер и высокая степень сложности задач по</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обеспечению соблюдения требований</w:t>
      </w: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по противодействию коррупции </w:t>
      </w:r>
      <w:proofErr w:type="gramStart"/>
      <w:r w:rsidR="002F105E" w:rsidRPr="002F105E">
        <w:rPr>
          <w:rFonts w:ascii="Times New Roman" w:eastAsia="Times New Roman" w:hAnsi="Times New Roman" w:cs="Times New Roman"/>
          <w:sz w:val="28"/>
          <w:szCs w:val="28"/>
          <w:lang w:eastAsia="ru-RU"/>
        </w:rPr>
        <w:t>на</w:t>
      </w:r>
      <w:proofErr w:type="gramEnd"/>
      <w:r w:rsidR="002F105E" w:rsidRPr="002F105E">
        <w:rPr>
          <w:rFonts w:ascii="Times New Roman" w:eastAsia="Times New Roman" w:hAnsi="Times New Roman" w:cs="Times New Roman"/>
          <w:sz w:val="28"/>
          <w:szCs w:val="28"/>
          <w:lang w:eastAsia="ru-RU"/>
        </w:rPr>
        <w:t xml:space="preserve"> </w:t>
      </w:r>
    </w:p>
    <w:p w:rsidR="002F105E" w:rsidRPr="002F105E" w:rsidRDefault="00EE21BF"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муниципальной</w:t>
      </w:r>
      <w:r w:rsidR="002F105E" w:rsidRPr="002F105E">
        <w:rPr>
          <w:rFonts w:ascii="Times New Roman" w:eastAsia="Times New Roman" w:hAnsi="Times New Roman" w:cs="Times New Roman"/>
          <w:sz w:val="28"/>
          <w:szCs w:val="28"/>
          <w:lang w:eastAsia="ru-RU"/>
        </w:rPr>
        <w:t xml:space="preserve"> службе обуславливает необходимость их решения программно-целевым методом. </w:t>
      </w:r>
    </w:p>
    <w:p w:rsidR="002F105E" w:rsidRPr="002F105E" w:rsidRDefault="00761E40"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На протяжении 201</w:t>
      </w:r>
      <w:r w:rsidR="00C83B41">
        <w:rPr>
          <w:rFonts w:ascii="Times New Roman" w:eastAsia="Times New Roman" w:hAnsi="Times New Roman" w:cs="Times New Roman"/>
          <w:sz w:val="28"/>
          <w:szCs w:val="28"/>
          <w:lang w:eastAsia="ru-RU"/>
        </w:rPr>
        <w:t>6</w:t>
      </w:r>
      <w:r w:rsidR="006E591F">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201</w:t>
      </w:r>
      <w:r w:rsidR="00C83B41">
        <w:rPr>
          <w:rFonts w:ascii="Times New Roman" w:eastAsia="Times New Roman" w:hAnsi="Times New Roman" w:cs="Times New Roman"/>
          <w:sz w:val="28"/>
          <w:szCs w:val="28"/>
          <w:lang w:eastAsia="ru-RU"/>
        </w:rPr>
        <w:t>8</w:t>
      </w:r>
      <w:r w:rsidR="002F105E" w:rsidRPr="002F105E">
        <w:rPr>
          <w:rFonts w:ascii="Times New Roman" w:eastAsia="Times New Roman" w:hAnsi="Times New Roman" w:cs="Times New Roman"/>
          <w:sz w:val="28"/>
          <w:szCs w:val="28"/>
          <w:lang w:eastAsia="ru-RU"/>
        </w:rPr>
        <w:t xml:space="preserve"> годов органами </w:t>
      </w:r>
      <w:r w:rsidR="006E591F">
        <w:rPr>
          <w:rFonts w:ascii="Times New Roman" w:eastAsia="Times New Roman" w:hAnsi="Times New Roman" w:cs="Times New Roman"/>
          <w:sz w:val="28"/>
          <w:szCs w:val="28"/>
          <w:lang w:eastAsia="ru-RU"/>
        </w:rPr>
        <w:t>местного самоуправления</w:t>
      </w:r>
      <w:r w:rsidR="002F105E" w:rsidRPr="002F105E">
        <w:rPr>
          <w:rFonts w:ascii="Times New Roman" w:eastAsia="Times New Roman" w:hAnsi="Times New Roman" w:cs="Times New Roman"/>
          <w:sz w:val="28"/>
          <w:szCs w:val="28"/>
          <w:lang w:eastAsia="ru-RU"/>
        </w:rPr>
        <w:t xml:space="preserve"> обеспечивалось исполнение </w:t>
      </w:r>
      <w:r w:rsidR="006E591F">
        <w:rPr>
          <w:rFonts w:ascii="Times New Roman" w:eastAsia="Times New Roman" w:hAnsi="Times New Roman" w:cs="Times New Roman"/>
          <w:sz w:val="28"/>
          <w:szCs w:val="28"/>
          <w:lang w:eastAsia="ru-RU"/>
        </w:rPr>
        <w:t xml:space="preserve">муниципальной </w:t>
      </w:r>
      <w:r w:rsidR="002F105E" w:rsidRPr="002F105E">
        <w:rPr>
          <w:rFonts w:ascii="Times New Roman" w:eastAsia="Times New Roman" w:hAnsi="Times New Roman" w:cs="Times New Roman"/>
          <w:sz w:val="28"/>
          <w:szCs w:val="28"/>
          <w:lang w:eastAsia="ru-RU"/>
        </w:rPr>
        <w:t xml:space="preserve"> антикоррупционной программы </w:t>
      </w:r>
      <w:r w:rsidR="006E591F" w:rsidRPr="00BB31B4">
        <w:rPr>
          <w:rFonts w:ascii="Times New Roman" w:eastAsia="Times New Roman" w:hAnsi="Times New Roman" w:cs="Times New Roman"/>
          <w:sz w:val="28"/>
          <w:szCs w:val="28"/>
          <w:lang w:eastAsia="ru-RU"/>
        </w:rPr>
        <w:t>поселения</w:t>
      </w:r>
      <w:r w:rsidR="002F105E" w:rsidRPr="00BB31B4">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Закрепленная в ней система мер, по сути, представляла собой механизм реализации на территории </w:t>
      </w:r>
      <w:r w:rsidR="006E591F">
        <w:rPr>
          <w:rFonts w:ascii="Times New Roman" w:eastAsia="Times New Roman" w:hAnsi="Times New Roman" w:cs="Times New Roman"/>
          <w:sz w:val="28"/>
          <w:szCs w:val="28"/>
          <w:lang w:eastAsia="ru-RU"/>
        </w:rPr>
        <w:t>поселения</w:t>
      </w:r>
      <w:r w:rsidR="002F105E" w:rsidRPr="002F105E">
        <w:rPr>
          <w:rFonts w:ascii="Times New Roman" w:eastAsia="Times New Roman" w:hAnsi="Times New Roman" w:cs="Times New Roman"/>
          <w:sz w:val="28"/>
          <w:szCs w:val="28"/>
          <w:lang w:eastAsia="ru-RU"/>
        </w:rPr>
        <w:t xml:space="preserve"> действующих норм антикоррупционного законодательства.</w:t>
      </w:r>
    </w:p>
    <w:p w:rsidR="00ED064C" w:rsidRPr="00761E40" w:rsidRDefault="00EC2D66" w:rsidP="00761E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Опыт реализации</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антикоррупционной </w:t>
      </w:r>
      <w:r w:rsidR="00C83B41">
        <w:rPr>
          <w:rFonts w:ascii="Times New Roman" w:eastAsia="Times New Roman" w:hAnsi="Times New Roman" w:cs="Times New Roman"/>
          <w:sz w:val="28"/>
          <w:szCs w:val="28"/>
          <w:lang w:eastAsia="ru-RU"/>
        </w:rPr>
        <w:t>под</w:t>
      </w:r>
      <w:r w:rsidR="002F105E" w:rsidRPr="002F105E">
        <w:rPr>
          <w:rFonts w:ascii="Times New Roman" w:eastAsia="Times New Roman" w:hAnsi="Times New Roman" w:cs="Times New Roman"/>
          <w:sz w:val="28"/>
          <w:szCs w:val="28"/>
          <w:lang w:eastAsia="ru-RU"/>
        </w:rPr>
        <w:t>программы</w:t>
      </w:r>
      <w:r w:rsidR="003F7762">
        <w:rPr>
          <w:rFonts w:ascii="Times New Roman" w:eastAsia="Times New Roman" w:hAnsi="Times New Roman" w:cs="Times New Roman"/>
          <w:sz w:val="28"/>
          <w:szCs w:val="28"/>
          <w:lang w:eastAsia="ru-RU"/>
        </w:rPr>
        <w:t xml:space="preserve"> </w:t>
      </w:r>
      <w:r w:rsidR="006E591F">
        <w:rPr>
          <w:rFonts w:ascii="Times New Roman" w:eastAsia="Times New Roman" w:hAnsi="Times New Roman" w:cs="Times New Roman"/>
          <w:sz w:val="28"/>
          <w:szCs w:val="28"/>
          <w:lang w:eastAsia="ru-RU"/>
        </w:rPr>
        <w:t>поселения</w:t>
      </w:r>
      <w:r w:rsidR="003F7762">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201</w:t>
      </w:r>
      <w:r w:rsidR="00C83B41">
        <w:rPr>
          <w:rFonts w:ascii="Times New Roman" w:eastAsia="Times New Roman" w:hAnsi="Times New Roman" w:cs="Times New Roman"/>
          <w:sz w:val="28"/>
          <w:szCs w:val="28"/>
          <w:lang w:eastAsia="ru-RU"/>
        </w:rPr>
        <w:t>6</w:t>
      </w:r>
      <w:r w:rsidR="002F105E" w:rsidRPr="002F105E">
        <w:rPr>
          <w:rFonts w:ascii="Times New Roman" w:eastAsia="Times New Roman" w:hAnsi="Times New Roman" w:cs="Times New Roman"/>
          <w:sz w:val="28"/>
          <w:szCs w:val="28"/>
          <w:lang w:eastAsia="ru-RU"/>
        </w:rPr>
        <w:t>-201</w:t>
      </w:r>
      <w:r w:rsidR="00C83B41">
        <w:rPr>
          <w:rFonts w:ascii="Times New Roman" w:eastAsia="Times New Roman" w:hAnsi="Times New Roman" w:cs="Times New Roman"/>
          <w:sz w:val="28"/>
          <w:szCs w:val="28"/>
          <w:lang w:eastAsia="ru-RU"/>
        </w:rPr>
        <w:t>8</w:t>
      </w:r>
      <w:r w:rsidR="002F105E" w:rsidRPr="002F105E">
        <w:rPr>
          <w:rFonts w:ascii="Times New Roman" w:eastAsia="Times New Roman" w:hAnsi="Times New Roman" w:cs="Times New Roman"/>
          <w:sz w:val="28"/>
          <w:szCs w:val="28"/>
          <w:lang w:eastAsia="ru-RU"/>
        </w:rPr>
        <w:t xml:space="preserve"> годов показал, что в области профилактики коррупции важно последовательное и поступательное движение. Поэтому, с целью обеспечения преемственности за основу настоящей П</w:t>
      </w:r>
      <w:r w:rsidR="003F7762">
        <w:rPr>
          <w:rFonts w:ascii="Times New Roman" w:eastAsia="Times New Roman" w:hAnsi="Times New Roman" w:cs="Times New Roman"/>
          <w:sz w:val="28"/>
          <w:szCs w:val="28"/>
          <w:lang w:eastAsia="ru-RU"/>
        </w:rPr>
        <w:t>одп</w:t>
      </w:r>
      <w:r w:rsidR="002F105E" w:rsidRPr="002F105E">
        <w:rPr>
          <w:rFonts w:ascii="Times New Roman" w:eastAsia="Times New Roman" w:hAnsi="Times New Roman" w:cs="Times New Roman"/>
          <w:sz w:val="28"/>
          <w:szCs w:val="28"/>
          <w:lang w:eastAsia="ru-RU"/>
        </w:rPr>
        <w:t>рограммы была взята предыдущая антикоррупционная программа.</w:t>
      </w:r>
      <w:r w:rsidR="006E591F">
        <w:rPr>
          <w:rFonts w:ascii="Times New Roman" w:eastAsia="Times New Roman" w:hAnsi="Times New Roman" w:cs="Times New Roman"/>
          <w:sz w:val="28"/>
          <w:szCs w:val="28"/>
          <w:lang w:eastAsia="ru-RU"/>
        </w:rPr>
        <w:t xml:space="preserve"> </w:t>
      </w:r>
      <w:r w:rsidR="00C83B41">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 </w:t>
      </w:r>
      <w:r w:rsidR="00C83B41">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Приняты во внимание рекомендации руководителям органов государственной власти субъектов Российской Федерации, содержащиеся в</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Указе Президента Российской Федерации от 11.04.2014 </w:t>
      </w:r>
      <w:r w:rsidR="006E591F">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226 «О</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Национальном плане противодействия коррупции».</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Программа представляет собой комплекс взаимоувязанных мероприятий, направленных на создание эффективной системы по</w:t>
      </w:r>
      <w:r w:rsidR="00761E40">
        <w:rPr>
          <w:rFonts w:ascii="Times New Roman" w:eastAsia="Times New Roman" w:hAnsi="Times New Roman" w:cs="Times New Roman"/>
          <w:sz w:val="28"/>
          <w:szCs w:val="28"/>
          <w:lang w:eastAsia="ru-RU"/>
        </w:rPr>
        <w:t xml:space="preserve"> </w:t>
      </w:r>
      <w:r w:rsidR="006E591F">
        <w:rPr>
          <w:rFonts w:ascii="Times New Roman" w:eastAsia="Times New Roman" w:hAnsi="Times New Roman" w:cs="Times New Roman"/>
          <w:sz w:val="28"/>
          <w:szCs w:val="28"/>
          <w:lang w:eastAsia="ru-RU"/>
        </w:rPr>
        <w:t>п</w:t>
      </w:r>
      <w:r w:rsidR="002F105E" w:rsidRPr="002F105E">
        <w:rPr>
          <w:rFonts w:ascii="Times New Roman" w:eastAsia="Times New Roman" w:hAnsi="Times New Roman" w:cs="Times New Roman"/>
          <w:sz w:val="28"/>
          <w:szCs w:val="28"/>
          <w:lang w:eastAsia="ru-RU"/>
        </w:rPr>
        <w:t xml:space="preserve">редупреждению коррупции в </w:t>
      </w:r>
      <w:r w:rsidR="006E591F">
        <w:rPr>
          <w:rFonts w:ascii="Times New Roman" w:eastAsia="Times New Roman" w:hAnsi="Times New Roman" w:cs="Times New Roman"/>
          <w:sz w:val="28"/>
          <w:szCs w:val="28"/>
          <w:lang w:eastAsia="ru-RU"/>
        </w:rPr>
        <w:t>поселении</w:t>
      </w:r>
      <w:r w:rsidR="002F105E" w:rsidRPr="002F105E">
        <w:rPr>
          <w:rFonts w:ascii="Times New Roman" w:eastAsia="Times New Roman" w:hAnsi="Times New Roman" w:cs="Times New Roman"/>
          <w:sz w:val="28"/>
          <w:szCs w:val="28"/>
          <w:lang w:eastAsia="ru-RU"/>
        </w:rPr>
        <w:t>, обеспечение защиты прав и законных интересов населен</w:t>
      </w:r>
      <w:r w:rsidR="006E591F">
        <w:rPr>
          <w:rFonts w:ascii="Times New Roman" w:eastAsia="Times New Roman" w:hAnsi="Times New Roman" w:cs="Times New Roman"/>
          <w:sz w:val="28"/>
          <w:szCs w:val="28"/>
          <w:lang w:eastAsia="ru-RU"/>
        </w:rPr>
        <w:t>ия.</w:t>
      </w:r>
      <w:r w:rsidR="00761E40">
        <w:rPr>
          <w:rFonts w:ascii="Times New Roman" w:eastAsia="Times New Roman" w:hAnsi="Times New Roman" w:cs="Times New Roman"/>
          <w:sz w:val="28"/>
          <w:szCs w:val="28"/>
          <w:lang w:eastAsia="ru-RU"/>
        </w:rPr>
        <w:t xml:space="preserve"> </w:t>
      </w:r>
      <w:r w:rsidR="00FC59B8" w:rsidRPr="00FC59B8">
        <w:rPr>
          <w:rFonts w:ascii="Times New Roman" w:eastAsia="Times New Roman" w:hAnsi="Times New Roman"/>
          <w:sz w:val="28"/>
          <w:szCs w:val="28"/>
          <w:lang w:eastAsia="ru-RU"/>
        </w:rPr>
        <w:t>Реализация П</w:t>
      </w:r>
      <w:r w:rsidR="003F7762">
        <w:rPr>
          <w:rFonts w:ascii="Times New Roman" w:eastAsia="Times New Roman" w:hAnsi="Times New Roman"/>
          <w:sz w:val="28"/>
          <w:szCs w:val="28"/>
          <w:lang w:eastAsia="ru-RU"/>
        </w:rPr>
        <w:t>одп</w:t>
      </w:r>
      <w:r w:rsidR="00FC59B8" w:rsidRPr="00FC59B8">
        <w:rPr>
          <w:rFonts w:ascii="Times New Roman" w:eastAsia="Times New Roman" w:hAnsi="Times New Roman"/>
          <w:sz w:val="28"/>
          <w:szCs w:val="28"/>
          <w:lang w:eastAsia="ru-RU"/>
        </w:rPr>
        <w:t xml:space="preserve">рограммы должна способствовать решению как указанных, так и иных проблем коррупционной направленности на территории муниципального образования   сельского поселения Курумоч муниципального района </w:t>
      </w:r>
      <w:proofErr w:type="gramStart"/>
      <w:r w:rsidR="00FC59B8" w:rsidRPr="00FC59B8">
        <w:rPr>
          <w:rFonts w:ascii="Times New Roman" w:eastAsia="Times New Roman" w:hAnsi="Times New Roman"/>
          <w:sz w:val="28"/>
          <w:szCs w:val="28"/>
          <w:lang w:eastAsia="ru-RU"/>
        </w:rPr>
        <w:t>Волжский</w:t>
      </w:r>
      <w:proofErr w:type="gramEnd"/>
      <w:r w:rsidR="00FC59B8" w:rsidRPr="00FC59B8">
        <w:rPr>
          <w:rFonts w:ascii="Times New Roman" w:eastAsia="Times New Roman" w:hAnsi="Times New Roman"/>
          <w:sz w:val="28"/>
          <w:szCs w:val="28"/>
          <w:lang w:eastAsia="ru-RU"/>
        </w:rPr>
        <w:t xml:space="preserve"> Самарской  области</w:t>
      </w:r>
      <w:r w:rsidR="00FC59B8">
        <w:rPr>
          <w:rFonts w:ascii="Times New Roman" w:eastAsia="Times New Roman" w:hAnsi="Times New Roman"/>
          <w:sz w:val="27"/>
          <w:szCs w:val="27"/>
          <w:lang w:eastAsia="ru-RU"/>
        </w:rPr>
        <w:t>.</w:t>
      </w:r>
    </w:p>
    <w:p w:rsidR="00761E40" w:rsidRDefault="00761E40" w:rsidP="00DA2A85">
      <w:pPr>
        <w:pStyle w:val="a9"/>
        <w:autoSpaceDE w:val="0"/>
        <w:jc w:val="both"/>
        <w:rPr>
          <w:rFonts w:ascii="Times New Roman" w:hAnsi="Times New Roman" w:cs="Times New Roman"/>
          <w:bCs/>
          <w:sz w:val="28"/>
          <w:szCs w:val="28"/>
        </w:rPr>
      </w:pPr>
    </w:p>
    <w:p w:rsidR="00114090" w:rsidRPr="00ED064C" w:rsidRDefault="00114090" w:rsidP="00DA2A85">
      <w:pPr>
        <w:pStyle w:val="a9"/>
        <w:autoSpaceDE w:val="0"/>
        <w:jc w:val="both"/>
        <w:rPr>
          <w:rFonts w:ascii="Times New Roman" w:hAnsi="Times New Roman" w:cs="Times New Roman"/>
          <w:bCs/>
          <w:sz w:val="28"/>
          <w:szCs w:val="28"/>
        </w:rPr>
      </w:pPr>
      <w:r w:rsidRPr="00ED064C">
        <w:rPr>
          <w:rFonts w:ascii="Times New Roman" w:hAnsi="Times New Roman" w:cs="Times New Roman"/>
          <w:bCs/>
          <w:sz w:val="28"/>
          <w:szCs w:val="28"/>
        </w:rPr>
        <w:t xml:space="preserve">2. Приоритеты, цели, задачи, целевые показатели (целевые индикаторы), результаты, этапы и сроки реализации </w:t>
      </w:r>
      <w:r w:rsidRPr="00ED064C">
        <w:rPr>
          <w:rFonts w:ascii="Times New Roman" w:hAnsi="Times New Roman" w:cs="Times New Roman"/>
          <w:sz w:val="28"/>
          <w:szCs w:val="28"/>
        </w:rPr>
        <w:t xml:space="preserve">Подпрограммы </w:t>
      </w:r>
      <w:r w:rsidR="00761E40">
        <w:rPr>
          <w:rFonts w:ascii="Times New Roman" w:hAnsi="Times New Roman" w:cs="Times New Roman"/>
          <w:sz w:val="28"/>
          <w:szCs w:val="28"/>
        </w:rPr>
        <w:t>7</w:t>
      </w:r>
      <w:r w:rsidRPr="00ED064C">
        <w:rPr>
          <w:rFonts w:ascii="Times New Roman" w:hAnsi="Times New Roman" w:cs="Times New Roman"/>
          <w:bCs/>
          <w:sz w:val="28"/>
          <w:szCs w:val="28"/>
        </w:rPr>
        <w:t xml:space="preserve"> </w:t>
      </w:r>
    </w:p>
    <w:p w:rsidR="00761E40" w:rsidRPr="00761E40" w:rsidRDefault="00761E40" w:rsidP="00695A55">
      <w:pPr>
        <w:spacing w:after="0" w:line="240" w:lineRule="auto"/>
        <w:jc w:val="both"/>
        <w:rPr>
          <w:rFonts w:ascii="Times New Roman" w:eastAsia="Times New Roman" w:hAnsi="Times New Roman" w:cs="Times New Roman"/>
          <w:sz w:val="28"/>
          <w:szCs w:val="28"/>
          <w:lang w:eastAsia="ru-RU"/>
        </w:rPr>
      </w:pPr>
      <w:bookmarkStart w:id="4" w:name="_Toc361131948"/>
      <w:bookmarkEnd w:id="3"/>
      <w:r>
        <w:rPr>
          <w:rFonts w:ascii="Times New Roman" w:eastAsia="Times New Roman" w:hAnsi="Times New Roman" w:cs="Times New Roman"/>
          <w:sz w:val="28"/>
          <w:szCs w:val="28"/>
          <w:lang w:eastAsia="ru-RU"/>
        </w:rPr>
        <w:t xml:space="preserve"> </w:t>
      </w:r>
      <w:r w:rsidRPr="00761E40">
        <w:rPr>
          <w:rFonts w:ascii="Times New Roman" w:eastAsia="Times New Roman" w:hAnsi="Times New Roman" w:cs="Times New Roman"/>
          <w:sz w:val="28"/>
          <w:szCs w:val="28"/>
          <w:lang w:eastAsia="ru-RU"/>
        </w:rPr>
        <w:t>Основной целью реализации П</w:t>
      </w:r>
      <w:r>
        <w:rPr>
          <w:rFonts w:ascii="Times New Roman" w:eastAsia="Times New Roman" w:hAnsi="Times New Roman" w:cs="Times New Roman"/>
          <w:sz w:val="28"/>
          <w:szCs w:val="28"/>
          <w:lang w:eastAsia="ru-RU"/>
        </w:rPr>
        <w:t>одп</w:t>
      </w:r>
      <w:r w:rsidRPr="00761E40">
        <w:rPr>
          <w:rFonts w:ascii="Times New Roman" w:eastAsia="Times New Roman" w:hAnsi="Times New Roman" w:cs="Times New Roman"/>
          <w:sz w:val="28"/>
          <w:szCs w:val="28"/>
          <w:lang w:eastAsia="ru-RU"/>
        </w:rPr>
        <w:t xml:space="preserve">рограммы является создание условий, </w:t>
      </w:r>
    </w:p>
    <w:p w:rsidR="00761E40" w:rsidRPr="00761E40" w:rsidRDefault="00761E40" w:rsidP="00695A55">
      <w:pPr>
        <w:spacing w:after="0" w:line="240" w:lineRule="auto"/>
        <w:jc w:val="both"/>
        <w:rPr>
          <w:rFonts w:ascii="Times New Roman" w:eastAsia="Times New Roman" w:hAnsi="Times New Roman" w:cs="Times New Roman"/>
          <w:sz w:val="28"/>
          <w:szCs w:val="28"/>
          <w:lang w:eastAsia="ru-RU"/>
        </w:rPr>
      </w:pPr>
      <w:r w:rsidRPr="00761E40">
        <w:rPr>
          <w:rFonts w:ascii="Times New Roman" w:eastAsia="Times New Roman" w:hAnsi="Times New Roman" w:cs="Times New Roman"/>
          <w:sz w:val="28"/>
          <w:szCs w:val="28"/>
          <w:lang w:eastAsia="ru-RU"/>
        </w:rPr>
        <w:t>обеспечивающих снижение уровня коррупции в орган</w:t>
      </w:r>
      <w:r>
        <w:rPr>
          <w:rFonts w:ascii="Times New Roman" w:eastAsia="Times New Roman" w:hAnsi="Times New Roman" w:cs="Times New Roman"/>
          <w:sz w:val="28"/>
          <w:szCs w:val="28"/>
          <w:lang w:eastAsia="ru-RU"/>
        </w:rPr>
        <w:t xml:space="preserve">е </w:t>
      </w:r>
      <w:r w:rsidRPr="00761E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местного самоуправления поселения </w:t>
      </w:r>
      <w:r w:rsidRPr="00761E40">
        <w:rPr>
          <w:rFonts w:ascii="Times New Roman" w:eastAsia="Times New Roman" w:hAnsi="Times New Roman" w:cs="Times New Roman"/>
          <w:sz w:val="28"/>
          <w:szCs w:val="28"/>
          <w:lang w:eastAsia="ru-RU"/>
        </w:rPr>
        <w:t xml:space="preserve"> и затрудняющих возможность коррупционного поведения </w:t>
      </w:r>
      <w:r w:rsidR="00BB31B4">
        <w:rPr>
          <w:rFonts w:ascii="Times New Roman" w:eastAsia="Times New Roman" w:hAnsi="Times New Roman" w:cs="Times New Roman"/>
          <w:sz w:val="28"/>
          <w:szCs w:val="28"/>
          <w:lang w:eastAsia="ru-RU"/>
        </w:rPr>
        <w:t>муниципальных</w:t>
      </w:r>
      <w:r w:rsidRPr="00761E40">
        <w:rPr>
          <w:rFonts w:ascii="Times New Roman" w:eastAsia="Times New Roman" w:hAnsi="Times New Roman" w:cs="Times New Roman"/>
          <w:sz w:val="28"/>
          <w:szCs w:val="28"/>
          <w:lang w:eastAsia="ru-RU"/>
        </w:rPr>
        <w:t xml:space="preserve"> </w:t>
      </w:r>
      <w:r w:rsidR="00BB31B4">
        <w:rPr>
          <w:rFonts w:ascii="Times New Roman" w:eastAsia="Times New Roman" w:hAnsi="Times New Roman" w:cs="Times New Roman"/>
          <w:sz w:val="28"/>
          <w:szCs w:val="28"/>
          <w:lang w:eastAsia="ru-RU"/>
        </w:rPr>
        <w:t xml:space="preserve"> </w:t>
      </w:r>
      <w:r w:rsidRPr="00761E40">
        <w:rPr>
          <w:rFonts w:ascii="Times New Roman" w:eastAsia="Times New Roman" w:hAnsi="Times New Roman" w:cs="Times New Roman"/>
          <w:sz w:val="28"/>
          <w:szCs w:val="28"/>
          <w:lang w:eastAsia="ru-RU"/>
        </w:rPr>
        <w:t xml:space="preserve"> служащих, а также лиц, замещающих </w:t>
      </w:r>
    </w:p>
    <w:p w:rsidR="00761E40" w:rsidRPr="00761E40" w:rsidRDefault="00BB31B4" w:rsidP="00695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w:t>
      </w:r>
      <w:r w:rsidR="00761E40" w:rsidRPr="00761E40">
        <w:rPr>
          <w:rFonts w:ascii="Times New Roman" w:eastAsia="Times New Roman" w:hAnsi="Times New Roman" w:cs="Times New Roman"/>
          <w:sz w:val="28"/>
          <w:szCs w:val="28"/>
          <w:lang w:eastAsia="ru-RU"/>
        </w:rPr>
        <w:t xml:space="preserve"> должности.</w:t>
      </w:r>
    </w:p>
    <w:p w:rsidR="00761E40" w:rsidRPr="00761E40" w:rsidRDefault="00BB31B4" w:rsidP="00695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E40" w:rsidRPr="00761E40">
        <w:rPr>
          <w:rFonts w:ascii="Times New Roman" w:eastAsia="Times New Roman" w:hAnsi="Times New Roman" w:cs="Times New Roman"/>
          <w:sz w:val="28"/>
          <w:szCs w:val="28"/>
          <w:lang w:eastAsia="ru-RU"/>
        </w:rPr>
        <w:t>На достижение указанной цели направлен ряд задач, сгруппированных в П</w:t>
      </w:r>
      <w:r>
        <w:rPr>
          <w:rFonts w:ascii="Times New Roman" w:eastAsia="Times New Roman" w:hAnsi="Times New Roman" w:cs="Times New Roman"/>
          <w:sz w:val="28"/>
          <w:szCs w:val="28"/>
          <w:lang w:eastAsia="ru-RU"/>
        </w:rPr>
        <w:t>одп</w:t>
      </w:r>
      <w:r w:rsidR="00761E40" w:rsidRPr="00761E40">
        <w:rPr>
          <w:rFonts w:ascii="Times New Roman" w:eastAsia="Times New Roman" w:hAnsi="Times New Roman" w:cs="Times New Roman"/>
          <w:sz w:val="28"/>
          <w:szCs w:val="28"/>
          <w:lang w:eastAsia="ru-RU"/>
        </w:rPr>
        <w:t>рограмме по следующим направлениям.</w:t>
      </w:r>
    </w:p>
    <w:p w:rsidR="00695A55" w:rsidRDefault="00695A55" w:rsidP="00695A55">
      <w:pPr>
        <w:spacing w:after="0" w:line="240" w:lineRule="auto"/>
        <w:jc w:val="both"/>
        <w:rPr>
          <w:rFonts w:ascii="Times New Roman" w:eastAsia="Times New Roman" w:hAnsi="Times New Roman" w:cs="Times New Roman"/>
          <w:sz w:val="28"/>
          <w:szCs w:val="28"/>
          <w:lang w:eastAsia="ru-RU"/>
        </w:rPr>
      </w:pPr>
    </w:p>
    <w:p w:rsidR="00761E40" w:rsidRDefault="00695A55" w:rsidP="00695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E40" w:rsidRPr="00761E40">
        <w:rPr>
          <w:rFonts w:ascii="Times New Roman" w:eastAsia="Times New Roman" w:hAnsi="Times New Roman" w:cs="Times New Roman"/>
          <w:sz w:val="28"/>
          <w:szCs w:val="28"/>
          <w:lang w:eastAsia="ru-RU"/>
        </w:rPr>
        <w:t>1.Обеспечение организационных основ противодействия коррупции.</w:t>
      </w:r>
    </w:p>
    <w:p w:rsidR="00695A55" w:rsidRPr="00761E40" w:rsidRDefault="00695A55" w:rsidP="00695A55">
      <w:pPr>
        <w:spacing w:after="0" w:line="240" w:lineRule="auto"/>
        <w:jc w:val="both"/>
        <w:rPr>
          <w:rFonts w:ascii="Times New Roman" w:eastAsia="Times New Roman" w:hAnsi="Times New Roman" w:cs="Times New Roman"/>
          <w:sz w:val="28"/>
          <w:szCs w:val="28"/>
          <w:lang w:eastAsia="ru-RU"/>
        </w:rPr>
      </w:pPr>
    </w:p>
    <w:p w:rsidR="00761E40" w:rsidRDefault="00761E40" w:rsidP="00695A55">
      <w:pPr>
        <w:spacing w:after="0" w:line="240" w:lineRule="auto"/>
        <w:jc w:val="both"/>
        <w:rPr>
          <w:rFonts w:ascii="Times New Roman" w:eastAsia="Times New Roman" w:hAnsi="Times New Roman" w:cs="Times New Roman"/>
          <w:sz w:val="28"/>
          <w:szCs w:val="28"/>
          <w:lang w:eastAsia="ru-RU"/>
        </w:rPr>
      </w:pPr>
      <w:r w:rsidRPr="00761E40">
        <w:rPr>
          <w:rFonts w:ascii="Times New Roman" w:eastAsia="Times New Roman" w:hAnsi="Times New Roman" w:cs="Times New Roman"/>
          <w:sz w:val="28"/>
          <w:szCs w:val="28"/>
          <w:lang w:eastAsia="ru-RU"/>
        </w:rPr>
        <w:t>Задачи:</w:t>
      </w:r>
    </w:p>
    <w:p w:rsidR="00695A55" w:rsidRPr="00761E40" w:rsidRDefault="00695A55" w:rsidP="00695A55">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695A5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sidR="00BB31B4" w:rsidRPr="005B78AB">
        <w:rPr>
          <w:rFonts w:ascii="Times New Roman" w:eastAsia="Times New Roman" w:hAnsi="Times New Roman" w:cs="Times New Roman"/>
          <w:sz w:val="28"/>
          <w:szCs w:val="28"/>
          <w:lang w:eastAsia="ru-RU"/>
        </w:rPr>
        <w:t>оординация государственной политики в области противодействия коррупции в органах местного самоуправления сельского поселения Курумоч;</w:t>
      </w:r>
    </w:p>
    <w:p w:rsidR="00BB31B4" w:rsidRPr="005B78AB" w:rsidRDefault="00EC2D66" w:rsidP="00695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нормативное правовое обеспечение антикоррупционной деятельности органов местного самоуправления сельского поселения Курумоч;</w:t>
      </w:r>
    </w:p>
    <w:p w:rsidR="00BB31B4" w:rsidRPr="005B78AB" w:rsidRDefault="00BB31B4" w:rsidP="00695A55">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 xml:space="preserve">исследование состояния коррупции и эффективности мер, принимаемых </w:t>
      </w:r>
      <w:proofErr w:type="gramStart"/>
      <w:r w:rsidR="00BB31B4" w:rsidRPr="005B78AB">
        <w:rPr>
          <w:rFonts w:ascii="Times New Roman" w:eastAsia="Times New Roman" w:hAnsi="Times New Roman" w:cs="Times New Roman"/>
          <w:sz w:val="28"/>
          <w:szCs w:val="28"/>
          <w:lang w:eastAsia="ru-RU"/>
        </w:rPr>
        <w:t>по</w:t>
      </w:r>
      <w:proofErr w:type="gramEnd"/>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ее предупреждению в органах местного самоуправления сельского поселения Курумоч;</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обеспечение поддержки общественных антикоррупционных инициатив;</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совершенствование работы, направленной на приоритетное применение мер по</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предупреждению коррупции на муниципальной  службе;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роли конкурсных и аттестационных процедур в профилактике коррупции на муниципальной  службе;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профессиональной компетентности муниципальных служащих;</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уровня финансового контроля в бюджетной сфере;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обеспечение соблюдения законодательства Российской Федерации и иных нормативных правовых актов при осуществлении закупок товаров, работ, услуг для обеспечения муниципальных нужд;</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применение органами местного самоуправления</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 xml:space="preserve">механизмов </w:t>
      </w:r>
      <w:proofErr w:type="gramStart"/>
      <w:r w:rsidR="00BB31B4" w:rsidRPr="005B78AB">
        <w:rPr>
          <w:rFonts w:ascii="Times New Roman" w:eastAsia="Times New Roman" w:hAnsi="Times New Roman" w:cs="Times New Roman"/>
          <w:sz w:val="28"/>
          <w:szCs w:val="28"/>
          <w:lang w:eastAsia="ru-RU"/>
        </w:rPr>
        <w:t>контроля за</w:t>
      </w:r>
      <w:proofErr w:type="gramEnd"/>
      <w:r w:rsidR="00BB31B4" w:rsidRPr="005B78AB">
        <w:rPr>
          <w:rFonts w:ascii="Times New Roman" w:eastAsia="Times New Roman" w:hAnsi="Times New Roman" w:cs="Times New Roman"/>
          <w:sz w:val="28"/>
          <w:szCs w:val="28"/>
          <w:lang w:eastAsia="ru-RU"/>
        </w:rPr>
        <w:t xml:space="preserve"> использованием по назначению и сохранностью имущества, </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находящегося в муниципальной собственности поселения;</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EC2D66"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 xml:space="preserve">повышение уровня открытости органов муниципальной  власти поселения, обеспечение доступа к информации в соответствии с </w:t>
      </w:r>
      <w:r w:rsidR="00BB31B4" w:rsidRPr="005B78AB">
        <w:rPr>
          <w:rFonts w:ascii="Times New Roman" w:hAnsi="Times New Roman" w:cs="Times New Roman"/>
          <w:sz w:val="28"/>
          <w:szCs w:val="28"/>
        </w:rPr>
        <w:t xml:space="preserve">Федеральным  законом от 09.02.2009 </w:t>
      </w:r>
      <w:r w:rsidR="00695A55">
        <w:rPr>
          <w:rFonts w:ascii="Times New Roman" w:hAnsi="Times New Roman" w:cs="Times New Roman"/>
          <w:sz w:val="28"/>
          <w:szCs w:val="28"/>
        </w:rPr>
        <w:t>№</w:t>
      </w:r>
      <w:r w:rsidR="00BB31B4" w:rsidRPr="005B78AB">
        <w:rPr>
          <w:rFonts w:ascii="Times New Roman" w:hAnsi="Times New Roman" w:cs="Times New Roman"/>
          <w:sz w:val="28"/>
          <w:szCs w:val="28"/>
        </w:rPr>
        <w:t xml:space="preserve"> 8-ФЗ  </w:t>
      </w:r>
      <w:r w:rsidR="00806FB1">
        <w:rPr>
          <w:rFonts w:ascii="Times New Roman" w:hAnsi="Times New Roman" w:cs="Times New Roman"/>
          <w:sz w:val="28"/>
          <w:szCs w:val="28"/>
        </w:rPr>
        <w:t>«</w:t>
      </w:r>
      <w:r w:rsidR="00BB31B4" w:rsidRPr="005B78AB">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806FB1">
        <w:rPr>
          <w:rFonts w:ascii="Times New Roman" w:hAnsi="Times New Roman" w:cs="Times New Roman"/>
          <w:sz w:val="28"/>
          <w:szCs w:val="28"/>
        </w:rPr>
        <w:t>»</w:t>
      </w:r>
      <w:r w:rsidR="00BB31B4" w:rsidRPr="005B78AB">
        <w:rPr>
          <w:rFonts w:ascii="Times New Roman" w:hAnsi="Times New Roman" w:cs="Times New Roman"/>
          <w:sz w:val="28"/>
          <w:szCs w:val="28"/>
        </w:rPr>
        <w:t>;</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695A55"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привлечение средств массовой информации к освещению вопросов противодействия коррупции</w:t>
      </w:r>
    </w:p>
    <w:p w:rsidR="00662FD6" w:rsidRDefault="00662FD6" w:rsidP="00923DCF">
      <w:pPr>
        <w:autoSpaceDE w:val="0"/>
        <w:ind w:left="69"/>
        <w:jc w:val="center"/>
        <w:rPr>
          <w:rFonts w:ascii="Times New Roman" w:eastAsia="Times New Roman" w:hAnsi="Times New Roman" w:cs="Times New Roman"/>
          <w:sz w:val="28"/>
          <w:szCs w:val="28"/>
          <w:lang w:eastAsia="ru-RU"/>
        </w:rPr>
      </w:pPr>
    </w:p>
    <w:p w:rsidR="000460F5" w:rsidRPr="00923DCF" w:rsidRDefault="00923DCF" w:rsidP="00923DCF">
      <w:pPr>
        <w:autoSpaceDE w:val="0"/>
        <w:ind w:left="69"/>
        <w:jc w:val="center"/>
        <w:rPr>
          <w:rFonts w:ascii="Times New Roman" w:hAnsi="Times New Roman" w:cs="Times New Roman"/>
          <w:sz w:val="28"/>
          <w:szCs w:val="28"/>
        </w:rPr>
      </w:pPr>
      <w:r w:rsidRPr="00923DCF">
        <w:rPr>
          <w:rFonts w:ascii="Times New Roman" w:hAnsi="Times New Roman" w:cs="Times New Roman"/>
          <w:bCs/>
          <w:sz w:val="28"/>
          <w:szCs w:val="28"/>
        </w:rPr>
        <w:t>3.</w:t>
      </w:r>
      <w:r w:rsidR="00DA2A85" w:rsidRPr="00923DCF">
        <w:rPr>
          <w:rFonts w:ascii="Times New Roman" w:hAnsi="Times New Roman" w:cs="Times New Roman"/>
          <w:bCs/>
          <w:sz w:val="28"/>
          <w:szCs w:val="28"/>
        </w:rPr>
        <w:t>Сроки и этапы реализации Подпрограммы</w:t>
      </w:r>
      <w:r w:rsidR="000460F5" w:rsidRPr="00923DCF">
        <w:rPr>
          <w:rFonts w:ascii="Times New Roman" w:hAnsi="Times New Roman" w:cs="Times New Roman"/>
          <w:bCs/>
          <w:sz w:val="28"/>
          <w:szCs w:val="28"/>
        </w:rPr>
        <w:t xml:space="preserve"> </w:t>
      </w:r>
      <w:r w:rsidRPr="00923DCF">
        <w:rPr>
          <w:rFonts w:ascii="Times New Roman" w:hAnsi="Times New Roman" w:cs="Times New Roman"/>
          <w:bCs/>
          <w:sz w:val="28"/>
          <w:szCs w:val="28"/>
        </w:rPr>
        <w:t>7</w:t>
      </w:r>
    </w:p>
    <w:p w:rsidR="000460F5" w:rsidRPr="00923DCF" w:rsidRDefault="00DA2A85" w:rsidP="00923DCF">
      <w:pPr>
        <w:autoSpaceDE w:val="0"/>
        <w:ind w:left="69"/>
        <w:jc w:val="both"/>
        <w:rPr>
          <w:rFonts w:ascii="Times New Roman" w:hAnsi="Times New Roman" w:cs="Times New Roman"/>
          <w:sz w:val="28"/>
          <w:szCs w:val="28"/>
        </w:rPr>
      </w:pPr>
      <w:r w:rsidRPr="00923DCF">
        <w:rPr>
          <w:rFonts w:ascii="Times New Roman" w:hAnsi="Times New Roman" w:cs="Times New Roman"/>
          <w:sz w:val="28"/>
          <w:szCs w:val="28"/>
        </w:rPr>
        <w:t xml:space="preserve">Срок реализация Подпрограммы </w:t>
      </w:r>
      <w:r w:rsidR="00ED064C" w:rsidRPr="00923DCF">
        <w:rPr>
          <w:rFonts w:ascii="Times New Roman" w:hAnsi="Times New Roman" w:cs="Times New Roman"/>
          <w:sz w:val="28"/>
          <w:szCs w:val="28"/>
        </w:rPr>
        <w:t>3</w:t>
      </w:r>
      <w:r w:rsidRPr="00923DCF">
        <w:rPr>
          <w:rFonts w:ascii="Times New Roman" w:hAnsi="Times New Roman" w:cs="Times New Roman"/>
          <w:sz w:val="28"/>
          <w:szCs w:val="28"/>
        </w:rPr>
        <w:t xml:space="preserve">   201</w:t>
      </w:r>
      <w:r w:rsidR="00695A55">
        <w:rPr>
          <w:rFonts w:ascii="Times New Roman" w:hAnsi="Times New Roman" w:cs="Times New Roman"/>
          <w:sz w:val="28"/>
          <w:szCs w:val="28"/>
        </w:rPr>
        <w:t>9</w:t>
      </w:r>
      <w:r w:rsidRPr="00923DCF">
        <w:rPr>
          <w:rFonts w:ascii="Times New Roman" w:hAnsi="Times New Roman" w:cs="Times New Roman"/>
          <w:sz w:val="28"/>
          <w:szCs w:val="28"/>
        </w:rPr>
        <w:t xml:space="preserve"> - 20</w:t>
      </w:r>
      <w:r w:rsidR="00695A55">
        <w:rPr>
          <w:rFonts w:ascii="Times New Roman" w:hAnsi="Times New Roman" w:cs="Times New Roman"/>
          <w:sz w:val="28"/>
          <w:szCs w:val="28"/>
        </w:rPr>
        <w:t>23</w:t>
      </w:r>
      <w:r w:rsidRPr="00923DCF">
        <w:rPr>
          <w:rFonts w:ascii="Times New Roman" w:hAnsi="Times New Roman" w:cs="Times New Roman"/>
          <w:sz w:val="28"/>
          <w:szCs w:val="28"/>
        </w:rPr>
        <w:t xml:space="preserve"> годы. </w:t>
      </w:r>
      <w:r w:rsidRPr="00923DCF">
        <w:rPr>
          <w:rFonts w:ascii="Times New Roman" w:hAnsi="Times New Roman" w:cs="Times New Roman"/>
          <w:sz w:val="28"/>
          <w:szCs w:val="28"/>
          <w:lang w:eastAsia="ru-RU"/>
        </w:rPr>
        <w:t xml:space="preserve"> </w:t>
      </w:r>
    </w:p>
    <w:p w:rsidR="000460F5" w:rsidRPr="00923DCF" w:rsidRDefault="000460F5" w:rsidP="00923DCF">
      <w:pPr>
        <w:jc w:val="both"/>
        <w:rPr>
          <w:rFonts w:ascii="Times New Roman" w:hAnsi="Times New Roman" w:cs="Times New Roman"/>
          <w:sz w:val="28"/>
          <w:szCs w:val="28"/>
        </w:rPr>
      </w:pPr>
      <w:r w:rsidRPr="00923DCF">
        <w:rPr>
          <w:rFonts w:ascii="Times New Roman" w:hAnsi="Times New Roman" w:cs="Times New Roman"/>
          <w:sz w:val="28"/>
          <w:szCs w:val="28"/>
        </w:rPr>
        <w:t xml:space="preserve"> Досрочное прекращение срока действия Подпрограммы </w:t>
      </w:r>
      <w:r w:rsidR="00923DCF" w:rsidRPr="00923DCF">
        <w:rPr>
          <w:rFonts w:ascii="Times New Roman" w:hAnsi="Times New Roman" w:cs="Times New Roman"/>
          <w:sz w:val="28"/>
          <w:szCs w:val="28"/>
        </w:rPr>
        <w:t xml:space="preserve">7  </w:t>
      </w:r>
      <w:r w:rsidRPr="00923DCF">
        <w:rPr>
          <w:rFonts w:ascii="Times New Roman" w:hAnsi="Times New Roman" w:cs="Times New Roman"/>
          <w:sz w:val="28"/>
          <w:szCs w:val="28"/>
        </w:rPr>
        <w:t>не планируется.</w:t>
      </w:r>
    </w:p>
    <w:p w:rsidR="00DA2A85" w:rsidRDefault="000460F5" w:rsidP="00923DCF">
      <w:pPr>
        <w:jc w:val="both"/>
        <w:rPr>
          <w:rFonts w:ascii="Times New Roman" w:hAnsi="Times New Roman" w:cs="Times New Roman"/>
          <w:sz w:val="28"/>
          <w:szCs w:val="28"/>
        </w:rPr>
      </w:pPr>
      <w:r w:rsidRPr="00923DCF">
        <w:rPr>
          <w:rFonts w:ascii="Times New Roman" w:hAnsi="Times New Roman" w:cs="Times New Roman"/>
          <w:sz w:val="28"/>
          <w:szCs w:val="28"/>
        </w:rPr>
        <w:t xml:space="preserve"> Отдельных этапов реализации Подпрограммы </w:t>
      </w:r>
      <w:r w:rsidR="00923DCF" w:rsidRPr="00923DCF">
        <w:rPr>
          <w:rFonts w:ascii="Times New Roman" w:hAnsi="Times New Roman" w:cs="Times New Roman"/>
          <w:sz w:val="28"/>
          <w:szCs w:val="28"/>
        </w:rPr>
        <w:t xml:space="preserve">7 </w:t>
      </w:r>
      <w:r w:rsidRPr="00923DCF">
        <w:rPr>
          <w:rFonts w:ascii="Times New Roman" w:hAnsi="Times New Roman" w:cs="Times New Roman"/>
          <w:sz w:val="28"/>
          <w:szCs w:val="28"/>
        </w:rPr>
        <w:t xml:space="preserve"> не предусматривается</w:t>
      </w:r>
    </w:p>
    <w:p w:rsidR="00923DCF" w:rsidRPr="00923DCF" w:rsidRDefault="00923DCF" w:rsidP="00923DCF">
      <w:pPr>
        <w:jc w:val="both"/>
        <w:rPr>
          <w:rFonts w:ascii="Times New Roman" w:hAnsi="Times New Roman" w:cs="Times New Roman"/>
          <w:sz w:val="28"/>
          <w:szCs w:val="28"/>
        </w:rPr>
      </w:pPr>
    </w:p>
    <w:p w:rsidR="00FC59B8" w:rsidRPr="00923DCF" w:rsidRDefault="00923DCF" w:rsidP="00923DCF">
      <w:pPr>
        <w:jc w:val="center"/>
        <w:rPr>
          <w:rFonts w:ascii="Times New Roman" w:hAnsi="Times New Roman" w:cs="Times New Roman"/>
          <w:sz w:val="28"/>
          <w:szCs w:val="28"/>
        </w:rPr>
      </w:pPr>
      <w:r w:rsidRPr="00923DCF">
        <w:rPr>
          <w:rFonts w:ascii="Times New Roman" w:hAnsi="Times New Roman" w:cs="Times New Roman"/>
          <w:sz w:val="28"/>
          <w:szCs w:val="28"/>
        </w:rPr>
        <w:t>4</w:t>
      </w:r>
      <w:r w:rsidR="00FC59B8" w:rsidRPr="00923DCF">
        <w:rPr>
          <w:rFonts w:ascii="Times New Roman" w:hAnsi="Times New Roman" w:cs="Times New Roman"/>
          <w:sz w:val="28"/>
          <w:szCs w:val="28"/>
        </w:rPr>
        <w:t xml:space="preserve">. </w:t>
      </w:r>
      <w:r>
        <w:rPr>
          <w:rFonts w:ascii="Times New Roman" w:hAnsi="Times New Roman" w:cs="Times New Roman"/>
          <w:sz w:val="28"/>
          <w:szCs w:val="28"/>
        </w:rPr>
        <w:t>Правовое обеспечение Подпрограммы 7</w:t>
      </w:r>
    </w:p>
    <w:p w:rsidR="00FC59B8" w:rsidRPr="00923DCF" w:rsidRDefault="00FC59B8" w:rsidP="00923DCF">
      <w:pPr>
        <w:ind w:firstLine="540"/>
        <w:jc w:val="both"/>
        <w:rPr>
          <w:rFonts w:ascii="Times New Roman" w:hAnsi="Times New Roman" w:cs="Times New Roman"/>
          <w:sz w:val="28"/>
          <w:szCs w:val="28"/>
        </w:rPr>
      </w:pPr>
      <w:r w:rsidRPr="00923DCF">
        <w:rPr>
          <w:rFonts w:ascii="Times New Roman" w:hAnsi="Times New Roman" w:cs="Times New Roman"/>
          <w:sz w:val="28"/>
          <w:szCs w:val="28"/>
        </w:rPr>
        <w:lastRenderedPageBreak/>
        <w:t>Программа разработана в соответствии с Конституцией Российской Федерации и следующими нормативными правовыми актами:</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Федеральным законом от 25.12.2008 года </w:t>
      </w:r>
      <w:r w:rsidR="00695A55">
        <w:rPr>
          <w:rFonts w:ascii="Times New Roman" w:hAnsi="Times New Roman" w:cs="Times New Roman"/>
          <w:sz w:val="28"/>
          <w:szCs w:val="28"/>
        </w:rPr>
        <w:t>№</w:t>
      </w:r>
      <w:r w:rsidRPr="00923DCF">
        <w:rPr>
          <w:rFonts w:ascii="Times New Roman" w:hAnsi="Times New Roman" w:cs="Times New Roman"/>
          <w:sz w:val="28"/>
          <w:szCs w:val="28"/>
        </w:rPr>
        <w:t xml:space="preserve"> 273-ФЗ «О противодействии коррупции»;</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Федеральным законом от 06.10.2003 </w:t>
      </w:r>
      <w:r w:rsidR="00695A55">
        <w:rPr>
          <w:rFonts w:ascii="Times New Roman" w:hAnsi="Times New Roman" w:cs="Times New Roman"/>
          <w:sz w:val="28"/>
          <w:szCs w:val="28"/>
        </w:rPr>
        <w:t>№</w:t>
      </w:r>
      <w:r w:rsidRPr="00923DC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Федеральным законом от 02.03.2007г. </w:t>
      </w:r>
      <w:r w:rsidR="00695A55">
        <w:rPr>
          <w:rFonts w:ascii="Times New Roman" w:hAnsi="Times New Roman" w:cs="Times New Roman"/>
          <w:sz w:val="28"/>
          <w:szCs w:val="28"/>
        </w:rPr>
        <w:t xml:space="preserve">№ </w:t>
      </w:r>
      <w:r w:rsidRPr="00923DCF">
        <w:rPr>
          <w:rFonts w:ascii="Times New Roman" w:hAnsi="Times New Roman" w:cs="Times New Roman"/>
          <w:sz w:val="28"/>
          <w:szCs w:val="28"/>
        </w:rPr>
        <w:t xml:space="preserve">25-ФЗ «О муниципальной службе в Российской Федерации», </w:t>
      </w:r>
    </w:p>
    <w:p w:rsidR="00DF6C8B" w:rsidRPr="00DF6C8B" w:rsidRDefault="00FC59B8" w:rsidP="00DF6C8B">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Кодексом Российской Федерации об административных правонарушениях;</w:t>
      </w:r>
    </w:p>
    <w:p w:rsidR="00FC59B8" w:rsidRDefault="00FC59B8" w:rsidP="00923DCF">
      <w:pPr>
        <w:numPr>
          <w:ilvl w:val="0"/>
          <w:numId w:val="20"/>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Постановлением Правительства РФ от 26.02.2010 </w:t>
      </w:r>
      <w:r w:rsidR="00695A55">
        <w:rPr>
          <w:rFonts w:ascii="Times New Roman" w:hAnsi="Times New Roman" w:cs="Times New Roman"/>
          <w:sz w:val="28"/>
          <w:szCs w:val="28"/>
        </w:rPr>
        <w:t>№</w:t>
      </w:r>
      <w:r w:rsidRPr="00923DCF">
        <w:rPr>
          <w:rFonts w:ascii="Times New Roman" w:hAnsi="Times New Roman" w:cs="Times New Roman"/>
          <w:sz w:val="28"/>
          <w:szCs w:val="28"/>
        </w:rPr>
        <w:t xml:space="preserve"> 96 «Об антикоррупционной экспертизе нормативных правовых актов и проектов нормативных правовых актов»</w:t>
      </w:r>
      <w:r w:rsidR="00DF6C8B">
        <w:rPr>
          <w:rFonts w:ascii="Times New Roman" w:hAnsi="Times New Roman" w:cs="Times New Roman"/>
          <w:sz w:val="28"/>
          <w:szCs w:val="28"/>
        </w:rPr>
        <w:t>;</w:t>
      </w:r>
    </w:p>
    <w:p w:rsidR="00DF6C8B" w:rsidRPr="00923DCF" w:rsidRDefault="00DF6C8B" w:rsidP="00923DCF">
      <w:pPr>
        <w:numPr>
          <w:ilvl w:val="0"/>
          <w:numId w:val="20"/>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E6215">
        <w:rPr>
          <w:rFonts w:ascii="Times New Roman" w:hAnsi="Times New Roman" w:cs="Times New Roman"/>
          <w:sz w:val="28"/>
          <w:szCs w:val="28"/>
        </w:rPr>
        <w:t xml:space="preserve">Закон Самарской области </w:t>
      </w:r>
      <w:r w:rsidRPr="00DE6215">
        <w:rPr>
          <w:rFonts w:ascii="Times New Roman" w:hAnsi="Times New Roman" w:cs="Times New Roman"/>
          <w:sz w:val="28"/>
          <w:szCs w:val="28"/>
        </w:rPr>
        <w:br/>
        <w:t>от 10 марта 2009 года № 23-ГД</w:t>
      </w:r>
      <w:r w:rsidRPr="00DE6215">
        <w:rPr>
          <w:rFonts w:ascii="Times New Roman" w:hAnsi="Times New Roman" w:cs="Times New Roman"/>
          <w:sz w:val="28"/>
          <w:szCs w:val="28"/>
        </w:rPr>
        <w:br/>
        <w:t>«О противодействии коррупции в Самарской области»</w:t>
      </w:r>
      <w:r>
        <w:rPr>
          <w:rFonts w:ascii="Times New Roman" w:hAnsi="Times New Roman" w:cs="Times New Roman"/>
          <w:sz w:val="28"/>
          <w:szCs w:val="28"/>
        </w:rPr>
        <w:t>.</w:t>
      </w:r>
    </w:p>
    <w:p w:rsidR="00923DCF" w:rsidRPr="00923DCF" w:rsidRDefault="00923DCF" w:rsidP="00923DCF">
      <w:pPr>
        <w:jc w:val="center"/>
        <w:rPr>
          <w:rFonts w:ascii="Times New Roman" w:hAnsi="Times New Roman" w:cs="Times New Roman"/>
          <w:sz w:val="28"/>
          <w:szCs w:val="28"/>
        </w:rPr>
      </w:pPr>
    </w:p>
    <w:p w:rsidR="00FC59B8" w:rsidRPr="00923DCF" w:rsidRDefault="00923DCF" w:rsidP="00923DCF">
      <w:pPr>
        <w:jc w:val="center"/>
        <w:rPr>
          <w:rFonts w:ascii="Times New Roman" w:hAnsi="Times New Roman" w:cs="Times New Roman"/>
          <w:sz w:val="28"/>
          <w:szCs w:val="28"/>
        </w:rPr>
      </w:pPr>
      <w:r w:rsidRPr="00923DCF">
        <w:rPr>
          <w:rFonts w:ascii="Times New Roman" w:hAnsi="Times New Roman" w:cs="Times New Roman"/>
          <w:sz w:val="28"/>
          <w:szCs w:val="28"/>
        </w:rPr>
        <w:t>5</w:t>
      </w:r>
      <w:r w:rsidR="00FC59B8" w:rsidRPr="00923DCF">
        <w:rPr>
          <w:rFonts w:ascii="Times New Roman" w:hAnsi="Times New Roman" w:cs="Times New Roman"/>
          <w:sz w:val="28"/>
          <w:szCs w:val="28"/>
        </w:rPr>
        <w:t xml:space="preserve">. </w:t>
      </w:r>
      <w:r>
        <w:rPr>
          <w:rFonts w:ascii="Times New Roman" w:hAnsi="Times New Roman" w:cs="Times New Roman"/>
          <w:sz w:val="28"/>
          <w:szCs w:val="28"/>
        </w:rPr>
        <w:t>Оценка социально- экономической эффективности  реализации Подпрограммы 7</w:t>
      </w:r>
      <w:r w:rsidR="00FC59B8" w:rsidRPr="00923DCF">
        <w:rPr>
          <w:rFonts w:ascii="Times New Roman" w:hAnsi="Times New Roman" w:cs="Times New Roman"/>
          <w:sz w:val="28"/>
          <w:szCs w:val="28"/>
        </w:rPr>
        <w:t xml:space="preserve"> </w:t>
      </w:r>
    </w:p>
    <w:p w:rsidR="00FC59B8" w:rsidRPr="00923DCF" w:rsidRDefault="00923DCF" w:rsidP="00923DC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C59B8" w:rsidRDefault="00FC59B8" w:rsidP="00923DCF">
      <w:pPr>
        <w:ind w:firstLine="540"/>
        <w:jc w:val="both"/>
        <w:rPr>
          <w:rFonts w:ascii="Times New Roman" w:hAnsi="Times New Roman" w:cs="Times New Roman"/>
          <w:sz w:val="28"/>
          <w:szCs w:val="28"/>
        </w:rPr>
      </w:pPr>
      <w:r w:rsidRPr="00923DCF">
        <w:rPr>
          <w:rFonts w:ascii="Times New Roman" w:hAnsi="Times New Roman" w:cs="Times New Roman"/>
          <w:sz w:val="28"/>
          <w:szCs w:val="28"/>
        </w:rPr>
        <w:t>Реализация мероприятий Программы позволит:</w:t>
      </w:r>
    </w:p>
    <w:p w:rsidR="00DF6C8B" w:rsidRPr="00923DCF" w:rsidRDefault="00DF6C8B" w:rsidP="00923DCF">
      <w:pPr>
        <w:ind w:firstLine="540"/>
        <w:jc w:val="both"/>
        <w:rPr>
          <w:rFonts w:ascii="Times New Roman" w:hAnsi="Times New Roman" w:cs="Times New Roman"/>
          <w:sz w:val="28"/>
          <w:szCs w:val="28"/>
        </w:rPr>
      </w:pP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снизить уровень коррупции при исполнении муниципальных функций и предоставлении муниципальных услуг органами местного самоуправления муниципального образования </w:t>
      </w:r>
      <w:r w:rsidR="00923DCF" w:rsidRPr="00923DCF">
        <w:rPr>
          <w:rFonts w:ascii="Times New Roman" w:hAnsi="Times New Roman" w:cs="Times New Roman"/>
          <w:sz w:val="28"/>
          <w:szCs w:val="28"/>
        </w:rPr>
        <w:t>сельское поселение Курумоч;</w:t>
      </w: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снизить издержки граждан и организаций на преодоление административных барьеров;</w:t>
      </w: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укрепить доверие граждан к деятельности органов местного самоуправления муниципального образования </w:t>
      </w:r>
      <w:r w:rsidR="00923DCF" w:rsidRPr="00923DCF">
        <w:rPr>
          <w:rFonts w:ascii="Times New Roman" w:hAnsi="Times New Roman" w:cs="Times New Roman"/>
          <w:sz w:val="28"/>
          <w:szCs w:val="28"/>
        </w:rPr>
        <w:t>сельское поселение Курумоч</w:t>
      </w:r>
      <w:r w:rsidRPr="00923DCF">
        <w:rPr>
          <w:rFonts w:ascii="Times New Roman" w:hAnsi="Times New Roman" w:cs="Times New Roman"/>
          <w:sz w:val="28"/>
          <w:szCs w:val="28"/>
        </w:rPr>
        <w:t>;</w:t>
      </w:r>
    </w:p>
    <w:p w:rsidR="00FC59B8" w:rsidRPr="00BA2590" w:rsidRDefault="00FC59B8" w:rsidP="00923DCF">
      <w:pPr>
        <w:numPr>
          <w:ilvl w:val="0"/>
          <w:numId w:val="21"/>
        </w:numPr>
        <w:spacing w:after="0"/>
        <w:jc w:val="both"/>
      </w:pPr>
      <w:r w:rsidRPr="00923DCF">
        <w:rPr>
          <w:rFonts w:ascii="Times New Roman" w:hAnsi="Times New Roman" w:cs="Times New Roman"/>
          <w:sz w:val="28"/>
          <w:szCs w:val="28"/>
        </w:rPr>
        <w:t>организовать взаимодействие с представителями общественности в вопросах профилактики коррупции и выявлении коррупционных нарушений.</w:t>
      </w:r>
    </w:p>
    <w:p w:rsidR="00F51C43" w:rsidRDefault="00F51C43" w:rsidP="00FC59B8">
      <w:pPr>
        <w:jc w:val="center"/>
        <w:rPr>
          <w:rFonts w:ascii="Times New Roman" w:hAnsi="Times New Roman" w:cs="Times New Roman"/>
          <w:sz w:val="28"/>
          <w:szCs w:val="28"/>
        </w:rPr>
      </w:pPr>
    </w:p>
    <w:p w:rsidR="00806FB1" w:rsidRPr="00237403" w:rsidRDefault="00923DCF" w:rsidP="00DF6C8B">
      <w:pPr>
        <w:jc w:val="center"/>
        <w:rPr>
          <w:rFonts w:ascii="Times New Roman" w:hAnsi="Times New Roman" w:cs="Times New Roman"/>
          <w:sz w:val="24"/>
          <w:szCs w:val="24"/>
        </w:rPr>
      </w:pPr>
      <w:r w:rsidRPr="00237403">
        <w:rPr>
          <w:rFonts w:ascii="Times New Roman" w:hAnsi="Times New Roman" w:cs="Times New Roman"/>
          <w:sz w:val="24"/>
          <w:szCs w:val="24"/>
        </w:rPr>
        <w:lastRenderedPageBreak/>
        <w:t xml:space="preserve">6. </w:t>
      </w:r>
      <w:r w:rsidR="00237403" w:rsidRPr="00237403">
        <w:rPr>
          <w:rFonts w:ascii="Times New Roman" w:hAnsi="Times New Roman" w:cs="Times New Roman"/>
          <w:sz w:val="24"/>
          <w:szCs w:val="24"/>
        </w:rPr>
        <w:t>Перечень мер противодействия коррупции</w:t>
      </w:r>
      <w:r w:rsidRPr="00237403">
        <w:rPr>
          <w:rFonts w:ascii="Times New Roman" w:hAnsi="Times New Roman" w:cs="Times New Roman"/>
          <w:sz w:val="24"/>
          <w:szCs w:val="24"/>
        </w:rPr>
        <w:t xml:space="preserve"> Подпрограммы 7</w:t>
      </w: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2682"/>
        <w:gridCol w:w="30"/>
        <w:gridCol w:w="61"/>
        <w:gridCol w:w="1923"/>
        <w:gridCol w:w="64"/>
        <w:gridCol w:w="97"/>
        <w:gridCol w:w="1807"/>
        <w:gridCol w:w="15"/>
        <w:gridCol w:w="2965"/>
        <w:gridCol w:w="1007"/>
      </w:tblGrid>
      <w:tr w:rsidR="00B65565" w:rsidRPr="00237403" w:rsidTr="008E0C56">
        <w:tc>
          <w:tcPr>
            <w:tcW w:w="831" w:type="dxa"/>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p>
        </w:tc>
        <w:tc>
          <w:tcPr>
            <w:tcW w:w="2682" w:type="dxa"/>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Меры противодействия коррупции</w:t>
            </w:r>
          </w:p>
        </w:tc>
        <w:tc>
          <w:tcPr>
            <w:tcW w:w="2078" w:type="dxa"/>
            <w:gridSpan w:val="4"/>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Срок исполнения</w:t>
            </w:r>
          </w:p>
        </w:tc>
        <w:tc>
          <w:tcPr>
            <w:tcW w:w="1904" w:type="dxa"/>
            <w:gridSpan w:val="2"/>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Исполнители</w:t>
            </w:r>
          </w:p>
        </w:tc>
        <w:tc>
          <w:tcPr>
            <w:tcW w:w="2980" w:type="dxa"/>
            <w:gridSpan w:val="2"/>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Ожидаемый результат</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от реализованных мер</w:t>
            </w:r>
          </w:p>
        </w:tc>
        <w:tc>
          <w:tcPr>
            <w:tcW w:w="1007" w:type="dxa"/>
            <w:vMerge w:val="restart"/>
            <w:tcBorders>
              <w:top w:val="nil"/>
            </w:tcBorders>
            <w:shd w:val="clear" w:color="auto" w:fill="auto"/>
          </w:tcPr>
          <w:p w:rsidR="00B65565" w:rsidRDefault="00B65565">
            <w:pPr>
              <w:rPr>
                <w:rFonts w:ascii="Times New Roman" w:hAnsi="Times New Roman" w:cs="Times New Roman"/>
                <w:sz w:val="24"/>
                <w:szCs w:val="24"/>
              </w:rPr>
            </w:pPr>
          </w:p>
          <w:p w:rsidR="00B65565" w:rsidRDefault="00B65565">
            <w:pPr>
              <w:rPr>
                <w:rFonts w:ascii="Times New Roman" w:hAnsi="Times New Roman" w:cs="Times New Roman"/>
                <w:sz w:val="24"/>
                <w:szCs w:val="24"/>
              </w:rPr>
            </w:pPr>
          </w:p>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10475" w:type="dxa"/>
            <w:gridSpan w:val="10"/>
            <w:shd w:val="clear" w:color="auto" w:fill="auto"/>
          </w:tcPr>
          <w:p w:rsidR="00B65565" w:rsidRPr="00237403" w:rsidRDefault="00B65565" w:rsidP="00237403">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t>Цель:</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создание условий, обеспечивающих снижение уровня коррупции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 и затрудняющих</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возможность коррупционного поведения </w:t>
            </w:r>
            <w:r>
              <w:rPr>
                <w:rFonts w:ascii="Times New Roman" w:hAnsi="Times New Roman" w:cs="Times New Roman"/>
                <w:sz w:val="24"/>
                <w:szCs w:val="24"/>
              </w:rPr>
              <w:t xml:space="preserve">муниципальных служащих поселения, </w:t>
            </w:r>
            <w:r w:rsidRPr="00237403">
              <w:rPr>
                <w:rFonts w:ascii="Times New Roman" w:eastAsia="Calibri" w:hAnsi="Times New Roman" w:cs="Times New Roman"/>
                <w:sz w:val="24"/>
                <w:szCs w:val="24"/>
              </w:rPr>
              <w:t xml:space="preserve">а также лиц, замещающих </w:t>
            </w:r>
            <w:r>
              <w:rPr>
                <w:rFonts w:ascii="Times New Roman" w:hAnsi="Times New Roman" w:cs="Times New Roman"/>
                <w:sz w:val="24"/>
                <w:szCs w:val="24"/>
              </w:rPr>
              <w:t xml:space="preserve">муниципальные  </w:t>
            </w:r>
            <w:r w:rsidRPr="00237403">
              <w:rPr>
                <w:rFonts w:ascii="Times New Roman" w:eastAsia="Calibri" w:hAnsi="Times New Roman" w:cs="Times New Roman"/>
                <w:sz w:val="24"/>
                <w:szCs w:val="24"/>
              </w:rPr>
              <w:t xml:space="preserve"> должности </w:t>
            </w:r>
            <w:r>
              <w:rPr>
                <w:rFonts w:ascii="Times New Roman" w:hAnsi="Times New Roman" w:cs="Times New Roman"/>
                <w:sz w:val="24"/>
                <w:szCs w:val="24"/>
              </w:rPr>
              <w:t xml:space="preserve"> </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p>
        </w:tc>
        <w:tc>
          <w:tcPr>
            <w:tcW w:w="9644" w:type="dxa"/>
            <w:gridSpan w:val="9"/>
            <w:shd w:val="clear" w:color="auto" w:fill="auto"/>
          </w:tcPr>
          <w:p w:rsidR="00B65565" w:rsidRPr="00237403" w:rsidRDefault="00B65565" w:rsidP="00237403">
            <w:pPr>
              <w:spacing w:line="240" w:lineRule="auto"/>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Направление 1</w:t>
            </w:r>
            <w:r w:rsidRPr="00237403">
              <w:rPr>
                <w:rFonts w:ascii="Times New Roman" w:eastAsia="Calibri" w:hAnsi="Times New Roman" w:cs="Times New Roman"/>
                <w:sz w:val="24"/>
                <w:szCs w:val="24"/>
              </w:rPr>
              <w:t>:</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обеспечение организационных основ противодействия коррупции </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rPr>
          <w:trHeight w:val="1935"/>
        </w:trPr>
        <w:tc>
          <w:tcPr>
            <w:tcW w:w="831" w:type="dxa"/>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p>
        </w:tc>
        <w:tc>
          <w:tcPr>
            <w:tcW w:w="6664" w:type="dxa"/>
            <w:gridSpan w:val="7"/>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Задача 1:</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координация государственной политики в области противодействия коррупции </w:t>
            </w:r>
          </w:p>
        </w:tc>
        <w:tc>
          <w:tcPr>
            <w:tcW w:w="2980" w:type="dxa"/>
            <w:gridSpan w:val="2"/>
            <w:shd w:val="clear" w:color="auto" w:fill="auto"/>
          </w:tcPr>
          <w:p w:rsidR="00B65565" w:rsidRPr="00237403" w:rsidRDefault="00B65565" w:rsidP="00B06D0A">
            <w:pPr>
              <w:spacing w:line="240" w:lineRule="auto"/>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обеспечение взаимодействия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органов </w:t>
            </w:r>
            <w:r>
              <w:rPr>
                <w:rFonts w:ascii="Times New Roman" w:hAnsi="Times New Roman" w:cs="Times New Roman"/>
                <w:sz w:val="24"/>
                <w:szCs w:val="24"/>
              </w:rPr>
              <w:t xml:space="preserve">муниципальной власти </w:t>
            </w:r>
            <w:r w:rsidRPr="00237403">
              <w:rPr>
                <w:rFonts w:ascii="Times New Roman" w:eastAsia="Calibri" w:hAnsi="Times New Roman" w:cs="Times New Roman"/>
                <w:sz w:val="24"/>
                <w:szCs w:val="24"/>
              </w:rPr>
              <w:t>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институтами гражданского общества в области противодействия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коррупции</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rPr>
          <w:trHeight w:val="299"/>
        </w:trPr>
        <w:tc>
          <w:tcPr>
            <w:tcW w:w="10475" w:type="dxa"/>
            <w:gridSpan w:val="10"/>
            <w:shd w:val="clear" w:color="auto" w:fill="auto"/>
          </w:tcPr>
          <w:p w:rsidR="00B65565" w:rsidRPr="00237403" w:rsidRDefault="00B65565" w:rsidP="00B06D0A">
            <w:pPr>
              <w:spacing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B6556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1.1.1.</w:t>
            </w:r>
          </w:p>
        </w:tc>
        <w:tc>
          <w:tcPr>
            <w:tcW w:w="2682" w:type="dxa"/>
            <w:shd w:val="clear" w:color="auto" w:fill="auto"/>
          </w:tcPr>
          <w:p w:rsidR="00B65565" w:rsidRPr="00B65565" w:rsidRDefault="00220479" w:rsidP="00B65565">
            <w:pPr>
              <w:jc w:val="both"/>
              <w:rPr>
                <w:rFonts w:ascii="Times New Roman" w:eastAsia="Calibri" w:hAnsi="Times New Roman" w:cs="Times New Roman"/>
                <w:sz w:val="24"/>
                <w:szCs w:val="24"/>
                <w:u w:val="single"/>
              </w:rPr>
            </w:pPr>
            <w:r>
              <w:rPr>
                <w:rFonts w:ascii="Times New Roman" w:hAnsi="Times New Roman" w:cs="Times New Roman"/>
                <w:sz w:val="24"/>
                <w:szCs w:val="24"/>
                <w:u w:val="single"/>
              </w:rPr>
              <w:t>мера</w:t>
            </w:r>
            <w:r w:rsidR="00B65565" w:rsidRPr="00B65565">
              <w:rPr>
                <w:rFonts w:ascii="Times New Roman" w:eastAsia="Calibri" w:hAnsi="Times New Roman" w:cs="Times New Roman"/>
                <w:sz w:val="24"/>
                <w:szCs w:val="24"/>
                <w:u w:val="single"/>
              </w:rPr>
              <w:t>1:</w:t>
            </w:r>
            <w:r w:rsidR="00B65565" w:rsidRPr="00237403">
              <w:rPr>
                <w:rFonts w:ascii="Times New Roman" w:eastAsia="Calibri" w:hAnsi="Times New Roman" w:cs="Times New Roman"/>
                <w:sz w:val="24"/>
                <w:szCs w:val="24"/>
              </w:rPr>
              <w:t xml:space="preserve">обеспечение проведения заседаний </w:t>
            </w:r>
            <w:r w:rsidR="00B65565">
              <w:rPr>
                <w:rFonts w:ascii="Times New Roman" w:hAnsi="Times New Roman" w:cs="Times New Roman"/>
                <w:sz w:val="24"/>
                <w:szCs w:val="24"/>
              </w:rPr>
              <w:t xml:space="preserve">Комиссии Администрации сельского поселения Курумоч  по </w:t>
            </w:r>
            <w:r w:rsidR="00B65565" w:rsidRPr="00237403">
              <w:rPr>
                <w:rFonts w:ascii="Times New Roman" w:eastAsia="Calibri" w:hAnsi="Times New Roman" w:cs="Times New Roman"/>
                <w:sz w:val="24"/>
                <w:szCs w:val="24"/>
              </w:rPr>
              <w:t xml:space="preserve">противодействию коррупции (далее </w:t>
            </w:r>
            <w:proofErr w:type="gramStart"/>
            <w:r w:rsidR="00B65565" w:rsidRPr="00237403">
              <w:rPr>
                <w:rFonts w:ascii="Times New Roman" w:eastAsia="Calibri" w:hAnsi="Times New Roman" w:cs="Times New Roman"/>
                <w:sz w:val="24"/>
                <w:szCs w:val="24"/>
              </w:rPr>
              <w:t>–</w:t>
            </w:r>
            <w:r w:rsidR="00B65565">
              <w:rPr>
                <w:rFonts w:ascii="Times New Roman" w:hAnsi="Times New Roman" w:cs="Times New Roman"/>
                <w:sz w:val="24"/>
                <w:szCs w:val="24"/>
              </w:rPr>
              <w:t>К</w:t>
            </w:r>
            <w:proofErr w:type="gramEnd"/>
            <w:r w:rsidR="00B65565">
              <w:rPr>
                <w:rFonts w:ascii="Times New Roman" w:hAnsi="Times New Roman" w:cs="Times New Roman"/>
                <w:sz w:val="24"/>
                <w:szCs w:val="24"/>
              </w:rPr>
              <w:t>омиссии</w:t>
            </w:r>
            <w:r w:rsidR="00B65565" w:rsidRPr="00237403">
              <w:rPr>
                <w:rFonts w:ascii="Times New Roman" w:eastAsia="Calibri" w:hAnsi="Times New Roman" w:cs="Times New Roman"/>
                <w:sz w:val="24"/>
                <w:szCs w:val="24"/>
              </w:rPr>
              <w:t>)</w:t>
            </w:r>
          </w:p>
        </w:tc>
        <w:tc>
          <w:tcPr>
            <w:tcW w:w="2078" w:type="dxa"/>
            <w:gridSpan w:val="4"/>
            <w:shd w:val="clear" w:color="auto" w:fill="auto"/>
          </w:tcPr>
          <w:p w:rsidR="00B65565" w:rsidRPr="00237403" w:rsidRDefault="00B65565" w:rsidP="00220479">
            <w:pPr>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в соответствии 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планом работы на текущий</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календарный год</w:t>
            </w:r>
          </w:p>
          <w:p w:rsidR="00B65565" w:rsidRPr="00237403" w:rsidRDefault="00B65565" w:rsidP="00220479">
            <w:pPr>
              <w:spacing w:line="360" w:lineRule="auto"/>
              <w:jc w:val="center"/>
              <w:rPr>
                <w:rFonts w:ascii="Times New Roman" w:eastAsia="Calibri" w:hAnsi="Times New Roman" w:cs="Times New Roman"/>
                <w:sz w:val="24"/>
                <w:szCs w:val="24"/>
              </w:rPr>
            </w:pPr>
          </w:p>
        </w:tc>
        <w:tc>
          <w:tcPr>
            <w:tcW w:w="1904" w:type="dxa"/>
            <w:gridSpan w:val="2"/>
            <w:shd w:val="clear" w:color="auto" w:fill="auto"/>
          </w:tcPr>
          <w:p w:rsidR="00B65565" w:rsidRPr="00237403" w:rsidRDefault="00DF6C8B" w:rsidP="003B3290">
            <w:pPr>
              <w:jc w:val="center"/>
              <w:rPr>
                <w:rFonts w:ascii="Times New Roman" w:eastAsia="Calibri" w:hAnsi="Times New Roman" w:cs="Times New Roman"/>
                <w:sz w:val="24"/>
                <w:szCs w:val="24"/>
              </w:rPr>
            </w:pPr>
            <w:r>
              <w:rPr>
                <w:rFonts w:ascii="Times New Roman" w:hAnsi="Times New Roman" w:cs="Times New Roman"/>
                <w:sz w:val="24"/>
                <w:szCs w:val="24"/>
              </w:rPr>
              <w:t xml:space="preserve"> </w:t>
            </w:r>
            <w:r w:rsidR="00B65565">
              <w:rPr>
                <w:rFonts w:ascii="Times New Roman" w:hAnsi="Times New Roman" w:cs="Times New Roman"/>
                <w:sz w:val="24"/>
                <w:szCs w:val="24"/>
              </w:rPr>
              <w:t>Комисси</w:t>
            </w:r>
            <w:r>
              <w:rPr>
                <w:rFonts w:ascii="Times New Roman" w:hAnsi="Times New Roman" w:cs="Times New Roman"/>
                <w:sz w:val="24"/>
                <w:szCs w:val="24"/>
              </w:rPr>
              <w:t>я по противодействию коррупции</w:t>
            </w:r>
          </w:p>
          <w:p w:rsidR="00B65565" w:rsidRPr="00237403" w:rsidRDefault="00B65565" w:rsidP="003B3290">
            <w:pPr>
              <w:spacing w:line="360" w:lineRule="auto"/>
              <w:jc w:val="center"/>
              <w:rPr>
                <w:rFonts w:ascii="Times New Roman" w:eastAsia="Calibri" w:hAnsi="Times New Roman" w:cs="Times New Roman"/>
                <w:sz w:val="24"/>
                <w:szCs w:val="24"/>
              </w:rPr>
            </w:pPr>
          </w:p>
        </w:tc>
        <w:tc>
          <w:tcPr>
            <w:tcW w:w="2980" w:type="dxa"/>
            <w:gridSpan w:val="2"/>
            <w:shd w:val="clear" w:color="auto" w:fill="auto"/>
          </w:tcPr>
          <w:p w:rsidR="00B65565" w:rsidRPr="00237403" w:rsidRDefault="00B65565" w:rsidP="00B65565">
            <w:pPr>
              <w:jc w:val="both"/>
              <w:rPr>
                <w:rFonts w:ascii="Times New Roman" w:eastAsia="Calibri" w:hAnsi="Times New Roman" w:cs="Times New Roman"/>
                <w:sz w:val="24"/>
                <w:szCs w:val="24"/>
              </w:rPr>
            </w:pPr>
            <w:r>
              <w:rPr>
                <w:rFonts w:ascii="Times New Roman" w:hAnsi="Times New Roman" w:cs="Times New Roman"/>
                <w:sz w:val="24"/>
                <w:szCs w:val="24"/>
              </w:rPr>
              <w:t xml:space="preserve">Достижение </w:t>
            </w:r>
            <w:r w:rsidRPr="00237403">
              <w:rPr>
                <w:rFonts w:ascii="Times New Roman" w:eastAsia="Calibri" w:hAnsi="Times New Roman" w:cs="Times New Roman"/>
                <w:sz w:val="24"/>
                <w:szCs w:val="24"/>
              </w:rPr>
              <w:t xml:space="preserve">согласованности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действий органов </w:t>
            </w:r>
            <w:r>
              <w:rPr>
                <w:rFonts w:ascii="Times New Roman" w:hAnsi="Times New Roman" w:cs="Times New Roman"/>
                <w:sz w:val="24"/>
                <w:szCs w:val="24"/>
              </w:rPr>
              <w:t xml:space="preserve">муниципальной власти </w:t>
            </w:r>
            <w:r w:rsidRPr="00237403">
              <w:rPr>
                <w:rFonts w:ascii="Times New Roman" w:eastAsia="Calibri" w:hAnsi="Times New Roman" w:cs="Times New Roman"/>
                <w:sz w:val="24"/>
                <w:szCs w:val="24"/>
              </w:rPr>
              <w:t>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институтами гражданского общества в области противодействия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коррупции</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1.1.2.</w:t>
            </w:r>
          </w:p>
        </w:tc>
        <w:tc>
          <w:tcPr>
            <w:tcW w:w="2682" w:type="dxa"/>
            <w:shd w:val="clear" w:color="auto" w:fill="auto"/>
          </w:tcPr>
          <w:p w:rsidR="00B65565" w:rsidRPr="00237403" w:rsidRDefault="00B65565" w:rsidP="00B65565">
            <w:pPr>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мера 2:</w:t>
            </w:r>
            <w:r w:rsidRPr="00237403">
              <w:rPr>
                <w:rFonts w:ascii="Times New Roman" w:eastAsia="Calibri" w:hAnsi="Times New Roman" w:cs="Times New Roman"/>
                <w:sz w:val="24"/>
                <w:szCs w:val="24"/>
              </w:rPr>
              <w:t xml:space="preserve">обеспечение </w:t>
            </w:r>
            <w:proofErr w:type="gramStart"/>
            <w:r w:rsidRPr="00237403">
              <w:rPr>
                <w:rFonts w:ascii="Times New Roman" w:eastAsia="Calibri" w:hAnsi="Times New Roman" w:cs="Times New Roman"/>
                <w:sz w:val="24"/>
                <w:szCs w:val="24"/>
              </w:rPr>
              <w:t xml:space="preserve">проведения заседаний </w:t>
            </w:r>
            <w:r>
              <w:rPr>
                <w:rFonts w:ascii="Times New Roman" w:hAnsi="Times New Roman" w:cs="Times New Roman"/>
                <w:sz w:val="24"/>
                <w:szCs w:val="24"/>
              </w:rPr>
              <w:t>Комиссии Администрации сельского поселения</w:t>
            </w:r>
            <w:proofErr w:type="gramEnd"/>
            <w:r>
              <w:rPr>
                <w:rFonts w:ascii="Times New Roman" w:hAnsi="Times New Roman" w:cs="Times New Roman"/>
                <w:sz w:val="24"/>
                <w:szCs w:val="24"/>
              </w:rPr>
              <w:t xml:space="preserve"> Курумоч  по </w:t>
            </w:r>
            <w:r w:rsidRPr="00237403">
              <w:rPr>
                <w:rFonts w:ascii="Times New Roman" w:eastAsia="Calibri" w:hAnsi="Times New Roman" w:cs="Times New Roman"/>
                <w:sz w:val="24"/>
                <w:szCs w:val="24"/>
              </w:rPr>
              <w:t xml:space="preserve">противодействию коррупции </w:t>
            </w:r>
            <w:r>
              <w:rPr>
                <w:rFonts w:ascii="Times New Roman" w:hAnsi="Times New Roman" w:cs="Times New Roman"/>
                <w:sz w:val="24"/>
                <w:szCs w:val="24"/>
              </w:rPr>
              <w:t xml:space="preserve"> </w:t>
            </w:r>
          </w:p>
        </w:tc>
        <w:tc>
          <w:tcPr>
            <w:tcW w:w="2078" w:type="dxa"/>
            <w:gridSpan w:val="4"/>
            <w:shd w:val="clear" w:color="auto" w:fill="auto"/>
          </w:tcPr>
          <w:p w:rsidR="00B65565" w:rsidRPr="00237403" w:rsidRDefault="00B65565" w:rsidP="00220479">
            <w:pPr>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в соответствии 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планом работы на текущий</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календарный год</w:t>
            </w:r>
          </w:p>
          <w:p w:rsidR="00B65565" w:rsidRPr="00237403" w:rsidRDefault="00B65565" w:rsidP="00220479">
            <w:pPr>
              <w:spacing w:line="360" w:lineRule="auto"/>
              <w:jc w:val="center"/>
              <w:rPr>
                <w:rFonts w:ascii="Times New Roman" w:eastAsia="Calibri" w:hAnsi="Times New Roman" w:cs="Times New Roman"/>
                <w:sz w:val="24"/>
                <w:szCs w:val="24"/>
              </w:rPr>
            </w:pPr>
          </w:p>
        </w:tc>
        <w:tc>
          <w:tcPr>
            <w:tcW w:w="1904" w:type="dxa"/>
            <w:gridSpan w:val="2"/>
            <w:shd w:val="clear" w:color="auto" w:fill="auto"/>
          </w:tcPr>
          <w:p w:rsidR="00B65565" w:rsidRPr="00237403" w:rsidRDefault="00B65565" w:rsidP="003B3290">
            <w:pPr>
              <w:jc w:val="center"/>
              <w:rPr>
                <w:rFonts w:ascii="Times New Roman" w:eastAsia="Calibri" w:hAnsi="Times New Roman" w:cs="Times New Roman"/>
                <w:sz w:val="24"/>
                <w:szCs w:val="24"/>
              </w:rPr>
            </w:pPr>
            <w:r>
              <w:rPr>
                <w:rFonts w:ascii="Times New Roman" w:hAnsi="Times New Roman" w:cs="Times New Roman"/>
                <w:sz w:val="24"/>
                <w:szCs w:val="24"/>
              </w:rPr>
              <w:t xml:space="preserve">Глава сельского поселения Курумоч, </w:t>
            </w:r>
            <w:r w:rsidR="00DF6C8B">
              <w:rPr>
                <w:rFonts w:ascii="Times New Roman" w:hAnsi="Times New Roman" w:cs="Times New Roman"/>
                <w:sz w:val="24"/>
                <w:szCs w:val="24"/>
              </w:rPr>
              <w:t xml:space="preserve"> противодействию коррупции</w:t>
            </w:r>
            <w:r w:rsidR="00DF6C8B" w:rsidRPr="00237403">
              <w:rPr>
                <w:rFonts w:ascii="Times New Roman" w:eastAsia="Calibri" w:hAnsi="Times New Roman" w:cs="Times New Roman"/>
                <w:sz w:val="24"/>
                <w:szCs w:val="24"/>
              </w:rPr>
              <w:t xml:space="preserve"> </w:t>
            </w:r>
          </w:p>
        </w:tc>
        <w:tc>
          <w:tcPr>
            <w:tcW w:w="2980" w:type="dxa"/>
            <w:gridSpan w:val="2"/>
            <w:shd w:val="clear" w:color="auto" w:fill="auto"/>
          </w:tcPr>
          <w:p w:rsidR="00B65565" w:rsidRPr="00237403" w:rsidRDefault="00B65565" w:rsidP="00B65565">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подготовка предложений </w:t>
            </w:r>
            <w:r>
              <w:rPr>
                <w:rFonts w:ascii="Times New Roman" w:hAnsi="Times New Roman" w:cs="Times New Roman"/>
                <w:sz w:val="24"/>
                <w:szCs w:val="24"/>
              </w:rPr>
              <w:t xml:space="preserve">по </w:t>
            </w:r>
            <w:r w:rsidRPr="00237403">
              <w:rPr>
                <w:rFonts w:ascii="Times New Roman" w:eastAsia="Calibri" w:hAnsi="Times New Roman" w:cs="Times New Roman"/>
                <w:sz w:val="24"/>
                <w:szCs w:val="24"/>
              </w:rPr>
              <w:t>предупреждению коррупции в орган</w:t>
            </w:r>
            <w:r>
              <w:rPr>
                <w:rFonts w:ascii="Times New Roman" w:hAnsi="Times New Roman" w:cs="Times New Roman"/>
                <w:sz w:val="24"/>
                <w:szCs w:val="24"/>
              </w:rPr>
              <w:t>е</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местного самоуправления Администрации сельского поселения Курумоч</w:t>
            </w:r>
          </w:p>
          <w:p w:rsidR="00B65565" w:rsidRPr="00237403" w:rsidRDefault="00B65565" w:rsidP="00CB58F5">
            <w:pPr>
              <w:spacing w:line="360" w:lineRule="auto"/>
              <w:jc w:val="both"/>
              <w:rPr>
                <w:rFonts w:ascii="Times New Roman" w:eastAsia="Calibri" w:hAnsi="Times New Roman" w:cs="Times New Roman"/>
                <w:sz w:val="24"/>
                <w:szCs w:val="24"/>
              </w:rPr>
            </w:pP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140F65"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1.1.3.</w:t>
            </w:r>
          </w:p>
        </w:tc>
        <w:tc>
          <w:tcPr>
            <w:tcW w:w="2682" w:type="dxa"/>
            <w:shd w:val="clear" w:color="auto" w:fill="auto"/>
          </w:tcPr>
          <w:p w:rsidR="00B65565" w:rsidRPr="00237403" w:rsidRDefault="00B65565" w:rsidP="00140F65">
            <w:pPr>
              <w:rPr>
                <w:rFonts w:ascii="Times New Roman" w:eastAsia="Calibri" w:hAnsi="Times New Roman" w:cs="Times New Roman"/>
                <w:sz w:val="24"/>
                <w:szCs w:val="24"/>
              </w:rPr>
            </w:pPr>
            <w:r w:rsidRPr="00140F65">
              <w:rPr>
                <w:rFonts w:ascii="Times New Roman" w:eastAsia="Calibri" w:hAnsi="Times New Roman" w:cs="Times New Roman"/>
                <w:sz w:val="24"/>
                <w:szCs w:val="24"/>
                <w:u w:val="single"/>
              </w:rPr>
              <w:t>мера 3</w:t>
            </w:r>
            <w:r w:rsidRPr="00237403">
              <w:rPr>
                <w:rFonts w:ascii="Times New Roman" w:eastAsia="Calibri" w:hAnsi="Times New Roman" w:cs="Times New Roman"/>
                <w:sz w:val="24"/>
                <w:szCs w:val="24"/>
              </w:rPr>
              <w:t>:осуществление</w:t>
            </w:r>
            <w:r w:rsidR="00140F65">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в пределах компетенции </w:t>
            </w:r>
            <w:proofErr w:type="gramStart"/>
            <w:r w:rsidRPr="00237403">
              <w:rPr>
                <w:rFonts w:ascii="Times New Roman" w:eastAsia="Calibri" w:hAnsi="Times New Roman" w:cs="Times New Roman"/>
                <w:sz w:val="24"/>
                <w:szCs w:val="24"/>
              </w:rPr>
              <w:t>контроля</w:t>
            </w:r>
            <w:r w:rsidR="00523E64">
              <w:rPr>
                <w:rFonts w:ascii="Times New Roman" w:hAnsi="Times New Roman" w:cs="Times New Roman"/>
                <w:sz w:val="24"/>
                <w:szCs w:val="24"/>
              </w:rPr>
              <w:t xml:space="preserve"> за</w:t>
            </w:r>
            <w:proofErr w:type="gramEnd"/>
            <w:r w:rsidR="00523E64">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образованием в </w:t>
            </w:r>
            <w:r w:rsidR="00140F65">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органах местного самоуправления, </w:t>
            </w:r>
            <w:r w:rsidR="00140F65">
              <w:rPr>
                <w:rFonts w:ascii="Times New Roman" w:hAnsi="Times New Roman" w:cs="Times New Roman"/>
                <w:sz w:val="24"/>
                <w:szCs w:val="24"/>
              </w:rPr>
              <w:t xml:space="preserve">в </w:t>
            </w:r>
            <w:r w:rsidRPr="00237403">
              <w:rPr>
                <w:rFonts w:ascii="Times New Roman" w:eastAsia="Calibri" w:hAnsi="Times New Roman" w:cs="Times New Roman"/>
                <w:sz w:val="24"/>
                <w:szCs w:val="24"/>
              </w:rPr>
              <w:t>муниципальных уч</w:t>
            </w:r>
            <w:r w:rsidR="00523E64">
              <w:rPr>
                <w:rFonts w:ascii="Times New Roman" w:eastAsia="Calibri" w:hAnsi="Times New Roman" w:cs="Times New Roman"/>
                <w:sz w:val="24"/>
                <w:szCs w:val="24"/>
              </w:rPr>
              <w:t xml:space="preserve">реждениях, и иных организациях, </w:t>
            </w:r>
            <w:r w:rsidRPr="00237403">
              <w:rPr>
                <w:rFonts w:ascii="Times New Roman" w:eastAsia="Calibri" w:hAnsi="Times New Roman" w:cs="Times New Roman"/>
                <w:sz w:val="24"/>
                <w:szCs w:val="24"/>
              </w:rPr>
              <w:t xml:space="preserve">расположенных на </w:t>
            </w:r>
            <w:r w:rsidRPr="00237403">
              <w:rPr>
                <w:rFonts w:ascii="Times New Roman" w:eastAsia="Calibri" w:hAnsi="Times New Roman" w:cs="Times New Roman"/>
                <w:sz w:val="24"/>
                <w:szCs w:val="24"/>
              </w:rPr>
              <w:lastRenderedPageBreak/>
              <w:t>территории</w:t>
            </w:r>
            <w:r w:rsidR="00140F65">
              <w:rPr>
                <w:rFonts w:ascii="Times New Roman" w:hAnsi="Times New Roman" w:cs="Times New Roman"/>
                <w:sz w:val="24"/>
                <w:szCs w:val="24"/>
              </w:rPr>
              <w:t xml:space="preserve"> поселения</w:t>
            </w:r>
            <w:r w:rsidRPr="00237403">
              <w:rPr>
                <w:rFonts w:ascii="Times New Roman" w:eastAsia="Calibri" w:hAnsi="Times New Roman" w:cs="Times New Roman"/>
                <w:sz w:val="24"/>
                <w:szCs w:val="24"/>
              </w:rPr>
              <w:t xml:space="preserve">, </w:t>
            </w:r>
            <w:r w:rsidR="00140F65">
              <w:rPr>
                <w:rFonts w:ascii="Times New Roman" w:hAnsi="Times New Roman" w:cs="Times New Roman"/>
                <w:sz w:val="24"/>
                <w:szCs w:val="24"/>
              </w:rPr>
              <w:t xml:space="preserve">комиссий по </w:t>
            </w:r>
            <w:r w:rsidRPr="00237403">
              <w:rPr>
                <w:rFonts w:ascii="Times New Roman" w:eastAsia="Calibri" w:hAnsi="Times New Roman" w:cs="Times New Roman"/>
                <w:sz w:val="24"/>
                <w:szCs w:val="24"/>
              </w:rPr>
              <w:t xml:space="preserve">противодействию коррупции </w:t>
            </w:r>
            <w:r w:rsidR="00140F65">
              <w:rPr>
                <w:rFonts w:ascii="Times New Roman" w:hAnsi="Times New Roman" w:cs="Times New Roman"/>
                <w:sz w:val="24"/>
                <w:szCs w:val="24"/>
              </w:rPr>
              <w:t xml:space="preserve"> </w:t>
            </w:r>
          </w:p>
        </w:tc>
        <w:tc>
          <w:tcPr>
            <w:tcW w:w="2078" w:type="dxa"/>
            <w:gridSpan w:val="4"/>
            <w:shd w:val="clear" w:color="auto" w:fill="auto"/>
          </w:tcPr>
          <w:p w:rsidR="00B65565" w:rsidRPr="00237403" w:rsidRDefault="00B65565" w:rsidP="003B3290">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lastRenderedPageBreak/>
              <w:t>до 01.09.201</w:t>
            </w:r>
            <w:r w:rsidR="00140F65">
              <w:rPr>
                <w:rFonts w:ascii="Times New Roman" w:hAnsi="Times New Roman" w:cs="Times New Roman"/>
                <w:sz w:val="24"/>
                <w:szCs w:val="24"/>
              </w:rPr>
              <w:t>6</w:t>
            </w:r>
            <w:r w:rsidR="00220479">
              <w:rPr>
                <w:rFonts w:ascii="Times New Roman" w:hAnsi="Times New Roman" w:cs="Times New Roman"/>
                <w:sz w:val="24"/>
                <w:szCs w:val="24"/>
              </w:rPr>
              <w:t xml:space="preserve"> года</w:t>
            </w:r>
          </w:p>
        </w:tc>
        <w:tc>
          <w:tcPr>
            <w:tcW w:w="1904" w:type="dxa"/>
            <w:gridSpan w:val="2"/>
            <w:shd w:val="clear" w:color="auto" w:fill="auto"/>
          </w:tcPr>
          <w:p w:rsidR="00B65565" w:rsidRPr="00237403" w:rsidRDefault="00140F65" w:rsidP="003B3290">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B65565" w:rsidRPr="00237403" w:rsidRDefault="00B65565" w:rsidP="003B3290">
            <w:pPr>
              <w:spacing w:line="360" w:lineRule="auto"/>
              <w:jc w:val="center"/>
              <w:rPr>
                <w:rFonts w:ascii="Times New Roman" w:eastAsia="Calibri" w:hAnsi="Times New Roman" w:cs="Times New Roman"/>
                <w:sz w:val="24"/>
                <w:szCs w:val="24"/>
              </w:rPr>
            </w:pPr>
          </w:p>
        </w:tc>
        <w:tc>
          <w:tcPr>
            <w:tcW w:w="2980" w:type="dxa"/>
            <w:gridSpan w:val="2"/>
            <w:shd w:val="clear" w:color="auto" w:fill="auto"/>
          </w:tcPr>
          <w:p w:rsidR="00B65565" w:rsidRPr="00237403" w:rsidRDefault="00B65565"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исполнение рекомендаций подпункта «а» пункта 8 Национального плана </w:t>
            </w:r>
            <w:r w:rsidR="00140F65">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sidR="00140F65">
              <w:rPr>
                <w:rFonts w:ascii="Times New Roman" w:hAnsi="Times New Roman" w:cs="Times New Roman"/>
                <w:sz w:val="24"/>
                <w:szCs w:val="24"/>
              </w:rPr>
              <w:t>и</w:t>
            </w:r>
            <w:r w:rsidRPr="00237403">
              <w:rPr>
                <w:rFonts w:ascii="Times New Roman" w:eastAsia="Calibri" w:hAnsi="Times New Roman" w:cs="Times New Roman"/>
                <w:sz w:val="24"/>
                <w:szCs w:val="24"/>
              </w:rPr>
              <w:t xml:space="preserve"> на 2014-2015 годы, утвержденного Указом Президента Российской Федерации от 11.04.2014 </w:t>
            </w:r>
            <w:r w:rsidR="00140F65">
              <w:rPr>
                <w:rFonts w:ascii="Times New Roman" w:hAnsi="Times New Roman" w:cs="Times New Roman"/>
                <w:sz w:val="24"/>
                <w:szCs w:val="24"/>
              </w:rPr>
              <w:t>№</w:t>
            </w:r>
            <w:r w:rsidRPr="00237403">
              <w:rPr>
                <w:rFonts w:ascii="Times New Roman" w:eastAsia="Calibri" w:hAnsi="Times New Roman" w:cs="Times New Roman"/>
                <w:sz w:val="24"/>
                <w:szCs w:val="24"/>
              </w:rPr>
              <w:t>226</w:t>
            </w:r>
          </w:p>
          <w:p w:rsidR="00B65565" w:rsidRPr="00237403" w:rsidRDefault="00B65565" w:rsidP="00CB58F5">
            <w:pPr>
              <w:spacing w:line="360" w:lineRule="auto"/>
              <w:jc w:val="both"/>
              <w:rPr>
                <w:rFonts w:ascii="Times New Roman" w:eastAsia="Calibri" w:hAnsi="Times New Roman" w:cs="Times New Roman"/>
                <w:sz w:val="24"/>
                <w:szCs w:val="24"/>
              </w:rPr>
            </w:pP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1.1.4.</w:t>
            </w:r>
          </w:p>
        </w:tc>
        <w:tc>
          <w:tcPr>
            <w:tcW w:w="2682" w:type="dxa"/>
            <w:shd w:val="clear" w:color="auto" w:fill="auto"/>
          </w:tcPr>
          <w:p w:rsidR="00A343F6" w:rsidRPr="00237403" w:rsidRDefault="00A343F6" w:rsidP="00CB58F5">
            <w:pPr>
              <w:rPr>
                <w:rFonts w:ascii="Times New Roman" w:eastAsia="Calibri" w:hAnsi="Times New Roman" w:cs="Times New Roman"/>
                <w:sz w:val="24"/>
                <w:szCs w:val="24"/>
              </w:rPr>
            </w:pPr>
            <w:proofErr w:type="gramStart"/>
            <w:r w:rsidRPr="003B3290">
              <w:rPr>
                <w:rFonts w:ascii="Times New Roman" w:hAnsi="Times New Roman" w:cs="Times New Roman"/>
                <w:sz w:val="24"/>
                <w:szCs w:val="24"/>
                <w:u w:val="single"/>
              </w:rPr>
              <w:t>мера 4:</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усиление </w:t>
            </w:r>
            <w:r>
              <w:rPr>
                <w:rFonts w:ascii="Times New Roman" w:hAnsi="Times New Roman" w:cs="Times New Roman"/>
                <w:sz w:val="24"/>
                <w:szCs w:val="24"/>
              </w:rPr>
              <w:t xml:space="preserve">в пределах компетенции </w:t>
            </w:r>
            <w:r w:rsidRPr="00237403">
              <w:rPr>
                <w:rFonts w:ascii="Times New Roman" w:eastAsia="Calibri" w:hAnsi="Times New Roman" w:cs="Times New Roman"/>
                <w:sz w:val="24"/>
                <w:szCs w:val="24"/>
              </w:rPr>
              <w:t>контроля за</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организацией работы </w:t>
            </w:r>
            <w:r>
              <w:rPr>
                <w:rFonts w:ascii="Times New Roman" w:hAnsi="Times New Roman" w:cs="Times New Roman"/>
                <w:sz w:val="24"/>
                <w:szCs w:val="24"/>
              </w:rPr>
              <w:t xml:space="preserve">по противодействию </w:t>
            </w:r>
            <w:r w:rsidRPr="00237403">
              <w:rPr>
                <w:rFonts w:ascii="Times New Roman" w:eastAsia="Calibri" w:hAnsi="Times New Roman" w:cs="Times New Roman"/>
                <w:sz w:val="24"/>
                <w:szCs w:val="24"/>
              </w:rPr>
              <w:t>коррупции в муниципальных орган</w:t>
            </w:r>
            <w:proofErr w:type="gramEnd"/>
          </w:p>
          <w:p w:rsidR="00A343F6" w:rsidRPr="00237403" w:rsidRDefault="00A343F6" w:rsidP="00CB58F5">
            <w:pPr>
              <w:spacing w:line="360" w:lineRule="auto"/>
              <w:jc w:val="both"/>
              <w:rPr>
                <w:rFonts w:ascii="Times New Roman" w:eastAsia="Calibri" w:hAnsi="Times New Roman" w:cs="Times New Roman"/>
                <w:sz w:val="24"/>
                <w:szCs w:val="24"/>
              </w:rPr>
            </w:pPr>
          </w:p>
        </w:tc>
        <w:tc>
          <w:tcPr>
            <w:tcW w:w="2078" w:type="dxa"/>
            <w:gridSpan w:val="4"/>
            <w:shd w:val="clear" w:color="auto" w:fill="auto"/>
          </w:tcPr>
          <w:p w:rsidR="00A343F6" w:rsidRPr="00237403" w:rsidRDefault="00A343F6" w:rsidP="003B3290">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Pr>
                <w:rFonts w:ascii="Times New Roman" w:hAnsi="Times New Roman" w:cs="Times New Roman"/>
                <w:sz w:val="24"/>
                <w:szCs w:val="24"/>
              </w:rPr>
              <w:t>6 года</w:t>
            </w:r>
          </w:p>
        </w:tc>
        <w:tc>
          <w:tcPr>
            <w:tcW w:w="1904" w:type="dxa"/>
            <w:gridSpan w:val="2"/>
            <w:shd w:val="clear" w:color="auto" w:fill="auto"/>
          </w:tcPr>
          <w:p w:rsidR="00A343F6" w:rsidRPr="00237403" w:rsidRDefault="00A343F6" w:rsidP="003B3290">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исполнение рекомендаций подпункта «</w:t>
            </w:r>
            <w:r>
              <w:rPr>
                <w:rFonts w:ascii="Times New Roman" w:hAnsi="Times New Roman" w:cs="Times New Roman"/>
                <w:sz w:val="24"/>
                <w:szCs w:val="24"/>
              </w:rPr>
              <w:t>в</w:t>
            </w:r>
            <w:r w:rsidRPr="00237403">
              <w:rPr>
                <w:rFonts w:ascii="Times New Roman" w:eastAsia="Calibri" w:hAnsi="Times New Roman" w:cs="Times New Roman"/>
                <w:sz w:val="24"/>
                <w:szCs w:val="24"/>
              </w:rPr>
              <w:t xml:space="preserve">» пункта 8 Национального плана </w:t>
            </w:r>
            <w:r>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Pr>
                <w:rFonts w:ascii="Times New Roman" w:hAnsi="Times New Roman" w:cs="Times New Roman"/>
                <w:sz w:val="24"/>
                <w:szCs w:val="24"/>
              </w:rPr>
              <w:t>и</w:t>
            </w:r>
            <w:r w:rsidRPr="00237403">
              <w:rPr>
                <w:rFonts w:ascii="Times New Roman" w:eastAsia="Calibri" w:hAnsi="Times New Roman" w:cs="Times New Roman"/>
                <w:sz w:val="24"/>
                <w:szCs w:val="24"/>
              </w:rPr>
              <w:t xml:space="preserve"> на 2014-2015 годы, утвержденного Указом Президента Российской Федерации от 11.04.2014 </w:t>
            </w:r>
            <w:r>
              <w:rPr>
                <w:rFonts w:ascii="Times New Roman" w:hAnsi="Times New Roman" w:cs="Times New Roman"/>
                <w:sz w:val="24"/>
                <w:szCs w:val="24"/>
              </w:rPr>
              <w:t>№</w:t>
            </w:r>
            <w:r w:rsidRPr="00237403">
              <w:rPr>
                <w:rFonts w:ascii="Times New Roman" w:eastAsia="Calibri" w:hAnsi="Times New Roman" w:cs="Times New Roman"/>
                <w:sz w:val="24"/>
                <w:szCs w:val="24"/>
              </w:rPr>
              <w:t>226</w:t>
            </w:r>
          </w:p>
        </w:tc>
        <w:tc>
          <w:tcPr>
            <w:tcW w:w="1007" w:type="dxa"/>
            <w:vMerge w:val="restart"/>
            <w:tcBorders>
              <w:top w:val="nil"/>
            </w:tcBorders>
            <w:shd w:val="clear" w:color="auto" w:fill="auto"/>
          </w:tcPr>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rPr>
          <w:trHeight w:val="3630"/>
        </w:trPr>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1.1.5.</w:t>
            </w:r>
          </w:p>
        </w:tc>
        <w:tc>
          <w:tcPr>
            <w:tcW w:w="2682" w:type="dxa"/>
            <w:shd w:val="clear" w:color="auto" w:fill="auto"/>
          </w:tcPr>
          <w:p w:rsidR="00A343F6" w:rsidRPr="00237403" w:rsidRDefault="00A343F6" w:rsidP="003B3290">
            <w:pPr>
              <w:rPr>
                <w:rFonts w:ascii="Times New Roman" w:eastAsia="Calibri" w:hAnsi="Times New Roman" w:cs="Times New Roman"/>
                <w:sz w:val="24"/>
                <w:szCs w:val="24"/>
              </w:rPr>
            </w:pPr>
            <w:r w:rsidRPr="003B3290">
              <w:rPr>
                <w:rFonts w:ascii="Times New Roman" w:eastAsia="Calibri" w:hAnsi="Times New Roman" w:cs="Times New Roman"/>
                <w:sz w:val="24"/>
                <w:szCs w:val="24"/>
                <w:u w:val="single"/>
              </w:rPr>
              <w:t>мера 5</w:t>
            </w:r>
            <w:r>
              <w:rPr>
                <w:rFonts w:ascii="Times New Roman" w:hAnsi="Times New Roman" w:cs="Times New Roman"/>
                <w:sz w:val="24"/>
                <w:szCs w:val="24"/>
              </w:rPr>
              <w:t>:приня</w:t>
            </w:r>
            <w:r w:rsidRPr="00237403">
              <w:rPr>
                <w:rFonts w:ascii="Times New Roman" w:eastAsia="Calibri" w:hAnsi="Times New Roman" w:cs="Times New Roman"/>
                <w:sz w:val="24"/>
                <w:szCs w:val="24"/>
              </w:rPr>
              <w:t>тие</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в пределах компетенции </w:t>
            </w:r>
            <w:r>
              <w:rPr>
                <w:rFonts w:ascii="Times New Roman" w:hAnsi="Times New Roman" w:cs="Times New Roman"/>
                <w:sz w:val="24"/>
                <w:szCs w:val="24"/>
              </w:rPr>
              <w:t xml:space="preserve">мер по предупреждению коррупции </w:t>
            </w:r>
            <w:r w:rsidRPr="00237403">
              <w:rPr>
                <w:rFonts w:ascii="Times New Roman" w:eastAsia="Calibri" w:hAnsi="Times New Roman" w:cs="Times New Roman"/>
                <w:sz w:val="24"/>
                <w:szCs w:val="24"/>
              </w:rPr>
              <w:t xml:space="preserve">в </w:t>
            </w:r>
            <w:r>
              <w:rPr>
                <w:rFonts w:ascii="Times New Roman" w:hAnsi="Times New Roman" w:cs="Times New Roman"/>
                <w:sz w:val="24"/>
                <w:szCs w:val="24"/>
              </w:rPr>
              <w:t>учреждениях</w:t>
            </w:r>
            <w:r w:rsidRPr="00237403">
              <w:rPr>
                <w:rFonts w:ascii="Times New Roman" w:eastAsia="Calibri" w:hAnsi="Times New Roman" w:cs="Times New Roman"/>
                <w:sz w:val="24"/>
                <w:szCs w:val="24"/>
              </w:rPr>
              <w:t>, созданных для обеспечения деятельности орган</w:t>
            </w:r>
            <w:r>
              <w:rPr>
                <w:rFonts w:ascii="Times New Roman" w:hAnsi="Times New Roman" w:cs="Times New Roman"/>
                <w:sz w:val="24"/>
                <w:szCs w:val="24"/>
              </w:rPr>
              <w:t>а</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местного самоуправления</w:t>
            </w:r>
          </w:p>
        </w:tc>
        <w:tc>
          <w:tcPr>
            <w:tcW w:w="2078" w:type="dxa"/>
            <w:gridSpan w:val="4"/>
            <w:shd w:val="clear" w:color="auto" w:fill="auto"/>
          </w:tcPr>
          <w:p w:rsidR="00A343F6" w:rsidRPr="00237403" w:rsidRDefault="00A343F6" w:rsidP="00CB58F5">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Pr>
                <w:rFonts w:ascii="Times New Roman" w:hAnsi="Times New Roman" w:cs="Times New Roman"/>
                <w:sz w:val="24"/>
                <w:szCs w:val="24"/>
              </w:rPr>
              <w:t>6 года</w:t>
            </w:r>
          </w:p>
        </w:tc>
        <w:tc>
          <w:tcPr>
            <w:tcW w:w="1904" w:type="dxa"/>
            <w:gridSpan w:val="2"/>
            <w:shd w:val="clear" w:color="auto" w:fill="auto"/>
          </w:tcPr>
          <w:p w:rsidR="00A343F6" w:rsidRPr="00237403" w:rsidRDefault="00A343F6" w:rsidP="00CB58F5">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3B3290">
            <w:pP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исполнение рекомендаций подпункта «</w:t>
            </w:r>
            <w:r>
              <w:rPr>
                <w:rFonts w:ascii="Times New Roman" w:hAnsi="Times New Roman" w:cs="Times New Roman"/>
                <w:sz w:val="24"/>
                <w:szCs w:val="24"/>
              </w:rPr>
              <w:t>г</w:t>
            </w:r>
            <w:r w:rsidRPr="00237403">
              <w:rPr>
                <w:rFonts w:ascii="Times New Roman" w:eastAsia="Calibri" w:hAnsi="Times New Roman" w:cs="Times New Roman"/>
                <w:sz w:val="24"/>
                <w:szCs w:val="24"/>
              </w:rPr>
              <w:t xml:space="preserve">» пункта 8 Национального плана </w:t>
            </w:r>
            <w:r>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Pr>
                <w:rFonts w:ascii="Times New Roman" w:hAnsi="Times New Roman" w:cs="Times New Roman"/>
                <w:sz w:val="24"/>
                <w:szCs w:val="24"/>
              </w:rPr>
              <w:t>и</w:t>
            </w:r>
            <w:r w:rsidRPr="00237403">
              <w:rPr>
                <w:rFonts w:ascii="Times New Roman" w:eastAsia="Calibri" w:hAnsi="Times New Roman" w:cs="Times New Roman"/>
                <w:sz w:val="24"/>
                <w:szCs w:val="24"/>
              </w:rPr>
              <w:t xml:space="preserve"> на 2014-2015 годы, утвержденного Указом Президента Российской Федерации от 11.04.2014 </w:t>
            </w:r>
            <w:r>
              <w:rPr>
                <w:rFonts w:ascii="Times New Roman" w:hAnsi="Times New Roman" w:cs="Times New Roman"/>
                <w:sz w:val="24"/>
                <w:szCs w:val="24"/>
              </w:rPr>
              <w:t>№</w:t>
            </w:r>
            <w:r w:rsidRPr="00237403">
              <w:rPr>
                <w:rFonts w:ascii="Times New Roman" w:eastAsia="Calibri" w:hAnsi="Times New Roman" w:cs="Times New Roman"/>
                <w:sz w:val="24"/>
                <w:szCs w:val="24"/>
              </w:rPr>
              <w:t>226</w:t>
            </w:r>
          </w:p>
        </w:tc>
        <w:tc>
          <w:tcPr>
            <w:tcW w:w="1007" w:type="dxa"/>
            <w:vMerge/>
            <w:tcBorders>
              <w:top w:val="nil"/>
            </w:tcBorders>
            <w:shd w:val="clear" w:color="auto" w:fill="auto"/>
          </w:tcPr>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1.1.6.</w:t>
            </w:r>
          </w:p>
        </w:tc>
        <w:tc>
          <w:tcPr>
            <w:tcW w:w="2682" w:type="dxa"/>
            <w:shd w:val="clear" w:color="auto" w:fill="auto"/>
          </w:tcPr>
          <w:p w:rsidR="00A343F6" w:rsidRPr="003B3290" w:rsidRDefault="00A343F6" w:rsidP="003B3290">
            <w:pPr>
              <w:rPr>
                <w:rFonts w:ascii="Times New Roman" w:eastAsia="Calibri" w:hAnsi="Times New Roman" w:cs="Times New Roman"/>
                <w:sz w:val="24"/>
                <w:szCs w:val="24"/>
                <w:u w:val="single"/>
              </w:rPr>
            </w:pPr>
            <w:r w:rsidRPr="003B3290">
              <w:rPr>
                <w:rFonts w:ascii="Times New Roman" w:eastAsia="Calibri" w:hAnsi="Times New Roman" w:cs="Times New Roman"/>
                <w:sz w:val="24"/>
                <w:szCs w:val="24"/>
                <w:u w:val="single"/>
              </w:rPr>
              <w:t>мера 6:</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предоставление помещения  для открытия единого окна с целью повышения </w:t>
            </w:r>
            <w:r w:rsidRPr="00237403">
              <w:rPr>
                <w:rFonts w:ascii="Times New Roman" w:eastAsia="Calibri" w:hAnsi="Times New Roman" w:cs="Times New Roman"/>
                <w:sz w:val="24"/>
                <w:szCs w:val="24"/>
              </w:rPr>
              <w:t xml:space="preserve">качества оказания услуг на базе многофункциональных центров предоставления государственных и муниципальных услуг </w:t>
            </w:r>
            <w:r>
              <w:rPr>
                <w:rFonts w:ascii="Times New Roman" w:hAnsi="Times New Roman" w:cs="Times New Roman"/>
                <w:sz w:val="24"/>
                <w:szCs w:val="24"/>
              </w:rPr>
              <w:t xml:space="preserve"> </w:t>
            </w:r>
          </w:p>
        </w:tc>
        <w:tc>
          <w:tcPr>
            <w:tcW w:w="2078" w:type="dxa"/>
            <w:gridSpan w:val="4"/>
            <w:shd w:val="clear" w:color="auto" w:fill="auto"/>
          </w:tcPr>
          <w:p w:rsidR="00A343F6" w:rsidRPr="00237403" w:rsidRDefault="00A343F6" w:rsidP="00CB58F5">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Pr>
                <w:rFonts w:ascii="Times New Roman" w:hAnsi="Times New Roman" w:cs="Times New Roman"/>
                <w:sz w:val="24"/>
                <w:szCs w:val="24"/>
              </w:rPr>
              <w:t>6 года</w:t>
            </w:r>
          </w:p>
        </w:tc>
        <w:tc>
          <w:tcPr>
            <w:tcW w:w="1904" w:type="dxa"/>
            <w:gridSpan w:val="2"/>
            <w:shd w:val="clear" w:color="auto" w:fill="auto"/>
          </w:tcPr>
          <w:p w:rsidR="00A343F6" w:rsidRPr="00237403" w:rsidRDefault="00A343F6" w:rsidP="00CB58F5">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0A74C7">
            <w:pPr>
              <w:jc w:val="both"/>
              <w:rPr>
                <w:rFonts w:ascii="Times New Roman" w:eastAsia="Calibri" w:hAnsi="Times New Roman" w:cs="Times New Roman"/>
                <w:sz w:val="24"/>
                <w:szCs w:val="24"/>
              </w:rPr>
            </w:pPr>
            <w:r>
              <w:rPr>
                <w:rFonts w:ascii="Times New Roman" w:hAnsi="Times New Roman" w:cs="Times New Roman"/>
                <w:sz w:val="24"/>
                <w:szCs w:val="24"/>
              </w:rPr>
              <w:t>с</w:t>
            </w:r>
            <w:r w:rsidRPr="00237403">
              <w:rPr>
                <w:rFonts w:ascii="Times New Roman" w:eastAsia="Calibri" w:hAnsi="Times New Roman" w:cs="Times New Roman"/>
                <w:sz w:val="24"/>
                <w:szCs w:val="24"/>
              </w:rPr>
              <w:t>нижение</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коррупционных рисков при оказании государственных</w:t>
            </w:r>
            <w:r>
              <w:rPr>
                <w:rFonts w:ascii="Times New Roman" w:hAnsi="Times New Roman" w:cs="Times New Roman"/>
                <w:sz w:val="24"/>
                <w:szCs w:val="24"/>
              </w:rPr>
              <w:t xml:space="preserve"> и муниципальных услуг</w:t>
            </w:r>
            <w:r w:rsidRPr="00237403">
              <w:rPr>
                <w:rFonts w:ascii="Times New Roman" w:eastAsia="Calibri" w:hAnsi="Times New Roman" w:cs="Times New Roman"/>
                <w:sz w:val="24"/>
                <w:szCs w:val="24"/>
              </w:rPr>
              <w:t xml:space="preserve">  на территории </w:t>
            </w:r>
            <w:r>
              <w:rPr>
                <w:rFonts w:ascii="Times New Roman" w:hAnsi="Times New Roman" w:cs="Times New Roman"/>
                <w:sz w:val="24"/>
                <w:szCs w:val="24"/>
              </w:rPr>
              <w:t>поселения</w:t>
            </w:r>
          </w:p>
          <w:p w:rsidR="00A343F6" w:rsidRPr="00237403" w:rsidRDefault="00A343F6" w:rsidP="000A74C7">
            <w:pPr>
              <w:spacing w:line="360" w:lineRule="auto"/>
              <w:jc w:val="both"/>
              <w:rPr>
                <w:rFonts w:ascii="Times New Roman" w:eastAsia="Calibri" w:hAnsi="Times New Roman" w:cs="Times New Roman"/>
                <w:sz w:val="24"/>
                <w:szCs w:val="24"/>
              </w:rPr>
            </w:pPr>
          </w:p>
        </w:tc>
        <w:tc>
          <w:tcPr>
            <w:tcW w:w="1007" w:type="dxa"/>
            <w:vMerge/>
            <w:tcBorders>
              <w:top w:val="nil"/>
            </w:tcBorders>
            <w:shd w:val="clear" w:color="auto" w:fill="auto"/>
          </w:tcPr>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1.1.7.</w:t>
            </w:r>
          </w:p>
        </w:tc>
        <w:tc>
          <w:tcPr>
            <w:tcW w:w="2682" w:type="dxa"/>
            <w:shd w:val="clear" w:color="auto" w:fill="auto"/>
          </w:tcPr>
          <w:p w:rsidR="00A343F6" w:rsidRPr="00042FDA" w:rsidRDefault="00A343F6" w:rsidP="00CB58F5">
            <w:pPr>
              <w:rPr>
                <w:rFonts w:ascii="Times New Roman" w:eastAsia="Calibri" w:hAnsi="Times New Roman" w:cs="Times New Roman"/>
                <w:sz w:val="24"/>
                <w:szCs w:val="24"/>
                <w:u w:val="single"/>
              </w:rPr>
            </w:pPr>
            <w:r w:rsidRPr="00A343F6">
              <w:rPr>
                <w:rFonts w:ascii="Times New Roman" w:eastAsia="Calibri" w:hAnsi="Times New Roman" w:cs="Times New Roman"/>
                <w:sz w:val="24"/>
                <w:szCs w:val="24"/>
                <w:u w:val="single"/>
              </w:rPr>
              <w:t>мера 7:</w:t>
            </w:r>
            <w:r>
              <w:rPr>
                <w:rFonts w:ascii="Times New Roman" w:hAnsi="Times New Roman" w:cs="Times New Roman"/>
                <w:sz w:val="24"/>
                <w:szCs w:val="24"/>
                <w:u w:val="single"/>
              </w:rPr>
              <w:t xml:space="preserve"> </w:t>
            </w:r>
            <w:r w:rsidRPr="00237403">
              <w:rPr>
                <w:rFonts w:ascii="Times New Roman" w:eastAsia="Calibri" w:hAnsi="Times New Roman" w:cs="Times New Roman"/>
                <w:sz w:val="24"/>
                <w:szCs w:val="24"/>
              </w:rPr>
              <w:t>обеспечение разработки программных сре</w:t>
            </w:r>
            <w:proofErr w:type="gramStart"/>
            <w:r w:rsidRPr="00237403">
              <w:rPr>
                <w:rFonts w:ascii="Times New Roman" w:eastAsia="Calibri" w:hAnsi="Times New Roman" w:cs="Times New Roman"/>
                <w:sz w:val="24"/>
                <w:szCs w:val="24"/>
              </w:rPr>
              <w:t>дств</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дл</w:t>
            </w:r>
            <w:proofErr w:type="gramEnd"/>
            <w:r w:rsidRPr="00237403">
              <w:rPr>
                <w:rFonts w:ascii="Times New Roman" w:eastAsia="Calibri" w:hAnsi="Times New Roman" w:cs="Times New Roman"/>
                <w:sz w:val="24"/>
                <w:szCs w:val="24"/>
              </w:rPr>
              <w:t xml:space="preserve">я автоматизированного заполнения, опубликования и </w:t>
            </w:r>
            <w:r w:rsidRPr="00237403">
              <w:rPr>
                <w:rFonts w:ascii="Times New Roman" w:eastAsia="Calibri" w:hAnsi="Times New Roman" w:cs="Times New Roman"/>
                <w:sz w:val="24"/>
                <w:szCs w:val="24"/>
              </w:rPr>
              <w:lastRenderedPageBreak/>
              <w:t xml:space="preserve">анализа сведений о доходах, </w:t>
            </w:r>
            <w:r>
              <w:rPr>
                <w:rFonts w:ascii="Times New Roman" w:hAnsi="Times New Roman" w:cs="Times New Roman"/>
                <w:sz w:val="24"/>
                <w:szCs w:val="24"/>
              </w:rPr>
              <w:t xml:space="preserve">расходах, об имуществе и </w:t>
            </w:r>
            <w:r w:rsidRPr="00237403">
              <w:rPr>
                <w:rFonts w:ascii="Times New Roman" w:eastAsia="Calibri" w:hAnsi="Times New Roman" w:cs="Times New Roman"/>
                <w:sz w:val="24"/>
                <w:szCs w:val="24"/>
              </w:rPr>
              <w:t>обязательствах имущественного характе</w:t>
            </w:r>
            <w:r>
              <w:rPr>
                <w:rFonts w:ascii="Times New Roman" w:hAnsi="Times New Roman" w:cs="Times New Roman"/>
                <w:sz w:val="24"/>
                <w:szCs w:val="24"/>
              </w:rPr>
              <w:t>ра</w:t>
            </w:r>
          </w:p>
        </w:tc>
        <w:tc>
          <w:tcPr>
            <w:tcW w:w="2078" w:type="dxa"/>
            <w:gridSpan w:val="4"/>
            <w:shd w:val="clear" w:color="auto" w:fill="auto"/>
          </w:tcPr>
          <w:p w:rsidR="00A343F6" w:rsidRPr="00237403" w:rsidRDefault="00A343F6" w:rsidP="00DF6C8B">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lastRenderedPageBreak/>
              <w:t>до 01.07.201</w:t>
            </w:r>
            <w:r w:rsidR="00DF6C8B">
              <w:rPr>
                <w:rFonts w:ascii="Times New Roman" w:hAnsi="Times New Roman" w:cs="Times New Roman"/>
                <w:sz w:val="24"/>
                <w:szCs w:val="24"/>
              </w:rPr>
              <w:t>9</w:t>
            </w:r>
            <w:r>
              <w:rPr>
                <w:rFonts w:ascii="Times New Roman" w:hAnsi="Times New Roman" w:cs="Times New Roman"/>
                <w:sz w:val="24"/>
                <w:szCs w:val="24"/>
              </w:rPr>
              <w:t xml:space="preserve"> года</w:t>
            </w:r>
          </w:p>
        </w:tc>
        <w:tc>
          <w:tcPr>
            <w:tcW w:w="1904" w:type="dxa"/>
            <w:gridSpan w:val="2"/>
            <w:shd w:val="clear" w:color="auto" w:fill="auto"/>
          </w:tcPr>
          <w:p w:rsidR="001863B7" w:rsidRPr="00237403" w:rsidRDefault="001863B7" w:rsidP="001863B7">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0A74C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создание условий для автоматизированного анализа сведений о доходах, расходах, об имуществе и обязательствах</w:t>
            </w:r>
            <w:r w:rsidR="00042FDA">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имущественного </w:t>
            </w:r>
            <w:r w:rsidRPr="00237403">
              <w:rPr>
                <w:rFonts w:ascii="Times New Roman" w:eastAsia="Calibri" w:hAnsi="Times New Roman" w:cs="Times New Roman"/>
                <w:sz w:val="24"/>
                <w:szCs w:val="24"/>
              </w:rPr>
              <w:lastRenderedPageBreak/>
              <w:t>характера</w:t>
            </w:r>
            <w:r w:rsidR="001863B7">
              <w:rPr>
                <w:rFonts w:ascii="Times New Roman" w:hAnsi="Times New Roman" w:cs="Times New Roman"/>
                <w:sz w:val="24"/>
                <w:szCs w:val="24"/>
              </w:rPr>
              <w:t xml:space="preserve"> муниципальных </w:t>
            </w:r>
            <w:r w:rsidRPr="00237403">
              <w:rPr>
                <w:rFonts w:ascii="Times New Roman" w:eastAsia="Calibri" w:hAnsi="Times New Roman" w:cs="Times New Roman"/>
                <w:sz w:val="24"/>
                <w:szCs w:val="24"/>
              </w:rPr>
              <w:t>служащих</w:t>
            </w:r>
            <w:r w:rsidR="001863B7">
              <w:rPr>
                <w:rFonts w:ascii="Times New Roman" w:hAnsi="Times New Roman" w:cs="Times New Roman"/>
                <w:sz w:val="24"/>
                <w:szCs w:val="24"/>
              </w:rPr>
              <w:t>,</w:t>
            </w:r>
            <w:r w:rsidR="000A74C7">
              <w:rPr>
                <w:rFonts w:ascii="Times New Roman" w:hAnsi="Times New Roman" w:cs="Times New Roman"/>
                <w:sz w:val="24"/>
                <w:szCs w:val="24"/>
              </w:rPr>
              <w:t xml:space="preserve"> </w:t>
            </w:r>
            <w:r w:rsidRPr="00237403">
              <w:rPr>
                <w:rFonts w:ascii="Times New Roman" w:eastAsia="Calibri" w:hAnsi="Times New Roman" w:cs="Times New Roman"/>
                <w:sz w:val="24"/>
                <w:szCs w:val="24"/>
              </w:rPr>
              <w:t>лиц, замещающих</w:t>
            </w:r>
            <w:r w:rsidR="001863B7">
              <w:rPr>
                <w:rFonts w:ascii="Times New Roman" w:hAnsi="Times New Roman" w:cs="Times New Roman"/>
                <w:sz w:val="24"/>
                <w:szCs w:val="24"/>
              </w:rPr>
              <w:t xml:space="preserve"> муниципальные </w:t>
            </w:r>
            <w:r w:rsidRPr="00237403">
              <w:rPr>
                <w:rFonts w:ascii="Times New Roman" w:eastAsia="Calibri" w:hAnsi="Times New Roman" w:cs="Times New Roman"/>
                <w:sz w:val="24"/>
                <w:szCs w:val="24"/>
              </w:rPr>
              <w:t>должности</w:t>
            </w:r>
            <w:r w:rsidR="001863B7">
              <w:rPr>
                <w:rFonts w:ascii="Times New Roman" w:hAnsi="Times New Roman" w:cs="Times New Roman"/>
                <w:sz w:val="24"/>
                <w:szCs w:val="24"/>
              </w:rPr>
              <w:t xml:space="preserve">, </w:t>
            </w:r>
            <w:r w:rsidRPr="00237403">
              <w:rPr>
                <w:rFonts w:ascii="Times New Roman" w:eastAsia="Calibri" w:hAnsi="Times New Roman" w:cs="Times New Roman"/>
                <w:sz w:val="24"/>
                <w:szCs w:val="24"/>
              </w:rPr>
              <w:t>руководителей</w:t>
            </w:r>
            <w:r w:rsidR="001863B7">
              <w:rPr>
                <w:rFonts w:ascii="Times New Roman" w:hAnsi="Times New Roman" w:cs="Times New Roman"/>
                <w:sz w:val="24"/>
                <w:szCs w:val="24"/>
              </w:rPr>
              <w:t xml:space="preserve"> бюджетных </w:t>
            </w:r>
            <w:r w:rsidRPr="00237403">
              <w:rPr>
                <w:rFonts w:ascii="Times New Roman" w:eastAsia="Calibri" w:hAnsi="Times New Roman" w:cs="Times New Roman"/>
                <w:sz w:val="24"/>
                <w:szCs w:val="24"/>
              </w:rPr>
              <w:t>учреждений</w:t>
            </w:r>
          </w:p>
        </w:tc>
        <w:tc>
          <w:tcPr>
            <w:tcW w:w="1007" w:type="dxa"/>
            <w:vMerge/>
            <w:tcBorders>
              <w:top w:val="nil"/>
            </w:tcBorders>
            <w:shd w:val="clear" w:color="auto" w:fill="auto"/>
          </w:tcPr>
          <w:p w:rsidR="00A343F6" w:rsidRPr="00237403" w:rsidRDefault="00A343F6" w:rsidP="00CB58F5">
            <w:pPr>
              <w:spacing w:line="360" w:lineRule="auto"/>
              <w:jc w:val="both"/>
              <w:rPr>
                <w:rFonts w:ascii="Times New Roman" w:hAnsi="Times New Roman" w:cs="Times New Roman"/>
                <w:sz w:val="24"/>
                <w:szCs w:val="24"/>
              </w:rPr>
            </w:pPr>
          </w:p>
        </w:tc>
      </w:tr>
      <w:tr w:rsidR="005F5137" w:rsidRPr="00237403" w:rsidTr="008E0C56">
        <w:trPr>
          <w:trHeight w:val="2490"/>
        </w:trPr>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1.2.</w:t>
            </w:r>
          </w:p>
        </w:tc>
        <w:tc>
          <w:tcPr>
            <w:tcW w:w="6664" w:type="dxa"/>
            <w:gridSpan w:val="7"/>
            <w:shd w:val="clear" w:color="auto" w:fill="auto"/>
          </w:tcPr>
          <w:p w:rsidR="005F5137" w:rsidRPr="00237403" w:rsidRDefault="005F5137" w:rsidP="001863B7">
            <w:pPr>
              <w:rPr>
                <w:rFonts w:ascii="Times New Roman" w:eastAsia="Calibri" w:hAnsi="Times New Roman" w:cs="Times New Roman"/>
                <w:sz w:val="24"/>
                <w:szCs w:val="24"/>
              </w:rPr>
            </w:pPr>
            <w:r w:rsidRPr="001863B7">
              <w:rPr>
                <w:rFonts w:ascii="Times New Roman" w:hAnsi="Times New Roman" w:cs="Times New Roman"/>
                <w:sz w:val="24"/>
                <w:szCs w:val="24"/>
                <w:u w:val="single"/>
              </w:rPr>
              <w:t>Задача 2:</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нормативно</w:t>
            </w:r>
            <w:r>
              <w:rPr>
                <w:rFonts w:ascii="Times New Roman" w:hAnsi="Times New Roman" w:cs="Times New Roman"/>
                <w:sz w:val="24"/>
                <w:szCs w:val="24"/>
              </w:rPr>
              <w:t xml:space="preserve">е правовое обеспечение </w:t>
            </w:r>
            <w:r w:rsidRPr="00237403">
              <w:rPr>
                <w:rFonts w:ascii="Times New Roman" w:eastAsia="Calibri" w:hAnsi="Times New Roman" w:cs="Times New Roman"/>
                <w:sz w:val="24"/>
                <w:szCs w:val="24"/>
              </w:rPr>
              <w:t xml:space="preserve">антикоррупционной деятельности </w:t>
            </w:r>
            <w:r>
              <w:rPr>
                <w:rFonts w:ascii="Times New Roman" w:hAnsi="Times New Roman" w:cs="Times New Roman"/>
                <w:sz w:val="24"/>
                <w:szCs w:val="24"/>
              </w:rPr>
              <w:t xml:space="preserve">органа местного самоуправления </w:t>
            </w:r>
          </w:p>
          <w:p w:rsidR="005F5137" w:rsidRPr="00237403" w:rsidRDefault="005F5137"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5F5137" w:rsidRPr="00237403" w:rsidRDefault="005F5137" w:rsidP="001863B7">
            <w:pPr>
              <w:jc w:val="both"/>
              <w:rPr>
                <w:rFonts w:ascii="Times New Roman" w:eastAsia="Calibri" w:hAnsi="Times New Roman" w:cs="Times New Roman"/>
                <w:sz w:val="24"/>
                <w:szCs w:val="24"/>
              </w:rPr>
            </w:pPr>
            <w:r>
              <w:rPr>
                <w:rFonts w:ascii="Times New Roman" w:hAnsi="Times New Roman" w:cs="Times New Roman"/>
                <w:sz w:val="24"/>
                <w:szCs w:val="24"/>
              </w:rPr>
              <w:t xml:space="preserve">принятие нормативных </w:t>
            </w:r>
            <w:r w:rsidRPr="00237403">
              <w:rPr>
                <w:rFonts w:ascii="Times New Roman" w:eastAsia="Calibri" w:hAnsi="Times New Roman" w:cs="Times New Roman"/>
                <w:sz w:val="24"/>
                <w:szCs w:val="24"/>
              </w:rPr>
              <w:t>правовых актов, способствующих минимизации коррупционн</w:t>
            </w:r>
            <w:r>
              <w:rPr>
                <w:rFonts w:ascii="Times New Roman" w:hAnsi="Times New Roman" w:cs="Times New Roman"/>
                <w:sz w:val="24"/>
                <w:szCs w:val="24"/>
              </w:rPr>
              <w:t xml:space="preserve">ых проявлений </w:t>
            </w:r>
            <w:r w:rsidRPr="00237403">
              <w:rPr>
                <w:rFonts w:ascii="Times New Roman" w:eastAsia="Calibri" w:hAnsi="Times New Roman" w:cs="Times New Roman"/>
                <w:sz w:val="24"/>
                <w:szCs w:val="24"/>
              </w:rPr>
              <w:t>в</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орган</w:t>
            </w:r>
            <w:r>
              <w:rPr>
                <w:rFonts w:ascii="Times New Roman" w:hAnsi="Times New Roman" w:cs="Times New Roman"/>
                <w:sz w:val="24"/>
                <w:szCs w:val="24"/>
              </w:rPr>
              <w:t>е местного самоуправления поселения</w:t>
            </w:r>
          </w:p>
        </w:tc>
        <w:tc>
          <w:tcPr>
            <w:tcW w:w="1007" w:type="dxa"/>
            <w:vMerge w:val="restart"/>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rPr>
          <w:trHeight w:val="254"/>
        </w:trPr>
        <w:tc>
          <w:tcPr>
            <w:tcW w:w="831" w:type="dxa"/>
            <w:shd w:val="clear" w:color="auto" w:fill="auto"/>
          </w:tcPr>
          <w:p w:rsidR="005F5137" w:rsidRDefault="005F5137" w:rsidP="00CB58F5">
            <w:pPr>
              <w:spacing w:line="360" w:lineRule="auto"/>
              <w:jc w:val="both"/>
              <w:rPr>
                <w:rFonts w:ascii="Times New Roman" w:hAnsi="Times New Roman" w:cs="Times New Roman"/>
                <w:sz w:val="24"/>
                <w:szCs w:val="24"/>
              </w:rPr>
            </w:pPr>
          </w:p>
        </w:tc>
        <w:tc>
          <w:tcPr>
            <w:tcW w:w="9644" w:type="dxa"/>
            <w:gridSpan w:val="9"/>
            <w:shd w:val="clear" w:color="auto" w:fill="auto"/>
          </w:tcPr>
          <w:p w:rsidR="005F5137" w:rsidRDefault="005F5137" w:rsidP="001863B7">
            <w:pPr>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007" w:type="dxa"/>
            <w:vMerge/>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1.2.1.</w:t>
            </w:r>
          </w:p>
        </w:tc>
        <w:tc>
          <w:tcPr>
            <w:tcW w:w="2682" w:type="dxa"/>
            <w:shd w:val="clear" w:color="auto" w:fill="auto"/>
          </w:tcPr>
          <w:p w:rsidR="005F5137" w:rsidRPr="00237403" w:rsidRDefault="005F5137" w:rsidP="001863B7">
            <w:pPr>
              <w:rPr>
                <w:rFonts w:ascii="Times New Roman" w:eastAsia="Calibri" w:hAnsi="Times New Roman" w:cs="Times New Roman"/>
                <w:sz w:val="24"/>
                <w:szCs w:val="24"/>
              </w:rPr>
            </w:pPr>
            <w:r w:rsidRPr="001863B7">
              <w:rPr>
                <w:rFonts w:ascii="Times New Roman" w:eastAsia="Calibri" w:hAnsi="Times New Roman" w:cs="Times New Roman"/>
                <w:sz w:val="24"/>
                <w:szCs w:val="24"/>
                <w:u w:val="single"/>
              </w:rPr>
              <w:t>мера 1:</w:t>
            </w:r>
            <w:r w:rsidRPr="00237403">
              <w:rPr>
                <w:rFonts w:ascii="Times New Roman" w:eastAsia="Calibri" w:hAnsi="Times New Roman" w:cs="Times New Roman"/>
                <w:sz w:val="24"/>
                <w:szCs w:val="24"/>
              </w:rPr>
              <w:t xml:space="preserve">осуществление антикоррупционной экспертизы проектов </w:t>
            </w:r>
            <w:r>
              <w:rPr>
                <w:rFonts w:ascii="Times New Roman" w:hAnsi="Times New Roman" w:cs="Times New Roman"/>
                <w:sz w:val="24"/>
                <w:szCs w:val="24"/>
              </w:rPr>
              <w:t xml:space="preserve">нормативных правовых актов </w:t>
            </w:r>
          </w:p>
          <w:p w:rsidR="005F5137" w:rsidRPr="00237403" w:rsidRDefault="005F5137" w:rsidP="00CB58F5">
            <w:pPr>
              <w:rPr>
                <w:rFonts w:ascii="Times New Roman" w:eastAsia="Calibri" w:hAnsi="Times New Roman" w:cs="Times New Roman"/>
                <w:sz w:val="24"/>
                <w:szCs w:val="24"/>
              </w:rPr>
            </w:pPr>
          </w:p>
        </w:tc>
        <w:tc>
          <w:tcPr>
            <w:tcW w:w="2078" w:type="dxa"/>
            <w:gridSpan w:val="4"/>
            <w:shd w:val="clear" w:color="auto" w:fill="auto"/>
          </w:tcPr>
          <w:p w:rsidR="005F5137" w:rsidRPr="00237403" w:rsidRDefault="005F5137" w:rsidP="001863B7">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t>постоянно</w:t>
            </w:r>
          </w:p>
        </w:tc>
        <w:tc>
          <w:tcPr>
            <w:tcW w:w="1904" w:type="dxa"/>
            <w:gridSpan w:val="2"/>
            <w:shd w:val="clear" w:color="auto" w:fill="auto"/>
          </w:tcPr>
          <w:p w:rsidR="005F5137" w:rsidRPr="00237403" w:rsidRDefault="005F5137" w:rsidP="001863B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Заместитель главы администрации (лицо, уполномоченное  на   проведение антикоррупционной экспертизы)</w:t>
            </w:r>
          </w:p>
        </w:tc>
        <w:tc>
          <w:tcPr>
            <w:tcW w:w="2980" w:type="dxa"/>
            <w:gridSpan w:val="2"/>
            <w:shd w:val="clear" w:color="auto" w:fill="auto"/>
          </w:tcPr>
          <w:p w:rsidR="005F5137" w:rsidRPr="00237403" w:rsidRDefault="005F5137" w:rsidP="000A74C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устранение коррупциогенных факторов из текстов нормативных правовых актов </w:t>
            </w:r>
            <w:r>
              <w:rPr>
                <w:rFonts w:ascii="Times New Roman" w:hAnsi="Times New Roman" w:cs="Times New Roman"/>
                <w:sz w:val="24"/>
                <w:szCs w:val="24"/>
              </w:rPr>
              <w:t>Администрации,</w:t>
            </w:r>
            <w:r w:rsidRPr="00237403">
              <w:rPr>
                <w:rFonts w:ascii="Times New Roman" w:eastAsia="Calibri" w:hAnsi="Times New Roman" w:cs="Times New Roman"/>
                <w:sz w:val="24"/>
                <w:szCs w:val="24"/>
              </w:rPr>
              <w:t xml:space="preserve"> проектов нормативных правовых актов</w:t>
            </w:r>
          </w:p>
          <w:p w:rsidR="005F5137" w:rsidRPr="00237403" w:rsidRDefault="005F5137" w:rsidP="000A74C7">
            <w:pPr>
              <w:spacing w:line="360" w:lineRule="auto"/>
              <w:jc w:val="both"/>
              <w:rPr>
                <w:rFonts w:ascii="Times New Roman" w:eastAsia="Calibri" w:hAnsi="Times New Roman" w:cs="Times New Roman"/>
                <w:sz w:val="24"/>
                <w:szCs w:val="24"/>
              </w:rPr>
            </w:pPr>
          </w:p>
        </w:tc>
        <w:tc>
          <w:tcPr>
            <w:tcW w:w="1007" w:type="dxa"/>
            <w:vMerge/>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1.2.2.</w:t>
            </w:r>
          </w:p>
        </w:tc>
        <w:tc>
          <w:tcPr>
            <w:tcW w:w="2682" w:type="dxa"/>
            <w:shd w:val="clear" w:color="auto" w:fill="auto"/>
          </w:tcPr>
          <w:p w:rsidR="005F5137" w:rsidRPr="00D57C70" w:rsidRDefault="005F5137" w:rsidP="00CB58F5">
            <w:pPr>
              <w:rPr>
                <w:rFonts w:ascii="Times New Roman" w:eastAsia="Calibri" w:hAnsi="Times New Roman" w:cs="Times New Roman"/>
                <w:sz w:val="24"/>
                <w:szCs w:val="24"/>
                <w:u w:val="single"/>
              </w:rPr>
            </w:pPr>
            <w:r w:rsidRPr="001863B7">
              <w:rPr>
                <w:rFonts w:ascii="Times New Roman" w:hAnsi="Times New Roman" w:cs="Times New Roman"/>
                <w:sz w:val="24"/>
                <w:szCs w:val="24"/>
                <w:u w:val="single"/>
              </w:rPr>
              <w:t xml:space="preserve">мера </w:t>
            </w:r>
            <w:r w:rsidRPr="001863B7">
              <w:rPr>
                <w:rFonts w:ascii="Times New Roman" w:eastAsia="Calibri" w:hAnsi="Times New Roman" w:cs="Times New Roman"/>
                <w:sz w:val="24"/>
                <w:szCs w:val="24"/>
                <w:u w:val="single"/>
              </w:rPr>
              <w:t>2:</w:t>
            </w:r>
            <w:r w:rsidRPr="00237403">
              <w:rPr>
                <w:rFonts w:ascii="Times New Roman" w:eastAsia="Calibri" w:hAnsi="Times New Roman" w:cs="Times New Roman"/>
                <w:sz w:val="24"/>
                <w:szCs w:val="24"/>
              </w:rPr>
              <w:t>направление нормативных правовых актов в</w:t>
            </w:r>
            <w:r>
              <w:rPr>
                <w:rFonts w:ascii="Times New Roman" w:hAnsi="Times New Roman" w:cs="Times New Roman"/>
                <w:sz w:val="24"/>
                <w:szCs w:val="24"/>
              </w:rPr>
              <w:t xml:space="preserve"> Управ</w:t>
            </w:r>
            <w:r w:rsidRPr="00237403">
              <w:rPr>
                <w:rFonts w:ascii="Times New Roman" w:eastAsia="Calibri" w:hAnsi="Times New Roman" w:cs="Times New Roman"/>
                <w:sz w:val="24"/>
                <w:szCs w:val="24"/>
              </w:rPr>
              <w:t xml:space="preserve">ление </w:t>
            </w:r>
            <w:r>
              <w:rPr>
                <w:rFonts w:ascii="Times New Roman" w:hAnsi="Times New Roman" w:cs="Times New Roman"/>
                <w:sz w:val="24"/>
                <w:szCs w:val="24"/>
              </w:rPr>
              <w:t>Министерств</w:t>
            </w:r>
            <w:r w:rsidRPr="00237403">
              <w:rPr>
                <w:rFonts w:ascii="Times New Roman" w:eastAsia="Calibri" w:hAnsi="Times New Roman" w:cs="Times New Roman"/>
                <w:sz w:val="24"/>
                <w:szCs w:val="24"/>
              </w:rPr>
              <w:t>а</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юстиции Российской Федерации по </w:t>
            </w:r>
            <w:r>
              <w:rPr>
                <w:rFonts w:ascii="Times New Roman" w:hAnsi="Times New Roman" w:cs="Times New Roman"/>
                <w:sz w:val="24"/>
                <w:szCs w:val="24"/>
              </w:rPr>
              <w:t xml:space="preserve">Самарской области и органы </w:t>
            </w:r>
            <w:r w:rsidRPr="00237403">
              <w:rPr>
                <w:rFonts w:ascii="Times New Roman" w:eastAsia="Calibri" w:hAnsi="Times New Roman" w:cs="Times New Roman"/>
                <w:sz w:val="24"/>
                <w:szCs w:val="24"/>
              </w:rPr>
              <w:t>п</w:t>
            </w:r>
            <w:r>
              <w:rPr>
                <w:rFonts w:ascii="Times New Roman" w:hAnsi="Times New Roman" w:cs="Times New Roman"/>
                <w:sz w:val="24"/>
                <w:szCs w:val="24"/>
              </w:rPr>
              <w:t xml:space="preserve">рокуратуры для рассмотрения на </w:t>
            </w:r>
            <w:r w:rsidRPr="00237403">
              <w:rPr>
                <w:rFonts w:ascii="Times New Roman" w:eastAsia="Calibri" w:hAnsi="Times New Roman" w:cs="Times New Roman"/>
                <w:sz w:val="24"/>
                <w:szCs w:val="24"/>
              </w:rPr>
              <w:t>соответствие</w:t>
            </w:r>
            <w:r>
              <w:rPr>
                <w:rFonts w:ascii="Times New Roman" w:hAnsi="Times New Roman" w:cs="Times New Roman"/>
                <w:sz w:val="24"/>
                <w:szCs w:val="24"/>
              </w:rPr>
              <w:t xml:space="preserve"> требовани</w:t>
            </w:r>
            <w:r w:rsidRPr="00237403">
              <w:rPr>
                <w:rFonts w:ascii="Times New Roman" w:eastAsia="Calibri" w:hAnsi="Times New Roman" w:cs="Times New Roman"/>
                <w:sz w:val="24"/>
                <w:szCs w:val="24"/>
              </w:rPr>
              <w:t>ям законодательства Российской Федерации и проведения  антикоррупционной экспертизы</w:t>
            </w:r>
          </w:p>
        </w:tc>
        <w:tc>
          <w:tcPr>
            <w:tcW w:w="2078" w:type="dxa"/>
            <w:gridSpan w:val="4"/>
            <w:shd w:val="clear" w:color="auto" w:fill="auto"/>
          </w:tcPr>
          <w:p w:rsidR="005F5137" w:rsidRPr="00237403" w:rsidRDefault="005F5137" w:rsidP="00CB58F5">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t>постоянно</w:t>
            </w:r>
          </w:p>
        </w:tc>
        <w:tc>
          <w:tcPr>
            <w:tcW w:w="1904" w:type="dxa"/>
            <w:gridSpan w:val="2"/>
            <w:shd w:val="clear" w:color="auto" w:fill="auto"/>
          </w:tcPr>
          <w:p w:rsidR="005F5137" w:rsidRPr="00237403" w:rsidRDefault="005F5137" w:rsidP="000A74C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Ведущий специалист администрации (лицо, уполномоченное  на   </w:t>
            </w:r>
            <w:r w:rsidRPr="00237403">
              <w:rPr>
                <w:rFonts w:ascii="Times New Roman" w:eastAsia="Calibri" w:hAnsi="Times New Roman" w:cs="Times New Roman"/>
                <w:sz w:val="24"/>
                <w:szCs w:val="24"/>
              </w:rPr>
              <w:t>направление нормативных правовых актов</w:t>
            </w:r>
            <w:r w:rsidR="000A74C7">
              <w:rPr>
                <w:rFonts w:ascii="Times New Roman" w:hAnsi="Times New Roman" w:cs="Times New Roman"/>
                <w:sz w:val="24"/>
                <w:szCs w:val="24"/>
              </w:rPr>
              <w:t xml:space="preserve"> на </w:t>
            </w:r>
            <w:r>
              <w:rPr>
                <w:rFonts w:ascii="Times New Roman" w:hAnsi="Times New Roman" w:cs="Times New Roman"/>
                <w:sz w:val="24"/>
                <w:szCs w:val="24"/>
              </w:rPr>
              <w:t>антикоррупционную экспертизу)</w:t>
            </w:r>
          </w:p>
        </w:tc>
        <w:tc>
          <w:tcPr>
            <w:tcW w:w="2980" w:type="dxa"/>
            <w:gridSpan w:val="2"/>
            <w:shd w:val="clear" w:color="auto" w:fill="auto"/>
          </w:tcPr>
          <w:p w:rsidR="005F5137" w:rsidRPr="00237403" w:rsidRDefault="005F5137" w:rsidP="001863B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устранение коррупциогенных факторов из текстов нормативных правовых актов </w:t>
            </w:r>
            <w:r>
              <w:rPr>
                <w:rFonts w:ascii="Times New Roman" w:hAnsi="Times New Roman" w:cs="Times New Roman"/>
                <w:sz w:val="24"/>
                <w:szCs w:val="24"/>
              </w:rPr>
              <w:t>Администрации,</w:t>
            </w:r>
            <w:r w:rsidRPr="00237403">
              <w:rPr>
                <w:rFonts w:ascii="Times New Roman" w:eastAsia="Calibri" w:hAnsi="Times New Roman" w:cs="Times New Roman"/>
                <w:sz w:val="24"/>
                <w:szCs w:val="24"/>
              </w:rPr>
              <w:t xml:space="preserve"> проектов нормативных правовых актов</w:t>
            </w:r>
          </w:p>
          <w:p w:rsidR="005F5137" w:rsidRPr="00237403" w:rsidRDefault="005F5137" w:rsidP="00CB58F5">
            <w:pPr>
              <w:rPr>
                <w:rFonts w:ascii="Times New Roman" w:eastAsia="Calibri" w:hAnsi="Times New Roman" w:cs="Times New Roman"/>
                <w:sz w:val="24"/>
                <w:szCs w:val="24"/>
              </w:rPr>
            </w:pPr>
          </w:p>
          <w:p w:rsidR="005F5137" w:rsidRPr="00237403" w:rsidRDefault="005F5137" w:rsidP="001863B7">
            <w:pPr>
              <w:rPr>
                <w:rFonts w:ascii="Times New Roman" w:eastAsia="Calibri" w:hAnsi="Times New Roman" w:cs="Times New Roman"/>
                <w:sz w:val="24"/>
                <w:szCs w:val="24"/>
              </w:rPr>
            </w:pPr>
          </w:p>
        </w:tc>
        <w:tc>
          <w:tcPr>
            <w:tcW w:w="1007" w:type="dxa"/>
            <w:vMerge/>
            <w:tcBorders>
              <w:top w:val="nil"/>
              <w:bottom w:val="nil"/>
            </w:tcBorders>
            <w:shd w:val="clear" w:color="auto" w:fill="auto"/>
          </w:tcPr>
          <w:p w:rsidR="005F5137" w:rsidRPr="00237403" w:rsidRDefault="005F5137" w:rsidP="00CB58F5">
            <w:pPr>
              <w:rPr>
                <w:rFonts w:ascii="Times New Roman" w:hAnsi="Times New Roman" w:cs="Times New Roman"/>
                <w:sz w:val="24"/>
                <w:szCs w:val="24"/>
              </w:rPr>
            </w:pPr>
          </w:p>
        </w:tc>
      </w:tr>
      <w:tr w:rsidR="0061060A" w:rsidRPr="00237403" w:rsidTr="008E0C56">
        <w:trPr>
          <w:trHeight w:val="5674"/>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1.2.3.</w:t>
            </w:r>
          </w:p>
        </w:tc>
        <w:tc>
          <w:tcPr>
            <w:tcW w:w="2682" w:type="dxa"/>
            <w:shd w:val="clear" w:color="auto" w:fill="auto"/>
          </w:tcPr>
          <w:p w:rsidR="0061060A" w:rsidRPr="00237403" w:rsidRDefault="0061060A" w:rsidP="00CB58F5">
            <w:pPr>
              <w:rPr>
                <w:rFonts w:ascii="Times New Roman" w:eastAsia="Calibri" w:hAnsi="Times New Roman" w:cs="Times New Roman"/>
                <w:sz w:val="24"/>
                <w:szCs w:val="24"/>
              </w:rPr>
            </w:pPr>
            <w:r w:rsidRPr="005F5137">
              <w:rPr>
                <w:rFonts w:ascii="Times New Roman" w:hAnsi="Times New Roman" w:cs="Times New Roman"/>
                <w:sz w:val="24"/>
                <w:szCs w:val="24"/>
                <w:u w:val="single"/>
              </w:rPr>
              <w:t>м</w:t>
            </w:r>
            <w:r w:rsidRPr="005F5137">
              <w:rPr>
                <w:rFonts w:ascii="Times New Roman" w:eastAsia="Calibri" w:hAnsi="Times New Roman" w:cs="Times New Roman"/>
                <w:sz w:val="24"/>
                <w:szCs w:val="24"/>
                <w:u w:val="single"/>
              </w:rPr>
              <w:t xml:space="preserve">ера </w:t>
            </w:r>
            <w:r w:rsidRPr="005F5137">
              <w:rPr>
                <w:rFonts w:ascii="Times New Roman" w:hAnsi="Times New Roman" w:cs="Times New Roman"/>
                <w:sz w:val="24"/>
                <w:szCs w:val="24"/>
                <w:u w:val="single"/>
              </w:rPr>
              <w:t>3:</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рассмотрение вопросов </w:t>
            </w:r>
            <w:r w:rsidRPr="00237403">
              <w:rPr>
                <w:rFonts w:ascii="Times New Roman" w:eastAsia="Calibri" w:hAnsi="Times New Roman" w:cs="Times New Roman"/>
                <w:sz w:val="24"/>
                <w:szCs w:val="24"/>
              </w:rPr>
              <w:t xml:space="preserve">правоприменительной </w:t>
            </w:r>
            <w:proofErr w:type="gramStart"/>
            <w:r>
              <w:rPr>
                <w:rFonts w:ascii="Times New Roman" w:eastAsia="Calibri" w:hAnsi="Times New Roman" w:cs="Times New Roman"/>
                <w:sz w:val="24"/>
                <w:szCs w:val="24"/>
              </w:rPr>
              <w:t>практики</w:t>
            </w:r>
            <w:proofErr w:type="gramEnd"/>
            <w:r>
              <w:rPr>
                <w:rFonts w:ascii="Times New Roman" w:eastAsia="Calibri" w:hAnsi="Times New Roman" w:cs="Times New Roman"/>
                <w:sz w:val="24"/>
                <w:szCs w:val="24"/>
              </w:rPr>
              <w:t xml:space="preserve"> по </w:t>
            </w:r>
            <w:r w:rsidRPr="00237403">
              <w:rPr>
                <w:rFonts w:ascii="Times New Roman" w:eastAsia="Calibri" w:hAnsi="Times New Roman" w:cs="Times New Roman"/>
                <w:sz w:val="24"/>
                <w:szCs w:val="24"/>
              </w:rPr>
              <w:t>результатам вступивших в законную с</w:t>
            </w:r>
            <w:r>
              <w:rPr>
                <w:rFonts w:ascii="Times New Roman" w:eastAsia="Calibri" w:hAnsi="Times New Roman" w:cs="Times New Roman"/>
                <w:sz w:val="24"/>
                <w:szCs w:val="24"/>
              </w:rPr>
              <w:t xml:space="preserve">илу решений судов, арбитражных </w:t>
            </w:r>
            <w:r w:rsidRPr="00237403">
              <w:rPr>
                <w:rFonts w:ascii="Times New Roman" w:eastAsia="Calibri" w:hAnsi="Times New Roman" w:cs="Times New Roman"/>
                <w:sz w:val="24"/>
                <w:szCs w:val="24"/>
              </w:rPr>
              <w:t>суд</w:t>
            </w:r>
            <w:r>
              <w:rPr>
                <w:rFonts w:ascii="Times New Roman" w:eastAsia="Calibri" w:hAnsi="Times New Roman" w:cs="Times New Roman"/>
                <w:sz w:val="24"/>
                <w:szCs w:val="24"/>
              </w:rPr>
              <w:t xml:space="preserve">ов о признании недействительным </w:t>
            </w:r>
            <w:r w:rsidRPr="00237403">
              <w:rPr>
                <w:rFonts w:ascii="Times New Roman" w:eastAsia="Calibri" w:hAnsi="Times New Roman" w:cs="Times New Roman"/>
                <w:sz w:val="24"/>
                <w:szCs w:val="24"/>
              </w:rPr>
              <w:t xml:space="preserve">и ненормативных правовых актов, незаконными решений и действий (бездействия) органов </w:t>
            </w:r>
            <w:r>
              <w:rPr>
                <w:rFonts w:ascii="Times New Roman" w:eastAsia="Calibri" w:hAnsi="Times New Roman" w:cs="Times New Roman"/>
                <w:sz w:val="24"/>
                <w:szCs w:val="24"/>
              </w:rPr>
              <w:t xml:space="preserve">муниципальной </w:t>
            </w:r>
            <w:r w:rsidRPr="00237403">
              <w:rPr>
                <w:rFonts w:ascii="Times New Roman" w:eastAsia="Calibri" w:hAnsi="Times New Roman" w:cs="Times New Roman"/>
                <w:sz w:val="24"/>
                <w:szCs w:val="24"/>
              </w:rPr>
              <w:t xml:space="preserve"> власти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 их должностных лиц</w:t>
            </w:r>
          </w:p>
        </w:tc>
        <w:tc>
          <w:tcPr>
            <w:tcW w:w="2078" w:type="dxa"/>
            <w:gridSpan w:val="4"/>
            <w:shd w:val="clear" w:color="auto" w:fill="auto"/>
          </w:tcPr>
          <w:p w:rsidR="0061060A" w:rsidRPr="00237403" w:rsidRDefault="0061060A" w:rsidP="0061060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 реже одного раза в  квартал</w:t>
            </w:r>
          </w:p>
        </w:tc>
        <w:tc>
          <w:tcPr>
            <w:tcW w:w="1904" w:type="dxa"/>
            <w:gridSpan w:val="2"/>
            <w:shd w:val="clear" w:color="auto" w:fill="auto"/>
          </w:tcPr>
          <w:p w:rsidR="0061060A" w:rsidRPr="00237403" w:rsidRDefault="0061060A" w:rsidP="0061060A">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61060A" w:rsidRPr="00237403" w:rsidRDefault="0061060A" w:rsidP="0061060A">
            <w:pPr>
              <w:spacing w:line="24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61060A">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t>принятие мер по предупреждению и устранению причин выявленных нарушений</w:t>
            </w:r>
          </w:p>
          <w:p w:rsidR="0061060A" w:rsidRPr="00237403" w:rsidRDefault="0061060A" w:rsidP="0061060A">
            <w:pPr>
              <w:spacing w:line="240" w:lineRule="auto"/>
              <w:rPr>
                <w:rFonts w:ascii="Times New Roman" w:eastAsia="Calibri" w:hAnsi="Times New Roman" w:cs="Times New Roman"/>
                <w:sz w:val="24"/>
                <w:szCs w:val="24"/>
              </w:rPr>
            </w:pPr>
          </w:p>
        </w:tc>
        <w:tc>
          <w:tcPr>
            <w:tcW w:w="1007" w:type="dxa"/>
            <w:vMerge w:val="restart"/>
            <w:tcBorders>
              <w:top w:val="nil"/>
            </w:tcBorders>
            <w:shd w:val="clear" w:color="auto" w:fill="auto"/>
          </w:tcPr>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pPr>
              <w:rPr>
                <w:rFonts w:ascii="Times New Roman" w:eastAsia="Calibri" w:hAnsi="Times New Roman" w:cs="Times New Roman"/>
                <w:sz w:val="24"/>
                <w:szCs w:val="24"/>
              </w:rPr>
            </w:pPr>
          </w:p>
          <w:p w:rsidR="0061060A" w:rsidRDefault="0061060A">
            <w:pPr>
              <w:rPr>
                <w:rFonts w:ascii="Times New Roman" w:eastAsia="Calibri" w:hAnsi="Times New Roman" w:cs="Times New Roman"/>
                <w:sz w:val="24"/>
                <w:szCs w:val="24"/>
              </w:rPr>
            </w:pPr>
          </w:p>
          <w:p w:rsidR="0061060A" w:rsidRPr="00237403"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1891"/>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664" w:type="dxa"/>
            <w:gridSpan w:val="7"/>
            <w:shd w:val="clear" w:color="auto" w:fill="auto"/>
          </w:tcPr>
          <w:p w:rsidR="0061060A" w:rsidRPr="00237403" w:rsidRDefault="0061060A" w:rsidP="0061060A">
            <w:pPr>
              <w:jc w:val="both"/>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Задача 3</w:t>
            </w:r>
            <w:r w:rsidRPr="002374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исследование состояния коррупции и эффективности мер, принимаемых по</w:t>
            </w:r>
            <w:r>
              <w:rPr>
                <w:rFonts w:ascii="Times New Roman" w:eastAsia="Calibri" w:hAnsi="Times New Roman" w:cs="Times New Roman"/>
                <w:sz w:val="24"/>
                <w:szCs w:val="24"/>
              </w:rPr>
              <w:t xml:space="preserve"> е</w:t>
            </w:r>
            <w:r w:rsidRPr="00237403">
              <w:rPr>
                <w:rFonts w:ascii="Times New Roman" w:eastAsia="Calibri" w:hAnsi="Times New Roman" w:cs="Times New Roman"/>
                <w:sz w:val="24"/>
                <w:szCs w:val="24"/>
              </w:rPr>
              <w:t>е</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предупреждению в </w:t>
            </w:r>
            <w:r>
              <w:rPr>
                <w:rFonts w:ascii="Times New Roman" w:eastAsia="Calibri" w:hAnsi="Times New Roman" w:cs="Times New Roman"/>
                <w:sz w:val="24"/>
                <w:szCs w:val="24"/>
              </w:rPr>
              <w:t>органе местного самоуправления</w:t>
            </w:r>
          </w:p>
          <w:p w:rsidR="0061060A" w:rsidRPr="00237403" w:rsidRDefault="0061060A"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61060A">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получение данных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достаточности и</w:t>
            </w:r>
            <w:r>
              <w:rPr>
                <w:rFonts w:ascii="Times New Roman" w:eastAsia="Calibri" w:hAnsi="Times New Roman" w:cs="Times New Roman"/>
                <w:sz w:val="24"/>
                <w:szCs w:val="24"/>
              </w:rPr>
              <w:t xml:space="preserve"> эффективности </w:t>
            </w:r>
            <w:r w:rsidRPr="00237403">
              <w:rPr>
                <w:rFonts w:ascii="Times New Roman" w:eastAsia="Calibri" w:hAnsi="Times New Roman" w:cs="Times New Roman"/>
                <w:sz w:val="24"/>
                <w:szCs w:val="24"/>
              </w:rPr>
              <w:t>принимаемых мер по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противодействию коррупции</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202"/>
        </w:trPr>
        <w:tc>
          <w:tcPr>
            <w:tcW w:w="831" w:type="dxa"/>
            <w:shd w:val="clear" w:color="auto" w:fill="auto"/>
          </w:tcPr>
          <w:p w:rsidR="0061060A" w:rsidRDefault="0061060A"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61060A" w:rsidRPr="00237403" w:rsidRDefault="0061060A" w:rsidP="0061060A">
            <w:pPr>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1053"/>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2682" w:type="dxa"/>
            <w:shd w:val="clear" w:color="auto" w:fill="auto"/>
          </w:tcPr>
          <w:p w:rsidR="0061060A" w:rsidRPr="00237403" w:rsidRDefault="0061060A" w:rsidP="008C4907">
            <w:pPr>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мера 1:</w:t>
            </w:r>
            <w:r w:rsidR="008C4907">
              <w:rPr>
                <w:rFonts w:ascii="Times New Roman" w:eastAsia="Calibri" w:hAnsi="Times New Roman" w:cs="Times New Roman"/>
                <w:sz w:val="24"/>
                <w:szCs w:val="24"/>
              </w:rPr>
              <w:t>анализ реализации решений и предложений Комиссии</w:t>
            </w:r>
          </w:p>
        </w:tc>
        <w:tc>
          <w:tcPr>
            <w:tcW w:w="2078" w:type="dxa"/>
            <w:gridSpan w:val="4"/>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61060A" w:rsidRPr="00237403" w:rsidRDefault="0061060A" w:rsidP="008C4907">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tc>
        <w:tc>
          <w:tcPr>
            <w:tcW w:w="2980" w:type="dxa"/>
            <w:gridSpan w:val="2"/>
            <w:shd w:val="clear" w:color="auto" w:fill="auto"/>
          </w:tcPr>
          <w:p w:rsidR="0061060A" w:rsidRPr="00237403" w:rsidRDefault="008C4907" w:rsidP="00CB58F5">
            <w:pPr>
              <w:rPr>
                <w:rFonts w:ascii="Times New Roman" w:eastAsia="Calibri" w:hAnsi="Times New Roman" w:cs="Times New Roman"/>
                <w:sz w:val="24"/>
                <w:szCs w:val="24"/>
              </w:rPr>
            </w:pPr>
            <w:r>
              <w:rPr>
                <w:rFonts w:ascii="Times New Roman" w:eastAsia="Calibri" w:hAnsi="Times New Roman" w:cs="Times New Roman"/>
                <w:sz w:val="24"/>
                <w:szCs w:val="24"/>
              </w:rPr>
              <w:t>получение обобщенной информации о реализации решений и предложений Комиссии</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269"/>
        </w:trPr>
        <w:tc>
          <w:tcPr>
            <w:tcW w:w="831" w:type="dxa"/>
            <w:shd w:val="clear" w:color="auto" w:fill="auto"/>
          </w:tcPr>
          <w:p w:rsidR="0061060A" w:rsidRPr="00237403" w:rsidRDefault="0061060A" w:rsidP="008C49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8C4907">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2682" w:type="dxa"/>
            <w:shd w:val="clear" w:color="auto" w:fill="auto"/>
          </w:tcPr>
          <w:p w:rsidR="0061060A" w:rsidRPr="00237403" w:rsidRDefault="0061060A" w:rsidP="008C4907">
            <w:pPr>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 xml:space="preserve">мера </w:t>
            </w:r>
            <w:r w:rsidR="008C4907">
              <w:rPr>
                <w:rFonts w:ascii="Times New Roman" w:eastAsia="Calibri" w:hAnsi="Times New Roman" w:cs="Times New Roman"/>
                <w:sz w:val="24"/>
                <w:szCs w:val="24"/>
                <w:u w:val="single"/>
              </w:rPr>
              <w:t>2</w:t>
            </w:r>
            <w:r w:rsidRPr="0061060A">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учет фактического устранения </w:t>
            </w:r>
            <w:r w:rsidRPr="00237403">
              <w:rPr>
                <w:rFonts w:ascii="Times New Roman" w:eastAsia="Calibri" w:hAnsi="Times New Roman" w:cs="Times New Roman"/>
                <w:sz w:val="24"/>
                <w:szCs w:val="24"/>
              </w:rPr>
              <w:t>выявленных в ходе антикоррупционной экспертизы</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коррупциогенных факторов в</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проектах</w:t>
            </w:r>
            <w:r>
              <w:rPr>
                <w:rFonts w:ascii="Times New Roman" w:eastAsia="Calibri" w:hAnsi="Times New Roman" w:cs="Times New Roman"/>
                <w:sz w:val="24"/>
                <w:szCs w:val="24"/>
              </w:rPr>
              <w:t xml:space="preserve"> нормативных правовых</w:t>
            </w:r>
            <w:r w:rsidRPr="00237403">
              <w:rPr>
                <w:rFonts w:ascii="Times New Roman" w:eastAsia="Calibri" w:hAnsi="Times New Roman" w:cs="Times New Roman"/>
                <w:sz w:val="24"/>
                <w:szCs w:val="24"/>
              </w:rPr>
              <w:t xml:space="preserve"> актов Администрации </w:t>
            </w:r>
            <w:r>
              <w:rPr>
                <w:rFonts w:ascii="Times New Roman" w:eastAsia="Calibri" w:hAnsi="Times New Roman" w:cs="Times New Roman"/>
                <w:sz w:val="24"/>
                <w:szCs w:val="24"/>
              </w:rPr>
              <w:t>сельского поселения Курумоч</w:t>
            </w:r>
          </w:p>
        </w:tc>
        <w:tc>
          <w:tcPr>
            <w:tcW w:w="2078" w:type="dxa"/>
            <w:gridSpan w:val="4"/>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61060A" w:rsidRPr="00237403" w:rsidRDefault="0061060A"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61060A" w:rsidRPr="00237403" w:rsidRDefault="0061060A"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получение данных об</w:t>
            </w:r>
            <w:r>
              <w:rPr>
                <w:rFonts w:ascii="Times New Roman" w:eastAsia="Calibri" w:hAnsi="Times New Roman" w:cs="Times New Roman"/>
                <w:sz w:val="24"/>
                <w:szCs w:val="24"/>
              </w:rPr>
              <w:t xml:space="preserve"> эффективности </w:t>
            </w:r>
            <w:r w:rsidRPr="00237403">
              <w:rPr>
                <w:rFonts w:ascii="Times New Roman" w:eastAsia="Calibri" w:hAnsi="Times New Roman" w:cs="Times New Roman"/>
                <w:sz w:val="24"/>
                <w:szCs w:val="24"/>
              </w:rPr>
              <w:t>проводимой</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антикоррупционной экспертизы </w:t>
            </w:r>
          </w:p>
          <w:p w:rsidR="0061060A" w:rsidRPr="00237403" w:rsidRDefault="0061060A" w:rsidP="00CB58F5">
            <w:pPr>
              <w:rPr>
                <w:rFonts w:ascii="Times New Roman" w:eastAsia="Calibri" w:hAnsi="Times New Roman" w:cs="Times New Roman"/>
                <w:sz w:val="24"/>
                <w:szCs w:val="24"/>
              </w:rPr>
            </w:pP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p>
        </w:tc>
        <w:tc>
          <w:tcPr>
            <w:tcW w:w="2682" w:type="dxa"/>
            <w:shd w:val="clear" w:color="auto" w:fill="auto"/>
          </w:tcPr>
          <w:p w:rsidR="00F51C43" w:rsidRPr="00237403" w:rsidRDefault="00F51C43" w:rsidP="00CB58F5">
            <w:pPr>
              <w:rPr>
                <w:rFonts w:ascii="Times New Roman" w:eastAsia="Calibri" w:hAnsi="Times New Roman" w:cs="Times New Roman"/>
                <w:sz w:val="24"/>
                <w:szCs w:val="24"/>
              </w:rPr>
            </w:pPr>
            <w:r w:rsidRPr="00EA338A">
              <w:rPr>
                <w:rFonts w:ascii="Times New Roman" w:eastAsia="Calibri" w:hAnsi="Times New Roman" w:cs="Times New Roman"/>
                <w:sz w:val="24"/>
                <w:szCs w:val="24"/>
                <w:u w:val="single"/>
              </w:rPr>
              <w:t>мера 3</w:t>
            </w:r>
            <w:r w:rsidRPr="00237403">
              <w:rPr>
                <w:rFonts w:ascii="Times New Roman" w:eastAsia="Calibri" w:hAnsi="Times New Roman" w:cs="Times New Roman"/>
                <w:sz w:val="24"/>
                <w:szCs w:val="24"/>
              </w:rPr>
              <w:t>:обеспечение представления информации о состоянии коррупции в</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сельского поселения Курумоч</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042FDA" w:rsidRDefault="00F51C43" w:rsidP="00042FDA">
            <w:pPr>
              <w:rPr>
                <w:rFonts w:ascii="Times New Roman" w:eastAsia="Calibri" w:hAnsi="Times New Roman" w:cs="Times New Roman"/>
                <w:sz w:val="24"/>
                <w:szCs w:val="24"/>
              </w:rPr>
            </w:pPr>
            <w:r w:rsidRPr="00042FDA">
              <w:rPr>
                <w:rFonts w:ascii="Times New Roman" w:eastAsia="Calibri" w:hAnsi="Times New Roman" w:cs="Times New Roman"/>
                <w:sz w:val="24"/>
                <w:szCs w:val="24"/>
              </w:rPr>
              <w:t xml:space="preserve">исполнение требований </w:t>
            </w:r>
            <w:r w:rsidRPr="00042FDA">
              <w:rPr>
                <w:rFonts w:ascii="Times New Roman" w:eastAsia="Times New Roman" w:hAnsi="Times New Roman" w:cs="Times New Roman"/>
                <w:color w:val="000000"/>
                <w:sz w:val="24"/>
                <w:szCs w:val="24"/>
                <w:lang w:eastAsia="ru-RU"/>
              </w:rPr>
              <w:t>Федерального закона от 25 декабря 2008 года № 273-ФЗ «О противодействии коррупции»</w:t>
            </w:r>
          </w:p>
        </w:tc>
        <w:tc>
          <w:tcPr>
            <w:tcW w:w="1007" w:type="dxa"/>
            <w:vMerge w:val="restart"/>
            <w:tcBorders>
              <w:top w:val="nil"/>
            </w:tcBorders>
            <w:shd w:val="clear" w:color="auto" w:fill="auto"/>
          </w:tcPr>
          <w:p w:rsidR="00F51C43" w:rsidRDefault="00F51C43">
            <w:pPr>
              <w:rPr>
                <w:rFonts w:ascii="Times New Roman" w:eastAsia="Calibri" w:hAnsi="Times New Roman" w:cs="Times New Roman"/>
                <w:sz w:val="24"/>
                <w:szCs w:val="24"/>
              </w:rPr>
            </w:pPr>
          </w:p>
          <w:p w:rsidR="00F51C43" w:rsidRPr="00237403" w:rsidRDefault="00F51C43" w:rsidP="00CB58F5">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Pr="00237403" w:rsidRDefault="00F51C43" w:rsidP="00F51C43">
            <w:pPr>
              <w:rPr>
                <w:rFonts w:ascii="Times New Roman" w:eastAsia="Calibri" w:hAnsi="Times New Roman" w:cs="Times New Roman"/>
                <w:sz w:val="24"/>
                <w:szCs w:val="24"/>
              </w:rPr>
            </w:pPr>
          </w:p>
        </w:tc>
      </w:tr>
      <w:tr w:rsidR="00F51C43" w:rsidRPr="00237403" w:rsidTr="008E0C56">
        <w:trPr>
          <w:trHeight w:val="3510"/>
        </w:trPr>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2682" w:type="dxa"/>
            <w:shd w:val="clear" w:color="auto" w:fill="auto"/>
          </w:tcPr>
          <w:p w:rsidR="00F51C43" w:rsidRPr="00DF1BAB" w:rsidRDefault="00F51C43" w:rsidP="00DF1BAB">
            <w:pPr>
              <w:rPr>
                <w:rFonts w:ascii="Times New Roman" w:eastAsia="Calibri" w:hAnsi="Times New Roman" w:cs="Times New Roman"/>
                <w:sz w:val="24"/>
                <w:szCs w:val="24"/>
                <w:u w:val="single"/>
              </w:rPr>
            </w:pPr>
            <w:r w:rsidRPr="00EA338A">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4</w:t>
            </w:r>
            <w:r w:rsidRPr="00EA338A">
              <w:rPr>
                <w:rFonts w:ascii="Times New Roman" w:eastAsia="Calibri" w:hAnsi="Times New Roman" w:cs="Times New Roman"/>
                <w:sz w:val="24"/>
                <w:szCs w:val="24"/>
                <w:u w:val="single"/>
              </w:rPr>
              <w:t>:</w:t>
            </w:r>
            <w:r w:rsidRPr="00237403">
              <w:rPr>
                <w:rFonts w:ascii="Times New Roman" w:eastAsia="Calibri" w:hAnsi="Times New Roman" w:cs="Times New Roman"/>
                <w:sz w:val="24"/>
                <w:szCs w:val="24"/>
              </w:rPr>
              <w:t>проведение анализа состояния планирования антикоррупционной работы в муниципальн</w:t>
            </w:r>
            <w:r>
              <w:rPr>
                <w:rFonts w:ascii="Times New Roman" w:eastAsia="Calibri" w:hAnsi="Times New Roman" w:cs="Times New Roman"/>
                <w:sz w:val="24"/>
                <w:szCs w:val="24"/>
              </w:rPr>
              <w:t>ом</w:t>
            </w:r>
            <w:r w:rsidRPr="00237403">
              <w:rPr>
                <w:rFonts w:ascii="Times New Roman" w:eastAsia="Calibri" w:hAnsi="Times New Roman" w:cs="Times New Roman"/>
                <w:sz w:val="24"/>
                <w:szCs w:val="24"/>
              </w:rPr>
              <w:t xml:space="preserve"> образовани</w:t>
            </w:r>
            <w:r>
              <w:rPr>
                <w:rFonts w:ascii="Times New Roman" w:eastAsia="Calibri" w:hAnsi="Times New Roman" w:cs="Times New Roman"/>
                <w:sz w:val="24"/>
                <w:szCs w:val="24"/>
              </w:rPr>
              <w:t>и</w:t>
            </w:r>
            <w:r w:rsidRPr="00237403">
              <w:rPr>
                <w:rFonts w:ascii="Times New Roman" w:eastAsia="Calibri" w:hAnsi="Times New Roman" w:cs="Times New Roman"/>
                <w:sz w:val="24"/>
                <w:szCs w:val="24"/>
              </w:rPr>
              <w:t>, внесени</w:t>
            </w:r>
            <w:r>
              <w:rPr>
                <w:rFonts w:ascii="Times New Roman" w:eastAsia="Calibri" w:hAnsi="Times New Roman" w:cs="Times New Roman"/>
                <w:sz w:val="24"/>
                <w:szCs w:val="24"/>
              </w:rPr>
              <w:t>е</w:t>
            </w:r>
            <w:r w:rsidRPr="00237403">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подпрограмму</w:t>
            </w:r>
            <w:r w:rsidRPr="00237403">
              <w:rPr>
                <w:rFonts w:ascii="Times New Roman" w:eastAsia="Calibri" w:hAnsi="Times New Roman" w:cs="Times New Roman"/>
                <w:sz w:val="24"/>
                <w:szCs w:val="24"/>
              </w:rPr>
              <w:t xml:space="preserve"> изменений, направленных на достижение</w:t>
            </w:r>
            <w:r>
              <w:rPr>
                <w:rFonts w:ascii="Times New Roman" w:eastAsia="Calibri" w:hAnsi="Times New Roman" w:cs="Times New Roman"/>
                <w:sz w:val="24"/>
                <w:szCs w:val="24"/>
              </w:rPr>
              <w:t xml:space="preserve"> конкретных </w:t>
            </w:r>
            <w:r w:rsidRPr="00237403">
              <w:rPr>
                <w:rFonts w:ascii="Times New Roman" w:eastAsia="Calibri" w:hAnsi="Times New Roman" w:cs="Times New Roman"/>
                <w:sz w:val="24"/>
                <w:szCs w:val="24"/>
              </w:rPr>
              <w:t>результатов</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237403" w:rsidRDefault="00F51C43" w:rsidP="00CB58F5">
            <w:pPr>
              <w:rPr>
                <w:rFonts w:ascii="Times New Roman" w:eastAsia="Calibri" w:hAnsi="Times New Roman" w:cs="Times New Roman"/>
                <w:sz w:val="24"/>
                <w:szCs w:val="24"/>
              </w:rPr>
            </w:pPr>
            <w:r>
              <w:rPr>
                <w:rFonts w:ascii="Times New Roman" w:eastAsia="Calibri" w:hAnsi="Times New Roman" w:cs="Times New Roman"/>
                <w:sz w:val="24"/>
                <w:szCs w:val="24"/>
              </w:rPr>
              <w:t>и</w:t>
            </w:r>
            <w:r w:rsidRPr="00237403">
              <w:rPr>
                <w:rFonts w:ascii="Times New Roman" w:eastAsia="Calibri" w:hAnsi="Times New Roman" w:cs="Times New Roman"/>
                <w:sz w:val="24"/>
                <w:szCs w:val="24"/>
              </w:rPr>
              <w:t xml:space="preserve">сполнение подпункта «г» пункта 3 Указа Президента Российской Федерации от11.04.2014 </w:t>
            </w:r>
            <w:r>
              <w:rPr>
                <w:rFonts w:ascii="Times New Roman" w:eastAsia="Calibri" w:hAnsi="Times New Roman" w:cs="Times New Roman"/>
                <w:sz w:val="24"/>
                <w:szCs w:val="24"/>
              </w:rPr>
              <w:t>№</w:t>
            </w:r>
            <w:r w:rsidRPr="00237403">
              <w:rPr>
                <w:rFonts w:ascii="Times New Roman" w:eastAsia="Calibri" w:hAnsi="Times New Roman" w:cs="Times New Roman"/>
                <w:sz w:val="24"/>
                <w:szCs w:val="24"/>
              </w:rPr>
              <w:t xml:space="preserve"> 226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Национальном плане </w:t>
            </w:r>
            <w:r>
              <w:rPr>
                <w:rFonts w:ascii="Times New Roman" w:eastAsia="Calibri" w:hAnsi="Times New Roman" w:cs="Times New Roman"/>
                <w:sz w:val="24"/>
                <w:szCs w:val="24"/>
              </w:rPr>
              <w:t xml:space="preserve">противодействия </w:t>
            </w:r>
            <w:r w:rsidRPr="00237403">
              <w:rPr>
                <w:rFonts w:ascii="Times New Roman" w:eastAsia="Calibri" w:hAnsi="Times New Roman" w:cs="Times New Roman"/>
                <w:sz w:val="24"/>
                <w:szCs w:val="24"/>
              </w:rPr>
              <w:t>коррупции на 2014-2015 годы»</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2682" w:type="dxa"/>
            <w:shd w:val="clear" w:color="auto" w:fill="auto"/>
          </w:tcPr>
          <w:p w:rsidR="00F51C43" w:rsidRPr="00042FDA" w:rsidRDefault="00F51C43" w:rsidP="00CB58F5">
            <w:pPr>
              <w:rPr>
                <w:rFonts w:ascii="Times New Roman" w:eastAsia="Calibri" w:hAnsi="Times New Roman" w:cs="Times New Roman"/>
                <w:sz w:val="24"/>
                <w:szCs w:val="24"/>
                <w:u w:val="single"/>
              </w:rPr>
            </w:pPr>
            <w:r w:rsidRPr="00DF1BAB">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5</w:t>
            </w:r>
            <w:r w:rsidRPr="00DF1BAB">
              <w:rPr>
                <w:rFonts w:ascii="Times New Roman" w:eastAsia="Calibri" w:hAnsi="Times New Roman" w:cs="Times New Roman"/>
                <w:sz w:val="24"/>
                <w:szCs w:val="24"/>
                <w:u w:val="single"/>
              </w:rPr>
              <w:t>:</w:t>
            </w:r>
            <w:r w:rsidRPr="00237403">
              <w:rPr>
                <w:rFonts w:ascii="Times New Roman" w:eastAsia="Calibri" w:hAnsi="Times New Roman" w:cs="Times New Roman"/>
                <w:sz w:val="24"/>
                <w:szCs w:val="24"/>
              </w:rPr>
              <w:t>организация проведения антикоррупционного мониторинга с целью выявления,</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исследование и оценки состояния и распространенности коррупции, достаточности и эффективности предпринимаемых мер по противодействию коррупции</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042FDA" w:rsidRDefault="00F51C43" w:rsidP="00CB58F5">
            <w:pPr>
              <w:rPr>
                <w:rFonts w:ascii="Times New Roman" w:eastAsia="Calibri" w:hAnsi="Times New Roman" w:cs="Times New Roman"/>
                <w:sz w:val="24"/>
                <w:szCs w:val="24"/>
              </w:rPr>
            </w:pPr>
            <w:r w:rsidRPr="00042FDA">
              <w:rPr>
                <w:rFonts w:ascii="Times New Roman" w:eastAsia="Calibri" w:hAnsi="Times New Roman" w:cs="Times New Roman"/>
                <w:sz w:val="24"/>
                <w:szCs w:val="24"/>
              </w:rPr>
              <w:t xml:space="preserve">исполнение требований </w:t>
            </w:r>
            <w:r w:rsidRPr="00042FDA">
              <w:rPr>
                <w:rFonts w:ascii="Times New Roman" w:eastAsia="Times New Roman" w:hAnsi="Times New Roman" w:cs="Times New Roman"/>
                <w:color w:val="000000"/>
                <w:sz w:val="24"/>
                <w:szCs w:val="24"/>
                <w:lang w:eastAsia="ru-RU"/>
              </w:rPr>
              <w:t>Федерального закона от 25 декабря 2008 года № 273-ФЗ «О противодействии коррупции»</w:t>
            </w: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6664" w:type="dxa"/>
            <w:gridSpan w:val="7"/>
            <w:shd w:val="clear" w:color="auto" w:fill="auto"/>
          </w:tcPr>
          <w:p w:rsidR="00F51C43" w:rsidRPr="00237403" w:rsidRDefault="00F51C43" w:rsidP="00CB58F5">
            <w:pPr>
              <w:rPr>
                <w:rFonts w:ascii="Times New Roman" w:eastAsia="Calibri" w:hAnsi="Times New Roman" w:cs="Times New Roman"/>
                <w:sz w:val="24"/>
                <w:szCs w:val="24"/>
              </w:rPr>
            </w:pPr>
            <w:r w:rsidRPr="00042FDA">
              <w:rPr>
                <w:rFonts w:ascii="Times New Roman" w:eastAsia="Calibri" w:hAnsi="Times New Roman" w:cs="Times New Roman"/>
                <w:sz w:val="24"/>
                <w:szCs w:val="24"/>
                <w:u w:val="single"/>
              </w:rPr>
              <w:t>Задача 4</w:t>
            </w:r>
            <w:r w:rsidRPr="00237403">
              <w:rPr>
                <w:rFonts w:ascii="Times New Roman" w:eastAsia="Calibri" w:hAnsi="Times New Roman" w:cs="Times New Roman"/>
                <w:sz w:val="24"/>
                <w:szCs w:val="24"/>
              </w:rPr>
              <w:t>:обеспечение поддержки обществен</w:t>
            </w:r>
            <w:r>
              <w:rPr>
                <w:rFonts w:ascii="Times New Roman" w:eastAsia="Calibri" w:hAnsi="Times New Roman" w:cs="Times New Roman"/>
                <w:sz w:val="24"/>
                <w:szCs w:val="24"/>
              </w:rPr>
              <w:t xml:space="preserve">ных </w:t>
            </w:r>
            <w:r w:rsidRPr="00237403">
              <w:rPr>
                <w:rFonts w:ascii="Times New Roman" w:eastAsia="Calibri" w:hAnsi="Times New Roman" w:cs="Times New Roman"/>
                <w:sz w:val="24"/>
                <w:szCs w:val="24"/>
              </w:rPr>
              <w:t>антикоррупционных инициатив</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237403" w:rsidRDefault="00F51C43"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расширение сферы участия институтов гражданского общества в противодействии коррупции</w:t>
            </w: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2682" w:type="dxa"/>
            <w:shd w:val="clear" w:color="auto" w:fill="auto"/>
          </w:tcPr>
          <w:p w:rsidR="00F51C43" w:rsidRPr="00237403" w:rsidRDefault="00F51C43" w:rsidP="00F51C43">
            <w:pPr>
              <w:jc w:val="both"/>
              <w:rPr>
                <w:rFonts w:ascii="Times New Roman" w:eastAsia="Calibri" w:hAnsi="Times New Roman" w:cs="Times New Roman"/>
                <w:sz w:val="24"/>
                <w:szCs w:val="24"/>
              </w:rPr>
            </w:pPr>
            <w:r w:rsidRPr="00042FDA">
              <w:rPr>
                <w:rFonts w:ascii="Times New Roman" w:eastAsia="Calibri" w:hAnsi="Times New Roman" w:cs="Times New Roman"/>
                <w:sz w:val="24"/>
                <w:szCs w:val="24"/>
                <w:u w:val="single"/>
              </w:rPr>
              <w:t>мера 1:</w:t>
            </w:r>
            <w:r>
              <w:rPr>
                <w:rFonts w:ascii="Times New Roman" w:eastAsia="Calibri" w:hAnsi="Times New Roman" w:cs="Times New Roman"/>
                <w:sz w:val="24"/>
                <w:szCs w:val="24"/>
                <w:u w:val="single"/>
              </w:rPr>
              <w:t xml:space="preserve"> </w:t>
            </w:r>
            <w:r w:rsidRPr="00237403">
              <w:rPr>
                <w:rFonts w:ascii="Times New Roman" w:eastAsia="Calibri" w:hAnsi="Times New Roman" w:cs="Times New Roman"/>
                <w:sz w:val="24"/>
                <w:szCs w:val="24"/>
              </w:rPr>
              <w:t xml:space="preserve">размещение проектов нормативных правовых актов </w:t>
            </w:r>
            <w:r>
              <w:rPr>
                <w:rFonts w:ascii="Times New Roman" w:eastAsia="Calibri" w:hAnsi="Times New Roman" w:cs="Times New Roman"/>
                <w:sz w:val="24"/>
                <w:szCs w:val="24"/>
              </w:rPr>
              <w:t xml:space="preserve">органа </w:t>
            </w:r>
            <w:r>
              <w:rPr>
                <w:rFonts w:ascii="Times New Roman" w:eastAsia="Calibri" w:hAnsi="Times New Roman" w:cs="Times New Roman"/>
                <w:sz w:val="24"/>
                <w:szCs w:val="24"/>
              </w:rPr>
              <w:lastRenderedPageBreak/>
              <w:t xml:space="preserve">местного самоуправления </w:t>
            </w:r>
            <w:r w:rsidRPr="00237403">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официальных сайтах органов </w:t>
            </w:r>
            <w:r>
              <w:rPr>
                <w:rFonts w:ascii="Times New Roman" w:eastAsia="Calibri" w:hAnsi="Times New Roman" w:cs="Times New Roman"/>
                <w:sz w:val="24"/>
                <w:szCs w:val="24"/>
              </w:rPr>
              <w:t xml:space="preserve">местного самоуправления </w:t>
            </w:r>
            <w:proofErr w:type="spellStart"/>
            <w:r w:rsidRPr="00237403">
              <w:rPr>
                <w:rFonts w:ascii="Times New Roman" w:eastAsia="Calibri" w:hAnsi="Times New Roman" w:cs="Times New Roman"/>
                <w:sz w:val="24"/>
                <w:szCs w:val="24"/>
              </w:rPr>
              <w:t>информационно-телекоммуникационнойсети</w:t>
            </w:r>
            <w:proofErr w:type="spellEnd"/>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Интернет с указанием дат начала и окончания приема заключений по результатам независимой антикоррупционной экспертизы</w:t>
            </w:r>
          </w:p>
        </w:tc>
        <w:tc>
          <w:tcPr>
            <w:tcW w:w="2078" w:type="dxa"/>
            <w:gridSpan w:val="4"/>
            <w:shd w:val="clear" w:color="auto" w:fill="auto"/>
          </w:tcPr>
          <w:p w:rsidR="00F51C43" w:rsidRPr="00237403" w:rsidRDefault="00F51C43" w:rsidP="00F51C4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постоянно</w:t>
            </w:r>
          </w:p>
        </w:tc>
        <w:tc>
          <w:tcPr>
            <w:tcW w:w="1904" w:type="dxa"/>
            <w:gridSpan w:val="2"/>
            <w:shd w:val="clear" w:color="auto" w:fill="auto"/>
          </w:tcPr>
          <w:p w:rsidR="00F51C43" w:rsidRPr="00237403" w:rsidRDefault="00F51C43" w:rsidP="00F51C4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сельского поселения </w:t>
            </w:r>
            <w:r>
              <w:rPr>
                <w:rFonts w:ascii="Times New Roman" w:eastAsia="Calibri" w:hAnsi="Times New Roman" w:cs="Times New Roman"/>
                <w:sz w:val="24"/>
                <w:szCs w:val="24"/>
              </w:rPr>
              <w:lastRenderedPageBreak/>
              <w:t>Курумоч</w:t>
            </w:r>
          </w:p>
        </w:tc>
        <w:tc>
          <w:tcPr>
            <w:tcW w:w="2980" w:type="dxa"/>
            <w:gridSpan w:val="2"/>
            <w:shd w:val="clear" w:color="auto" w:fill="auto"/>
          </w:tcPr>
          <w:p w:rsidR="00F51C43" w:rsidRPr="00237403" w:rsidRDefault="00F51C43" w:rsidP="00F51C43">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lastRenderedPageBreak/>
              <w:t xml:space="preserve">обеспечение возможности проведения независимой антикоррупционной </w:t>
            </w:r>
            <w:r w:rsidRPr="00237403">
              <w:rPr>
                <w:rFonts w:ascii="Times New Roman" w:eastAsia="Calibri" w:hAnsi="Times New Roman" w:cs="Times New Roman"/>
                <w:sz w:val="24"/>
                <w:szCs w:val="24"/>
              </w:rPr>
              <w:lastRenderedPageBreak/>
              <w:t>экспертизы</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1.4.2.</w:t>
            </w:r>
          </w:p>
        </w:tc>
        <w:tc>
          <w:tcPr>
            <w:tcW w:w="2682" w:type="dxa"/>
            <w:shd w:val="clear" w:color="auto" w:fill="auto"/>
          </w:tcPr>
          <w:p w:rsidR="00F51C43" w:rsidRPr="00237403" w:rsidRDefault="00F51C43" w:rsidP="00CB58F5">
            <w:pPr>
              <w:rPr>
                <w:rFonts w:ascii="Times New Roman" w:eastAsia="Calibri" w:hAnsi="Times New Roman" w:cs="Times New Roman"/>
                <w:sz w:val="24"/>
                <w:szCs w:val="24"/>
              </w:rPr>
            </w:pPr>
            <w:r w:rsidRPr="00F51C43">
              <w:rPr>
                <w:rFonts w:ascii="Times New Roman" w:eastAsia="Calibri" w:hAnsi="Times New Roman" w:cs="Times New Roman"/>
                <w:sz w:val="24"/>
                <w:szCs w:val="24"/>
                <w:u w:val="single"/>
              </w:rPr>
              <w:t>мера 2:</w:t>
            </w:r>
            <w:r w:rsidRPr="00237403">
              <w:rPr>
                <w:rFonts w:ascii="Times New Roman" w:eastAsia="Calibri" w:hAnsi="Times New Roman" w:cs="Times New Roman"/>
                <w:sz w:val="24"/>
                <w:szCs w:val="24"/>
              </w:rPr>
              <w:t xml:space="preserve"> обеспечение деятельности </w:t>
            </w:r>
            <w:r>
              <w:rPr>
                <w:rFonts w:ascii="Times New Roman" w:eastAsia="Calibri" w:hAnsi="Times New Roman" w:cs="Times New Roman"/>
                <w:sz w:val="24"/>
                <w:szCs w:val="24"/>
              </w:rPr>
              <w:t>общественного совета при Администрации сельского поселения Курумоч</w:t>
            </w:r>
          </w:p>
        </w:tc>
        <w:tc>
          <w:tcPr>
            <w:tcW w:w="2078" w:type="dxa"/>
            <w:gridSpan w:val="4"/>
            <w:shd w:val="clear" w:color="auto" w:fill="auto"/>
          </w:tcPr>
          <w:p w:rsidR="00F51C43" w:rsidRPr="00237403" w:rsidRDefault="00F51C43" w:rsidP="00331C44">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04" w:type="dxa"/>
            <w:gridSpan w:val="2"/>
            <w:shd w:val="clear" w:color="auto" w:fill="auto"/>
          </w:tcPr>
          <w:p w:rsidR="00F51C43" w:rsidRPr="00237403" w:rsidRDefault="00F51C43" w:rsidP="00DF6C8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F51C43" w:rsidRPr="00237403" w:rsidRDefault="00F51C43" w:rsidP="00F51C43">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развитие института общественного </w:t>
            </w:r>
            <w:proofErr w:type="gramStart"/>
            <w:r w:rsidRPr="00237403">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деятельностью органов </w:t>
            </w:r>
            <w:r>
              <w:rPr>
                <w:rFonts w:ascii="Times New Roman" w:eastAsia="Calibri" w:hAnsi="Times New Roman" w:cs="Times New Roman"/>
                <w:sz w:val="24"/>
                <w:szCs w:val="24"/>
              </w:rPr>
              <w:t>местного самоуправления</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2682" w:type="dxa"/>
            <w:shd w:val="clear" w:color="auto" w:fill="auto"/>
          </w:tcPr>
          <w:p w:rsidR="00F51C43" w:rsidRPr="00F51C43" w:rsidRDefault="00F51C43" w:rsidP="00DF6C8B">
            <w:pPr>
              <w:spacing w:line="240" w:lineRule="auto"/>
              <w:rPr>
                <w:rFonts w:ascii="Times New Roman" w:eastAsia="Calibri" w:hAnsi="Times New Roman" w:cs="Times New Roman"/>
                <w:sz w:val="24"/>
                <w:szCs w:val="24"/>
              </w:rPr>
            </w:pPr>
            <w:r w:rsidRPr="00F51C43">
              <w:rPr>
                <w:rFonts w:ascii="Times New Roman" w:eastAsia="Calibri" w:hAnsi="Times New Roman" w:cs="Times New Roman"/>
                <w:sz w:val="24"/>
                <w:szCs w:val="24"/>
              </w:rPr>
              <w:t>обеспечение участия независимых экспертов и (или) представителей общественных советов в проведении аттестации муниципальных служащих</w:t>
            </w:r>
            <w:r w:rsidR="00331C44">
              <w:rPr>
                <w:rFonts w:ascii="Times New Roman" w:eastAsia="Calibri" w:hAnsi="Times New Roman" w:cs="Times New Roman"/>
                <w:sz w:val="24"/>
                <w:szCs w:val="24"/>
              </w:rPr>
              <w:t xml:space="preserve"> </w:t>
            </w:r>
            <w:r w:rsidRPr="00F51C43">
              <w:rPr>
                <w:rFonts w:ascii="Times New Roman" w:eastAsia="Calibri" w:hAnsi="Times New Roman" w:cs="Times New Roman"/>
                <w:sz w:val="24"/>
                <w:szCs w:val="24"/>
              </w:rPr>
              <w:t xml:space="preserve">в соответствии с требованиями </w:t>
            </w:r>
            <w:r w:rsidRPr="00F51C43">
              <w:rPr>
                <w:rFonts w:ascii="Times New Roman" w:hAnsi="Times New Roman" w:cs="Times New Roman"/>
                <w:sz w:val="24"/>
                <w:szCs w:val="24"/>
              </w:rPr>
              <w:t>Федеральн</w:t>
            </w:r>
            <w:r w:rsidR="00331C44">
              <w:rPr>
                <w:rFonts w:ascii="Times New Roman" w:hAnsi="Times New Roman" w:cs="Times New Roman"/>
                <w:sz w:val="24"/>
                <w:szCs w:val="24"/>
              </w:rPr>
              <w:t>ого</w:t>
            </w:r>
            <w:r w:rsidRPr="00F51C43">
              <w:rPr>
                <w:rFonts w:ascii="Times New Roman" w:hAnsi="Times New Roman" w:cs="Times New Roman"/>
                <w:sz w:val="24"/>
                <w:szCs w:val="24"/>
              </w:rPr>
              <w:t xml:space="preserve"> закон</w:t>
            </w:r>
            <w:r w:rsidR="00331C44">
              <w:rPr>
                <w:rFonts w:ascii="Times New Roman" w:hAnsi="Times New Roman" w:cs="Times New Roman"/>
                <w:sz w:val="24"/>
                <w:szCs w:val="24"/>
              </w:rPr>
              <w:t xml:space="preserve">а </w:t>
            </w:r>
            <w:r w:rsidRPr="00F51C43">
              <w:rPr>
                <w:rFonts w:ascii="Times New Roman" w:hAnsi="Times New Roman" w:cs="Times New Roman"/>
                <w:sz w:val="24"/>
                <w:szCs w:val="24"/>
              </w:rPr>
              <w:t xml:space="preserve"> от 02.03.2007г. </w:t>
            </w:r>
            <w:r w:rsidR="00DF6C8B">
              <w:rPr>
                <w:rFonts w:ascii="Times New Roman" w:hAnsi="Times New Roman" w:cs="Times New Roman"/>
                <w:sz w:val="24"/>
                <w:szCs w:val="24"/>
              </w:rPr>
              <w:t>№</w:t>
            </w:r>
            <w:r w:rsidRPr="00F51C43">
              <w:rPr>
                <w:rFonts w:ascii="Times New Roman" w:hAnsi="Times New Roman" w:cs="Times New Roman"/>
                <w:sz w:val="24"/>
                <w:szCs w:val="24"/>
              </w:rPr>
              <w:t>25-ФЗ «О муниципальной службе в Российской Федерации»</w:t>
            </w:r>
          </w:p>
        </w:tc>
        <w:tc>
          <w:tcPr>
            <w:tcW w:w="2078" w:type="dxa"/>
            <w:gridSpan w:val="4"/>
            <w:shd w:val="clear" w:color="auto" w:fill="auto"/>
          </w:tcPr>
          <w:p w:rsidR="00F51C43" w:rsidRPr="00237403" w:rsidRDefault="00331C44" w:rsidP="00331C4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сроками проведения  аттестации</w:t>
            </w:r>
          </w:p>
        </w:tc>
        <w:tc>
          <w:tcPr>
            <w:tcW w:w="1904" w:type="dxa"/>
            <w:gridSpan w:val="2"/>
            <w:shd w:val="clear" w:color="auto" w:fill="auto"/>
          </w:tcPr>
          <w:p w:rsidR="00F51C43" w:rsidRPr="00237403" w:rsidRDefault="00331C44" w:rsidP="00331C4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F51C43" w:rsidRPr="00237403" w:rsidRDefault="00F51C43" w:rsidP="00DF6C8B">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повышение объективности оценки соответствия </w:t>
            </w:r>
            <w:r w:rsidR="00331C44">
              <w:rPr>
                <w:rFonts w:ascii="Times New Roman" w:eastAsia="Calibri" w:hAnsi="Times New Roman" w:cs="Times New Roman"/>
                <w:sz w:val="24"/>
                <w:szCs w:val="24"/>
              </w:rPr>
              <w:t xml:space="preserve">муниципальных </w:t>
            </w:r>
            <w:r w:rsidRPr="002374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служащих </w:t>
            </w:r>
            <w:r w:rsidR="00331C44">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замещаемым должностям </w:t>
            </w:r>
            <w:r w:rsidR="00331C44">
              <w:rPr>
                <w:rFonts w:ascii="Times New Roman" w:eastAsia="Calibri" w:hAnsi="Times New Roman" w:cs="Times New Roman"/>
                <w:sz w:val="24"/>
                <w:szCs w:val="24"/>
              </w:rPr>
              <w:t>муниципальной службы</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CB58F5">
            <w:pPr>
              <w:rPr>
                <w:rFonts w:ascii="Times New Roman" w:eastAsia="Calibri" w:hAnsi="Times New Roman" w:cs="Times New Roman"/>
                <w:sz w:val="24"/>
                <w:szCs w:val="24"/>
              </w:rPr>
            </w:pPr>
          </w:p>
        </w:tc>
      </w:tr>
      <w:tr w:rsidR="00331C44" w:rsidRPr="00237403" w:rsidTr="008E0C56">
        <w:trPr>
          <w:trHeight w:val="551"/>
        </w:trPr>
        <w:tc>
          <w:tcPr>
            <w:tcW w:w="831" w:type="dxa"/>
            <w:shd w:val="clear" w:color="auto" w:fill="auto"/>
          </w:tcPr>
          <w:p w:rsidR="00331C44" w:rsidRPr="00237403" w:rsidRDefault="00331C44"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331C44" w:rsidRPr="00237403" w:rsidRDefault="00331C44" w:rsidP="00237403">
            <w:pPr>
              <w:spacing w:line="240" w:lineRule="auto"/>
              <w:rPr>
                <w:rFonts w:ascii="Times New Roman" w:eastAsia="Calibri" w:hAnsi="Times New Roman" w:cs="Times New Roman"/>
                <w:sz w:val="24"/>
                <w:szCs w:val="24"/>
              </w:rPr>
            </w:pPr>
            <w:r w:rsidRPr="00331C44">
              <w:rPr>
                <w:rFonts w:ascii="Times New Roman" w:eastAsia="Calibri" w:hAnsi="Times New Roman" w:cs="Times New Roman"/>
                <w:sz w:val="24"/>
                <w:szCs w:val="24"/>
                <w:u w:val="single"/>
              </w:rPr>
              <w:t>Направление 2</w:t>
            </w:r>
            <w:r w:rsidRPr="00237403">
              <w:rPr>
                <w:rFonts w:ascii="Times New Roman" w:eastAsia="Calibri" w:hAnsi="Times New Roman" w:cs="Times New Roman"/>
                <w:sz w:val="24"/>
                <w:szCs w:val="24"/>
              </w:rPr>
              <w:t>:использование антикоррупционных инструментов при реализации кадровой политики</w:t>
            </w:r>
          </w:p>
        </w:tc>
        <w:tc>
          <w:tcPr>
            <w:tcW w:w="1007" w:type="dxa"/>
            <w:vMerge w:val="restart"/>
            <w:tcBorders>
              <w:top w:val="nil"/>
            </w:tcBorders>
            <w:shd w:val="clear" w:color="auto" w:fill="auto"/>
          </w:tcPr>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Pr="00237403" w:rsidRDefault="00331C44" w:rsidP="00CB58F5">
            <w:pPr>
              <w:rPr>
                <w:rFonts w:ascii="Times New Roman" w:eastAsia="Calibri" w:hAnsi="Times New Roman" w:cs="Times New Roman"/>
                <w:sz w:val="24"/>
                <w:szCs w:val="24"/>
              </w:rPr>
            </w:pPr>
          </w:p>
        </w:tc>
      </w:tr>
      <w:tr w:rsidR="008E0C56" w:rsidRPr="00237403" w:rsidTr="008E0C56">
        <w:tc>
          <w:tcPr>
            <w:tcW w:w="831" w:type="dxa"/>
            <w:tcBorders>
              <w:top w:val="nil"/>
            </w:tcBorders>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6679" w:type="dxa"/>
            <w:gridSpan w:val="8"/>
            <w:tcBorders>
              <w:top w:val="nil"/>
            </w:tcBorders>
            <w:shd w:val="clear" w:color="auto" w:fill="auto"/>
          </w:tcPr>
          <w:p w:rsidR="008E0C56" w:rsidRPr="00237403" w:rsidRDefault="008E0C56" w:rsidP="00331C44">
            <w:pPr>
              <w:spacing w:line="240" w:lineRule="auto"/>
              <w:rPr>
                <w:rFonts w:ascii="Times New Roman" w:eastAsia="Calibri" w:hAnsi="Times New Roman" w:cs="Times New Roman"/>
                <w:sz w:val="24"/>
                <w:szCs w:val="24"/>
              </w:rPr>
            </w:pPr>
            <w:r w:rsidRPr="00331C44">
              <w:rPr>
                <w:rFonts w:ascii="Times New Roman" w:eastAsia="Calibri" w:hAnsi="Times New Roman" w:cs="Times New Roman"/>
                <w:sz w:val="24"/>
                <w:szCs w:val="24"/>
                <w:u w:val="single"/>
              </w:rPr>
              <w:t>Задача</w:t>
            </w:r>
            <w:proofErr w:type="gramStart"/>
            <w:r w:rsidRPr="00331C44">
              <w:rPr>
                <w:rFonts w:ascii="Times New Roman" w:eastAsia="Calibri" w:hAnsi="Times New Roman" w:cs="Times New Roman"/>
                <w:sz w:val="24"/>
                <w:szCs w:val="24"/>
                <w:u w:val="single"/>
              </w:rPr>
              <w:t>1</w:t>
            </w:r>
            <w:proofErr w:type="gramEnd"/>
            <w:r w:rsidRPr="00237403">
              <w:rPr>
                <w:rFonts w:ascii="Times New Roman" w:eastAsia="Calibri" w:hAnsi="Times New Roman" w:cs="Times New Roman"/>
                <w:sz w:val="24"/>
                <w:szCs w:val="24"/>
              </w:rPr>
              <w:t>:совершенствование работы, направленной на приоритетное применение мер по</w:t>
            </w:r>
            <w:r>
              <w:rPr>
                <w:rFonts w:ascii="Times New Roman" w:eastAsia="Calibri" w:hAnsi="Times New Roman" w:cs="Times New Roman"/>
                <w:sz w:val="24"/>
                <w:szCs w:val="24"/>
              </w:rPr>
              <w:t xml:space="preserve"> предупреждению коррупции на муниципальной </w:t>
            </w:r>
            <w:r w:rsidRPr="00237403">
              <w:rPr>
                <w:rFonts w:ascii="Times New Roman" w:eastAsia="Calibri" w:hAnsi="Times New Roman" w:cs="Times New Roman"/>
                <w:sz w:val="24"/>
                <w:szCs w:val="24"/>
              </w:rPr>
              <w:t xml:space="preserve"> службе</w:t>
            </w:r>
          </w:p>
          <w:p w:rsidR="008E0C56" w:rsidRPr="00237403" w:rsidRDefault="008E0C56" w:rsidP="00237403">
            <w:pPr>
              <w:spacing w:line="240" w:lineRule="auto"/>
              <w:jc w:val="both"/>
              <w:rPr>
                <w:rFonts w:ascii="Times New Roman" w:eastAsia="Calibri" w:hAnsi="Times New Roman" w:cs="Times New Roman"/>
                <w:sz w:val="24"/>
                <w:szCs w:val="24"/>
              </w:rPr>
            </w:pPr>
          </w:p>
        </w:tc>
        <w:tc>
          <w:tcPr>
            <w:tcW w:w="2965" w:type="dxa"/>
            <w:tcBorders>
              <w:top w:val="nil"/>
            </w:tcBorders>
            <w:shd w:val="clear" w:color="auto" w:fill="auto"/>
          </w:tcPr>
          <w:p w:rsidR="008E0C56" w:rsidRPr="00237403" w:rsidRDefault="008E0C56" w:rsidP="00DF6C8B">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реализация положений Федерального закона от</w:t>
            </w:r>
            <w:r w:rsidR="00DF6C8B">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25.12.2008 </w:t>
            </w:r>
            <w:r w:rsidR="009068E2">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противодействии коррупции» в части </w:t>
            </w:r>
            <w:r>
              <w:rPr>
                <w:rFonts w:ascii="Times New Roman" w:eastAsia="Calibri" w:hAnsi="Times New Roman" w:cs="Times New Roman"/>
                <w:sz w:val="24"/>
                <w:szCs w:val="24"/>
              </w:rPr>
              <w:t xml:space="preserve">приоритетного </w:t>
            </w:r>
            <w:r w:rsidRPr="00237403">
              <w:rPr>
                <w:rFonts w:ascii="Times New Roman" w:eastAsia="Calibri" w:hAnsi="Times New Roman" w:cs="Times New Roman"/>
                <w:sz w:val="24"/>
                <w:szCs w:val="24"/>
              </w:rPr>
              <w:t>применения мер по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lastRenderedPageBreak/>
              <w:t xml:space="preserve">предупреждению коррупции на </w:t>
            </w:r>
            <w:r>
              <w:rPr>
                <w:rFonts w:ascii="Times New Roman" w:eastAsia="Calibri" w:hAnsi="Times New Roman" w:cs="Times New Roman"/>
                <w:sz w:val="24"/>
                <w:szCs w:val="24"/>
              </w:rPr>
              <w:t xml:space="preserve"> муниципальной</w:t>
            </w:r>
            <w:r w:rsidRPr="00237403">
              <w:rPr>
                <w:rFonts w:ascii="Times New Roman" w:eastAsia="Calibri" w:hAnsi="Times New Roman" w:cs="Times New Roman"/>
                <w:sz w:val="24"/>
                <w:szCs w:val="24"/>
              </w:rPr>
              <w:t xml:space="preserve"> служб</w:t>
            </w:r>
            <w:r>
              <w:rPr>
                <w:rFonts w:ascii="Times New Roman" w:eastAsia="Calibri" w:hAnsi="Times New Roman" w:cs="Times New Roman"/>
                <w:sz w:val="24"/>
                <w:szCs w:val="24"/>
              </w:rPr>
              <w:t>е</w:t>
            </w:r>
          </w:p>
        </w:tc>
        <w:tc>
          <w:tcPr>
            <w:tcW w:w="1007" w:type="dxa"/>
            <w:vMerge/>
            <w:tcBorders>
              <w:top w:val="nil"/>
            </w:tcBorders>
            <w:shd w:val="clear" w:color="auto" w:fill="auto"/>
          </w:tcPr>
          <w:p w:rsidR="008E0C56" w:rsidRPr="00237403" w:rsidRDefault="008E0C56" w:rsidP="00CB58F5">
            <w:pPr>
              <w:rPr>
                <w:rFonts w:ascii="Times New Roman" w:eastAsia="Calibri" w:hAnsi="Times New Roman" w:cs="Times New Roman"/>
                <w:sz w:val="24"/>
                <w:szCs w:val="24"/>
              </w:rPr>
            </w:pPr>
          </w:p>
        </w:tc>
      </w:tr>
      <w:tr w:rsidR="008E0C56" w:rsidRPr="00237403" w:rsidTr="008E0C56">
        <w:tc>
          <w:tcPr>
            <w:tcW w:w="831" w:type="dxa"/>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2.1.1.</w:t>
            </w:r>
          </w:p>
        </w:tc>
        <w:tc>
          <w:tcPr>
            <w:tcW w:w="2712" w:type="dxa"/>
            <w:gridSpan w:val="2"/>
            <w:shd w:val="clear" w:color="auto" w:fill="auto"/>
          </w:tcPr>
          <w:p w:rsidR="008E0C56" w:rsidRPr="00237403" w:rsidRDefault="008E0C56" w:rsidP="008E0C56">
            <w:pPr>
              <w:rPr>
                <w:rFonts w:ascii="Times New Roman" w:eastAsia="Calibri" w:hAnsi="Times New Roman" w:cs="Times New Roman"/>
                <w:sz w:val="24"/>
                <w:szCs w:val="24"/>
              </w:rPr>
            </w:pPr>
            <w:r w:rsidRPr="008E0C56">
              <w:rPr>
                <w:rFonts w:ascii="Times New Roman" w:eastAsia="Calibri" w:hAnsi="Times New Roman" w:cs="Times New Roman"/>
                <w:sz w:val="24"/>
                <w:szCs w:val="24"/>
                <w:u w:val="single"/>
              </w:rPr>
              <w:t>мера 1:</w:t>
            </w:r>
            <w:r>
              <w:rPr>
                <w:rFonts w:ascii="Times New Roman" w:eastAsia="Calibri" w:hAnsi="Times New Roman" w:cs="Times New Roman"/>
                <w:sz w:val="24"/>
                <w:szCs w:val="24"/>
              </w:rPr>
              <w:t xml:space="preserve">нормативное закрепление </w:t>
            </w:r>
            <w:r w:rsidRPr="00237403">
              <w:rPr>
                <w:rFonts w:ascii="Times New Roman" w:eastAsia="Calibri" w:hAnsi="Times New Roman" w:cs="Times New Roman"/>
                <w:sz w:val="24"/>
                <w:szCs w:val="24"/>
              </w:rPr>
              <w:t xml:space="preserve">установленных федеральными законами в целях противодействия коррупции запретов, ограничений и обязанностей в отношении лиц, замещающих </w:t>
            </w:r>
            <w:r>
              <w:rPr>
                <w:rFonts w:ascii="Times New Roman" w:eastAsia="Calibri" w:hAnsi="Times New Roman" w:cs="Times New Roman"/>
                <w:sz w:val="24"/>
                <w:szCs w:val="24"/>
              </w:rPr>
              <w:t>муниципальные</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должности</w:t>
            </w:r>
          </w:p>
        </w:tc>
        <w:tc>
          <w:tcPr>
            <w:tcW w:w="1984" w:type="dxa"/>
            <w:gridSpan w:val="2"/>
            <w:shd w:val="clear" w:color="auto" w:fill="auto"/>
          </w:tcPr>
          <w:p w:rsidR="008E0C56" w:rsidRPr="00237403" w:rsidRDefault="00DF6C8B" w:rsidP="00DF6C8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01.08.2019</w:t>
            </w:r>
            <w:r w:rsidR="008E0C56">
              <w:rPr>
                <w:rFonts w:ascii="Times New Roman" w:eastAsia="Calibri" w:hAnsi="Times New Roman" w:cs="Times New Roman"/>
                <w:sz w:val="24"/>
                <w:szCs w:val="24"/>
              </w:rPr>
              <w:t xml:space="preserve"> года</w:t>
            </w:r>
          </w:p>
        </w:tc>
        <w:tc>
          <w:tcPr>
            <w:tcW w:w="1983" w:type="dxa"/>
            <w:gridSpan w:val="4"/>
            <w:shd w:val="clear" w:color="auto" w:fill="auto"/>
          </w:tcPr>
          <w:p w:rsidR="008E0C56" w:rsidRPr="00237403" w:rsidRDefault="008E0C56" w:rsidP="008E0C5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65" w:type="dxa"/>
            <w:shd w:val="clear" w:color="auto" w:fill="auto"/>
          </w:tcPr>
          <w:p w:rsidR="008E0C56" w:rsidRPr="00833FD5" w:rsidRDefault="008E0C56" w:rsidP="00833FD5">
            <w:pPr>
              <w:pStyle w:val="2"/>
              <w:rPr>
                <w:rFonts w:ascii="Times New Roman" w:hAnsi="Times New Roman"/>
                <w:b w:val="0"/>
                <w:sz w:val="24"/>
                <w:szCs w:val="24"/>
              </w:rPr>
            </w:pPr>
            <w:r w:rsidRPr="00DF6C8B">
              <w:rPr>
                <w:rFonts w:ascii="Times New Roman" w:eastAsia="Calibri" w:hAnsi="Times New Roman"/>
                <w:b w:val="0"/>
                <w:sz w:val="24"/>
                <w:szCs w:val="24"/>
              </w:rPr>
              <w:t xml:space="preserve">исполнение рекомендаций </w:t>
            </w:r>
            <w:r w:rsidR="00DF6C8B" w:rsidRPr="00DF6C8B">
              <w:rPr>
                <w:rFonts w:ascii="Times New Roman" w:hAnsi="Times New Roman"/>
                <w:b w:val="0"/>
                <w:sz w:val="24"/>
                <w:szCs w:val="24"/>
              </w:rPr>
              <w:t>Указа Президента РФ от 29 июня 2018 г. № 378</w:t>
            </w:r>
            <w:r w:rsidR="00833FD5">
              <w:rPr>
                <w:rFonts w:ascii="Times New Roman" w:hAnsi="Times New Roman"/>
                <w:b w:val="0"/>
                <w:sz w:val="24"/>
                <w:szCs w:val="24"/>
              </w:rPr>
              <w:t xml:space="preserve"> «</w:t>
            </w:r>
            <w:r w:rsidR="00DF6C8B" w:rsidRPr="00DF6C8B">
              <w:rPr>
                <w:rFonts w:ascii="Times New Roman" w:hAnsi="Times New Roman"/>
                <w:b w:val="0"/>
                <w:sz w:val="24"/>
                <w:szCs w:val="24"/>
              </w:rPr>
              <w:t>О Национальном плане противодействия коррупции на 2018 - 2020 годы</w:t>
            </w:r>
            <w:r w:rsidR="00833FD5">
              <w:rPr>
                <w:rFonts w:ascii="Times New Roman" w:hAnsi="Times New Roman"/>
                <w:b w:val="0"/>
                <w:sz w:val="24"/>
                <w:szCs w:val="24"/>
              </w:rPr>
              <w:t>»</w:t>
            </w:r>
          </w:p>
          <w:p w:rsidR="008E0C56" w:rsidRPr="00237403" w:rsidRDefault="008E0C56" w:rsidP="00CB58F5">
            <w:pPr>
              <w:rPr>
                <w:rFonts w:ascii="Times New Roman" w:eastAsia="Calibri" w:hAnsi="Times New Roman" w:cs="Times New Roman"/>
                <w:sz w:val="24"/>
                <w:szCs w:val="24"/>
              </w:rPr>
            </w:pPr>
          </w:p>
        </w:tc>
        <w:tc>
          <w:tcPr>
            <w:tcW w:w="1007" w:type="dxa"/>
            <w:vMerge w:val="restart"/>
            <w:tcBorders>
              <w:top w:val="nil"/>
            </w:tcBorders>
            <w:shd w:val="clear" w:color="auto" w:fill="auto"/>
          </w:tcPr>
          <w:p w:rsidR="008E0C56" w:rsidRDefault="008E0C56"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Pr="00237403" w:rsidRDefault="00CB58F5" w:rsidP="00CB58F5">
            <w:pPr>
              <w:rPr>
                <w:rFonts w:ascii="Times New Roman" w:eastAsia="Calibri" w:hAnsi="Times New Roman" w:cs="Times New Roman"/>
                <w:sz w:val="24"/>
                <w:szCs w:val="24"/>
              </w:rPr>
            </w:pPr>
          </w:p>
        </w:tc>
      </w:tr>
      <w:tr w:rsidR="008E0C56" w:rsidRPr="00237403" w:rsidTr="008E0C56">
        <w:tc>
          <w:tcPr>
            <w:tcW w:w="831" w:type="dxa"/>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2712" w:type="dxa"/>
            <w:gridSpan w:val="2"/>
            <w:shd w:val="clear" w:color="auto" w:fill="auto"/>
          </w:tcPr>
          <w:p w:rsidR="008E0C56" w:rsidRPr="00237403" w:rsidRDefault="008E0C56" w:rsidP="00CB58F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0C56">
              <w:rPr>
                <w:rFonts w:ascii="Times New Roman" w:eastAsia="Calibri" w:hAnsi="Times New Roman" w:cs="Times New Roman"/>
                <w:sz w:val="24"/>
                <w:szCs w:val="24"/>
                <w:u w:val="single"/>
              </w:rPr>
              <w:t>Мера 2:</w:t>
            </w:r>
            <w:r>
              <w:rPr>
                <w:rFonts w:ascii="Times New Roman" w:eastAsia="Calibri" w:hAnsi="Times New Roman" w:cs="Times New Roman"/>
                <w:sz w:val="24"/>
                <w:szCs w:val="24"/>
              </w:rPr>
              <w:t xml:space="preserve"> предоставление сведений о своих доходах, </w:t>
            </w:r>
            <w:r w:rsidR="00B161C6">
              <w:rPr>
                <w:rFonts w:ascii="Times New Roman" w:eastAsia="Calibri" w:hAnsi="Times New Roman" w:cs="Times New Roman"/>
                <w:sz w:val="24"/>
                <w:szCs w:val="24"/>
              </w:rPr>
              <w:t>о</w:t>
            </w:r>
            <w:r>
              <w:rPr>
                <w:rFonts w:ascii="Times New Roman" w:eastAsia="Calibri" w:hAnsi="Times New Roman" w:cs="Times New Roman"/>
                <w:sz w:val="24"/>
                <w:szCs w:val="24"/>
              </w:rPr>
              <w:t>б имуществе и обязательствах имущественного характера, а так же доходах, об имуществе и обязательствах имущественного характера своих супруга (супруги) и несовершеннолетних детей</w:t>
            </w:r>
          </w:p>
        </w:tc>
        <w:tc>
          <w:tcPr>
            <w:tcW w:w="1984" w:type="dxa"/>
            <w:gridSpan w:val="2"/>
            <w:shd w:val="clear" w:color="auto" w:fill="auto"/>
          </w:tcPr>
          <w:p w:rsidR="00833FD5" w:rsidRDefault="009068E2" w:rsidP="00833FD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 позднее 3</w:t>
            </w:r>
            <w:r w:rsidR="00833FD5">
              <w:rPr>
                <w:rFonts w:ascii="Times New Roman" w:eastAsia="Calibri" w:hAnsi="Times New Roman" w:cs="Times New Roman"/>
                <w:sz w:val="24"/>
                <w:szCs w:val="24"/>
              </w:rPr>
              <w:t>0</w:t>
            </w:r>
            <w:r>
              <w:rPr>
                <w:rFonts w:ascii="Times New Roman" w:eastAsia="Calibri" w:hAnsi="Times New Roman" w:cs="Times New Roman"/>
                <w:sz w:val="24"/>
                <w:szCs w:val="24"/>
              </w:rPr>
              <w:t>.0</w:t>
            </w:r>
            <w:r w:rsidR="00833FD5">
              <w:rPr>
                <w:rFonts w:ascii="Times New Roman" w:eastAsia="Calibri" w:hAnsi="Times New Roman" w:cs="Times New Roman"/>
                <w:sz w:val="24"/>
                <w:szCs w:val="24"/>
              </w:rPr>
              <w:t>4</w:t>
            </w:r>
            <w:r>
              <w:rPr>
                <w:rFonts w:ascii="Times New Roman" w:eastAsia="Calibri" w:hAnsi="Times New Roman" w:cs="Times New Roman"/>
                <w:sz w:val="24"/>
                <w:szCs w:val="24"/>
              </w:rPr>
              <w:t>.201</w:t>
            </w:r>
            <w:r w:rsidR="00833FD5">
              <w:rPr>
                <w:rFonts w:ascii="Times New Roman" w:eastAsia="Calibri" w:hAnsi="Times New Roman" w:cs="Times New Roman"/>
                <w:sz w:val="24"/>
                <w:szCs w:val="24"/>
              </w:rPr>
              <w:t>9</w:t>
            </w:r>
            <w:r>
              <w:rPr>
                <w:rFonts w:ascii="Times New Roman" w:eastAsia="Calibri" w:hAnsi="Times New Roman" w:cs="Times New Roman"/>
                <w:sz w:val="24"/>
                <w:szCs w:val="24"/>
              </w:rPr>
              <w:t xml:space="preserve"> года; 3</w:t>
            </w:r>
            <w:r w:rsidR="00833FD5">
              <w:rPr>
                <w:rFonts w:ascii="Times New Roman" w:eastAsia="Calibri" w:hAnsi="Times New Roman" w:cs="Times New Roman"/>
                <w:sz w:val="24"/>
                <w:szCs w:val="24"/>
              </w:rPr>
              <w:t>0</w:t>
            </w:r>
            <w:r>
              <w:rPr>
                <w:rFonts w:ascii="Times New Roman" w:eastAsia="Calibri" w:hAnsi="Times New Roman" w:cs="Times New Roman"/>
                <w:sz w:val="24"/>
                <w:szCs w:val="24"/>
              </w:rPr>
              <w:t>.0</w:t>
            </w:r>
            <w:r w:rsidR="00833FD5">
              <w:rPr>
                <w:rFonts w:ascii="Times New Roman" w:eastAsia="Calibri" w:hAnsi="Times New Roman" w:cs="Times New Roman"/>
                <w:sz w:val="24"/>
                <w:szCs w:val="24"/>
              </w:rPr>
              <w:t>4</w:t>
            </w:r>
            <w:r>
              <w:rPr>
                <w:rFonts w:ascii="Times New Roman" w:eastAsia="Calibri" w:hAnsi="Times New Roman" w:cs="Times New Roman"/>
                <w:sz w:val="24"/>
                <w:szCs w:val="24"/>
              </w:rPr>
              <w:t>.20</w:t>
            </w:r>
            <w:r w:rsidR="00833FD5">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года; 3</w:t>
            </w:r>
            <w:r w:rsidR="00833FD5">
              <w:rPr>
                <w:rFonts w:ascii="Times New Roman" w:eastAsia="Calibri" w:hAnsi="Times New Roman" w:cs="Times New Roman"/>
                <w:sz w:val="24"/>
                <w:szCs w:val="24"/>
              </w:rPr>
              <w:t>0</w:t>
            </w:r>
            <w:r>
              <w:rPr>
                <w:rFonts w:ascii="Times New Roman" w:eastAsia="Calibri" w:hAnsi="Times New Roman" w:cs="Times New Roman"/>
                <w:sz w:val="24"/>
                <w:szCs w:val="24"/>
              </w:rPr>
              <w:t>.0</w:t>
            </w:r>
            <w:r w:rsidR="00833FD5">
              <w:rPr>
                <w:rFonts w:ascii="Times New Roman" w:eastAsia="Calibri" w:hAnsi="Times New Roman" w:cs="Times New Roman"/>
                <w:sz w:val="24"/>
                <w:szCs w:val="24"/>
              </w:rPr>
              <w:t>4</w:t>
            </w:r>
            <w:r>
              <w:rPr>
                <w:rFonts w:ascii="Times New Roman" w:eastAsia="Calibri" w:hAnsi="Times New Roman" w:cs="Times New Roman"/>
                <w:sz w:val="24"/>
                <w:szCs w:val="24"/>
              </w:rPr>
              <w:t>.20</w:t>
            </w:r>
            <w:r w:rsidR="00833FD5">
              <w:rPr>
                <w:rFonts w:ascii="Times New Roman" w:eastAsia="Calibri" w:hAnsi="Times New Roman" w:cs="Times New Roman"/>
                <w:sz w:val="24"/>
                <w:szCs w:val="24"/>
              </w:rPr>
              <w:t>21</w:t>
            </w:r>
            <w:r>
              <w:rPr>
                <w:rFonts w:ascii="Times New Roman" w:eastAsia="Calibri" w:hAnsi="Times New Roman" w:cs="Times New Roman"/>
                <w:sz w:val="24"/>
                <w:szCs w:val="24"/>
              </w:rPr>
              <w:t xml:space="preserve"> года</w:t>
            </w:r>
            <w:r w:rsidR="00833FD5">
              <w:rPr>
                <w:rFonts w:ascii="Times New Roman" w:eastAsia="Calibri" w:hAnsi="Times New Roman" w:cs="Times New Roman"/>
                <w:sz w:val="24"/>
                <w:szCs w:val="24"/>
              </w:rPr>
              <w:t>;      30.04.2022 года; 30.04.2023 года.</w:t>
            </w:r>
          </w:p>
          <w:p w:rsidR="00833FD5" w:rsidRDefault="00833FD5" w:rsidP="00833FD5">
            <w:pPr>
              <w:spacing w:line="360" w:lineRule="auto"/>
              <w:jc w:val="both"/>
              <w:rPr>
                <w:rFonts w:ascii="Times New Roman" w:eastAsia="Calibri" w:hAnsi="Times New Roman" w:cs="Times New Roman"/>
                <w:sz w:val="24"/>
                <w:szCs w:val="24"/>
              </w:rPr>
            </w:pPr>
          </w:p>
          <w:p w:rsidR="00833FD5" w:rsidRDefault="00833FD5" w:rsidP="00CB58F5">
            <w:pPr>
              <w:spacing w:line="360" w:lineRule="auto"/>
              <w:jc w:val="both"/>
              <w:rPr>
                <w:rFonts w:ascii="Times New Roman" w:eastAsia="Calibri" w:hAnsi="Times New Roman" w:cs="Times New Roman"/>
                <w:sz w:val="24"/>
                <w:szCs w:val="24"/>
              </w:rPr>
            </w:pPr>
          </w:p>
          <w:p w:rsidR="009068E2" w:rsidRPr="00237403" w:rsidRDefault="009068E2" w:rsidP="00CB58F5">
            <w:pPr>
              <w:spacing w:line="360" w:lineRule="auto"/>
              <w:jc w:val="both"/>
              <w:rPr>
                <w:rFonts w:ascii="Times New Roman" w:eastAsia="Calibri" w:hAnsi="Times New Roman" w:cs="Times New Roman"/>
                <w:sz w:val="24"/>
                <w:szCs w:val="24"/>
              </w:rPr>
            </w:pPr>
          </w:p>
        </w:tc>
        <w:tc>
          <w:tcPr>
            <w:tcW w:w="1968" w:type="dxa"/>
            <w:gridSpan w:val="3"/>
            <w:shd w:val="clear" w:color="auto" w:fill="auto"/>
          </w:tcPr>
          <w:p w:rsidR="008E0C56" w:rsidRPr="00237403" w:rsidRDefault="009068E2" w:rsidP="009068E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служащие органа местного самоуправления, лица, замещающие муниципальные должности, руководители муниципальных учреждений</w:t>
            </w:r>
          </w:p>
        </w:tc>
        <w:tc>
          <w:tcPr>
            <w:tcW w:w="2980" w:type="dxa"/>
            <w:gridSpan w:val="2"/>
            <w:shd w:val="clear" w:color="auto" w:fill="auto"/>
          </w:tcPr>
          <w:p w:rsidR="008E0C56" w:rsidRPr="00237403" w:rsidRDefault="009068E2" w:rsidP="00833FD5">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реализация положений Федерального закона от25.12.2008 </w:t>
            </w:r>
            <w:r w:rsidR="00833FD5">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противодействии коррупции»</w:t>
            </w:r>
          </w:p>
        </w:tc>
        <w:tc>
          <w:tcPr>
            <w:tcW w:w="1007" w:type="dxa"/>
            <w:vMerge/>
            <w:tcBorders>
              <w:top w:val="nil"/>
            </w:tcBorders>
            <w:shd w:val="clear" w:color="auto" w:fill="auto"/>
          </w:tcPr>
          <w:p w:rsidR="008E0C56" w:rsidRPr="00237403" w:rsidRDefault="008E0C56" w:rsidP="00CB58F5">
            <w:pPr>
              <w:rPr>
                <w:rFonts w:ascii="Times New Roman" w:eastAsia="Calibri" w:hAnsi="Times New Roman" w:cs="Times New Roman"/>
                <w:sz w:val="24"/>
                <w:szCs w:val="24"/>
              </w:rPr>
            </w:pPr>
          </w:p>
        </w:tc>
      </w:tr>
      <w:tr w:rsidR="00715BED" w:rsidRPr="00237403" w:rsidTr="008E0C56">
        <w:tc>
          <w:tcPr>
            <w:tcW w:w="831" w:type="dxa"/>
            <w:shd w:val="clear" w:color="auto" w:fill="auto"/>
          </w:tcPr>
          <w:p w:rsidR="00715BED" w:rsidRPr="00237403" w:rsidRDefault="00715BED"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2712" w:type="dxa"/>
            <w:gridSpan w:val="2"/>
            <w:shd w:val="clear" w:color="auto" w:fill="auto"/>
          </w:tcPr>
          <w:p w:rsidR="00715BED" w:rsidRPr="00237403" w:rsidRDefault="00715BED" w:rsidP="00715BE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0C56">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3</w:t>
            </w:r>
            <w:r w:rsidRPr="008E0C56">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предоставление в случаях предусмотренных законодательством, сведений о   расходах</w:t>
            </w:r>
          </w:p>
        </w:tc>
        <w:tc>
          <w:tcPr>
            <w:tcW w:w="1984" w:type="dxa"/>
            <w:gridSpan w:val="2"/>
            <w:shd w:val="clear" w:color="auto" w:fill="auto"/>
          </w:tcPr>
          <w:p w:rsidR="00833FD5" w:rsidRDefault="00833FD5" w:rsidP="00833FD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 позднее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.2019 года;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.2020 года;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.2021 года;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.2022 года;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.2023 года.</w:t>
            </w:r>
          </w:p>
          <w:p w:rsidR="00715BED" w:rsidRDefault="00715BED" w:rsidP="00CB58F5">
            <w:pPr>
              <w:spacing w:line="360" w:lineRule="auto"/>
              <w:jc w:val="both"/>
              <w:rPr>
                <w:rFonts w:ascii="Times New Roman" w:eastAsia="Calibri" w:hAnsi="Times New Roman" w:cs="Times New Roman"/>
                <w:sz w:val="24"/>
                <w:szCs w:val="24"/>
              </w:rPr>
            </w:pPr>
          </w:p>
          <w:p w:rsidR="00715BED" w:rsidRPr="00237403" w:rsidRDefault="00715BED" w:rsidP="00CB58F5">
            <w:pPr>
              <w:spacing w:line="360" w:lineRule="auto"/>
              <w:jc w:val="both"/>
              <w:rPr>
                <w:rFonts w:ascii="Times New Roman" w:eastAsia="Calibri" w:hAnsi="Times New Roman" w:cs="Times New Roman"/>
                <w:sz w:val="24"/>
                <w:szCs w:val="24"/>
              </w:rPr>
            </w:pPr>
          </w:p>
        </w:tc>
        <w:tc>
          <w:tcPr>
            <w:tcW w:w="1968" w:type="dxa"/>
            <w:gridSpan w:val="3"/>
            <w:shd w:val="clear" w:color="auto" w:fill="auto"/>
          </w:tcPr>
          <w:p w:rsidR="00715BED" w:rsidRPr="00237403" w:rsidRDefault="00715BED" w:rsidP="00CB58F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служащие органа местного самоуправления, лица, замещающие муниципальные должности, руководители муниципальных учреждений</w:t>
            </w:r>
          </w:p>
        </w:tc>
        <w:tc>
          <w:tcPr>
            <w:tcW w:w="2980" w:type="dxa"/>
            <w:gridSpan w:val="2"/>
            <w:shd w:val="clear" w:color="auto" w:fill="auto"/>
          </w:tcPr>
          <w:p w:rsidR="00715BED" w:rsidRPr="00237403" w:rsidRDefault="00715BED"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реализация положений Федерального закона от</w:t>
            </w:r>
            <w:r w:rsidR="00F87118">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25.12.2008 No273-ФЗ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противодействии коррупции»</w:t>
            </w:r>
          </w:p>
        </w:tc>
        <w:tc>
          <w:tcPr>
            <w:tcW w:w="1007" w:type="dxa"/>
            <w:vMerge/>
            <w:tcBorders>
              <w:top w:val="nil"/>
              <w:bottom w:val="nil"/>
            </w:tcBorders>
            <w:shd w:val="clear" w:color="auto" w:fill="auto"/>
          </w:tcPr>
          <w:p w:rsidR="00715BED" w:rsidRPr="00237403" w:rsidRDefault="00715BED" w:rsidP="00CB58F5">
            <w:pPr>
              <w:rPr>
                <w:rFonts w:ascii="Times New Roman" w:eastAsia="Calibri" w:hAnsi="Times New Roman" w:cs="Times New Roman"/>
                <w:sz w:val="24"/>
                <w:szCs w:val="24"/>
              </w:rPr>
            </w:pPr>
          </w:p>
        </w:tc>
      </w:tr>
      <w:tr w:rsidR="00CB58F5" w:rsidRPr="00237403" w:rsidTr="008E0C56">
        <w:tc>
          <w:tcPr>
            <w:tcW w:w="831" w:type="dxa"/>
            <w:shd w:val="clear" w:color="auto" w:fill="auto"/>
          </w:tcPr>
          <w:p w:rsidR="00CB58F5" w:rsidRDefault="00CB58F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2.1.4.</w:t>
            </w:r>
          </w:p>
        </w:tc>
        <w:tc>
          <w:tcPr>
            <w:tcW w:w="2712" w:type="dxa"/>
            <w:gridSpan w:val="2"/>
            <w:shd w:val="clear" w:color="auto" w:fill="auto"/>
          </w:tcPr>
          <w:p w:rsidR="00CB58F5" w:rsidRDefault="00F87118" w:rsidP="00F87118">
            <w:pPr>
              <w:rPr>
                <w:rFonts w:ascii="Times New Roman" w:eastAsia="Calibri" w:hAnsi="Times New Roman" w:cs="Times New Roman"/>
                <w:sz w:val="24"/>
                <w:szCs w:val="24"/>
              </w:rPr>
            </w:pPr>
            <w:r w:rsidRPr="008E0C56">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4</w:t>
            </w:r>
            <w:r w:rsidRPr="008E0C56">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w:t>
            </w:r>
            <w:r w:rsidR="00CB58F5">
              <w:rPr>
                <w:rFonts w:ascii="Times New Roman" w:eastAsia="Calibri" w:hAnsi="Times New Roman" w:cs="Times New Roman"/>
                <w:sz w:val="24"/>
                <w:szCs w:val="24"/>
              </w:rPr>
              <w:t>Проведение проверок по каждому случаю несоблюдения  муниципальными служащими ограничений, запретов и неисполнения обязанностей, установленных в целях  противодействия коррупции, в том числе нарушения запретов, касающихся подарков, и порядка их сдачи</w:t>
            </w:r>
          </w:p>
        </w:tc>
        <w:tc>
          <w:tcPr>
            <w:tcW w:w="1984" w:type="dxa"/>
            <w:gridSpan w:val="2"/>
            <w:shd w:val="clear" w:color="auto" w:fill="auto"/>
          </w:tcPr>
          <w:p w:rsidR="00CB58F5" w:rsidRDefault="00CB58F5" w:rsidP="00CB58F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 поступлении информации, являющейся основанием  для проведения проверки</w:t>
            </w:r>
          </w:p>
        </w:tc>
        <w:tc>
          <w:tcPr>
            <w:tcW w:w="1968" w:type="dxa"/>
            <w:gridSpan w:val="3"/>
            <w:shd w:val="clear" w:color="auto" w:fill="auto"/>
          </w:tcPr>
          <w:p w:rsidR="00CB58F5" w:rsidRDefault="00CB58F5" w:rsidP="00CB58F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CB58F5" w:rsidRPr="00237403" w:rsidRDefault="00CB58F5" w:rsidP="00F87118">
            <w:pPr>
              <w:jc w:val="both"/>
              <w:rPr>
                <w:rFonts w:ascii="Times New Roman" w:eastAsia="Calibri" w:hAnsi="Times New Roman" w:cs="Times New Roman"/>
                <w:sz w:val="24"/>
                <w:szCs w:val="24"/>
              </w:rPr>
            </w:pPr>
            <w:r>
              <w:rPr>
                <w:rFonts w:ascii="Times New Roman" w:eastAsia="Calibri" w:hAnsi="Times New Roman" w:cs="Times New Roman"/>
                <w:sz w:val="24"/>
                <w:szCs w:val="24"/>
              </w:rPr>
              <w:t>Подтверждение или опровержение информации о несоблюдении муниципальными служащими установленных ограничений</w:t>
            </w:r>
          </w:p>
        </w:tc>
        <w:tc>
          <w:tcPr>
            <w:tcW w:w="1007" w:type="dxa"/>
            <w:tcBorders>
              <w:top w:val="nil"/>
              <w:bottom w:val="nil"/>
            </w:tcBorders>
            <w:shd w:val="clear" w:color="auto" w:fill="auto"/>
          </w:tcPr>
          <w:p w:rsidR="00CB58F5" w:rsidRPr="00237403" w:rsidRDefault="00CB58F5" w:rsidP="00CB58F5">
            <w:pPr>
              <w:rPr>
                <w:rFonts w:ascii="Times New Roman" w:eastAsia="Calibri" w:hAnsi="Times New Roman" w:cs="Times New Roman"/>
                <w:sz w:val="24"/>
                <w:szCs w:val="24"/>
              </w:rPr>
            </w:pPr>
          </w:p>
        </w:tc>
      </w:tr>
      <w:tr w:rsidR="00CB58F5" w:rsidRPr="00237403" w:rsidTr="008E0C56">
        <w:tc>
          <w:tcPr>
            <w:tcW w:w="831" w:type="dxa"/>
            <w:shd w:val="clear" w:color="auto" w:fill="auto"/>
          </w:tcPr>
          <w:p w:rsidR="00CB58F5" w:rsidRDefault="00F8711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2712" w:type="dxa"/>
            <w:gridSpan w:val="2"/>
            <w:shd w:val="clear" w:color="auto" w:fill="auto"/>
          </w:tcPr>
          <w:p w:rsidR="00CB58F5" w:rsidRDefault="00EE2CBB" w:rsidP="00715BED">
            <w:pPr>
              <w:rPr>
                <w:rFonts w:ascii="Times New Roman" w:eastAsia="Calibri" w:hAnsi="Times New Roman" w:cs="Times New Roman"/>
                <w:sz w:val="24"/>
                <w:szCs w:val="24"/>
              </w:rPr>
            </w:pPr>
            <w:r>
              <w:rPr>
                <w:rFonts w:ascii="Times New Roman" w:eastAsia="Calibri" w:hAnsi="Times New Roman" w:cs="Times New Roman"/>
                <w:sz w:val="24"/>
                <w:szCs w:val="24"/>
                <w:u w:val="single"/>
              </w:rPr>
              <w:t>М</w:t>
            </w:r>
            <w:r w:rsidR="00F87118" w:rsidRPr="00F87118">
              <w:rPr>
                <w:rFonts w:ascii="Times New Roman" w:eastAsia="Calibri" w:hAnsi="Times New Roman" w:cs="Times New Roman"/>
                <w:sz w:val="24"/>
                <w:szCs w:val="24"/>
                <w:u w:val="single"/>
              </w:rPr>
              <w:t>ера 5</w:t>
            </w:r>
            <w:r w:rsidR="00F87118">
              <w:rPr>
                <w:rFonts w:ascii="Times New Roman" w:eastAsia="Calibri" w:hAnsi="Times New Roman" w:cs="Times New Roman"/>
                <w:sz w:val="24"/>
                <w:szCs w:val="24"/>
              </w:rPr>
              <w:t>: 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w:t>
            </w:r>
          </w:p>
        </w:tc>
        <w:tc>
          <w:tcPr>
            <w:tcW w:w="1984" w:type="dxa"/>
            <w:gridSpan w:val="2"/>
            <w:shd w:val="clear" w:color="auto" w:fill="auto"/>
          </w:tcPr>
          <w:p w:rsidR="00CB58F5" w:rsidRDefault="00F87118"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68" w:type="dxa"/>
            <w:gridSpan w:val="3"/>
            <w:shd w:val="clear" w:color="auto" w:fill="auto"/>
          </w:tcPr>
          <w:p w:rsidR="00CB58F5" w:rsidRDefault="00F87118"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CB58F5" w:rsidRPr="00237403" w:rsidRDefault="00F87118" w:rsidP="00F87118">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результативности деятельности комиссий по соблюдению требований к служебному поведению муниципальных служащих и урегулированию конфликта интересов</w:t>
            </w:r>
          </w:p>
        </w:tc>
        <w:tc>
          <w:tcPr>
            <w:tcW w:w="1007" w:type="dxa"/>
            <w:tcBorders>
              <w:top w:val="nil"/>
              <w:bottom w:val="nil"/>
            </w:tcBorders>
            <w:shd w:val="clear" w:color="auto" w:fill="auto"/>
          </w:tcPr>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F87118" w:rsidRDefault="00F87118" w:rsidP="00CB58F5">
            <w:pPr>
              <w:rPr>
                <w:rFonts w:ascii="Times New Roman" w:eastAsia="Calibri" w:hAnsi="Times New Roman" w:cs="Times New Roman"/>
                <w:sz w:val="24"/>
                <w:szCs w:val="24"/>
              </w:rPr>
            </w:pPr>
          </w:p>
          <w:p w:rsidR="00F87118" w:rsidRPr="00237403" w:rsidRDefault="00F87118" w:rsidP="00CB58F5">
            <w:pPr>
              <w:rPr>
                <w:rFonts w:ascii="Times New Roman" w:eastAsia="Calibri" w:hAnsi="Times New Roman" w:cs="Times New Roman"/>
                <w:sz w:val="24"/>
                <w:szCs w:val="24"/>
              </w:rPr>
            </w:pPr>
          </w:p>
        </w:tc>
      </w:tr>
      <w:tr w:rsidR="00F87118" w:rsidRPr="00237403" w:rsidTr="008E0C56">
        <w:tc>
          <w:tcPr>
            <w:tcW w:w="831" w:type="dxa"/>
            <w:shd w:val="clear" w:color="auto" w:fill="auto"/>
          </w:tcPr>
          <w:p w:rsidR="00F87118" w:rsidRDefault="00B161C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2.1.6.</w:t>
            </w:r>
          </w:p>
        </w:tc>
        <w:tc>
          <w:tcPr>
            <w:tcW w:w="2712" w:type="dxa"/>
            <w:gridSpan w:val="2"/>
            <w:shd w:val="clear" w:color="auto" w:fill="auto"/>
          </w:tcPr>
          <w:p w:rsidR="00F87118" w:rsidRDefault="00B161C6"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6: </w:t>
            </w:r>
            <w:r w:rsidRPr="00EE2CBB">
              <w:rPr>
                <w:rFonts w:ascii="Times New Roman" w:eastAsia="Calibri" w:hAnsi="Times New Roman" w:cs="Times New Roman"/>
                <w:sz w:val="24"/>
                <w:szCs w:val="24"/>
              </w:rPr>
              <w:t>прове</w:t>
            </w:r>
            <w:r w:rsidR="00EE2CBB" w:rsidRPr="00EE2CBB">
              <w:rPr>
                <w:rFonts w:ascii="Times New Roman" w:eastAsia="Calibri" w:hAnsi="Times New Roman" w:cs="Times New Roman"/>
                <w:sz w:val="24"/>
                <w:szCs w:val="24"/>
              </w:rPr>
              <w:t>д</w:t>
            </w:r>
            <w:r w:rsidRPr="00EE2CBB">
              <w:rPr>
                <w:rFonts w:ascii="Times New Roman" w:eastAsia="Calibri" w:hAnsi="Times New Roman" w:cs="Times New Roman"/>
                <w:sz w:val="24"/>
                <w:szCs w:val="24"/>
              </w:rPr>
              <w:t>ение разъяснительной работы с</w:t>
            </w:r>
            <w:r>
              <w:rPr>
                <w:rFonts w:ascii="Times New Roman" w:eastAsia="Calibri" w:hAnsi="Times New Roman" w:cs="Times New Roman"/>
                <w:sz w:val="24"/>
                <w:szCs w:val="24"/>
                <w:u w:val="single"/>
              </w:rPr>
              <w:t xml:space="preserve"> </w:t>
            </w:r>
            <w:r w:rsidR="00EE2CBB">
              <w:rPr>
                <w:rFonts w:ascii="Times New Roman" w:eastAsia="Calibri" w:hAnsi="Times New Roman" w:cs="Times New Roman"/>
                <w:sz w:val="24"/>
                <w:szCs w:val="24"/>
              </w:rPr>
              <w:t xml:space="preserve">муниципальными служащими, лицами, замещающие муниципальные должности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w:t>
            </w:r>
            <w:r w:rsidR="004C1EF5">
              <w:rPr>
                <w:rFonts w:ascii="Times New Roman" w:eastAsia="Calibri" w:hAnsi="Times New Roman" w:cs="Times New Roman"/>
                <w:sz w:val="24"/>
                <w:szCs w:val="24"/>
              </w:rPr>
              <w:t>да</w:t>
            </w:r>
            <w:r w:rsidR="00EE2CBB">
              <w:rPr>
                <w:rFonts w:ascii="Times New Roman" w:eastAsia="Calibri" w:hAnsi="Times New Roman" w:cs="Times New Roman"/>
                <w:sz w:val="24"/>
                <w:szCs w:val="24"/>
              </w:rPr>
              <w:t>че взятки</w:t>
            </w:r>
          </w:p>
        </w:tc>
        <w:tc>
          <w:tcPr>
            <w:tcW w:w="1984" w:type="dxa"/>
            <w:gridSpan w:val="2"/>
            <w:shd w:val="clear" w:color="auto" w:fill="auto"/>
          </w:tcPr>
          <w:p w:rsidR="00F87118" w:rsidRDefault="00EE2CBB"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68" w:type="dxa"/>
            <w:gridSpan w:val="3"/>
            <w:shd w:val="clear" w:color="auto" w:fill="auto"/>
          </w:tcPr>
          <w:p w:rsidR="00F87118" w:rsidRDefault="00EE2CBB"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 сельского поселения Курумоч</w:t>
            </w:r>
          </w:p>
        </w:tc>
        <w:tc>
          <w:tcPr>
            <w:tcW w:w="2980" w:type="dxa"/>
            <w:gridSpan w:val="2"/>
            <w:shd w:val="clear" w:color="auto" w:fill="auto"/>
          </w:tcPr>
          <w:p w:rsidR="00F87118" w:rsidRDefault="00EE2CBB"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Минимизация коррупционных проявлений в органе местного самоуправления, формирования негативного отношения к дарению подарков муниципальным служащим, а так же лицам, замещающим муниципальные должности в связи с их должностным положением или в связи с исполнением ими служебных обязанностей</w:t>
            </w:r>
          </w:p>
        </w:tc>
        <w:tc>
          <w:tcPr>
            <w:tcW w:w="1007" w:type="dxa"/>
            <w:tcBorders>
              <w:top w:val="nil"/>
              <w:bottom w:val="nil"/>
            </w:tcBorders>
            <w:shd w:val="clear" w:color="auto" w:fill="auto"/>
          </w:tcPr>
          <w:p w:rsidR="00F87118" w:rsidRDefault="00F87118" w:rsidP="00CB58F5">
            <w:pPr>
              <w:rPr>
                <w:rFonts w:ascii="Times New Roman" w:eastAsia="Calibri" w:hAnsi="Times New Roman" w:cs="Times New Roman"/>
                <w:sz w:val="24"/>
                <w:szCs w:val="24"/>
              </w:rPr>
            </w:pPr>
          </w:p>
          <w:p w:rsidR="0098274D" w:rsidRDefault="0098274D" w:rsidP="00CB58F5">
            <w:pPr>
              <w:rPr>
                <w:rFonts w:ascii="Times New Roman" w:eastAsia="Calibri" w:hAnsi="Times New Roman" w:cs="Times New Roman"/>
                <w:sz w:val="24"/>
                <w:szCs w:val="24"/>
              </w:rPr>
            </w:pPr>
          </w:p>
          <w:p w:rsidR="0098274D" w:rsidRDefault="0098274D" w:rsidP="00CB58F5">
            <w:pPr>
              <w:rPr>
                <w:rFonts w:ascii="Times New Roman" w:eastAsia="Calibri" w:hAnsi="Times New Roman" w:cs="Times New Roman"/>
                <w:sz w:val="24"/>
                <w:szCs w:val="24"/>
              </w:rPr>
            </w:pPr>
          </w:p>
          <w:p w:rsidR="0098274D" w:rsidRDefault="0098274D" w:rsidP="00CB58F5">
            <w:pPr>
              <w:rPr>
                <w:rFonts w:ascii="Times New Roman" w:eastAsia="Calibri" w:hAnsi="Times New Roman" w:cs="Times New Roman"/>
                <w:sz w:val="24"/>
                <w:szCs w:val="24"/>
              </w:rPr>
            </w:pPr>
          </w:p>
          <w:p w:rsidR="0098274D" w:rsidRDefault="0098274D" w:rsidP="00CB58F5">
            <w:pPr>
              <w:rPr>
                <w:rFonts w:ascii="Times New Roman" w:eastAsia="Calibri" w:hAnsi="Times New Roman" w:cs="Times New Roman"/>
                <w:sz w:val="24"/>
                <w:szCs w:val="24"/>
              </w:rPr>
            </w:pPr>
          </w:p>
        </w:tc>
      </w:tr>
      <w:tr w:rsidR="0098274D" w:rsidRPr="00237403" w:rsidTr="008E0C56">
        <w:tc>
          <w:tcPr>
            <w:tcW w:w="831" w:type="dxa"/>
            <w:shd w:val="clear" w:color="auto" w:fill="auto"/>
          </w:tcPr>
          <w:p w:rsidR="0098274D" w:rsidRPr="0098274D" w:rsidRDefault="0098274D" w:rsidP="00CB58F5">
            <w:pPr>
              <w:spacing w:line="360" w:lineRule="auto"/>
              <w:jc w:val="both"/>
              <w:rPr>
                <w:rFonts w:ascii="Times New Roman" w:eastAsia="Calibri" w:hAnsi="Times New Roman" w:cs="Times New Roman"/>
                <w:sz w:val="24"/>
                <w:szCs w:val="24"/>
              </w:rPr>
            </w:pPr>
            <w:r w:rsidRPr="0098274D">
              <w:rPr>
                <w:rFonts w:ascii="Times New Roman" w:eastAsia="Calibri" w:hAnsi="Times New Roman" w:cs="Times New Roman"/>
                <w:sz w:val="24"/>
                <w:szCs w:val="24"/>
              </w:rPr>
              <w:lastRenderedPageBreak/>
              <w:t>2.1.7</w:t>
            </w:r>
          </w:p>
        </w:tc>
        <w:tc>
          <w:tcPr>
            <w:tcW w:w="2712" w:type="dxa"/>
            <w:gridSpan w:val="2"/>
            <w:shd w:val="clear" w:color="auto" w:fill="auto"/>
          </w:tcPr>
          <w:p w:rsidR="0098274D" w:rsidRPr="0098274D" w:rsidRDefault="0098274D" w:rsidP="0098274D">
            <w:pPr>
              <w:rPr>
                <w:rFonts w:ascii="Times New Roman" w:eastAsia="Calibri" w:hAnsi="Times New Roman" w:cs="Times New Roman"/>
                <w:sz w:val="24"/>
                <w:szCs w:val="24"/>
                <w:u w:val="single"/>
              </w:rPr>
            </w:pPr>
            <w:r w:rsidRPr="0098274D">
              <w:rPr>
                <w:rStyle w:val="blk"/>
                <w:rFonts w:ascii="Times New Roman" w:hAnsi="Times New Roman" w:cs="Times New Roman"/>
                <w:sz w:val="24"/>
                <w:szCs w:val="24"/>
              </w:rPr>
              <w:t>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средствам массовой информации в порядке, определяемом муниципальными правовыми актами сведений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w:t>
            </w:r>
            <w:proofErr w:type="gramStart"/>
            <w:r w:rsidRPr="0098274D">
              <w:rPr>
                <w:rStyle w:val="blk"/>
                <w:rFonts w:ascii="Times New Roman" w:hAnsi="Times New Roman" w:cs="Times New Roman"/>
                <w:sz w:val="24"/>
                <w:szCs w:val="24"/>
              </w:rPr>
              <w:t xml:space="preserve"> .</w:t>
            </w:r>
            <w:proofErr w:type="gramEnd"/>
          </w:p>
        </w:tc>
        <w:tc>
          <w:tcPr>
            <w:tcW w:w="1984" w:type="dxa"/>
            <w:gridSpan w:val="2"/>
            <w:shd w:val="clear" w:color="auto" w:fill="auto"/>
          </w:tcPr>
          <w:p w:rsidR="0098274D" w:rsidRPr="0098274D" w:rsidRDefault="0098274D" w:rsidP="00B52BB6">
            <w:pPr>
              <w:spacing w:line="360" w:lineRule="auto"/>
              <w:jc w:val="both"/>
              <w:rPr>
                <w:rFonts w:ascii="Times New Roman" w:eastAsia="Calibri" w:hAnsi="Times New Roman" w:cs="Times New Roman"/>
                <w:sz w:val="24"/>
                <w:szCs w:val="24"/>
              </w:rPr>
            </w:pPr>
            <w:r w:rsidRPr="0098274D">
              <w:rPr>
                <w:rFonts w:ascii="Times New Roman" w:eastAsia="Calibri" w:hAnsi="Times New Roman" w:cs="Times New Roman"/>
                <w:sz w:val="24"/>
                <w:szCs w:val="24"/>
              </w:rPr>
              <w:t>Не позднее 30.04.2019 года; 30.04.2020 года; 30.04.2021 года;      30.04.2022 года; 30.04.2023 года.</w:t>
            </w:r>
          </w:p>
          <w:p w:rsidR="0098274D" w:rsidRPr="0098274D" w:rsidRDefault="0098274D" w:rsidP="00B52BB6">
            <w:pPr>
              <w:spacing w:line="360" w:lineRule="auto"/>
              <w:jc w:val="both"/>
              <w:rPr>
                <w:rFonts w:ascii="Times New Roman" w:eastAsia="Calibri" w:hAnsi="Times New Roman" w:cs="Times New Roman"/>
                <w:sz w:val="24"/>
                <w:szCs w:val="24"/>
              </w:rPr>
            </w:pPr>
          </w:p>
          <w:p w:rsidR="0098274D" w:rsidRPr="0098274D" w:rsidRDefault="0098274D" w:rsidP="00B52BB6">
            <w:pPr>
              <w:spacing w:line="360" w:lineRule="auto"/>
              <w:jc w:val="both"/>
              <w:rPr>
                <w:rFonts w:ascii="Times New Roman" w:eastAsia="Calibri" w:hAnsi="Times New Roman" w:cs="Times New Roman"/>
                <w:sz w:val="24"/>
                <w:szCs w:val="24"/>
              </w:rPr>
            </w:pPr>
          </w:p>
        </w:tc>
        <w:tc>
          <w:tcPr>
            <w:tcW w:w="1968" w:type="dxa"/>
            <w:gridSpan w:val="3"/>
            <w:shd w:val="clear" w:color="auto" w:fill="auto"/>
          </w:tcPr>
          <w:p w:rsidR="0098274D" w:rsidRPr="00237403" w:rsidRDefault="0098274D" w:rsidP="00B52BB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служащие органа местного самоуправления, лица, замещающие муниципальные должности, руководители муниципальных учреждений</w:t>
            </w:r>
          </w:p>
        </w:tc>
        <w:tc>
          <w:tcPr>
            <w:tcW w:w="2980" w:type="dxa"/>
            <w:gridSpan w:val="2"/>
            <w:shd w:val="clear" w:color="auto" w:fill="auto"/>
          </w:tcPr>
          <w:p w:rsidR="0098274D" w:rsidRPr="00237403" w:rsidRDefault="0098274D" w:rsidP="00B52BB6">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реализация положений Федерального закона от</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25.12.2008 No273-ФЗ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противодействии коррупции»</w:t>
            </w:r>
          </w:p>
        </w:tc>
        <w:tc>
          <w:tcPr>
            <w:tcW w:w="1007" w:type="dxa"/>
            <w:tcBorders>
              <w:top w:val="nil"/>
              <w:bottom w:val="nil"/>
            </w:tcBorders>
            <w:shd w:val="clear" w:color="auto" w:fill="auto"/>
          </w:tcPr>
          <w:p w:rsidR="0098274D" w:rsidRDefault="0098274D" w:rsidP="00CB58F5">
            <w:pPr>
              <w:rPr>
                <w:rFonts w:ascii="Times New Roman" w:eastAsia="Calibri" w:hAnsi="Times New Roman" w:cs="Times New Roman"/>
                <w:sz w:val="24"/>
                <w:szCs w:val="24"/>
              </w:rPr>
            </w:pPr>
          </w:p>
        </w:tc>
      </w:tr>
      <w:tr w:rsidR="004C1EF5" w:rsidRPr="00237403" w:rsidTr="00806FB1">
        <w:tc>
          <w:tcPr>
            <w:tcW w:w="831" w:type="dxa"/>
            <w:shd w:val="clear" w:color="auto" w:fill="auto"/>
          </w:tcPr>
          <w:p w:rsidR="004C1EF5" w:rsidRDefault="004C1EF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6664" w:type="dxa"/>
            <w:gridSpan w:val="7"/>
            <w:shd w:val="clear" w:color="auto" w:fill="auto"/>
          </w:tcPr>
          <w:p w:rsidR="004C1EF5" w:rsidRDefault="004C1EF5" w:rsidP="00A80CC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Задача 2: повышение роли конкурсных и аттестационных  процедур в профилактике коррупции на муниципальной службе</w:t>
            </w:r>
          </w:p>
        </w:tc>
        <w:tc>
          <w:tcPr>
            <w:tcW w:w="2980" w:type="dxa"/>
            <w:gridSpan w:val="2"/>
            <w:shd w:val="clear" w:color="auto" w:fill="auto"/>
          </w:tcPr>
          <w:p w:rsidR="004C1EF5" w:rsidRDefault="00A80CC9"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мотивации соблюдения муниципальными служащими ограничений  и запретов, связанных  с муниципальной службой</w:t>
            </w:r>
          </w:p>
        </w:tc>
        <w:tc>
          <w:tcPr>
            <w:tcW w:w="1007" w:type="dxa"/>
            <w:tcBorders>
              <w:top w:val="nil"/>
              <w:bottom w:val="nil"/>
            </w:tcBorders>
            <w:shd w:val="clear" w:color="auto" w:fill="auto"/>
          </w:tcPr>
          <w:p w:rsidR="004C1EF5" w:rsidRDefault="004C1EF5" w:rsidP="00CB58F5">
            <w:pPr>
              <w:rPr>
                <w:rFonts w:ascii="Times New Roman" w:eastAsia="Calibri" w:hAnsi="Times New Roman" w:cs="Times New Roman"/>
                <w:sz w:val="24"/>
                <w:szCs w:val="24"/>
              </w:rPr>
            </w:pPr>
          </w:p>
        </w:tc>
      </w:tr>
      <w:tr w:rsidR="00B02C4F" w:rsidRPr="00237403" w:rsidTr="00B02C4F">
        <w:trPr>
          <w:trHeight w:val="284"/>
        </w:trPr>
        <w:tc>
          <w:tcPr>
            <w:tcW w:w="831" w:type="dxa"/>
            <w:shd w:val="clear" w:color="auto" w:fill="auto"/>
          </w:tcPr>
          <w:p w:rsidR="00B02C4F" w:rsidRDefault="00B02C4F" w:rsidP="00CB58F5">
            <w:pPr>
              <w:spacing w:line="360" w:lineRule="auto"/>
              <w:jc w:val="both"/>
              <w:rPr>
                <w:rFonts w:ascii="Times New Roman" w:eastAsia="Calibri" w:hAnsi="Times New Roman" w:cs="Times New Roman"/>
                <w:sz w:val="24"/>
                <w:szCs w:val="24"/>
              </w:rPr>
            </w:pPr>
          </w:p>
        </w:tc>
        <w:tc>
          <w:tcPr>
            <w:tcW w:w="6664" w:type="dxa"/>
            <w:gridSpan w:val="7"/>
            <w:shd w:val="clear" w:color="auto" w:fill="auto"/>
          </w:tcPr>
          <w:p w:rsidR="00B02C4F" w:rsidRDefault="00B02C4F" w:rsidP="00A80CC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p>
        </w:tc>
        <w:tc>
          <w:tcPr>
            <w:tcW w:w="2980" w:type="dxa"/>
            <w:gridSpan w:val="2"/>
            <w:shd w:val="clear" w:color="auto" w:fill="auto"/>
          </w:tcPr>
          <w:p w:rsidR="00B02C4F" w:rsidRDefault="00B02C4F"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02C4F" w:rsidRDefault="00B02C4F" w:rsidP="00CB58F5">
            <w:pPr>
              <w:rPr>
                <w:rFonts w:ascii="Times New Roman" w:eastAsia="Calibri" w:hAnsi="Times New Roman" w:cs="Times New Roman"/>
                <w:sz w:val="24"/>
                <w:szCs w:val="24"/>
              </w:rPr>
            </w:pPr>
          </w:p>
        </w:tc>
      </w:tr>
      <w:tr w:rsidR="004C1EF5" w:rsidRPr="00237403" w:rsidTr="008E0C56">
        <w:tc>
          <w:tcPr>
            <w:tcW w:w="831" w:type="dxa"/>
            <w:shd w:val="clear" w:color="auto" w:fill="auto"/>
          </w:tcPr>
          <w:p w:rsidR="004C1EF5" w:rsidRDefault="00B02C4F"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2.2.1.</w:t>
            </w:r>
          </w:p>
        </w:tc>
        <w:tc>
          <w:tcPr>
            <w:tcW w:w="2712" w:type="dxa"/>
            <w:gridSpan w:val="2"/>
            <w:shd w:val="clear" w:color="auto" w:fill="auto"/>
          </w:tcPr>
          <w:p w:rsidR="004C1EF5" w:rsidRDefault="00B02C4F"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1: </w:t>
            </w:r>
            <w:r w:rsidRPr="00B02C4F">
              <w:rPr>
                <w:rFonts w:ascii="Times New Roman" w:eastAsia="Calibri" w:hAnsi="Times New Roman" w:cs="Times New Roman"/>
                <w:sz w:val="24"/>
                <w:szCs w:val="24"/>
              </w:rPr>
              <w:t xml:space="preserve">обеспечение поступления гражданина на муниципальную службу для замещения должности муниципальной службы или замещение муниципальными служащими другой должности муниципальной службы </w:t>
            </w:r>
            <w:r w:rsidRPr="00B02C4F">
              <w:rPr>
                <w:rFonts w:ascii="Times New Roman" w:eastAsia="Calibri" w:hAnsi="Times New Roman" w:cs="Times New Roman"/>
                <w:sz w:val="24"/>
                <w:szCs w:val="24"/>
              </w:rPr>
              <w:lastRenderedPageBreak/>
              <w:t>по результатам конкурса в случаях, предусмотренных действующим законодательством</w:t>
            </w:r>
            <w:r>
              <w:rPr>
                <w:rFonts w:ascii="Times New Roman" w:eastAsia="Calibri" w:hAnsi="Times New Roman" w:cs="Times New Roman"/>
                <w:sz w:val="24"/>
                <w:szCs w:val="24"/>
                <w:u w:val="single"/>
              </w:rPr>
              <w:t xml:space="preserve"> </w:t>
            </w:r>
          </w:p>
        </w:tc>
        <w:tc>
          <w:tcPr>
            <w:tcW w:w="1984" w:type="dxa"/>
            <w:gridSpan w:val="2"/>
            <w:shd w:val="clear" w:color="auto" w:fill="auto"/>
          </w:tcPr>
          <w:p w:rsidR="004C1EF5" w:rsidRDefault="00B02C4F"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постоянно</w:t>
            </w:r>
          </w:p>
        </w:tc>
        <w:tc>
          <w:tcPr>
            <w:tcW w:w="1968" w:type="dxa"/>
            <w:gridSpan w:val="3"/>
            <w:shd w:val="clear" w:color="auto" w:fill="auto"/>
          </w:tcPr>
          <w:p w:rsidR="004C1EF5" w:rsidRDefault="00B02C4F"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 сельского поселения Курумоч</w:t>
            </w:r>
          </w:p>
        </w:tc>
        <w:tc>
          <w:tcPr>
            <w:tcW w:w="2980" w:type="dxa"/>
            <w:gridSpan w:val="2"/>
            <w:shd w:val="clear" w:color="auto" w:fill="auto"/>
          </w:tcPr>
          <w:p w:rsidR="004C1EF5" w:rsidRDefault="00B02C4F"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Увеличение доли лиц, поступающих на муниципальную службу по результатам конкурса до 100%</w:t>
            </w: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4C1EF5" w:rsidRDefault="004C1EF5" w:rsidP="00CB58F5">
            <w:pPr>
              <w:rPr>
                <w:rFonts w:ascii="Times New Roman" w:eastAsia="Calibri" w:hAnsi="Times New Roman" w:cs="Times New Roman"/>
                <w:sz w:val="24"/>
                <w:szCs w:val="24"/>
              </w:rPr>
            </w:pPr>
          </w:p>
        </w:tc>
      </w:tr>
      <w:tr w:rsidR="002A6BF6" w:rsidRPr="00237403" w:rsidTr="008E0C56">
        <w:tc>
          <w:tcPr>
            <w:tcW w:w="831" w:type="dxa"/>
            <w:shd w:val="clear" w:color="auto" w:fill="auto"/>
          </w:tcPr>
          <w:p w:rsidR="002A6BF6" w:rsidRDefault="002A6BF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2.2.2.</w:t>
            </w:r>
          </w:p>
        </w:tc>
        <w:tc>
          <w:tcPr>
            <w:tcW w:w="2712" w:type="dxa"/>
            <w:gridSpan w:val="2"/>
            <w:shd w:val="clear" w:color="auto" w:fill="auto"/>
          </w:tcPr>
          <w:p w:rsidR="002A6BF6" w:rsidRDefault="002A6BF6"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2: </w:t>
            </w:r>
            <w:r w:rsidRPr="002A6BF6">
              <w:rPr>
                <w:rFonts w:ascii="Times New Roman" w:eastAsia="Calibri" w:hAnsi="Times New Roman" w:cs="Times New Roman"/>
                <w:sz w:val="24"/>
                <w:szCs w:val="24"/>
              </w:rPr>
              <w:t>оценка знаний муниципальными служащими требований к служебному пове</w:t>
            </w:r>
            <w:r>
              <w:rPr>
                <w:rFonts w:ascii="Times New Roman" w:eastAsia="Calibri" w:hAnsi="Times New Roman" w:cs="Times New Roman"/>
                <w:sz w:val="24"/>
                <w:szCs w:val="24"/>
              </w:rPr>
              <w:t>д</w:t>
            </w:r>
            <w:r w:rsidRPr="002A6BF6">
              <w:rPr>
                <w:rFonts w:ascii="Times New Roman" w:eastAsia="Calibri" w:hAnsi="Times New Roman" w:cs="Times New Roman"/>
                <w:sz w:val="24"/>
                <w:szCs w:val="24"/>
              </w:rPr>
              <w:t>ению, запретов и ограничений, связанных с муниципальной службой</w:t>
            </w:r>
          </w:p>
        </w:tc>
        <w:tc>
          <w:tcPr>
            <w:tcW w:w="1984" w:type="dxa"/>
            <w:gridSpan w:val="2"/>
            <w:shd w:val="clear" w:color="auto" w:fill="auto"/>
          </w:tcPr>
          <w:p w:rsidR="002A6BF6" w:rsidRDefault="002A6BF6"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 проведении аттестации и квалификационного экзамена</w:t>
            </w:r>
          </w:p>
        </w:tc>
        <w:tc>
          <w:tcPr>
            <w:tcW w:w="1968" w:type="dxa"/>
            <w:gridSpan w:val="3"/>
            <w:shd w:val="clear" w:color="auto" w:fill="auto"/>
          </w:tcPr>
          <w:p w:rsidR="002A6BF6" w:rsidRDefault="002A6BF6"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2A6BF6" w:rsidRDefault="002A6BF6"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мотивации соблюдения муниципальными служащими ограничений  и запретов, связанных  с муниципальной службой</w:t>
            </w:r>
          </w:p>
        </w:tc>
        <w:tc>
          <w:tcPr>
            <w:tcW w:w="1007" w:type="dxa"/>
            <w:tcBorders>
              <w:top w:val="nil"/>
              <w:bottom w:val="nil"/>
            </w:tcBorders>
            <w:shd w:val="clear" w:color="auto" w:fill="auto"/>
          </w:tcPr>
          <w:p w:rsidR="002A6BF6" w:rsidRDefault="002A6BF6" w:rsidP="00CB58F5">
            <w:pPr>
              <w:rPr>
                <w:rFonts w:ascii="Times New Roman" w:eastAsia="Calibri" w:hAnsi="Times New Roman" w:cs="Times New Roman"/>
                <w:sz w:val="24"/>
                <w:szCs w:val="24"/>
              </w:rPr>
            </w:pPr>
          </w:p>
        </w:tc>
      </w:tr>
      <w:tr w:rsidR="002A6BF6" w:rsidRPr="00237403" w:rsidTr="00806FB1">
        <w:tc>
          <w:tcPr>
            <w:tcW w:w="831" w:type="dxa"/>
            <w:shd w:val="clear" w:color="auto" w:fill="auto"/>
          </w:tcPr>
          <w:p w:rsidR="002A6BF6" w:rsidRDefault="002A6BF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6664" w:type="dxa"/>
            <w:gridSpan w:val="7"/>
            <w:shd w:val="clear" w:color="auto" w:fill="auto"/>
          </w:tcPr>
          <w:p w:rsidR="002A6BF6" w:rsidRDefault="002A6BF6"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Задача 3: повышение профессиональной компетентности муниципальных служащих</w:t>
            </w:r>
          </w:p>
        </w:tc>
        <w:tc>
          <w:tcPr>
            <w:tcW w:w="2980" w:type="dxa"/>
            <w:gridSpan w:val="2"/>
            <w:shd w:val="clear" w:color="auto" w:fill="auto"/>
          </w:tcPr>
          <w:p w:rsidR="002A6BF6" w:rsidRDefault="002A6BF6"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Усиление антикоррупционной составляющей в программах дополнительного профессионального образования</w:t>
            </w:r>
          </w:p>
        </w:tc>
        <w:tc>
          <w:tcPr>
            <w:tcW w:w="1007" w:type="dxa"/>
            <w:tcBorders>
              <w:top w:val="nil"/>
              <w:bottom w:val="nil"/>
            </w:tcBorders>
            <w:shd w:val="clear" w:color="auto" w:fill="auto"/>
          </w:tcPr>
          <w:p w:rsidR="002A6BF6" w:rsidRDefault="002A6BF6" w:rsidP="00CB58F5">
            <w:pPr>
              <w:rPr>
                <w:rFonts w:ascii="Times New Roman" w:eastAsia="Calibri" w:hAnsi="Times New Roman" w:cs="Times New Roman"/>
                <w:sz w:val="24"/>
                <w:szCs w:val="24"/>
              </w:rPr>
            </w:pPr>
          </w:p>
          <w:p w:rsidR="00141630" w:rsidRDefault="00141630" w:rsidP="00CB58F5">
            <w:pPr>
              <w:rPr>
                <w:rFonts w:ascii="Times New Roman" w:eastAsia="Calibri" w:hAnsi="Times New Roman" w:cs="Times New Roman"/>
                <w:sz w:val="24"/>
                <w:szCs w:val="24"/>
              </w:rPr>
            </w:pPr>
          </w:p>
          <w:p w:rsidR="00141630" w:rsidRDefault="00141630" w:rsidP="00CB58F5">
            <w:pPr>
              <w:rPr>
                <w:rFonts w:ascii="Times New Roman" w:eastAsia="Calibri" w:hAnsi="Times New Roman" w:cs="Times New Roman"/>
                <w:sz w:val="24"/>
                <w:szCs w:val="24"/>
              </w:rPr>
            </w:pPr>
          </w:p>
        </w:tc>
      </w:tr>
      <w:tr w:rsidR="00141630" w:rsidRPr="00237403" w:rsidTr="00141630">
        <w:tc>
          <w:tcPr>
            <w:tcW w:w="831" w:type="dxa"/>
            <w:shd w:val="clear" w:color="auto" w:fill="auto"/>
          </w:tcPr>
          <w:p w:rsidR="00141630" w:rsidRDefault="00EE4331"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2773" w:type="dxa"/>
            <w:gridSpan w:val="3"/>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муниципальных служащих, ответственных за проведение антикоррупционной экспертизы в конференциях, семинарах по противодействию коррупции</w:t>
            </w:r>
          </w:p>
        </w:tc>
        <w:tc>
          <w:tcPr>
            <w:tcW w:w="2084" w:type="dxa"/>
            <w:gridSpan w:val="3"/>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мере поступления приглашения</w:t>
            </w:r>
          </w:p>
        </w:tc>
        <w:tc>
          <w:tcPr>
            <w:tcW w:w="1807" w:type="dxa"/>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ка</w:t>
            </w:r>
            <w:r w:rsidR="009B41E8">
              <w:rPr>
                <w:rFonts w:ascii="Times New Roman" w:eastAsia="Calibri" w:hAnsi="Times New Roman" w:cs="Times New Roman"/>
                <w:sz w:val="24"/>
                <w:szCs w:val="24"/>
              </w:rPr>
              <w:t>д</w:t>
            </w:r>
            <w:r>
              <w:rPr>
                <w:rFonts w:ascii="Times New Roman" w:eastAsia="Calibri" w:hAnsi="Times New Roman" w:cs="Times New Roman"/>
                <w:sz w:val="24"/>
                <w:szCs w:val="24"/>
              </w:rPr>
              <w:t>рам</w:t>
            </w:r>
          </w:p>
        </w:tc>
        <w:tc>
          <w:tcPr>
            <w:tcW w:w="2980" w:type="dxa"/>
            <w:gridSpan w:val="2"/>
            <w:shd w:val="clear" w:color="auto" w:fill="auto"/>
          </w:tcPr>
          <w:p w:rsidR="00141630" w:rsidRDefault="00EE4331"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навыков применения на практике  требований к служебному поведению и общих принципов служебного поведения муниципальных служащих</w:t>
            </w:r>
            <w:r w:rsidR="007666B1">
              <w:rPr>
                <w:rFonts w:ascii="Times New Roman" w:eastAsia="Calibri" w:hAnsi="Times New Roman" w:cs="Times New Roman"/>
                <w:sz w:val="24"/>
                <w:szCs w:val="24"/>
              </w:rPr>
              <w:t>, повышение профессиональной компетентности муниципальных служащих</w:t>
            </w:r>
          </w:p>
        </w:tc>
        <w:tc>
          <w:tcPr>
            <w:tcW w:w="1007" w:type="dxa"/>
            <w:tcBorders>
              <w:top w:val="nil"/>
              <w:bottom w:val="nil"/>
            </w:tcBorders>
            <w:shd w:val="clear" w:color="auto" w:fill="auto"/>
          </w:tcPr>
          <w:p w:rsidR="00141630" w:rsidRDefault="00141630" w:rsidP="00CB58F5">
            <w:pPr>
              <w:rPr>
                <w:rFonts w:ascii="Times New Roman" w:eastAsia="Calibri" w:hAnsi="Times New Roman" w:cs="Times New Roman"/>
                <w:sz w:val="24"/>
                <w:szCs w:val="24"/>
              </w:rPr>
            </w:pPr>
          </w:p>
        </w:tc>
      </w:tr>
      <w:tr w:rsidR="00B619C5" w:rsidRPr="00237403" w:rsidTr="00806FB1">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B619C5" w:rsidRPr="0098274D" w:rsidRDefault="00B619C5" w:rsidP="0098274D">
            <w:pPr>
              <w:spacing w:after="0" w:line="240" w:lineRule="auto"/>
              <w:jc w:val="both"/>
              <w:rPr>
                <w:rFonts w:ascii="Times New Roman" w:eastAsia="Times New Roman" w:hAnsi="Times New Roman" w:cs="Times New Roman"/>
                <w:sz w:val="24"/>
                <w:szCs w:val="24"/>
                <w:u w:val="single"/>
                <w:lang w:eastAsia="ru-RU"/>
              </w:rPr>
            </w:pPr>
            <w:r w:rsidRPr="00B619C5">
              <w:rPr>
                <w:rFonts w:ascii="Times New Roman" w:eastAsia="Times New Roman" w:hAnsi="Times New Roman" w:cs="Times New Roman"/>
                <w:sz w:val="24"/>
                <w:szCs w:val="24"/>
                <w:u w:val="single"/>
                <w:lang w:eastAsia="ru-RU"/>
              </w:rPr>
              <w:t>Направление 3:</w:t>
            </w:r>
            <w:r>
              <w:rPr>
                <w:rFonts w:ascii="Times New Roman" w:eastAsia="Times New Roman" w:hAnsi="Times New Roman" w:cs="Times New Roman"/>
                <w:sz w:val="24"/>
                <w:szCs w:val="24"/>
                <w:u w:val="single"/>
                <w:lang w:eastAsia="ru-RU"/>
              </w:rPr>
              <w:t xml:space="preserve"> </w:t>
            </w:r>
            <w:r w:rsidRPr="00B619C5">
              <w:rPr>
                <w:rFonts w:ascii="Times New Roman" w:eastAsia="Times New Roman" w:hAnsi="Times New Roman" w:cs="Times New Roman"/>
                <w:sz w:val="24"/>
                <w:szCs w:val="24"/>
                <w:lang w:eastAsia="ru-RU"/>
              </w:rPr>
              <w:t>обеспечение открытости деятельности органов государственной власти, создание информационных механизмов предупреждения и устранения обстоятельств, способствующих злоупотреблениям со стороны муниципальных  служащих, а также лиц, замещающих муниципальные должности</w:t>
            </w: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806FB1">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6664" w:type="dxa"/>
            <w:gridSpan w:val="7"/>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u w:val="single"/>
                <w:lang w:eastAsia="ru-RU"/>
              </w:rPr>
              <w:t>Задача 1:</w:t>
            </w:r>
            <w:r w:rsidR="00F749C5">
              <w:rPr>
                <w:rFonts w:ascii="Times New Roman" w:eastAsia="Times New Roman" w:hAnsi="Times New Roman" w:cs="Times New Roman"/>
                <w:sz w:val="24"/>
                <w:szCs w:val="24"/>
                <w:u w:val="single"/>
                <w:lang w:eastAsia="ru-RU"/>
              </w:rPr>
              <w:t xml:space="preserve"> </w:t>
            </w:r>
            <w:r w:rsidRPr="00B619C5">
              <w:rPr>
                <w:rFonts w:ascii="Times New Roman" w:eastAsia="Times New Roman" w:hAnsi="Times New Roman" w:cs="Times New Roman"/>
                <w:sz w:val="24"/>
                <w:szCs w:val="24"/>
                <w:lang w:eastAsia="ru-RU"/>
              </w:rPr>
              <w:t>повышение уровня открытости органов государственной власти края, обеспечение доступа к информации в соответствии с законодательством</w:t>
            </w:r>
          </w:p>
          <w:p w:rsidR="00B619C5" w:rsidRDefault="00B619C5" w:rsidP="002A6BF6">
            <w:pPr>
              <w:spacing w:line="240" w:lineRule="auto"/>
              <w:rPr>
                <w:rFonts w:ascii="Times New Roman" w:eastAsia="Calibri" w:hAnsi="Times New Roman" w:cs="Times New Roman"/>
                <w:sz w:val="24"/>
                <w:szCs w:val="24"/>
              </w:rPr>
            </w:pPr>
          </w:p>
        </w:tc>
        <w:tc>
          <w:tcPr>
            <w:tcW w:w="2980" w:type="dxa"/>
            <w:gridSpan w:val="2"/>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создание </w:t>
            </w:r>
            <w:proofErr w:type="gramStart"/>
            <w:r w:rsidRPr="00B619C5">
              <w:rPr>
                <w:rFonts w:ascii="Times New Roman" w:eastAsia="Times New Roman" w:hAnsi="Times New Roman" w:cs="Times New Roman"/>
                <w:sz w:val="24"/>
                <w:szCs w:val="24"/>
                <w:lang w:eastAsia="ru-RU"/>
              </w:rPr>
              <w:t>информационных</w:t>
            </w:r>
            <w:proofErr w:type="gramEnd"/>
            <w:r w:rsidRPr="00B619C5">
              <w:rPr>
                <w:rFonts w:ascii="Times New Roman" w:eastAsia="Times New Roman" w:hAnsi="Times New Roman" w:cs="Times New Roman"/>
                <w:sz w:val="24"/>
                <w:szCs w:val="24"/>
                <w:lang w:eastAsia="ru-RU"/>
              </w:rPr>
              <w:t xml:space="preserve">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механизмов предупреждения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и</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устранения обстоятельств,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lastRenderedPageBreak/>
              <w:t xml:space="preserve">способствующих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злоупотреблениям со стороны </w:t>
            </w:r>
            <w:proofErr w:type="gramStart"/>
            <w:r w:rsidRPr="00B619C5">
              <w:rPr>
                <w:rFonts w:ascii="Times New Roman" w:eastAsia="Times New Roman" w:hAnsi="Times New Roman" w:cs="Times New Roman"/>
                <w:sz w:val="24"/>
                <w:szCs w:val="24"/>
                <w:lang w:eastAsia="ru-RU"/>
              </w:rPr>
              <w:t>муниципальных</w:t>
            </w:r>
            <w:proofErr w:type="gramEnd"/>
            <w:r w:rsidRPr="00B619C5">
              <w:rPr>
                <w:rFonts w:ascii="Times New Roman" w:eastAsia="Times New Roman" w:hAnsi="Times New Roman" w:cs="Times New Roman"/>
                <w:sz w:val="24"/>
                <w:szCs w:val="24"/>
                <w:lang w:eastAsia="ru-RU"/>
              </w:rPr>
              <w:t xml:space="preserve">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служащих, а также лиц,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proofErr w:type="gramStart"/>
            <w:r w:rsidRPr="00B619C5">
              <w:rPr>
                <w:rFonts w:ascii="Times New Roman" w:eastAsia="Times New Roman" w:hAnsi="Times New Roman" w:cs="Times New Roman"/>
                <w:sz w:val="24"/>
                <w:szCs w:val="24"/>
                <w:lang w:eastAsia="ru-RU"/>
              </w:rPr>
              <w:t>замещающих</w:t>
            </w:r>
            <w:proofErr w:type="gramEnd"/>
            <w:r w:rsidRPr="00B619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муниципальные </w:t>
            </w:r>
            <w:r w:rsidRPr="00B619C5">
              <w:rPr>
                <w:rFonts w:ascii="Times New Roman" w:eastAsia="Times New Roman" w:hAnsi="Times New Roman" w:cs="Times New Roman"/>
                <w:sz w:val="24"/>
                <w:szCs w:val="24"/>
                <w:lang w:eastAsia="ru-RU"/>
              </w:rPr>
              <w:t xml:space="preserve">должности  </w:t>
            </w:r>
          </w:p>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141630">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p>
        </w:tc>
        <w:tc>
          <w:tcPr>
            <w:tcW w:w="2773" w:type="dxa"/>
            <w:gridSpan w:val="3"/>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В том числе:</w:t>
            </w:r>
          </w:p>
        </w:tc>
        <w:tc>
          <w:tcPr>
            <w:tcW w:w="2084" w:type="dxa"/>
            <w:gridSpan w:val="3"/>
            <w:shd w:val="clear" w:color="auto" w:fill="auto"/>
          </w:tcPr>
          <w:p w:rsidR="00B619C5" w:rsidRDefault="00B619C5" w:rsidP="002A6BF6">
            <w:pPr>
              <w:spacing w:line="240" w:lineRule="auto"/>
              <w:rPr>
                <w:rFonts w:ascii="Times New Roman" w:eastAsia="Calibri" w:hAnsi="Times New Roman" w:cs="Times New Roman"/>
                <w:sz w:val="24"/>
                <w:szCs w:val="24"/>
              </w:rPr>
            </w:pPr>
          </w:p>
        </w:tc>
        <w:tc>
          <w:tcPr>
            <w:tcW w:w="1807" w:type="dxa"/>
            <w:shd w:val="clear" w:color="auto" w:fill="auto"/>
          </w:tcPr>
          <w:p w:rsidR="00B619C5" w:rsidRDefault="00B619C5" w:rsidP="002A6BF6">
            <w:pPr>
              <w:spacing w:line="240" w:lineRule="auto"/>
              <w:rPr>
                <w:rFonts w:ascii="Times New Roman" w:eastAsia="Calibri" w:hAnsi="Times New Roman" w:cs="Times New Roman"/>
                <w:sz w:val="24"/>
                <w:szCs w:val="24"/>
              </w:rPr>
            </w:pPr>
          </w:p>
        </w:tc>
        <w:tc>
          <w:tcPr>
            <w:tcW w:w="2980" w:type="dxa"/>
            <w:gridSpan w:val="2"/>
            <w:shd w:val="clear" w:color="auto" w:fill="auto"/>
          </w:tcPr>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141630">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3.1.1.</w:t>
            </w:r>
          </w:p>
        </w:tc>
        <w:tc>
          <w:tcPr>
            <w:tcW w:w="2773" w:type="dxa"/>
            <w:gridSpan w:val="3"/>
            <w:shd w:val="clear" w:color="auto" w:fill="auto"/>
          </w:tcPr>
          <w:p w:rsidR="00B619C5" w:rsidRPr="00B619C5" w:rsidRDefault="00B619C5" w:rsidP="009B41E8">
            <w:pPr>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u w:val="single"/>
                <w:lang w:eastAsia="ru-RU"/>
              </w:rPr>
              <w:t>мера 1</w:t>
            </w:r>
            <w:r w:rsidRPr="00B619C5">
              <w:rPr>
                <w:rFonts w:ascii="Times New Roman" w:eastAsia="Times New Roman" w:hAnsi="Times New Roman" w:cs="Times New Roman"/>
                <w:sz w:val="24"/>
                <w:szCs w:val="24"/>
                <w:lang w:eastAsia="ru-RU"/>
              </w:rPr>
              <w:t>:</w:t>
            </w:r>
            <w:r w:rsidRPr="00B619C5">
              <w:rPr>
                <w:rFonts w:ascii="Times New Roman" w:hAnsi="Times New Roman" w:cs="Times New Roman"/>
                <w:sz w:val="24"/>
                <w:szCs w:val="24"/>
              </w:rPr>
              <w:t xml:space="preserve"> </w:t>
            </w:r>
            <w:r w:rsidRPr="00B619C5">
              <w:rPr>
                <w:rFonts w:ascii="Times New Roman" w:eastAsia="Times New Roman" w:hAnsi="Times New Roman" w:cs="Times New Roman"/>
                <w:sz w:val="24"/>
                <w:szCs w:val="24"/>
                <w:lang w:eastAsia="ru-RU"/>
              </w:rPr>
              <w:t xml:space="preserve">размещение сведений о доходах, расходах, об имуществе </w:t>
            </w:r>
            <w:r>
              <w:rPr>
                <w:rFonts w:ascii="Times New Roman" w:eastAsia="Times New Roman" w:hAnsi="Times New Roman" w:cs="Times New Roman"/>
                <w:sz w:val="24"/>
                <w:szCs w:val="24"/>
                <w:lang w:eastAsia="ru-RU"/>
              </w:rPr>
              <w:t xml:space="preserve">и обязательствах имущественного </w:t>
            </w:r>
            <w:r w:rsidRPr="00B619C5">
              <w:rPr>
                <w:rFonts w:ascii="Times New Roman" w:eastAsia="Times New Roman" w:hAnsi="Times New Roman" w:cs="Times New Roman"/>
                <w:sz w:val="24"/>
                <w:szCs w:val="24"/>
                <w:lang w:eastAsia="ru-RU"/>
              </w:rPr>
              <w:t xml:space="preserve">характера, представленных </w:t>
            </w:r>
            <w:r>
              <w:rPr>
                <w:rFonts w:ascii="Times New Roman" w:eastAsia="Times New Roman" w:hAnsi="Times New Roman" w:cs="Times New Roman"/>
                <w:sz w:val="24"/>
                <w:szCs w:val="24"/>
                <w:lang w:eastAsia="ru-RU"/>
              </w:rPr>
              <w:t>муниципальными служащими</w:t>
            </w:r>
            <w:r w:rsidRPr="00B619C5">
              <w:rPr>
                <w:rFonts w:ascii="Times New Roman" w:eastAsia="Times New Roman" w:hAnsi="Times New Roman" w:cs="Times New Roman"/>
                <w:sz w:val="24"/>
                <w:szCs w:val="24"/>
                <w:lang w:eastAsia="ru-RU"/>
              </w:rPr>
              <w:t xml:space="preserve">, лицами, </w:t>
            </w:r>
            <w:r>
              <w:rPr>
                <w:rFonts w:ascii="Times New Roman" w:eastAsia="Times New Roman" w:hAnsi="Times New Roman" w:cs="Times New Roman"/>
                <w:sz w:val="24"/>
                <w:szCs w:val="24"/>
                <w:lang w:eastAsia="ru-RU"/>
              </w:rPr>
              <w:t>замещающими муниципальные должности</w:t>
            </w:r>
            <w:r w:rsidRPr="00B619C5">
              <w:rPr>
                <w:rFonts w:ascii="Times New Roman" w:eastAsia="Times New Roman" w:hAnsi="Times New Roman" w:cs="Times New Roman"/>
                <w:sz w:val="24"/>
                <w:szCs w:val="24"/>
                <w:lang w:eastAsia="ru-RU"/>
              </w:rPr>
              <w:t xml:space="preserve">, руководителями </w:t>
            </w:r>
            <w:r>
              <w:rPr>
                <w:rFonts w:ascii="Times New Roman" w:eastAsia="Times New Roman" w:hAnsi="Times New Roman" w:cs="Times New Roman"/>
                <w:sz w:val="24"/>
                <w:szCs w:val="24"/>
                <w:lang w:eastAsia="ru-RU"/>
              </w:rPr>
              <w:t xml:space="preserve">муниципальных </w:t>
            </w:r>
            <w:r w:rsidRPr="00B619C5">
              <w:rPr>
                <w:rFonts w:ascii="Times New Roman" w:eastAsia="Times New Roman" w:hAnsi="Times New Roman" w:cs="Times New Roman"/>
                <w:sz w:val="24"/>
                <w:szCs w:val="24"/>
                <w:lang w:eastAsia="ru-RU"/>
              </w:rPr>
              <w:t xml:space="preserve">учреждений на  официальном сайте </w:t>
            </w:r>
            <w:r>
              <w:rPr>
                <w:rFonts w:ascii="Times New Roman" w:eastAsia="Times New Roman" w:hAnsi="Times New Roman" w:cs="Times New Roman"/>
                <w:sz w:val="24"/>
                <w:szCs w:val="24"/>
                <w:lang w:eastAsia="ru-RU"/>
              </w:rPr>
              <w:t xml:space="preserve">Администрации сельского поселения </w:t>
            </w:r>
            <w:r w:rsidRPr="009C6C57">
              <w:rPr>
                <w:rFonts w:ascii="Times New Roman" w:eastAsia="Times New Roman" w:hAnsi="Times New Roman" w:cs="Times New Roman"/>
                <w:sz w:val="24"/>
                <w:szCs w:val="24"/>
                <w:lang w:eastAsia="ru-RU"/>
              </w:rPr>
              <w:t>Курумоч</w:t>
            </w:r>
            <w:r w:rsidR="009C6C57" w:rsidRPr="009C6C57">
              <w:rPr>
                <w:rFonts w:ascii="Times New Roman" w:eastAsia="Times New Roman" w:hAnsi="Times New Roman" w:cs="Times New Roman"/>
                <w:sz w:val="24"/>
                <w:szCs w:val="24"/>
                <w:lang w:eastAsia="ru-RU"/>
              </w:rPr>
              <w:t xml:space="preserve"> информационно-</w:t>
            </w:r>
            <w:r w:rsidR="009C6C57">
              <w:rPr>
                <w:rFonts w:ascii="Times New Roman" w:eastAsia="Times New Roman" w:hAnsi="Times New Roman" w:cs="Times New Roman"/>
                <w:sz w:val="24"/>
                <w:szCs w:val="24"/>
                <w:lang w:eastAsia="ru-RU"/>
              </w:rPr>
              <w:t>телекоммуникационной</w:t>
            </w:r>
            <w:r w:rsidR="009C6C57" w:rsidRPr="009C6C57">
              <w:rPr>
                <w:rFonts w:ascii="Times New Roman" w:eastAsia="Times New Roman" w:hAnsi="Times New Roman" w:cs="Times New Roman"/>
                <w:sz w:val="24"/>
                <w:szCs w:val="24"/>
                <w:lang w:eastAsia="ru-RU"/>
              </w:rPr>
              <w:t xml:space="preserve"> сети </w:t>
            </w:r>
            <w:r w:rsidR="009C6C57">
              <w:rPr>
                <w:rFonts w:ascii="Times New Roman" w:eastAsia="Times New Roman" w:hAnsi="Times New Roman" w:cs="Times New Roman"/>
                <w:sz w:val="24"/>
                <w:szCs w:val="24"/>
                <w:lang w:eastAsia="ru-RU"/>
              </w:rPr>
              <w:t xml:space="preserve"> </w:t>
            </w:r>
            <w:r w:rsidR="009C6C57" w:rsidRPr="009C6C57">
              <w:rPr>
                <w:rFonts w:ascii="Times New Roman" w:eastAsia="Times New Roman" w:hAnsi="Times New Roman" w:cs="Times New Roman"/>
                <w:sz w:val="24"/>
                <w:szCs w:val="24"/>
                <w:lang w:eastAsia="ru-RU"/>
              </w:rPr>
              <w:t xml:space="preserve">Интернет </w:t>
            </w:r>
          </w:p>
        </w:tc>
        <w:tc>
          <w:tcPr>
            <w:tcW w:w="2084" w:type="dxa"/>
            <w:gridSpan w:val="3"/>
            <w:shd w:val="clear" w:color="auto" w:fill="auto"/>
          </w:tcPr>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не позднее </w:t>
            </w:r>
          </w:p>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30.07.201</w:t>
            </w:r>
            <w:r w:rsidR="0098274D">
              <w:rPr>
                <w:rFonts w:ascii="Times New Roman" w:eastAsia="Times New Roman" w:hAnsi="Times New Roman" w:cs="Times New Roman"/>
                <w:sz w:val="24"/>
                <w:szCs w:val="24"/>
                <w:lang w:eastAsia="ru-RU"/>
              </w:rPr>
              <w:t xml:space="preserve">9 </w:t>
            </w:r>
            <w:r w:rsidRPr="00B619C5">
              <w:rPr>
                <w:rFonts w:ascii="Times New Roman" w:eastAsia="Times New Roman" w:hAnsi="Times New Roman" w:cs="Times New Roman"/>
                <w:sz w:val="24"/>
                <w:szCs w:val="24"/>
                <w:lang w:eastAsia="ru-RU"/>
              </w:rPr>
              <w:t>за 201</w:t>
            </w:r>
            <w:r w:rsidR="0098274D">
              <w:rPr>
                <w:rFonts w:ascii="Times New Roman" w:eastAsia="Times New Roman" w:hAnsi="Times New Roman" w:cs="Times New Roman"/>
                <w:sz w:val="24"/>
                <w:szCs w:val="24"/>
                <w:lang w:eastAsia="ru-RU"/>
              </w:rPr>
              <w:t>8</w:t>
            </w:r>
            <w:r w:rsidRPr="00B619C5">
              <w:rPr>
                <w:rFonts w:ascii="Times New Roman" w:eastAsia="Times New Roman" w:hAnsi="Times New Roman" w:cs="Times New Roman"/>
                <w:sz w:val="24"/>
                <w:szCs w:val="24"/>
                <w:lang w:eastAsia="ru-RU"/>
              </w:rPr>
              <w:t xml:space="preserve"> год;</w:t>
            </w:r>
          </w:p>
          <w:p w:rsidR="009C6C57" w:rsidRPr="00B619C5" w:rsidRDefault="0098274D" w:rsidP="009C6C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30.07.2020 </w:t>
            </w:r>
            <w:r w:rsidR="009C6C57" w:rsidRPr="00B619C5">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9</w:t>
            </w:r>
            <w:r w:rsidR="009C6C57" w:rsidRPr="00B619C5">
              <w:rPr>
                <w:rFonts w:ascii="Times New Roman" w:eastAsia="Times New Roman" w:hAnsi="Times New Roman" w:cs="Times New Roman"/>
                <w:sz w:val="24"/>
                <w:szCs w:val="24"/>
                <w:lang w:eastAsia="ru-RU"/>
              </w:rPr>
              <w:t xml:space="preserve"> год;</w:t>
            </w:r>
          </w:p>
          <w:p w:rsidR="009C6C57"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w:t>
            </w:r>
            <w:r w:rsidR="0098274D">
              <w:rPr>
                <w:rFonts w:ascii="Times New Roman" w:eastAsia="Times New Roman" w:hAnsi="Times New Roman" w:cs="Times New Roman"/>
                <w:sz w:val="24"/>
                <w:szCs w:val="24"/>
                <w:lang w:eastAsia="ru-RU"/>
              </w:rPr>
              <w:t xml:space="preserve">21 </w:t>
            </w:r>
            <w:r w:rsidRPr="00B619C5">
              <w:rPr>
                <w:rFonts w:ascii="Times New Roman" w:eastAsia="Times New Roman" w:hAnsi="Times New Roman" w:cs="Times New Roman"/>
                <w:sz w:val="24"/>
                <w:szCs w:val="24"/>
                <w:lang w:eastAsia="ru-RU"/>
              </w:rPr>
              <w:t>за 20</w:t>
            </w:r>
            <w:r w:rsidR="0098274D">
              <w:rPr>
                <w:rFonts w:ascii="Times New Roman" w:eastAsia="Times New Roman" w:hAnsi="Times New Roman" w:cs="Times New Roman"/>
                <w:sz w:val="24"/>
                <w:szCs w:val="24"/>
                <w:lang w:eastAsia="ru-RU"/>
              </w:rPr>
              <w:t>20</w:t>
            </w:r>
            <w:r w:rsidRPr="00B619C5">
              <w:rPr>
                <w:rFonts w:ascii="Times New Roman" w:eastAsia="Times New Roman" w:hAnsi="Times New Roman" w:cs="Times New Roman"/>
                <w:sz w:val="24"/>
                <w:szCs w:val="24"/>
                <w:lang w:eastAsia="ru-RU"/>
              </w:rPr>
              <w:t xml:space="preserve"> го</w:t>
            </w:r>
            <w:r>
              <w:rPr>
                <w:rFonts w:ascii="Times New Roman" w:eastAsia="Times New Roman" w:hAnsi="Times New Roman" w:cs="Times New Roman"/>
                <w:sz w:val="24"/>
                <w:szCs w:val="24"/>
                <w:lang w:eastAsia="ru-RU"/>
              </w:rPr>
              <w:t>д</w:t>
            </w:r>
            <w:r w:rsidR="0098274D">
              <w:rPr>
                <w:rFonts w:ascii="Times New Roman" w:eastAsia="Times New Roman" w:hAnsi="Times New Roman" w:cs="Times New Roman"/>
                <w:sz w:val="24"/>
                <w:szCs w:val="24"/>
                <w:lang w:eastAsia="ru-RU"/>
              </w:rPr>
              <w:t>;</w:t>
            </w:r>
          </w:p>
          <w:p w:rsidR="0098274D" w:rsidRPr="00B619C5" w:rsidRDefault="0098274D" w:rsidP="0098274D">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w:t>
            </w:r>
            <w:r>
              <w:rPr>
                <w:rFonts w:ascii="Times New Roman" w:eastAsia="Times New Roman" w:hAnsi="Times New Roman" w:cs="Times New Roman"/>
                <w:sz w:val="24"/>
                <w:szCs w:val="24"/>
                <w:lang w:eastAsia="ru-RU"/>
              </w:rPr>
              <w:t xml:space="preserve">22 </w:t>
            </w:r>
            <w:r w:rsidRPr="00B619C5">
              <w:rPr>
                <w:rFonts w:ascii="Times New Roman" w:eastAsia="Times New Roman" w:hAnsi="Times New Roman" w:cs="Times New Roman"/>
                <w:sz w:val="24"/>
                <w:szCs w:val="24"/>
                <w:lang w:eastAsia="ru-RU"/>
              </w:rPr>
              <w:t>за 20</w:t>
            </w:r>
            <w:r>
              <w:rPr>
                <w:rFonts w:ascii="Times New Roman" w:eastAsia="Times New Roman" w:hAnsi="Times New Roman" w:cs="Times New Roman"/>
                <w:sz w:val="24"/>
                <w:szCs w:val="24"/>
                <w:lang w:eastAsia="ru-RU"/>
              </w:rPr>
              <w:t>23</w:t>
            </w:r>
            <w:r w:rsidRPr="00B619C5">
              <w:rPr>
                <w:rFonts w:ascii="Times New Roman" w:eastAsia="Times New Roman" w:hAnsi="Times New Roman" w:cs="Times New Roman"/>
                <w:sz w:val="24"/>
                <w:szCs w:val="24"/>
                <w:lang w:eastAsia="ru-RU"/>
              </w:rPr>
              <w:t xml:space="preserve"> </w:t>
            </w:r>
          </w:p>
          <w:p w:rsidR="0098274D" w:rsidRDefault="0098274D" w:rsidP="0098274D">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д;</w:t>
            </w:r>
          </w:p>
          <w:p w:rsidR="0098274D" w:rsidRPr="00B619C5" w:rsidRDefault="0098274D" w:rsidP="009C6C57">
            <w:pPr>
              <w:spacing w:after="0" w:line="240" w:lineRule="auto"/>
              <w:jc w:val="both"/>
              <w:rPr>
                <w:rFonts w:ascii="Times New Roman" w:eastAsia="Times New Roman" w:hAnsi="Times New Roman" w:cs="Times New Roman"/>
                <w:sz w:val="24"/>
                <w:szCs w:val="24"/>
                <w:lang w:eastAsia="ru-RU"/>
              </w:rPr>
            </w:pPr>
          </w:p>
          <w:p w:rsidR="00B619C5" w:rsidRDefault="00B619C5" w:rsidP="002A6BF6">
            <w:pPr>
              <w:spacing w:line="240" w:lineRule="auto"/>
              <w:rPr>
                <w:rFonts w:ascii="Times New Roman" w:eastAsia="Calibri" w:hAnsi="Times New Roman" w:cs="Times New Roman"/>
                <w:sz w:val="24"/>
                <w:szCs w:val="24"/>
              </w:rPr>
            </w:pPr>
          </w:p>
        </w:tc>
        <w:tc>
          <w:tcPr>
            <w:tcW w:w="1807" w:type="dxa"/>
            <w:shd w:val="clear" w:color="auto" w:fill="auto"/>
          </w:tcPr>
          <w:p w:rsidR="00B619C5"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доступность сведений</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о доходах, расходах, </w:t>
            </w:r>
            <w:proofErr w:type="gramStart"/>
            <w:r w:rsidRPr="009C6C57">
              <w:rPr>
                <w:rFonts w:ascii="Times New Roman" w:eastAsia="Times New Roman" w:hAnsi="Times New Roman" w:cs="Times New Roman"/>
                <w:sz w:val="24"/>
                <w:szCs w:val="24"/>
                <w:lang w:eastAsia="ru-RU"/>
              </w:rPr>
              <w:t>об</w:t>
            </w:r>
            <w:proofErr w:type="gramEnd"/>
            <w:r w:rsidRPr="009C6C57">
              <w:rPr>
                <w:rFonts w:ascii="Times New Roman" w:eastAsia="Times New Roman" w:hAnsi="Times New Roman" w:cs="Times New Roman"/>
                <w:sz w:val="24"/>
                <w:szCs w:val="24"/>
                <w:lang w:eastAsia="ru-RU"/>
              </w:rPr>
              <w:t xml:space="preserve">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proofErr w:type="gramStart"/>
            <w:r w:rsidRPr="009C6C57">
              <w:rPr>
                <w:rFonts w:ascii="Times New Roman" w:eastAsia="Times New Roman" w:hAnsi="Times New Roman" w:cs="Times New Roman"/>
                <w:sz w:val="24"/>
                <w:szCs w:val="24"/>
                <w:lang w:eastAsia="ru-RU"/>
              </w:rPr>
              <w:t>имуществе</w:t>
            </w:r>
            <w:proofErr w:type="gramEnd"/>
            <w:r w:rsidRPr="009C6C57">
              <w:rPr>
                <w:rFonts w:ascii="Times New Roman" w:eastAsia="Times New Roman" w:hAnsi="Times New Roman" w:cs="Times New Roman"/>
                <w:sz w:val="24"/>
                <w:szCs w:val="24"/>
                <w:lang w:eastAsia="ru-RU"/>
              </w:rPr>
              <w:t xml:space="preserve"> и обязательствах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имущественного характера,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proofErr w:type="gramStart"/>
            <w:r w:rsidRPr="009C6C57">
              <w:rPr>
                <w:rFonts w:ascii="Times New Roman" w:eastAsia="Times New Roman" w:hAnsi="Times New Roman" w:cs="Times New Roman"/>
                <w:sz w:val="24"/>
                <w:szCs w:val="24"/>
                <w:lang w:eastAsia="ru-RU"/>
              </w:rPr>
              <w:t>представленных</w:t>
            </w:r>
            <w:proofErr w:type="gramEnd"/>
            <w:r w:rsidRPr="009C6C57">
              <w:rPr>
                <w:rFonts w:ascii="Times New Roman" w:eastAsia="Times New Roman" w:hAnsi="Times New Roman" w:cs="Times New Roman"/>
                <w:sz w:val="24"/>
                <w:szCs w:val="24"/>
                <w:lang w:eastAsia="ru-RU"/>
              </w:rPr>
              <w:t xml:space="preserve">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муниципальными служащими</w:t>
            </w:r>
            <w:r w:rsidRPr="009C6C57">
              <w:rPr>
                <w:rFonts w:ascii="Times New Roman" w:eastAsia="Times New Roman" w:hAnsi="Times New Roman" w:cs="Times New Roman"/>
                <w:sz w:val="24"/>
                <w:szCs w:val="24"/>
                <w:lang w:eastAsia="ru-RU"/>
              </w:rPr>
              <w:t xml:space="preserve">, лицами,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замещающими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муниципальные </w:t>
            </w:r>
            <w:r w:rsidRPr="009C6C57">
              <w:rPr>
                <w:rFonts w:ascii="Times New Roman" w:eastAsia="Times New Roman" w:hAnsi="Times New Roman" w:cs="Times New Roman"/>
                <w:sz w:val="24"/>
                <w:szCs w:val="24"/>
                <w:lang w:eastAsia="ru-RU"/>
              </w:rPr>
              <w:t xml:space="preserve"> должности </w:t>
            </w:r>
          </w:p>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3.1.2.</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мера 2:</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размещение информации о результатах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деятельности комиссий по соблюдению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требований к служебному поведению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и</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урегулированию конфликта интересов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на</w:t>
            </w:r>
          </w:p>
          <w:p w:rsidR="009B41E8" w:rsidRPr="00B619C5" w:rsidRDefault="009B41E8" w:rsidP="009C6C57">
            <w:pPr>
              <w:rPr>
                <w:rFonts w:ascii="Times New Roman" w:eastAsia="Times New Roman" w:hAnsi="Times New Roman" w:cs="Times New Roman"/>
                <w:sz w:val="24"/>
                <w:szCs w:val="24"/>
                <w:u w:val="single"/>
                <w:lang w:eastAsia="ru-RU"/>
              </w:rPr>
            </w:pPr>
            <w:r w:rsidRPr="00B619C5">
              <w:rPr>
                <w:rFonts w:ascii="Times New Roman" w:eastAsia="Times New Roman" w:hAnsi="Times New Roman" w:cs="Times New Roman"/>
                <w:sz w:val="24"/>
                <w:szCs w:val="24"/>
                <w:lang w:eastAsia="ru-RU"/>
              </w:rPr>
              <w:t xml:space="preserve">официальном </w:t>
            </w:r>
            <w:proofErr w:type="gramStart"/>
            <w:r w:rsidRPr="00B619C5">
              <w:rPr>
                <w:rFonts w:ascii="Times New Roman" w:eastAsia="Times New Roman" w:hAnsi="Times New Roman" w:cs="Times New Roman"/>
                <w:sz w:val="24"/>
                <w:szCs w:val="24"/>
                <w:lang w:eastAsia="ru-RU"/>
              </w:rPr>
              <w:t>сайте</w:t>
            </w:r>
            <w:proofErr w:type="gramEnd"/>
            <w:r w:rsidRPr="00B619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lastRenderedPageBreak/>
              <w:t xml:space="preserve">сельского поселения </w:t>
            </w:r>
            <w:r w:rsidRPr="009C6C57">
              <w:rPr>
                <w:rFonts w:ascii="Times New Roman" w:eastAsia="Times New Roman" w:hAnsi="Times New Roman" w:cs="Times New Roman"/>
                <w:sz w:val="24"/>
                <w:szCs w:val="24"/>
                <w:lang w:eastAsia="ru-RU"/>
              </w:rPr>
              <w:t>Курумоч информационно-</w:t>
            </w:r>
            <w:r>
              <w:rPr>
                <w:rFonts w:ascii="Times New Roman" w:eastAsia="Times New Roman" w:hAnsi="Times New Roman" w:cs="Times New Roman"/>
                <w:sz w:val="24"/>
                <w:szCs w:val="24"/>
                <w:lang w:eastAsia="ru-RU"/>
              </w:rPr>
              <w:t>телекоммуникационной</w:t>
            </w:r>
            <w:r w:rsidRPr="009C6C57">
              <w:rPr>
                <w:rFonts w:ascii="Times New Roman" w:eastAsia="Times New Roman" w:hAnsi="Times New Roman" w:cs="Times New Roman"/>
                <w:sz w:val="24"/>
                <w:szCs w:val="24"/>
                <w:lang w:eastAsia="ru-RU"/>
              </w:rPr>
              <w:t xml:space="preserve"> сети </w:t>
            </w:r>
            <w:r>
              <w:rPr>
                <w:rFonts w:ascii="Times New Roman" w:eastAsia="Times New Roman" w:hAnsi="Times New Roman" w:cs="Times New Roman"/>
                <w:sz w:val="24"/>
                <w:szCs w:val="24"/>
                <w:lang w:eastAsia="ru-RU"/>
              </w:rPr>
              <w:t xml:space="preserve"> </w:t>
            </w:r>
            <w:r w:rsidRPr="009C6C57">
              <w:rPr>
                <w:rFonts w:ascii="Times New Roman" w:eastAsia="Times New Roman" w:hAnsi="Times New Roman" w:cs="Times New Roman"/>
                <w:sz w:val="24"/>
                <w:szCs w:val="24"/>
                <w:lang w:eastAsia="ru-RU"/>
              </w:rPr>
              <w:t xml:space="preserve">Интернет </w:t>
            </w:r>
          </w:p>
        </w:tc>
        <w:tc>
          <w:tcPr>
            <w:tcW w:w="2084"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lastRenderedPageBreak/>
              <w:t xml:space="preserve">не позднее 7 дней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после принятия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решения комиссией</w:t>
            </w:r>
          </w:p>
          <w:p w:rsidR="009B41E8" w:rsidRPr="009B41E8" w:rsidRDefault="009B41E8" w:rsidP="009C6C57">
            <w:pPr>
              <w:spacing w:after="0" w:line="240" w:lineRule="auto"/>
              <w:jc w:val="both"/>
              <w:rPr>
                <w:rFonts w:ascii="Times New Roman" w:eastAsia="Times New Roman" w:hAnsi="Times New Roman" w:cs="Times New Roman"/>
                <w:sz w:val="24"/>
                <w:szCs w:val="24"/>
                <w:lang w:eastAsia="ru-RU"/>
              </w:rPr>
            </w:pPr>
          </w:p>
        </w:tc>
        <w:tc>
          <w:tcPr>
            <w:tcW w:w="1807" w:type="dxa"/>
            <w:shd w:val="clear" w:color="auto" w:fill="auto"/>
          </w:tcPr>
          <w:p w:rsidR="009B41E8" w:rsidRPr="009B41E8"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доступность информации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9B41E8">
              <w:rPr>
                <w:rFonts w:ascii="Times New Roman" w:eastAsia="Times New Roman" w:hAnsi="Times New Roman" w:cs="Times New Roman"/>
                <w:sz w:val="24"/>
                <w:szCs w:val="24"/>
                <w:lang w:eastAsia="ru-RU"/>
              </w:rPr>
              <w:t xml:space="preserve">результатах деятельности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комиссий по соблюдению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требований к </w:t>
            </w:r>
            <w:proofErr w:type="gramStart"/>
            <w:r w:rsidRPr="009B41E8">
              <w:rPr>
                <w:rFonts w:ascii="Times New Roman" w:eastAsia="Times New Roman" w:hAnsi="Times New Roman" w:cs="Times New Roman"/>
                <w:sz w:val="24"/>
                <w:szCs w:val="24"/>
                <w:lang w:eastAsia="ru-RU"/>
              </w:rPr>
              <w:t>служебному</w:t>
            </w:r>
            <w:proofErr w:type="gramEnd"/>
            <w:r w:rsidRPr="009B41E8">
              <w:rPr>
                <w:rFonts w:ascii="Times New Roman" w:eastAsia="Times New Roman" w:hAnsi="Times New Roman" w:cs="Times New Roman"/>
                <w:sz w:val="24"/>
                <w:szCs w:val="24"/>
                <w:lang w:eastAsia="ru-RU"/>
              </w:rPr>
              <w:t xml:space="preserve">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поведению и урегулированию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конфликта интересов</w:t>
            </w:r>
          </w:p>
          <w:p w:rsidR="009B41E8" w:rsidRPr="009B41E8" w:rsidRDefault="009B41E8" w:rsidP="009C6C57">
            <w:pPr>
              <w:spacing w:after="0" w:line="240" w:lineRule="auto"/>
              <w:rPr>
                <w:rFonts w:ascii="Times New Roman" w:eastAsia="Times New Roman" w:hAnsi="Times New Roman" w:cs="Times New Roman"/>
                <w:sz w:val="24"/>
                <w:szCs w:val="24"/>
                <w:lang w:eastAsia="ru-RU"/>
              </w:rPr>
            </w:pP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3.1.3.</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мера 3:</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обеспечение доступа к </w:t>
            </w:r>
            <w:proofErr w:type="gramStart"/>
            <w:r w:rsidRPr="009B41E8">
              <w:rPr>
                <w:rFonts w:ascii="Times New Roman" w:eastAsia="Times New Roman" w:hAnsi="Times New Roman" w:cs="Times New Roman"/>
                <w:sz w:val="24"/>
                <w:szCs w:val="24"/>
                <w:lang w:eastAsia="ru-RU"/>
              </w:rPr>
              <w:t>опубликованным</w:t>
            </w:r>
            <w:proofErr w:type="gramEnd"/>
            <w:r w:rsidRPr="009B41E8">
              <w:rPr>
                <w:rFonts w:ascii="Times New Roman" w:eastAsia="Times New Roman" w:hAnsi="Times New Roman" w:cs="Times New Roman"/>
                <w:sz w:val="24"/>
                <w:szCs w:val="24"/>
                <w:lang w:eastAsia="ru-RU"/>
              </w:rPr>
              <w:t xml:space="preserve"> </w:t>
            </w:r>
          </w:p>
          <w:p w:rsidR="009B41E8" w:rsidRPr="006407B9"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правовым актам</w:t>
            </w:r>
          </w:p>
        </w:tc>
        <w:tc>
          <w:tcPr>
            <w:tcW w:w="2084" w:type="dxa"/>
            <w:gridSpan w:val="3"/>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sidRPr="009B41E8">
              <w:rPr>
                <w:rFonts w:ascii="Times New Roman" w:hAnsi="Times New Roman" w:cs="Times New Roman"/>
                <w:sz w:val="24"/>
                <w:szCs w:val="24"/>
              </w:rPr>
              <w:t>постоянно</w:t>
            </w:r>
          </w:p>
        </w:tc>
        <w:tc>
          <w:tcPr>
            <w:tcW w:w="1807" w:type="dxa"/>
            <w:shd w:val="clear" w:color="auto" w:fill="auto"/>
          </w:tcPr>
          <w:p w:rsidR="009B41E8"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законодательства</w:t>
            </w: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3.1.4.</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 xml:space="preserve">мера </w:t>
            </w:r>
            <w:r>
              <w:rPr>
                <w:rFonts w:ascii="Times New Roman" w:eastAsia="Times New Roman" w:hAnsi="Times New Roman" w:cs="Times New Roman"/>
                <w:sz w:val="24"/>
                <w:szCs w:val="24"/>
                <w:u w:val="single"/>
                <w:lang w:eastAsia="ru-RU"/>
              </w:rPr>
              <w:t>4</w:t>
            </w:r>
            <w:r w:rsidRPr="009B41E8">
              <w:rPr>
                <w:rFonts w:ascii="Times New Roman" w:eastAsia="Times New Roman" w:hAnsi="Times New Roman" w:cs="Times New Roman"/>
                <w:sz w:val="24"/>
                <w:szCs w:val="24"/>
                <w:u w:val="single"/>
                <w:lang w:eastAsia="ru-RU"/>
              </w:rPr>
              <w:t>:</w:t>
            </w:r>
          </w:p>
          <w:p w:rsidR="009B41E8" w:rsidRPr="006407B9"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обеспечение доступа к </w:t>
            </w:r>
            <w:r>
              <w:rPr>
                <w:rFonts w:ascii="Times New Roman" w:eastAsia="Times New Roman" w:hAnsi="Times New Roman" w:cs="Times New Roman"/>
                <w:sz w:val="24"/>
                <w:szCs w:val="24"/>
                <w:lang w:eastAsia="ru-RU"/>
              </w:rPr>
              <w:t xml:space="preserve">ежегодным докладам Главы сельского поселения Курумоч о результатах работы  с прилагаемыми к ним </w:t>
            </w:r>
            <w:r w:rsidR="00F749C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окументами</w:t>
            </w:r>
          </w:p>
        </w:tc>
        <w:tc>
          <w:tcPr>
            <w:tcW w:w="2084" w:type="dxa"/>
            <w:gridSpan w:val="3"/>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1807" w:type="dxa"/>
            <w:shd w:val="clear" w:color="auto" w:fill="auto"/>
          </w:tcPr>
          <w:p w:rsidR="009B41E8" w:rsidRDefault="009B41E8" w:rsidP="009B41E8">
            <w:pPr>
              <w:jc w:val="center"/>
            </w:pPr>
            <w:r w:rsidRPr="00635F20">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Default="006407B9" w:rsidP="009B41E8">
            <w:pPr>
              <w:jc w:val="center"/>
            </w:pPr>
            <w:r>
              <w:rPr>
                <w:rFonts w:ascii="Times New Roman" w:eastAsia="Times New Roman" w:hAnsi="Times New Roman" w:cs="Times New Roman"/>
                <w:sz w:val="24"/>
                <w:szCs w:val="24"/>
                <w:lang w:eastAsia="ru-RU"/>
              </w:rPr>
              <w:t>Исполнение законодательства</w:t>
            </w: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p w:rsidR="00F749C5" w:rsidRDefault="00F749C5" w:rsidP="00CB58F5">
            <w:pPr>
              <w:rPr>
                <w:rFonts w:ascii="Times New Roman" w:eastAsia="Calibri" w:hAnsi="Times New Roman" w:cs="Times New Roman"/>
                <w:sz w:val="24"/>
                <w:szCs w:val="24"/>
              </w:rPr>
            </w:pPr>
          </w:p>
          <w:p w:rsidR="00F749C5" w:rsidRDefault="00F749C5" w:rsidP="00CB58F5">
            <w:pPr>
              <w:rPr>
                <w:rFonts w:ascii="Times New Roman" w:eastAsia="Calibri" w:hAnsi="Times New Roman" w:cs="Times New Roman"/>
                <w:sz w:val="24"/>
                <w:szCs w:val="24"/>
              </w:rPr>
            </w:pPr>
          </w:p>
        </w:tc>
      </w:tr>
      <w:tr w:rsidR="00F749C5" w:rsidRPr="00237403" w:rsidTr="00806FB1">
        <w:tc>
          <w:tcPr>
            <w:tcW w:w="831" w:type="dxa"/>
            <w:shd w:val="clear" w:color="auto" w:fill="auto"/>
          </w:tcPr>
          <w:p w:rsidR="00F749C5" w:rsidRDefault="00F749C5"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6664" w:type="dxa"/>
            <w:gridSpan w:val="7"/>
            <w:shd w:val="clear" w:color="auto" w:fill="auto"/>
          </w:tcPr>
          <w:p w:rsidR="00F749C5" w:rsidRPr="00635F20" w:rsidRDefault="00F749C5" w:rsidP="00F749C5">
            <w:pPr>
              <w:rPr>
                <w:rFonts w:ascii="Times New Roman" w:eastAsia="Calibri" w:hAnsi="Times New Roman" w:cs="Times New Roman"/>
                <w:sz w:val="24"/>
                <w:szCs w:val="24"/>
              </w:rPr>
            </w:pPr>
            <w:r>
              <w:rPr>
                <w:rFonts w:ascii="Times New Roman" w:eastAsia="Times New Roman" w:hAnsi="Times New Roman" w:cs="Times New Roman"/>
                <w:sz w:val="24"/>
                <w:szCs w:val="24"/>
                <w:u w:val="single"/>
                <w:lang w:eastAsia="ru-RU"/>
              </w:rPr>
              <w:t xml:space="preserve">Задача 2: </w:t>
            </w:r>
            <w:r w:rsidRPr="00F749C5">
              <w:rPr>
                <w:rFonts w:ascii="Times New Roman" w:eastAsia="Times New Roman" w:hAnsi="Times New Roman" w:cs="Times New Roman"/>
                <w:sz w:val="24"/>
                <w:szCs w:val="24"/>
                <w:lang w:eastAsia="ru-RU"/>
              </w:rPr>
              <w:t>привлечение средств массовой информации к освещению вопросов противодействия коррупции</w:t>
            </w:r>
          </w:p>
        </w:tc>
        <w:tc>
          <w:tcPr>
            <w:tcW w:w="2980" w:type="dxa"/>
            <w:gridSpan w:val="2"/>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повышение осведомленности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граждан </w:t>
            </w:r>
            <w:proofErr w:type="gramStart"/>
            <w:r w:rsidRPr="00F749C5">
              <w:rPr>
                <w:rFonts w:ascii="Times New Roman" w:eastAsia="Times New Roman" w:hAnsi="Times New Roman" w:cs="Times New Roman"/>
                <w:sz w:val="24"/>
                <w:szCs w:val="24"/>
                <w:lang w:eastAsia="ru-RU"/>
              </w:rPr>
              <w:t>об</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антикоррупционных </w:t>
            </w:r>
            <w:proofErr w:type="gramStart"/>
            <w:r w:rsidRPr="00F749C5">
              <w:rPr>
                <w:rFonts w:ascii="Times New Roman" w:eastAsia="Times New Roman" w:hAnsi="Times New Roman" w:cs="Times New Roman"/>
                <w:sz w:val="24"/>
                <w:szCs w:val="24"/>
                <w:lang w:eastAsia="ru-RU"/>
              </w:rPr>
              <w:t>мерах</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proofErr w:type="gramStart"/>
            <w:r w:rsidRPr="00F749C5">
              <w:rPr>
                <w:rFonts w:ascii="Times New Roman" w:eastAsia="Times New Roman" w:hAnsi="Times New Roman" w:cs="Times New Roman"/>
                <w:sz w:val="24"/>
                <w:szCs w:val="24"/>
                <w:lang w:eastAsia="ru-RU"/>
              </w:rPr>
              <w:t>реализуемых</w:t>
            </w:r>
            <w:proofErr w:type="gramEnd"/>
            <w:r w:rsidRPr="00F749C5">
              <w:rPr>
                <w:rFonts w:ascii="Times New Roman" w:eastAsia="Times New Roman" w:hAnsi="Times New Roman" w:cs="Times New Roman"/>
                <w:sz w:val="24"/>
                <w:szCs w:val="24"/>
                <w:lang w:eastAsia="ru-RU"/>
              </w:rPr>
              <w:t xml:space="preserve"> органом </w:t>
            </w:r>
          </w:p>
          <w:p w:rsidR="00F749C5" w:rsidRPr="006407B9" w:rsidRDefault="00F749C5" w:rsidP="006407B9">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местного самоуправления</w:t>
            </w:r>
          </w:p>
        </w:tc>
        <w:tc>
          <w:tcPr>
            <w:tcW w:w="1007" w:type="dxa"/>
            <w:tcBorders>
              <w:top w:val="nil"/>
              <w:bottom w:val="nil"/>
            </w:tcBorders>
            <w:shd w:val="clear" w:color="auto" w:fill="auto"/>
          </w:tcPr>
          <w:p w:rsidR="00F749C5" w:rsidRDefault="00F749C5" w:rsidP="00CB58F5">
            <w:pPr>
              <w:rPr>
                <w:rFonts w:ascii="Times New Roman" w:eastAsia="Calibri" w:hAnsi="Times New Roman" w:cs="Times New Roman"/>
                <w:sz w:val="24"/>
                <w:szCs w:val="24"/>
              </w:rPr>
            </w:pPr>
          </w:p>
        </w:tc>
      </w:tr>
      <w:tr w:rsidR="00F749C5" w:rsidRPr="00237403" w:rsidTr="00141630">
        <w:tc>
          <w:tcPr>
            <w:tcW w:w="831" w:type="dxa"/>
            <w:shd w:val="clear" w:color="auto" w:fill="auto"/>
          </w:tcPr>
          <w:p w:rsidR="00F749C5" w:rsidRDefault="00F749C5"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4.1.1.</w:t>
            </w:r>
          </w:p>
        </w:tc>
        <w:tc>
          <w:tcPr>
            <w:tcW w:w="2773" w:type="dxa"/>
            <w:gridSpan w:val="3"/>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u w:val="single"/>
                <w:lang w:eastAsia="ru-RU"/>
              </w:rPr>
            </w:pPr>
            <w:r w:rsidRPr="00F749C5">
              <w:rPr>
                <w:rFonts w:ascii="Times New Roman" w:eastAsia="Times New Roman" w:hAnsi="Times New Roman" w:cs="Times New Roman"/>
                <w:sz w:val="24"/>
                <w:szCs w:val="24"/>
                <w:u w:val="single"/>
                <w:lang w:eastAsia="ru-RU"/>
              </w:rPr>
              <w:t>мера 4:</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обеспечение размещения в средствах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массовой информации, </w:t>
            </w:r>
            <w:proofErr w:type="gramStart"/>
            <w:r w:rsidRPr="00F749C5">
              <w:rPr>
                <w:rFonts w:ascii="Times New Roman" w:eastAsia="Times New Roman" w:hAnsi="Times New Roman" w:cs="Times New Roman"/>
                <w:sz w:val="24"/>
                <w:szCs w:val="24"/>
                <w:lang w:eastAsia="ru-RU"/>
              </w:rPr>
              <w:t>учрежденных</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о</w:t>
            </w:r>
            <w:r w:rsidRPr="00F749C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F749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 самоуправления</w:t>
            </w:r>
            <w:r w:rsidRPr="00F749C5">
              <w:rPr>
                <w:rFonts w:ascii="Times New Roman" w:eastAsia="Times New Roman" w:hAnsi="Times New Roman" w:cs="Times New Roman"/>
                <w:sz w:val="24"/>
                <w:szCs w:val="24"/>
                <w:lang w:eastAsia="ru-RU"/>
              </w:rPr>
              <w:t xml:space="preserve">, цикла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материалов, разъясняющих механизм работы </w:t>
            </w:r>
          </w:p>
          <w:p w:rsidR="00F749C5" w:rsidRPr="006407B9" w:rsidRDefault="00F749C5" w:rsidP="009B41E8">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антикоррупционного законодательства </w:t>
            </w:r>
          </w:p>
        </w:tc>
        <w:tc>
          <w:tcPr>
            <w:tcW w:w="2084" w:type="dxa"/>
            <w:gridSpan w:val="3"/>
            <w:shd w:val="clear" w:color="auto" w:fill="auto"/>
          </w:tcPr>
          <w:p w:rsidR="00F749C5" w:rsidRDefault="00F749C5"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807" w:type="dxa"/>
            <w:shd w:val="clear" w:color="auto" w:fill="auto"/>
          </w:tcPr>
          <w:p w:rsidR="00F749C5" w:rsidRPr="00635F20" w:rsidRDefault="00F749C5" w:rsidP="009B41E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редактор</w:t>
            </w:r>
          </w:p>
        </w:tc>
        <w:tc>
          <w:tcPr>
            <w:tcW w:w="2980" w:type="dxa"/>
            <w:gridSpan w:val="2"/>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повышение осведомленности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граждан </w:t>
            </w:r>
            <w:proofErr w:type="gramStart"/>
            <w:r w:rsidRPr="00F749C5">
              <w:rPr>
                <w:rFonts w:ascii="Times New Roman" w:eastAsia="Times New Roman" w:hAnsi="Times New Roman" w:cs="Times New Roman"/>
                <w:sz w:val="24"/>
                <w:szCs w:val="24"/>
                <w:lang w:eastAsia="ru-RU"/>
              </w:rPr>
              <w:t>об</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антикоррупционных </w:t>
            </w:r>
            <w:proofErr w:type="gramStart"/>
            <w:r w:rsidRPr="00F749C5">
              <w:rPr>
                <w:rFonts w:ascii="Times New Roman" w:eastAsia="Times New Roman" w:hAnsi="Times New Roman" w:cs="Times New Roman"/>
                <w:sz w:val="24"/>
                <w:szCs w:val="24"/>
                <w:lang w:eastAsia="ru-RU"/>
              </w:rPr>
              <w:t>мерах</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proofErr w:type="gramStart"/>
            <w:r w:rsidRPr="00F749C5">
              <w:rPr>
                <w:rFonts w:ascii="Times New Roman" w:eastAsia="Times New Roman" w:hAnsi="Times New Roman" w:cs="Times New Roman"/>
                <w:sz w:val="24"/>
                <w:szCs w:val="24"/>
                <w:lang w:eastAsia="ru-RU"/>
              </w:rPr>
              <w:t>реализуемых</w:t>
            </w:r>
            <w:proofErr w:type="gramEnd"/>
            <w:r w:rsidRPr="00F749C5">
              <w:rPr>
                <w:rFonts w:ascii="Times New Roman" w:eastAsia="Times New Roman" w:hAnsi="Times New Roman" w:cs="Times New Roman"/>
                <w:sz w:val="24"/>
                <w:szCs w:val="24"/>
                <w:lang w:eastAsia="ru-RU"/>
              </w:rPr>
              <w:t xml:space="preserve"> органом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местного самоуправления</w:t>
            </w:r>
          </w:p>
          <w:p w:rsidR="00F749C5" w:rsidRPr="00635F20" w:rsidRDefault="00F749C5" w:rsidP="009B41E8">
            <w:pPr>
              <w:jc w:val="center"/>
              <w:rPr>
                <w:rFonts w:ascii="Times New Roman" w:eastAsia="Calibri" w:hAnsi="Times New Roman" w:cs="Times New Roman"/>
                <w:sz w:val="24"/>
                <w:szCs w:val="24"/>
              </w:rPr>
            </w:pPr>
          </w:p>
        </w:tc>
        <w:tc>
          <w:tcPr>
            <w:tcW w:w="1007" w:type="dxa"/>
            <w:tcBorders>
              <w:top w:val="nil"/>
              <w:bottom w:val="nil"/>
            </w:tcBorders>
            <w:shd w:val="clear" w:color="auto" w:fill="auto"/>
          </w:tcPr>
          <w:p w:rsidR="00F749C5" w:rsidRDefault="00F749C5" w:rsidP="00CB58F5">
            <w:pPr>
              <w:rPr>
                <w:rFonts w:ascii="Times New Roman" w:eastAsia="Calibri" w:hAnsi="Times New Roman" w:cs="Times New Roman"/>
                <w:sz w:val="24"/>
                <w:szCs w:val="24"/>
              </w:rPr>
            </w:pPr>
          </w:p>
        </w:tc>
      </w:tr>
    </w:tbl>
    <w:p w:rsidR="00FC59B8" w:rsidRPr="00923DCF" w:rsidRDefault="00FC59B8" w:rsidP="00FC59B8">
      <w:pPr>
        <w:autoSpaceDE w:val="0"/>
        <w:autoSpaceDN w:val="0"/>
        <w:adjustRightInd w:val="0"/>
        <w:jc w:val="center"/>
        <w:outlineLvl w:val="0"/>
        <w:rPr>
          <w:rFonts w:ascii="Times New Roman" w:hAnsi="Times New Roman" w:cs="Times New Roman"/>
          <w:sz w:val="28"/>
          <w:szCs w:val="28"/>
        </w:rPr>
      </w:pPr>
    </w:p>
    <w:p w:rsidR="00FC59B8" w:rsidRPr="00AE7084" w:rsidRDefault="00AE7084" w:rsidP="00AE7084">
      <w:pPr>
        <w:autoSpaceDE w:val="0"/>
        <w:autoSpaceDN w:val="0"/>
        <w:adjustRightInd w:val="0"/>
        <w:jc w:val="center"/>
        <w:outlineLvl w:val="0"/>
        <w:rPr>
          <w:rFonts w:ascii="Times New Roman" w:hAnsi="Times New Roman" w:cs="Times New Roman"/>
          <w:sz w:val="28"/>
          <w:szCs w:val="28"/>
        </w:rPr>
      </w:pPr>
      <w:r w:rsidRPr="00AE7084">
        <w:rPr>
          <w:rFonts w:ascii="Times New Roman" w:hAnsi="Times New Roman" w:cs="Times New Roman"/>
          <w:sz w:val="28"/>
          <w:szCs w:val="28"/>
        </w:rPr>
        <w:t>7</w:t>
      </w:r>
      <w:r w:rsidR="00FC59B8" w:rsidRPr="00AE7084">
        <w:rPr>
          <w:rFonts w:ascii="Times New Roman" w:hAnsi="Times New Roman" w:cs="Times New Roman"/>
          <w:sz w:val="28"/>
          <w:szCs w:val="28"/>
        </w:rPr>
        <w:t xml:space="preserve">. </w:t>
      </w:r>
      <w:r w:rsidRPr="00AE7084">
        <w:rPr>
          <w:rFonts w:ascii="Times New Roman" w:hAnsi="Times New Roman" w:cs="Times New Roman"/>
          <w:sz w:val="28"/>
          <w:szCs w:val="28"/>
        </w:rPr>
        <w:t>Обоснование ресурсного обеспечения Подпрограммы 7</w:t>
      </w:r>
    </w:p>
    <w:p w:rsidR="00FC59B8" w:rsidRPr="00AE7084" w:rsidRDefault="00FC59B8" w:rsidP="00AE7084">
      <w:pPr>
        <w:autoSpaceDE w:val="0"/>
        <w:autoSpaceDN w:val="0"/>
        <w:adjustRightInd w:val="0"/>
        <w:ind w:firstLine="540"/>
        <w:jc w:val="both"/>
        <w:rPr>
          <w:rFonts w:ascii="Times New Roman" w:hAnsi="Times New Roman" w:cs="Times New Roman"/>
          <w:sz w:val="28"/>
          <w:szCs w:val="28"/>
        </w:rPr>
      </w:pPr>
      <w:r w:rsidRPr="00AE7084">
        <w:rPr>
          <w:rFonts w:ascii="Times New Roman" w:hAnsi="Times New Roman" w:cs="Times New Roman"/>
          <w:sz w:val="28"/>
          <w:szCs w:val="28"/>
        </w:rPr>
        <w:t>Специальное финансирование П</w:t>
      </w:r>
      <w:r w:rsidR="00AE7084" w:rsidRPr="00AE7084">
        <w:rPr>
          <w:rFonts w:ascii="Times New Roman" w:hAnsi="Times New Roman" w:cs="Times New Roman"/>
          <w:sz w:val="28"/>
          <w:szCs w:val="28"/>
        </w:rPr>
        <w:t>одп</w:t>
      </w:r>
      <w:r w:rsidRPr="00AE7084">
        <w:rPr>
          <w:rFonts w:ascii="Times New Roman" w:hAnsi="Times New Roman" w:cs="Times New Roman"/>
          <w:sz w:val="28"/>
          <w:szCs w:val="28"/>
        </w:rPr>
        <w:t>рограммы не предусмотрено. Расходы на проведение мероприятий будут осуществляться за счет средств, выделяемых на финансирование основной деятельности исполнителей.</w:t>
      </w:r>
    </w:p>
    <w:p w:rsidR="00FC59B8" w:rsidRPr="00AE7084" w:rsidRDefault="00FC59B8" w:rsidP="00FC59B8">
      <w:pPr>
        <w:autoSpaceDE w:val="0"/>
        <w:autoSpaceDN w:val="0"/>
        <w:adjustRightInd w:val="0"/>
        <w:ind w:firstLine="540"/>
        <w:jc w:val="both"/>
        <w:rPr>
          <w:rFonts w:ascii="Times New Roman" w:hAnsi="Times New Roman" w:cs="Times New Roman"/>
          <w:sz w:val="28"/>
          <w:szCs w:val="28"/>
        </w:rPr>
      </w:pPr>
    </w:p>
    <w:p w:rsidR="00FC59B8" w:rsidRPr="00FE7ED2" w:rsidRDefault="00AE7084" w:rsidP="00FC59B8">
      <w:pPr>
        <w:autoSpaceDE w:val="0"/>
        <w:autoSpaceDN w:val="0"/>
        <w:adjustRightInd w:val="0"/>
        <w:jc w:val="center"/>
        <w:outlineLvl w:val="0"/>
        <w:rPr>
          <w:rFonts w:ascii="Times New Roman" w:hAnsi="Times New Roman" w:cs="Times New Roman"/>
          <w:sz w:val="28"/>
          <w:szCs w:val="28"/>
        </w:rPr>
      </w:pPr>
      <w:r w:rsidRPr="00FE7ED2">
        <w:rPr>
          <w:rFonts w:ascii="Times New Roman" w:hAnsi="Times New Roman" w:cs="Times New Roman"/>
          <w:sz w:val="28"/>
          <w:szCs w:val="28"/>
        </w:rPr>
        <w:t>8</w:t>
      </w:r>
      <w:r w:rsidR="00FC59B8" w:rsidRPr="00FE7ED2">
        <w:rPr>
          <w:rFonts w:ascii="Times New Roman" w:hAnsi="Times New Roman" w:cs="Times New Roman"/>
          <w:sz w:val="28"/>
          <w:szCs w:val="28"/>
        </w:rPr>
        <w:t xml:space="preserve">. </w:t>
      </w:r>
      <w:r w:rsidRPr="00FE7ED2">
        <w:rPr>
          <w:rFonts w:ascii="Times New Roman" w:hAnsi="Times New Roman" w:cs="Times New Roman"/>
          <w:sz w:val="28"/>
          <w:szCs w:val="28"/>
        </w:rPr>
        <w:t>Механизм реализации Подпрограммы 7</w:t>
      </w:r>
    </w:p>
    <w:p w:rsidR="00FC59B8" w:rsidRPr="00FE7ED2" w:rsidRDefault="007F4338" w:rsidP="007F43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59B8" w:rsidRPr="00FE7ED2">
        <w:rPr>
          <w:rFonts w:ascii="Times New Roman" w:hAnsi="Times New Roman" w:cs="Times New Roman"/>
          <w:sz w:val="28"/>
          <w:szCs w:val="28"/>
        </w:rPr>
        <w:t xml:space="preserve">Все мероприятия реализуются непосредственно исполнителями </w:t>
      </w:r>
      <w:r w:rsidR="00AE7084" w:rsidRPr="00FE7ED2">
        <w:rPr>
          <w:rFonts w:ascii="Times New Roman" w:hAnsi="Times New Roman" w:cs="Times New Roman"/>
          <w:sz w:val="28"/>
          <w:szCs w:val="28"/>
        </w:rPr>
        <w:t>Подпрограммы</w:t>
      </w:r>
      <w:r w:rsidR="00FC59B8" w:rsidRPr="00FE7ED2">
        <w:rPr>
          <w:rFonts w:ascii="Times New Roman" w:hAnsi="Times New Roman" w:cs="Times New Roman"/>
          <w:sz w:val="28"/>
          <w:szCs w:val="28"/>
        </w:rPr>
        <w:t xml:space="preserve"> в соответствии с перечнем мероприятий.</w:t>
      </w:r>
    </w:p>
    <w:p w:rsidR="00FC59B8" w:rsidRPr="00FE7ED2" w:rsidRDefault="007F4338" w:rsidP="007F43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C59B8" w:rsidRPr="00FE7ED2">
        <w:rPr>
          <w:rFonts w:ascii="Times New Roman" w:hAnsi="Times New Roman" w:cs="Times New Roman"/>
          <w:sz w:val="28"/>
          <w:szCs w:val="28"/>
        </w:rPr>
        <w:t xml:space="preserve">Осуществление </w:t>
      </w:r>
      <w:proofErr w:type="gramStart"/>
      <w:r w:rsidR="00FC59B8" w:rsidRPr="00FE7ED2">
        <w:rPr>
          <w:rFonts w:ascii="Times New Roman" w:hAnsi="Times New Roman" w:cs="Times New Roman"/>
          <w:sz w:val="28"/>
          <w:szCs w:val="28"/>
        </w:rPr>
        <w:t>контроля за</w:t>
      </w:r>
      <w:proofErr w:type="gramEnd"/>
      <w:r w:rsidR="00FC59B8" w:rsidRPr="00FE7ED2">
        <w:rPr>
          <w:rFonts w:ascii="Times New Roman" w:hAnsi="Times New Roman" w:cs="Times New Roman"/>
          <w:sz w:val="28"/>
          <w:szCs w:val="28"/>
        </w:rPr>
        <w:t xml:space="preserve"> реализацией П</w:t>
      </w:r>
      <w:r w:rsidR="00AE7084" w:rsidRPr="00FE7ED2">
        <w:rPr>
          <w:rFonts w:ascii="Times New Roman" w:hAnsi="Times New Roman" w:cs="Times New Roman"/>
          <w:sz w:val="28"/>
          <w:szCs w:val="28"/>
        </w:rPr>
        <w:t>одп</w:t>
      </w:r>
      <w:r w:rsidR="00FC59B8" w:rsidRPr="00FE7ED2">
        <w:rPr>
          <w:rFonts w:ascii="Times New Roman" w:hAnsi="Times New Roman" w:cs="Times New Roman"/>
          <w:sz w:val="28"/>
          <w:szCs w:val="28"/>
        </w:rPr>
        <w:t xml:space="preserve">рограммы возлагается на комиссию при главе </w:t>
      </w:r>
      <w:r w:rsidR="00AE7084" w:rsidRPr="00FE7ED2">
        <w:rPr>
          <w:rFonts w:ascii="Times New Roman" w:hAnsi="Times New Roman" w:cs="Times New Roman"/>
          <w:sz w:val="28"/>
          <w:szCs w:val="28"/>
        </w:rPr>
        <w:t xml:space="preserve">сельского поселения Курумоч </w:t>
      </w:r>
      <w:r w:rsidR="00FC59B8" w:rsidRPr="00FE7ED2">
        <w:rPr>
          <w:rFonts w:ascii="Times New Roman" w:hAnsi="Times New Roman" w:cs="Times New Roman"/>
          <w:sz w:val="28"/>
          <w:szCs w:val="28"/>
        </w:rPr>
        <w:t xml:space="preserve"> по противодействию коррупции.</w:t>
      </w:r>
    </w:p>
    <w:p w:rsidR="008B7295" w:rsidRPr="00FE7ED2" w:rsidRDefault="007F4338" w:rsidP="008B7295">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C59B8" w:rsidRPr="00FE7ED2">
        <w:rPr>
          <w:rFonts w:ascii="Times New Roman" w:hAnsi="Times New Roman" w:cs="Times New Roman"/>
          <w:sz w:val="28"/>
          <w:szCs w:val="28"/>
        </w:rPr>
        <w:t>Ответственными за реализацию мероприятий П</w:t>
      </w:r>
      <w:r w:rsidR="00AE7084" w:rsidRPr="00FE7ED2">
        <w:rPr>
          <w:rFonts w:ascii="Times New Roman" w:hAnsi="Times New Roman" w:cs="Times New Roman"/>
          <w:sz w:val="28"/>
          <w:szCs w:val="28"/>
        </w:rPr>
        <w:t>одп</w:t>
      </w:r>
      <w:r w:rsidR="00FC59B8" w:rsidRPr="00FE7ED2">
        <w:rPr>
          <w:rFonts w:ascii="Times New Roman" w:hAnsi="Times New Roman" w:cs="Times New Roman"/>
          <w:sz w:val="28"/>
          <w:szCs w:val="28"/>
        </w:rPr>
        <w:t>рограммы являются исполнители Программы.</w:t>
      </w:r>
      <w:r w:rsidR="008B7295" w:rsidRPr="00FE7ED2">
        <w:rPr>
          <w:rFonts w:ascii="Times New Roman" w:hAnsi="Times New Roman" w:cs="Times New Roman"/>
          <w:sz w:val="28"/>
          <w:szCs w:val="28"/>
        </w:rPr>
        <w:t xml:space="preserve"> </w:t>
      </w:r>
      <w:r w:rsidR="00FE7ED2" w:rsidRPr="00FE7ED2">
        <w:rPr>
          <w:rFonts w:ascii="Times New Roman" w:eastAsia="Times New Roman" w:hAnsi="Times New Roman" w:cs="Times New Roman"/>
          <w:sz w:val="28"/>
          <w:szCs w:val="28"/>
          <w:lang w:eastAsia="ru-RU"/>
        </w:rPr>
        <w:t xml:space="preserve"> </w:t>
      </w:r>
    </w:p>
    <w:p w:rsidR="008B7295"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Рассмотрение информации о ходе реализации Подпрограммы </w:t>
      </w:r>
      <w:r w:rsidR="008B7295" w:rsidRPr="00FE7ED2">
        <w:rPr>
          <w:rFonts w:ascii="Times New Roman" w:eastAsia="Times New Roman" w:hAnsi="Times New Roman" w:cs="Times New Roman"/>
          <w:sz w:val="28"/>
          <w:szCs w:val="28"/>
          <w:lang w:eastAsia="ru-RU"/>
        </w:rPr>
        <w:t xml:space="preserve">осуществляется комиссией по противодействию коррупции в </w:t>
      </w:r>
      <w:r w:rsidRPr="00FE7ED2">
        <w:rPr>
          <w:rFonts w:ascii="Times New Roman" w:eastAsia="Times New Roman" w:hAnsi="Times New Roman" w:cs="Times New Roman"/>
          <w:sz w:val="28"/>
          <w:szCs w:val="28"/>
          <w:lang w:eastAsia="ru-RU"/>
        </w:rPr>
        <w:t xml:space="preserve">Администрации сельского поселения Курумоч (далее-Администрация). По результатам рассмотрения информации о реализации Программы </w:t>
      </w:r>
      <w:r w:rsidR="008B7295" w:rsidRPr="00FE7ED2">
        <w:rPr>
          <w:rFonts w:ascii="Times New Roman" w:eastAsia="Times New Roman" w:hAnsi="Times New Roman" w:cs="Times New Roman"/>
          <w:sz w:val="28"/>
          <w:szCs w:val="28"/>
          <w:lang w:eastAsia="ru-RU"/>
        </w:rPr>
        <w:t xml:space="preserve">комиссией по противодействию коррупции </w:t>
      </w:r>
      <w:r w:rsidRPr="00FE7ED2">
        <w:rPr>
          <w:rFonts w:ascii="Times New Roman" w:eastAsia="Times New Roman" w:hAnsi="Times New Roman" w:cs="Times New Roman"/>
          <w:sz w:val="28"/>
          <w:szCs w:val="28"/>
          <w:lang w:eastAsia="ru-RU"/>
        </w:rPr>
        <w:t>Администрации</w:t>
      </w:r>
      <w:r w:rsidR="008B7295" w:rsidRPr="00FE7ED2">
        <w:rPr>
          <w:rFonts w:ascii="Times New Roman" w:eastAsia="Times New Roman" w:hAnsi="Times New Roman" w:cs="Times New Roman"/>
          <w:sz w:val="28"/>
          <w:szCs w:val="28"/>
          <w:lang w:eastAsia="ru-RU"/>
        </w:rPr>
        <w:t xml:space="preserve"> по противодействию коррупции вносятся следующие предложения:</w:t>
      </w:r>
    </w:p>
    <w:p w:rsidR="007F4338" w:rsidRPr="00FE7ED2" w:rsidRDefault="007F4338" w:rsidP="00FE7ED2">
      <w:pPr>
        <w:spacing w:after="0" w:line="240" w:lineRule="auto"/>
        <w:jc w:val="both"/>
        <w:rPr>
          <w:rFonts w:ascii="Times New Roman" w:eastAsia="Times New Roman" w:hAnsi="Times New Roman" w:cs="Times New Roman"/>
          <w:sz w:val="28"/>
          <w:szCs w:val="28"/>
          <w:lang w:eastAsia="ru-RU"/>
        </w:rPr>
      </w:pPr>
    </w:p>
    <w:p w:rsidR="008B7295" w:rsidRPr="00FE7ED2"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1)</w:t>
      </w:r>
      <w:r w:rsidR="008B7295" w:rsidRPr="00FE7ED2">
        <w:rPr>
          <w:rFonts w:ascii="Times New Roman" w:eastAsia="Times New Roman" w:hAnsi="Times New Roman" w:cs="Times New Roman"/>
          <w:sz w:val="28"/>
          <w:szCs w:val="28"/>
          <w:lang w:eastAsia="ru-RU"/>
        </w:rPr>
        <w:t>о корректировке мер П</w:t>
      </w:r>
      <w:r w:rsidRPr="00FE7ED2">
        <w:rPr>
          <w:rFonts w:ascii="Times New Roman" w:eastAsia="Times New Roman" w:hAnsi="Times New Roman" w:cs="Times New Roman"/>
          <w:sz w:val="28"/>
          <w:szCs w:val="28"/>
          <w:lang w:eastAsia="ru-RU"/>
        </w:rPr>
        <w:t>одп</w:t>
      </w:r>
      <w:r w:rsidR="008B7295" w:rsidRPr="00FE7ED2">
        <w:rPr>
          <w:rFonts w:ascii="Times New Roman" w:eastAsia="Times New Roman" w:hAnsi="Times New Roman" w:cs="Times New Roman"/>
          <w:sz w:val="28"/>
          <w:szCs w:val="28"/>
          <w:lang w:eastAsia="ru-RU"/>
        </w:rPr>
        <w:t>рогра</w:t>
      </w:r>
      <w:r w:rsidRPr="00FE7ED2">
        <w:rPr>
          <w:rFonts w:ascii="Times New Roman" w:eastAsia="Times New Roman" w:hAnsi="Times New Roman" w:cs="Times New Roman"/>
          <w:sz w:val="28"/>
          <w:szCs w:val="28"/>
          <w:lang w:eastAsia="ru-RU"/>
        </w:rPr>
        <w:t>ммы в соответствии с основными параметрами и приоритетами социально-</w:t>
      </w:r>
      <w:r w:rsidR="008B7295" w:rsidRPr="00FE7ED2">
        <w:rPr>
          <w:rFonts w:ascii="Times New Roman" w:eastAsia="Times New Roman" w:hAnsi="Times New Roman" w:cs="Times New Roman"/>
          <w:sz w:val="28"/>
          <w:szCs w:val="28"/>
          <w:lang w:eastAsia="ru-RU"/>
        </w:rPr>
        <w:t>экономического развития страны;</w:t>
      </w:r>
    </w:p>
    <w:p w:rsidR="008B7295" w:rsidRPr="00FE7ED2"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2)</w:t>
      </w:r>
      <w:r w:rsidR="008B7295" w:rsidRPr="00FE7ED2">
        <w:rPr>
          <w:rFonts w:ascii="Times New Roman" w:eastAsia="Times New Roman" w:hAnsi="Times New Roman" w:cs="Times New Roman"/>
          <w:sz w:val="28"/>
          <w:szCs w:val="28"/>
          <w:lang w:eastAsia="ru-RU"/>
        </w:rPr>
        <w:t xml:space="preserve">об оценке </w:t>
      </w:r>
      <w:proofErr w:type="gramStart"/>
      <w:r w:rsidR="008B7295" w:rsidRPr="00FE7ED2">
        <w:rPr>
          <w:rFonts w:ascii="Times New Roman" w:eastAsia="Times New Roman" w:hAnsi="Times New Roman" w:cs="Times New Roman"/>
          <w:sz w:val="28"/>
          <w:szCs w:val="28"/>
          <w:lang w:eastAsia="ru-RU"/>
        </w:rPr>
        <w:t xml:space="preserve">эффективности </w:t>
      </w:r>
      <w:r w:rsidRPr="00FE7ED2">
        <w:rPr>
          <w:rFonts w:ascii="Times New Roman" w:eastAsia="Times New Roman" w:hAnsi="Times New Roman" w:cs="Times New Roman"/>
          <w:sz w:val="28"/>
          <w:szCs w:val="28"/>
          <w:lang w:eastAsia="ru-RU"/>
        </w:rPr>
        <w:t xml:space="preserve">реализации мер противодействия </w:t>
      </w:r>
      <w:r w:rsidR="008B7295" w:rsidRPr="00FE7ED2">
        <w:rPr>
          <w:rFonts w:ascii="Times New Roman" w:eastAsia="Times New Roman" w:hAnsi="Times New Roman" w:cs="Times New Roman"/>
          <w:sz w:val="28"/>
          <w:szCs w:val="28"/>
          <w:lang w:eastAsia="ru-RU"/>
        </w:rPr>
        <w:t>коррупции</w:t>
      </w:r>
      <w:proofErr w:type="gramEnd"/>
      <w:r w:rsidR="008B7295" w:rsidRPr="00FE7ED2">
        <w:rPr>
          <w:rFonts w:ascii="Times New Roman" w:eastAsia="Times New Roman" w:hAnsi="Times New Roman" w:cs="Times New Roman"/>
          <w:sz w:val="28"/>
          <w:szCs w:val="28"/>
          <w:lang w:eastAsia="ru-RU"/>
        </w:rPr>
        <w:t xml:space="preserve"> на основе анализа предоставляемой исполнителями П</w:t>
      </w:r>
      <w:r w:rsidRPr="00FE7ED2">
        <w:rPr>
          <w:rFonts w:ascii="Times New Roman" w:eastAsia="Times New Roman" w:hAnsi="Times New Roman" w:cs="Times New Roman"/>
          <w:sz w:val="28"/>
          <w:szCs w:val="28"/>
          <w:lang w:eastAsia="ru-RU"/>
        </w:rPr>
        <w:t xml:space="preserve">одпрограммы </w:t>
      </w:r>
      <w:r w:rsidR="008B7295" w:rsidRPr="00FE7ED2">
        <w:rPr>
          <w:rFonts w:ascii="Times New Roman" w:eastAsia="Times New Roman" w:hAnsi="Times New Roman" w:cs="Times New Roman"/>
          <w:sz w:val="28"/>
          <w:szCs w:val="28"/>
          <w:lang w:eastAsia="ru-RU"/>
        </w:rPr>
        <w:t>информации.</w:t>
      </w:r>
    </w:p>
    <w:p w:rsidR="00FE7ED2" w:rsidRPr="00FE7ED2" w:rsidRDefault="00FE7ED2" w:rsidP="008B7295">
      <w:pPr>
        <w:spacing w:after="0" w:line="240" w:lineRule="auto"/>
        <w:rPr>
          <w:rFonts w:ascii="Times New Roman" w:eastAsia="Times New Roman" w:hAnsi="Times New Roman" w:cs="Times New Roman"/>
          <w:sz w:val="28"/>
          <w:szCs w:val="28"/>
          <w:lang w:eastAsia="ru-RU"/>
        </w:rPr>
      </w:pPr>
    </w:p>
    <w:p w:rsidR="008B7295" w:rsidRPr="00FE7ED2" w:rsidRDefault="00FE7ED2" w:rsidP="006407B9">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Ежегодно до 15 февраля текущего года </w:t>
      </w:r>
      <w:r w:rsidR="008B7295" w:rsidRPr="00FE7ED2">
        <w:rPr>
          <w:rFonts w:ascii="Times New Roman" w:eastAsia="Times New Roman" w:hAnsi="Times New Roman" w:cs="Times New Roman"/>
          <w:sz w:val="28"/>
          <w:szCs w:val="28"/>
          <w:lang w:eastAsia="ru-RU"/>
        </w:rPr>
        <w:t xml:space="preserve"> </w:t>
      </w:r>
      <w:r w:rsidRPr="00FE7ED2">
        <w:rPr>
          <w:rFonts w:ascii="Times New Roman" w:eastAsia="Times New Roman" w:hAnsi="Times New Roman" w:cs="Times New Roman"/>
          <w:sz w:val="28"/>
          <w:szCs w:val="28"/>
          <w:lang w:eastAsia="ru-RU"/>
        </w:rPr>
        <w:t xml:space="preserve">готовятся </w:t>
      </w:r>
      <w:r w:rsidR="008B7295" w:rsidRPr="00FE7ED2">
        <w:rPr>
          <w:rFonts w:ascii="Times New Roman" w:eastAsia="Times New Roman" w:hAnsi="Times New Roman" w:cs="Times New Roman"/>
          <w:sz w:val="28"/>
          <w:szCs w:val="28"/>
          <w:lang w:eastAsia="ru-RU"/>
        </w:rPr>
        <w:t>доклад</w:t>
      </w:r>
      <w:r w:rsidRPr="00FE7ED2">
        <w:rPr>
          <w:rFonts w:ascii="Times New Roman" w:eastAsia="Times New Roman" w:hAnsi="Times New Roman" w:cs="Times New Roman"/>
          <w:sz w:val="28"/>
          <w:szCs w:val="28"/>
          <w:lang w:eastAsia="ru-RU"/>
        </w:rPr>
        <w:t xml:space="preserve">ы </w:t>
      </w:r>
      <w:r w:rsidR="006407B9">
        <w:rPr>
          <w:rFonts w:ascii="Times New Roman" w:eastAsia="Times New Roman" w:hAnsi="Times New Roman" w:cs="Times New Roman"/>
          <w:sz w:val="28"/>
          <w:szCs w:val="28"/>
          <w:lang w:eastAsia="ru-RU"/>
        </w:rPr>
        <w:t xml:space="preserve"> о ходе </w:t>
      </w:r>
      <w:r w:rsidR="008B7295" w:rsidRPr="00FE7ED2">
        <w:rPr>
          <w:rFonts w:ascii="Times New Roman" w:eastAsia="Times New Roman" w:hAnsi="Times New Roman" w:cs="Times New Roman"/>
          <w:sz w:val="28"/>
          <w:szCs w:val="28"/>
          <w:lang w:eastAsia="ru-RU"/>
        </w:rPr>
        <w:t>реализации П</w:t>
      </w:r>
      <w:r w:rsidRPr="00FE7ED2">
        <w:rPr>
          <w:rFonts w:ascii="Times New Roman" w:eastAsia="Times New Roman" w:hAnsi="Times New Roman" w:cs="Times New Roman"/>
          <w:sz w:val="28"/>
          <w:szCs w:val="28"/>
          <w:lang w:eastAsia="ru-RU"/>
        </w:rPr>
        <w:t>одп</w:t>
      </w:r>
      <w:r w:rsidR="008B7295" w:rsidRPr="00FE7ED2">
        <w:rPr>
          <w:rFonts w:ascii="Times New Roman" w:eastAsia="Times New Roman" w:hAnsi="Times New Roman" w:cs="Times New Roman"/>
          <w:sz w:val="28"/>
          <w:szCs w:val="28"/>
          <w:lang w:eastAsia="ru-RU"/>
        </w:rPr>
        <w:t>рограммы</w:t>
      </w:r>
      <w:r w:rsidRPr="00FE7ED2">
        <w:rPr>
          <w:rFonts w:ascii="Times New Roman" w:eastAsia="Times New Roman" w:hAnsi="Times New Roman" w:cs="Times New Roman"/>
          <w:sz w:val="28"/>
          <w:szCs w:val="28"/>
          <w:lang w:eastAsia="ru-RU"/>
        </w:rPr>
        <w:t xml:space="preserve">. </w:t>
      </w:r>
      <w:r w:rsidR="008B7295" w:rsidRPr="00FE7ED2">
        <w:rPr>
          <w:rFonts w:ascii="Times New Roman" w:eastAsia="Times New Roman" w:hAnsi="Times New Roman" w:cs="Times New Roman"/>
          <w:sz w:val="28"/>
          <w:szCs w:val="28"/>
          <w:lang w:eastAsia="ru-RU"/>
        </w:rPr>
        <w:t>Отчет о реализации П</w:t>
      </w:r>
      <w:r w:rsidRPr="00FE7ED2">
        <w:rPr>
          <w:rFonts w:ascii="Times New Roman" w:eastAsia="Times New Roman" w:hAnsi="Times New Roman" w:cs="Times New Roman"/>
          <w:sz w:val="28"/>
          <w:szCs w:val="28"/>
          <w:lang w:eastAsia="ru-RU"/>
        </w:rPr>
        <w:t>одп</w:t>
      </w:r>
      <w:r w:rsidR="006407B9">
        <w:rPr>
          <w:rFonts w:ascii="Times New Roman" w:eastAsia="Times New Roman" w:hAnsi="Times New Roman" w:cs="Times New Roman"/>
          <w:sz w:val="28"/>
          <w:szCs w:val="28"/>
          <w:lang w:eastAsia="ru-RU"/>
        </w:rPr>
        <w:t xml:space="preserve">рограммы за </w:t>
      </w:r>
      <w:r>
        <w:rPr>
          <w:rFonts w:ascii="Times New Roman" w:eastAsia="Times New Roman" w:hAnsi="Times New Roman" w:cs="Times New Roman"/>
          <w:sz w:val="28"/>
          <w:szCs w:val="28"/>
          <w:lang w:eastAsia="ru-RU"/>
        </w:rPr>
        <w:t xml:space="preserve">прошедший календарный год  </w:t>
      </w:r>
      <w:r w:rsidR="008B7295" w:rsidRPr="00FE7ED2">
        <w:rPr>
          <w:rFonts w:ascii="Times New Roman" w:eastAsia="Times New Roman" w:hAnsi="Times New Roman" w:cs="Times New Roman"/>
          <w:sz w:val="28"/>
          <w:szCs w:val="28"/>
          <w:lang w:eastAsia="ru-RU"/>
        </w:rPr>
        <w:t>размещается на</w:t>
      </w:r>
      <w:r w:rsidRPr="00FE7ED2">
        <w:rPr>
          <w:rFonts w:ascii="Times New Roman" w:eastAsia="Times New Roman" w:hAnsi="Times New Roman" w:cs="Times New Roman"/>
          <w:sz w:val="28"/>
          <w:szCs w:val="28"/>
          <w:lang w:eastAsia="ru-RU"/>
        </w:rPr>
        <w:t xml:space="preserve"> официальном сайте администрации </w:t>
      </w:r>
      <w:r w:rsidR="008B7295" w:rsidRPr="00FE7ED2">
        <w:rPr>
          <w:rFonts w:ascii="Times New Roman" w:eastAsia="Times New Roman" w:hAnsi="Times New Roman" w:cs="Times New Roman"/>
          <w:sz w:val="28"/>
          <w:szCs w:val="28"/>
          <w:lang w:eastAsia="ru-RU"/>
        </w:rPr>
        <w:t xml:space="preserve"> </w:t>
      </w:r>
      <w:r w:rsidRPr="00FE7ED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информационно</w:t>
      </w:r>
      <w:r w:rsidRPr="00FE7ED2">
        <w:rPr>
          <w:rFonts w:ascii="Times New Roman" w:eastAsia="Times New Roman" w:hAnsi="Times New Roman" w:cs="Times New Roman"/>
          <w:sz w:val="28"/>
          <w:szCs w:val="28"/>
          <w:lang w:eastAsia="ru-RU"/>
        </w:rPr>
        <w:t>-</w:t>
      </w:r>
      <w:r w:rsidR="008B7295" w:rsidRPr="00FE7ED2">
        <w:rPr>
          <w:rFonts w:ascii="Times New Roman" w:eastAsia="Times New Roman" w:hAnsi="Times New Roman" w:cs="Times New Roman"/>
          <w:sz w:val="28"/>
          <w:szCs w:val="28"/>
          <w:lang w:eastAsia="ru-RU"/>
        </w:rPr>
        <w:t xml:space="preserve">телекоммуникационной сети Интернет </w:t>
      </w:r>
      <w:proofErr w:type="gramStart"/>
      <w:r w:rsidR="008B7295" w:rsidRPr="00FE7ED2">
        <w:rPr>
          <w:rFonts w:ascii="Times New Roman" w:eastAsia="Times New Roman" w:hAnsi="Times New Roman" w:cs="Times New Roman"/>
          <w:sz w:val="28"/>
          <w:szCs w:val="28"/>
          <w:lang w:eastAsia="ru-RU"/>
        </w:rPr>
        <w:t>в</w:t>
      </w:r>
      <w:proofErr w:type="gramEnd"/>
    </w:p>
    <w:p w:rsidR="008B7295" w:rsidRDefault="00FE7ED2" w:rsidP="006407B9">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срок </w:t>
      </w:r>
      <w:r w:rsidR="008B7295" w:rsidRPr="00FE7ED2">
        <w:rPr>
          <w:rFonts w:ascii="Times New Roman" w:eastAsia="Times New Roman" w:hAnsi="Times New Roman" w:cs="Times New Roman"/>
          <w:sz w:val="28"/>
          <w:szCs w:val="28"/>
          <w:lang w:eastAsia="ru-RU"/>
        </w:rPr>
        <w:t xml:space="preserve">до 10 рабочих дней со дня его предоставления в </w:t>
      </w:r>
      <w:r w:rsidR="006407B9">
        <w:rPr>
          <w:rFonts w:ascii="Times New Roman" w:eastAsia="Times New Roman" w:hAnsi="Times New Roman" w:cs="Times New Roman"/>
          <w:sz w:val="28"/>
          <w:szCs w:val="28"/>
          <w:lang w:eastAsia="ru-RU"/>
        </w:rPr>
        <w:t xml:space="preserve">Собрание </w:t>
      </w:r>
      <w:r w:rsidRPr="00FE7ED2">
        <w:rPr>
          <w:rFonts w:ascii="Times New Roman" w:eastAsia="Times New Roman" w:hAnsi="Times New Roman" w:cs="Times New Roman"/>
          <w:sz w:val="28"/>
          <w:szCs w:val="28"/>
          <w:lang w:eastAsia="ru-RU"/>
        </w:rPr>
        <w:t>Представителей сельского поселения Курумоч</w:t>
      </w:r>
      <w:r w:rsidR="008B7295" w:rsidRPr="00FE7ED2">
        <w:rPr>
          <w:rFonts w:ascii="Times New Roman" w:eastAsia="Times New Roman" w:hAnsi="Times New Roman" w:cs="Times New Roman"/>
          <w:sz w:val="28"/>
          <w:szCs w:val="28"/>
          <w:lang w:eastAsia="ru-RU"/>
        </w:rPr>
        <w:t>.</w:t>
      </w:r>
    </w:p>
    <w:p w:rsidR="00FE7ED2" w:rsidRPr="00FE7ED2" w:rsidRDefault="00FE7ED2" w:rsidP="006407B9">
      <w:pPr>
        <w:spacing w:after="0" w:line="240" w:lineRule="auto"/>
        <w:jc w:val="both"/>
        <w:rPr>
          <w:rFonts w:ascii="Times New Roman" w:eastAsia="Times New Roman" w:hAnsi="Times New Roman" w:cs="Times New Roman"/>
          <w:sz w:val="28"/>
          <w:szCs w:val="28"/>
          <w:lang w:eastAsia="ru-RU"/>
        </w:rPr>
      </w:pPr>
    </w:p>
    <w:p w:rsidR="00B5544F" w:rsidRPr="005902EA" w:rsidRDefault="00FE7ED2" w:rsidP="007F4338">
      <w:pPr>
        <w:spacing w:after="0" w:line="240" w:lineRule="auto"/>
        <w:rPr>
          <w:sz w:val="16"/>
          <w:szCs w:val="16"/>
        </w:rPr>
      </w:pPr>
      <w:r>
        <w:rPr>
          <w:rFonts w:ascii="Arial" w:eastAsia="Times New Roman" w:hAnsi="Arial" w:cs="Arial"/>
          <w:sz w:val="25"/>
          <w:szCs w:val="25"/>
          <w:lang w:eastAsia="ru-RU"/>
        </w:rPr>
        <w:t xml:space="preserve"> </w:t>
      </w:r>
    </w:p>
    <w:p w:rsidR="00FC59B8" w:rsidRPr="00662FD6" w:rsidRDefault="00B5544F" w:rsidP="00FC59B8">
      <w:pPr>
        <w:autoSpaceDE w:val="0"/>
        <w:autoSpaceDN w:val="0"/>
        <w:adjustRightInd w:val="0"/>
        <w:ind w:firstLine="540"/>
        <w:jc w:val="center"/>
        <w:rPr>
          <w:rFonts w:ascii="Times New Roman" w:hAnsi="Times New Roman" w:cs="Times New Roman"/>
          <w:sz w:val="28"/>
          <w:szCs w:val="28"/>
        </w:rPr>
      </w:pPr>
      <w:r w:rsidRPr="00662FD6">
        <w:rPr>
          <w:rFonts w:ascii="Times New Roman" w:hAnsi="Times New Roman" w:cs="Times New Roman"/>
          <w:sz w:val="28"/>
          <w:szCs w:val="28"/>
        </w:rPr>
        <w:t>9</w:t>
      </w:r>
      <w:r w:rsidR="00FC59B8" w:rsidRPr="00662FD6">
        <w:rPr>
          <w:rFonts w:ascii="Times New Roman" w:hAnsi="Times New Roman" w:cs="Times New Roman"/>
          <w:sz w:val="28"/>
          <w:szCs w:val="28"/>
        </w:rPr>
        <w:t xml:space="preserve">. </w:t>
      </w:r>
      <w:r w:rsidRPr="00662FD6">
        <w:rPr>
          <w:rFonts w:ascii="Times New Roman" w:hAnsi="Times New Roman" w:cs="Times New Roman"/>
          <w:sz w:val="28"/>
          <w:szCs w:val="28"/>
        </w:rPr>
        <w:t>Оценка эффективности Подпрограммы 7</w:t>
      </w:r>
    </w:p>
    <w:p w:rsidR="00FC59B8" w:rsidRPr="00B5544F" w:rsidRDefault="00B5544F" w:rsidP="00FC59B8">
      <w:pPr>
        <w:pStyle w:val="ConsPlusNormal"/>
        <w:ind w:firstLine="540"/>
        <w:jc w:val="both"/>
        <w:rPr>
          <w:rFonts w:ascii="Times New Roman" w:hAnsi="Times New Roman" w:cs="Times New Roman"/>
          <w:sz w:val="28"/>
          <w:szCs w:val="28"/>
        </w:rPr>
      </w:pPr>
      <w:r w:rsidRPr="00B5544F">
        <w:rPr>
          <w:rFonts w:ascii="Times New Roman" w:hAnsi="Times New Roman" w:cs="Times New Roman"/>
          <w:sz w:val="28"/>
          <w:szCs w:val="28"/>
        </w:rPr>
        <w:t>9</w:t>
      </w:r>
      <w:r w:rsidR="00FC59B8" w:rsidRPr="00B5544F">
        <w:rPr>
          <w:rFonts w:ascii="Times New Roman" w:hAnsi="Times New Roman" w:cs="Times New Roman"/>
          <w:sz w:val="28"/>
          <w:szCs w:val="28"/>
        </w:rPr>
        <w:t xml:space="preserve">.1. В целях </w:t>
      </w:r>
      <w:proofErr w:type="gramStart"/>
      <w:r w:rsidR="00FC59B8" w:rsidRPr="00B5544F">
        <w:rPr>
          <w:rFonts w:ascii="Times New Roman" w:hAnsi="Times New Roman" w:cs="Times New Roman"/>
          <w:sz w:val="28"/>
          <w:szCs w:val="28"/>
        </w:rPr>
        <w:t>проведения оценки эффективности реализации П</w:t>
      </w:r>
      <w:r w:rsidRPr="00B5544F">
        <w:rPr>
          <w:rFonts w:ascii="Times New Roman" w:hAnsi="Times New Roman" w:cs="Times New Roman"/>
          <w:sz w:val="28"/>
          <w:szCs w:val="28"/>
        </w:rPr>
        <w:t>одп</w:t>
      </w:r>
      <w:r w:rsidR="00FC59B8" w:rsidRPr="00B5544F">
        <w:rPr>
          <w:rFonts w:ascii="Times New Roman" w:hAnsi="Times New Roman" w:cs="Times New Roman"/>
          <w:sz w:val="28"/>
          <w:szCs w:val="28"/>
        </w:rPr>
        <w:t>рограммы</w:t>
      </w:r>
      <w:proofErr w:type="gramEnd"/>
      <w:r w:rsidR="00FC59B8" w:rsidRPr="00B5544F">
        <w:rPr>
          <w:rFonts w:ascii="Times New Roman" w:hAnsi="Times New Roman" w:cs="Times New Roman"/>
          <w:sz w:val="28"/>
          <w:szCs w:val="28"/>
        </w:rPr>
        <w:t xml:space="preserve"> установлены следующие показатели результативности (целевые индикаторы):</w:t>
      </w:r>
    </w:p>
    <w:p w:rsidR="00B5544F" w:rsidRPr="00B5544F" w:rsidRDefault="00B5544F" w:rsidP="00FC59B8">
      <w:pPr>
        <w:pStyle w:val="ConsPlusNormal"/>
        <w:ind w:firstLine="540"/>
        <w:jc w:val="both"/>
        <w:rPr>
          <w:rFonts w:ascii="Times New Roman" w:hAnsi="Times New Roman" w:cs="Times New Roman"/>
          <w:sz w:val="28"/>
          <w:szCs w:val="28"/>
        </w:rPr>
      </w:pPr>
    </w:p>
    <w:p w:rsidR="00B5544F" w:rsidRPr="00B5544F" w:rsidRDefault="00B5544F" w:rsidP="00FC59B8">
      <w:pPr>
        <w:pStyle w:val="ConsPlusNormal"/>
        <w:ind w:firstLine="540"/>
        <w:jc w:val="both"/>
        <w:rPr>
          <w:rFonts w:ascii="Times New Roman" w:hAnsi="Times New Roman" w:cs="Times New Roman"/>
          <w:sz w:val="28"/>
          <w:szCs w:val="28"/>
        </w:rPr>
      </w:pPr>
    </w:p>
    <w:tbl>
      <w:tblPr>
        <w:tblW w:w="10490" w:type="dxa"/>
        <w:tblInd w:w="-647" w:type="dxa"/>
        <w:tblLayout w:type="fixed"/>
        <w:tblCellMar>
          <w:top w:w="102" w:type="dxa"/>
          <w:left w:w="62" w:type="dxa"/>
          <w:bottom w:w="102" w:type="dxa"/>
          <w:right w:w="62" w:type="dxa"/>
        </w:tblCellMar>
        <w:tblLook w:val="0000"/>
      </w:tblPr>
      <w:tblGrid>
        <w:gridCol w:w="4395"/>
        <w:gridCol w:w="1276"/>
        <w:gridCol w:w="1134"/>
        <w:gridCol w:w="1275"/>
        <w:gridCol w:w="1276"/>
        <w:gridCol w:w="1134"/>
      </w:tblGrid>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F4338" w:rsidRPr="00B5544F" w:rsidRDefault="007F4338" w:rsidP="00761E40">
            <w:pPr>
              <w:pStyle w:val="ConsPlusNormal"/>
              <w:jc w:val="center"/>
              <w:rPr>
                <w:rFonts w:ascii="Times New Roman" w:hAnsi="Times New Roman" w:cs="Times New Roman"/>
                <w:sz w:val="28"/>
                <w:szCs w:val="28"/>
              </w:rPr>
            </w:pPr>
            <w:r w:rsidRPr="00B5544F">
              <w:rPr>
                <w:rFonts w:ascii="Times New Roman" w:hAnsi="Times New Roman" w:cs="Times New Roman"/>
                <w:sz w:val="28"/>
                <w:szCs w:val="28"/>
              </w:rPr>
              <w:t>показатели результативности (целевые индикаторы)</w:t>
            </w: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F4338" w:rsidRPr="00B5544F">
              <w:rPr>
                <w:rFonts w:ascii="Times New Roman" w:hAnsi="Times New Roman" w:cs="Times New Roman"/>
                <w:sz w:val="28"/>
                <w:szCs w:val="28"/>
              </w:rPr>
              <w:t>201</w:t>
            </w:r>
            <w:r>
              <w:rPr>
                <w:rFonts w:ascii="Times New Roman" w:hAnsi="Times New Roman" w:cs="Times New Roman"/>
                <w:sz w:val="28"/>
                <w:szCs w:val="28"/>
              </w:rPr>
              <w:t>9</w:t>
            </w:r>
            <w:r w:rsidR="007F4338" w:rsidRPr="00B5544F">
              <w:rPr>
                <w:rFonts w:ascii="Times New Roman" w:hAnsi="Times New Roman" w:cs="Times New Roman"/>
                <w:sz w:val="28"/>
                <w:szCs w:val="28"/>
              </w:rPr>
              <w:t xml:space="preserve"> г.</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2020 г.</w:t>
            </w:r>
          </w:p>
        </w:tc>
        <w:tc>
          <w:tcPr>
            <w:tcW w:w="1275"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2021 г.</w:t>
            </w: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2022 </w:t>
            </w:r>
            <w:r w:rsidR="007F4338" w:rsidRPr="00B5544F">
              <w:rPr>
                <w:rFonts w:ascii="Times New Roman" w:hAnsi="Times New Roman" w:cs="Times New Roman"/>
                <w:sz w:val="28"/>
                <w:szCs w:val="28"/>
              </w:rPr>
              <w:t>г.</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2023</w:t>
            </w:r>
            <w:r w:rsidR="007F4338" w:rsidRPr="00B5544F">
              <w:rPr>
                <w:rFonts w:ascii="Times New Roman" w:hAnsi="Times New Roman" w:cs="Times New Roman"/>
                <w:sz w:val="28"/>
                <w:szCs w:val="28"/>
              </w:rPr>
              <w:t xml:space="preserve"> г.</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F4338" w:rsidRPr="00B5544F" w:rsidRDefault="007F4338" w:rsidP="00B554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B5544F">
              <w:rPr>
                <w:rFonts w:ascii="Times New Roman" w:hAnsi="Times New Roman" w:cs="Times New Roman"/>
                <w:sz w:val="28"/>
                <w:szCs w:val="28"/>
              </w:rPr>
              <w:t xml:space="preserve">количество публикаций антикоррупционной направленности </w:t>
            </w:r>
          </w:p>
        </w:tc>
        <w:tc>
          <w:tcPr>
            <w:tcW w:w="1276" w:type="dxa"/>
            <w:tcBorders>
              <w:top w:val="single" w:sz="4" w:space="0" w:color="auto"/>
              <w:left w:val="single" w:sz="4" w:space="0" w:color="auto"/>
              <w:bottom w:val="single" w:sz="4" w:space="0" w:color="auto"/>
              <w:right w:val="single" w:sz="4" w:space="0" w:color="auto"/>
            </w:tcBorders>
          </w:tcPr>
          <w:p w:rsidR="00791678" w:rsidRDefault="007F433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w:t>
            </w:r>
          </w:p>
          <w:p w:rsidR="007F4338" w:rsidRPr="00B5544F" w:rsidRDefault="007F433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менее 4</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91678" w:rsidP="007F433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c>
          <w:tcPr>
            <w:tcW w:w="1275" w:type="dxa"/>
            <w:tcBorders>
              <w:top w:val="single" w:sz="4" w:space="0" w:color="auto"/>
              <w:left w:val="single" w:sz="4" w:space="0" w:color="auto"/>
              <w:bottom w:val="single" w:sz="4" w:space="0" w:color="auto"/>
              <w:right w:val="single" w:sz="4" w:space="0" w:color="auto"/>
            </w:tcBorders>
          </w:tcPr>
          <w:p w:rsidR="00791678" w:rsidRDefault="00791678" w:rsidP="007F433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w:t>
            </w:r>
          </w:p>
          <w:p w:rsidR="007F4338" w:rsidRPr="00B5544F" w:rsidRDefault="00791678" w:rsidP="007F433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менее 4</w:t>
            </w: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91678" w:rsidRPr="00B5544F" w:rsidRDefault="00791678" w:rsidP="00B554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w:t>
            </w:r>
            <w:r w:rsidRPr="00B5544F">
              <w:rPr>
                <w:rFonts w:ascii="Times New Roman" w:hAnsi="Times New Roman" w:cs="Times New Roman"/>
                <w:sz w:val="28"/>
                <w:szCs w:val="28"/>
              </w:rPr>
              <w:t>недопущение роста количества коррупциогенных факторов, выявляемых в НПА и их проектах при осуществлении антикоррупционной экспертизы</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79167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B5544F">
              <w:rPr>
                <w:rFonts w:ascii="Times New Roman" w:hAnsi="Times New Roman" w:cs="Times New Roman"/>
                <w:sz w:val="28"/>
                <w:szCs w:val="28"/>
              </w:rPr>
              <w:t>более 20</w:t>
            </w:r>
          </w:p>
        </w:tc>
        <w:tc>
          <w:tcPr>
            <w:tcW w:w="1134"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0B720E">
              <w:rPr>
                <w:rFonts w:ascii="Times New Roman" w:hAnsi="Times New Roman" w:cs="Times New Roman"/>
                <w:sz w:val="28"/>
                <w:szCs w:val="28"/>
              </w:rPr>
              <w:t>не</w:t>
            </w:r>
            <w:r>
              <w:rPr>
                <w:rFonts w:ascii="Times New Roman" w:hAnsi="Times New Roman" w:cs="Times New Roman"/>
                <w:sz w:val="28"/>
                <w:szCs w:val="28"/>
              </w:rPr>
              <w:t xml:space="preserve">  </w:t>
            </w:r>
            <w:r w:rsidRPr="000B720E">
              <w:rPr>
                <w:rFonts w:ascii="Times New Roman" w:hAnsi="Times New Roman" w:cs="Times New Roman"/>
                <w:sz w:val="28"/>
                <w:szCs w:val="28"/>
              </w:rPr>
              <w:t xml:space="preserve"> более </w:t>
            </w:r>
            <w:r>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tcPr>
          <w:p w:rsidR="00791678" w:rsidRPr="00791678" w:rsidRDefault="00791678" w:rsidP="00791678">
            <w:pPr>
              <w:jc w:val="center"/>
              <w:rPr>
                <w:rFonts w:ascii="Times New Roman" w:hAnsi="Times New Roman" w:cs="Times New Roman"/>
                <w:sz w:val="28"/>
                <w:szCs w:val="28"/>
              </w:rPr>
            </w:pPr>
            <w:r w:rsidRPr="000B720E">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0B720E">
              <w:rPr>
                <w:rFonts w:ascii="Times New Roman" w:hAnsi="Times New Roman" w:cs="Times New Roman"/>
                <w:sz w:val="28"/>
                <w:szCs w:val="28"/>
              </w:rPr>
              <w:t xml:space="preserve">более </w:t>
            </w:r>
            <w:r>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79167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более </w:t>
            </w:r>
            <w:r>
              <w:rPr>
                <w:rFonts w:ascii="Times New Roman" w:hAnsi="Times New Roman" w:cs="Times New Roman"/>
                <w:sz w:val="28"/>
                <w:szCs w:val="28"/>
              </w:rPr>
              <w:t>1</w:t>
            </w:r>
            <w:r w:rsidRPr="00B5544F">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91678" w:rsidRPr="00B5544F" w:rsidRDefault="00791678" w:rsidP="0079167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более </w:t>
            </w:r>
            <w:r>
              <w:rPr>
                <w:rFonts w:ascii="Times New Roman" w:hAnsi="Times New Roman" w:cs="Times New Roman"/>
                <w:sz w:val="28"/>
                <w:szCs w:val="28"/>
              </w:rPr>
              <w:t>7</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91678" w:rsidRPr="00B5544F" w:rsidRDefault="00791678" w:rsidP="00B5544F">
            <w:pPr>
              <w:pStyle w:val="ConsPlusNormal"/>
              <w:ind w:firstLine="0"/>
              <w:jc w:val="both"/>
              <w:rPr>
                <w:rFonts w:ascii="Times New Roman" w:hAnsi="Times New Roman" w:cs="Times New Roman"/>
                <w:sz w:val="28"/>
                <w:szCs w:val="28"/>
              </w:rPr>
            </w:pPr>
            <w:r w:rsidRPr="00B5544F">
              <w:rPr>
                <w:rFonts w:ascii="Times New Roman" w:hAnsi="Times New Roman" w:cs="Times New Roman"/>
                <w:sz w:val="28"/>
                <w:szCs w:val="28"/>
              </w:rPr>
              <w:t>- доля замещения вакантных должностей муниципальной службы путем проведения конкурса, либо из списка кадрового резерва</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B554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BB3E53">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BB3E5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91678" w:rsidRPr="00B5544F" w:rsidRDefault="00791678" w:rsidP="00B5544F">
            <w:pPr>
              <w:pStyle w:val="ConsPlusNormal"/>
              <w:ind w:firstLine="0"/>
              <w:jc w:val="both"/>
              <w:rPr>
                <w:rFonts w:ascii="Times New Roman" w:hAnsi="Times New Roman" w:cs="Times New Roman"/>
                <w:sz w:val="28"/>
                <w:szCs w:val="28"/>
              </w:rPr>
            </w:pPr>
            <w:r w:rsidRPr="00B5544F">
              <w:rPr>
                <w:rFonts w:ascii="Times New Roman" w:hAnsi="Times New Roman" w:cs="Times New Roman"/>
                <w:sz w:val="28"/>
                <w:szCs w:val="28"/>
              </w:rPr>
              <w:t>- доля муниципальных служащих, успешно прошедших аттестацию, от числа муниципальных служащих, подлежащих аттестации в соответствующем году</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646041">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646041">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F4338" w:rsidRPr="00066DB0" w:rsidRDefault="007F4338"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 позитивная оценка населением действий органов власти по противодействию коррупции</w:t>
            </w:r>
          </w:p>
          <w:p w:rsidR="007F4338" w:rsidRPr="00066DB0" w:rsidRDefault="007F4338" w:rsidP="00066DB0">
            <w:pPr>
              <w:pStyle w:val="ConsPlusNormal"/>
              <w:ind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25%</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91678" w:rsidP="007F43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w:t>
            </w:r>
          </w:p>
        </w:tc>
        <w:tc>
          <w:tcPr>
            <w:tcW w:w="1275" w:type="dxa"/>
            <w:tcBorders>
              <w:top w:val="single" w:sz="4" w:space="0" w:color="auto"/>
              <w:left w:val="single" w:sz="4" w:space="0" w:color="auto"/>
              <w:bottom w:val="single" w:sz="4" w:space="0" w:color="auto"/>
              <w:right w:val="single" w:sz="4" w:space="0" w:color="auto"/>
            </w:tcBorders>
          </w:tcPr>
          <w:p w:rsidR="007F4338" w:rsidRPr="00B5544F" w:rsidRDefault="00791678" w:rsidP="007F43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w:t>
            </w:r>
            <w:r w:rsidR="00601190">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30%</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35%</w:t>
            </w:r>
          </w:p>
        </w:tc>
      </w:tr>
      <w:tr w:rsidR="00601190" w:rsidRPr="00B5544F" w:rsidTr="00791678">
        <w:tc>
          <w:tcPr>
            <w:tcW w:w="4395" w:type="dxa"/>
            <w:tcBorders>
              <w:top w:val="single" w:sz="4" w:space="0" w:color="auto"/>
              <w:left w:val="single" w:sz="4" w:space="0" w:color="auto"/>
              <w:bottom w:val="single" w:sz="4" w:space="0" w:color="auto"/>
              <w:right w:val="single" w:sz="4" w:space="0" w:color="auto"/>
            </w:tcBorders>
          </w:tcPr>
          <w:p w:rsidR="00601190" w:rsidRPr="00066DB0" w:rsidRDefault="00601190"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 xml:space="preserve">-снижение количества муниципальных служащих края, а также лиц, замещающих муниципальные должности, привлеченных  </w:t>
            </w:r>
            <w:proofErr w:type="gramStart"/>
            <w:r w:rsidRPr="00066DB0">
              <w:rPr>
                <w:rFonts w:ascii="Times New Roman" w:eastAsia="Times New Roman" w:hAnsi="Times New Roman" w:cs="Times New Roman"/>
                <w:sz w:val="28"/>
                <w:szCs w:val="28"/>
                <w:lang w:eastAsia="ru-RU"/>
              </w:rPr>
              <w:t>к</w:t>
            </w:r>
            <w:proofErr w:type="gramEnd"/>
            <w:r w:rsidRPr="00066DB0">
              <w:rPr>
                <w:rFonts w:ascii="Times New Roman" w:eastAsia="Times New Roman" w:hAnsi="Times New Roman" w:cs="Times New Roman"/>
                <w:sz w:val="28"/>
                <w:szCs w:val="28"/>
                <w:lang w:eastAsia="ru-RU"/>
              </w:rPr>
              <w:t xml:space="preserve"> дисциплинарной </w:t>
            </w:r>
          </w:p>
          <w:p w:rsidR="00601190" w:rsidRPr="00066DB0" w:rsidRDefault="00601190"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ответственности за коррупционные правонарушения</w:t>
            </w:r>
          </w:p>
          <w:p w:rsidR="00601190" w:rsidRPr="00066DB0" w:rsidRDefault="00601190" w:rsidP="00066DB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01190" w:rsidRPr="00B5544F" w:rsidRDefault="00601190"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50%</w:t>
            </w:r>
          </w:p>
        </w:tc>
        <w:tc>
          <w:tcPr>
            <w:tcW w:w="1134" w:type="dxa"/>
            <w:tcBorders>
              <w:top w:val="single" w:sz="4" w:space="0" w:color="auto"/>
              <w:left w:val="single" w:sz="4" w:space="0" w:color="auto"/>
              <w:bottom w:val="single" w:sz="4" w:space="0" w:color="auto"/>
              <w:right w:val="single" w:sz="4" w:space="0" w:color="auto"/>
            </w:tcBorders>
          </w:tcPr>
          <w:p w:rsidR="00601190" w:rsidRDefault="00601190">
            <w:r w:rsidRPr="00354000">
              <w:rPr>
                <w:rFonts w:ascii="Times New Roman" w:hAnsi="Times New Roman" w:cs="Times New Roman"/>
                <w:sz w:val="28"/>
                <w:szCs w:val="28"/>
              </w:rPr>
              <w:t xml:space="preserve">    50%</w:t>
            </w:r>
          </w:p>
        </w:tc>
        <w:tc>
          <w:tcPr>
            <w:tcW w:w="1275" w:type="dxa"/>
            <w:tcBorders>
              <w:top w:val="single" w:sz="4" w:space="0" w:color="auto"/>
              <w:left w:val="single" w:sz="4" w:space="0" w:color="auto"/>
              <w:bottom w:val="single" w:sz="4" w:space="0" w:color="auto"/>
              <w:right w:val="single" w:sz="4" w:space="0" w:color="auto"/>
            </w:tcBorders>
          </w:tcPr>
          <w:p w:rsidR="00601190" w:rsidRDefault="00601190">
            <w:r w:rsidRPr="00354000">
              <w:rPr>
                <w:rFonts w:ascii="Times New Roman" w:hAnsi="Times New Roman" w:cs="Times New Roman"/>
                <w:sz w:val="28"/>
                <w:szCs w:val="28"/>
              </w:rPr>
              <w:t xml:space="preserve">    50%</w:t>
            </w:r>
          </w:p>
        </w:tc>
        <w:tc>
          <w:tcPr>
            <w:tcW w:w="1276" w:type="dxa"/>
            <w:tcBorders>
              <w:top w:val="single" w:sz="4" w:space="0" w:color="auto"/>
              <w:left w:val="single" w:sz="4" w:space="0" w:color="auto"/>
              <w:bottom w:val="single" w:sz="4" w:space="0" w:color="auto"/>
              <w:right w:val="single" w:sz="4" w:space="0" w:color="auto"/>
            </w:tcBorders>
          </w:tcPr>
          <w:p w:rsidR="00601190" w:rsidRPr="00B5544F" w:rsidRDefault="00601190" w:rsidP="00517FB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60%</w:t>
            </w:r>
          </w:p>
        </w:tc>
        <w:tc>
          <w:tcPr>
            <w:tcW w:w="1134" w:type="dxa"/>
            <w:tcBorders>
              <w:top w:val="single" w:sz="4" w:space="0" w:color="auto"/>
              <w:left w:val="single" w:sz="4" w:space="0" w:color="auto"/>
              <w:bottom w:val="single" w:sz="4" w:space="0" w:color="auto"/>
              <w:right w:val="single" w:sz="4" w:space="0" w:color="auto"/>
            </w:tcBorders>
          </w:tcPr>
          <w:p w:rsidR="00601190" w:rsidRPr="00B5544F" w:rsidRDefault="00601190" w:rsidP="00517FB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70%</w:t>
            </w:r>
          </w:p>
        </w:tc>
      </w:tr>
    </w:tbl>
    <w:p w:rsidR="00FC59B8" w:rsidRPr="00B5544F" w:rsidRDefault="00FC59B8" w:rsidP="00FC59B8">
      <w:pPr>
        <w:pStyle w:val="ConsPlusNormal"/>
        <w:ind w:firstLine="540"/>
        <w:jc w:val="both"/>
        <w:rPr>
          <w:rFonts w:ascii="Times New Roman" w:hAnsi="Times New Roman" w:cs="Times New Roman"/>
          <w:sz w:val="28"/>
          <w:szCs w:val="28"/>
        </w:rPr>
      </w:pPr>
    </w:p>
    <w:bookmarkEnd w:id="4"/>
    <w:p w:rsidR="001656F5" w:rsidRDefault="001656F5" w:rsidP="009D18D9">
      <w:pPr>
        <w:spacing w:after="0" w:line="240" w:lineRule="auto"/>
        <w:jc w:val="both"/>
        <w:sectPr w:rsidR="001656F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1656F5" w:rsidRDefault="001656F5" w:rsidP="00B5544F">
      <w:pPr>
        <w:jc w:val="right"/>
      </w:pPr>
    </w:p>
    <w:sectPr w:rsidR="001656F5" w:rsidSect="00FE6BB3">
      <w:pgSz w:w="16838" w:h="11906" w:orient="landscape"/>
      <w:pgMar w:top="851" w:right="1134" w:bottom="24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15" w:rsidRDefault="00DE6215" w:rsidP="00734FA9">
      <w:pPr>
        <w:spacing w:after="0" w:line="240" w:lineRule="auto"/>
      </w:pPr>
      <w:r>
        <w:separator/>
      </w:r>
    </w:p>
  </w:endnote>
  <w:endnote w:type="continuationSeparator" w:id="0">
    <w:p w:rsidR="00DE6215" w:rsidRDefault="00DE6215" w:rsidP="00734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15" w:rsidRDefault="00DE6215">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15" w:rsidRDefault="00DE6215">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15" w:rsidRDefault="00DE621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15" w:rsidRDefault="00DE6215" w:rsidP="00734FA9">
      <w:pPr>
        <w:spacing w:after="0" w:line="240" w:lineRule="auto"/>
      </w:pPr>
      <w:r>
        <w:separator/>
      </w:r>
    </w:p>
  </w:footnote>
  <w:footnote w:type="continuationSeparator" w:id="0">
    <w:p w:rsidR="00DE6215" w:rsidRDefault="00DE6215" w:rsidP="00734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15" w:rsidRDefault="00DE6215">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563"/>
      <w:docPartObj>
        <w:docPartGallery w:val="Page Numbers (Top of Page)"/>
        <w:docPartUnique/>
      </w:docPartObj>
    </w:sdtPr>
    <w:sdtContent>
      <w:p w:rsidR="00DE6215" w:rsidRDefault="00DE6215">
        <w:pPr>
          <w:pStyle w:val="af8"/>
          <w:jc w:val="center"/>
        </w:pPr>
        <w:fldSimple w:instr=" PAGE   \* MERGEFORMAT ">
          <w:r w:rsidR="00601190">
            <w:rPr>
              <w:noProof/>
            </w:rPr>
            <w:t>21</w:t>
          </w:r>
        </w:fldSimple>
      </w:p>
    </w:sdtContent>
  </w:sdt>
  <w:p w:rsidR="00DE6215" w:rsidRDefault="00DE6215">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15" w:rsidRDefault="00DE621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E75548"/>
    <w:multiLevelType w:val="hybridMultilevel"/>
    <w:tmpl w:val="F0A6B93A"/>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31B2948"/>
    <w:multiLevelType w:val="hybridMultilevel"/>
    <w:tmpl w:val="BD887FDA"/>
    <w:lvl w:ilvl="0" w:tplc="0419000F">
      <w:start w:val="1"/>
      <w:numFmt w:val="decimal"/>
      <w:lvlText w:val="%1."/>
      <w:lvlJc w:val="left"/>
      <w:pPr>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3">
    <w:nsid w:val="15841E47"/>
    <w:multiLevelType w:val="multilevel"/>
    <w:tmpl w:val="61C06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824DB"/>
    <w:multiLevelType w:val="hybridMultilevel"/>
    <w:tmpl w:val="46D6DD58"/>
    <w:lvl w:ilvl="0" w:tplc="0526F5D2">
      <w:start w:val="1"/>
      <w:numFmt w:val="decimal"/>
      <w:lvlText w:val="%1."/>
      <w:lvlJc w:val="left"/>
      <w:pPr>
        <w:ind w:left="720" w:hanging="360"/>
      </w:pPr>
      <w:rPr>
        <w:rFonts w:ascii="Times New Roman CYR" w:eastAsia="Times New Roman" w:hAnsi="Times New Roman CYR"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0F7951"/>
    <w:multiLevelType w:val="hybridMultilevel"/>
    <w:tmpl w:val="F7620BB0"/>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35A6525"/>
    <w:multiLevelType w:val="hybridMultilevel"/>
    <w:tmpl w:val="35AED528"/>
    <w:lvl w:ilvl="0" w:tplc="0419000F">
      <w:start w:val="1"/>
      <w:numFmt w:val="decimal"/>
      <w:lvlText w:val="%1."/>
      <w:lvlJc w:val="left"/>
      <w:pPr>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7">
    <w:nsid w:val="271A584A"/>
    <w:multiLevelType w:val="hybridMultilevel"/>
    <w:tmpl w:val="3CFAAF2C"/>
    <w:lvl w:ilvl="0" w:tplc="0419000F">
      <w:start w:val="1"/>
      <w:numFmt w:val="decimal"/>
      <w:lvlText w:val="%1."/>
      <w:lvlJc w:val="left"/>
      <w:pPr>
        <w:tabs>
          <w:tab w:val="num" w:pos="720"/>
        </w:tabs>
        <w:ind w:left="720" w:hanging="360"/>
      </w:pPr>
    </w:lvl>
    <w:lvl w:ilvl="1" w:tplc="291A293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BAF10F8"/>
    <w:multiLevelType w:val="hybridMultilevel"/>
    <w:tmpl w:val="7ADA62E2"/>
    <w:lvl w:ilvl="0" w:tplc="2DCAE52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A75C05"/>
    <w:multiLevelType w:val="hybridMultilevel"/>
    <w:tmpl w:val="8AF44046"/>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0085639"/>
    <w:multiLevelType w:val="hybridMultilevel"/>
    <w:tmpl w:val="43EE623A"/>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89F6C56"/>
    <w:multiLevelType w:val="hybridMultilevel"/>
    <w:tmpl w:val="C5AA8DC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FB120FA"/>
    <w:multiLevelType w:val="hybridMultilevel"/>
    <w:tmpl w:val="B1C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937F80"/>
    <w:multiLevelType w:val="hybridMultilevel"/>
    <w:tmpl w:val="47088C54"/>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FCA369D"/>
    <w:multiLevelType w:val="hybridMultilevel"/>
    <w:tmpl w:val="477E02A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0D95BDF"/>
    <w:multiLevelType w:val="hybridMultilevel"/>
    <w:tmpl w:val="8AF44046"/>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2FA7D07"/>
    <w:multiLevelType w:val="multilevel"/>
    <w:tmpl w:val="AED0F21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5FD1189B"/>
    <w:multiLevelType w:val="hybridMultilevel"/>
    <w:tmpl w:val="306AD8F6"/>
    <w:lvl w:ilvl="0" w:tplc="88CA465A">
      <w:start w:val="1"/>
      <w:numFmt w:val="decimal"/>
      <w:lvlText w:val="%1)"/>
      <w:lvlJc w:val="left"/>
      <w:pPr>
        <w:ind w:left="1353"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CE54A39"/>
    <w:multiLevelType w:val="hybridMultilevel"/>
    <w:tmpl w:val="4A96B764"/>
    <w:lvl w:ilvl="0" w:tplc="16700B3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F2B6D18"/>
    <w:multiLevelType w:val="hybridMultilevel"/>
    <w:tmpl w:val="10943E38"/>
    <w:lvl w:ilvl="0" w:tplc="6958B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3"/>
  </w:num>
  <w:num w:numId="18">
    <w:abstractNumId w:val="2"/>
  </w:num>
  <w:num w:numId="19">
    <w:abstractNumId w:val="10"/>
  </w:num>
  <w:num w:numId="20">
    <w:abstractNumId w:val="5"/>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728FA"/>
    <w:rsid w:val="000059D0"/>
    <w:rsid w:val="0000662D"/>
    <w:rsid w:val="00006986"/>
    <w:rsid w:val="00011277"/>
    <w:rsid w:val="00026DC5"/>
    <w:rsid w:val="00034955"/>
    <w:rsid w:val="00042FDA"/>
    <w:rsid w:val="000460F5"/>
    <w:rsid w:val="00054C15"/>
    <w:rsid w:val="000636AD"/>
    <w:rsid w:val="000644E2"/>
    <w:rsid w:val="00066DB0"/>
    <w:rsid w:val="000728FA"/>
    <w:rsid w:val="0009214F"/>
    <w:rsid w:val="000A4DD8"/>
    <w:rsid w:val="000A74C7"/>
    <w:rsid w:val="000A7E62"/>
    <w:rsid w:val="000C0506"/>
    <w:rsid w:val="000D10EC"/>
    <w:rsid w:val="000D3EAD"/>
    <w:rsid w:val="00114090"/>
    <w:rsid w:val="00140F65"/>
    <w:rsid w:val="0014139C"/>
    <w:rsid w:val="00141630"/>
    <w:rsid w:val="001656F5"/>
    <w:rsid w:val="001863B7"/>
    <w:rsid w:val="001D5485"/>
    <w:rsid w:val="0021629F"/>
    <w:rsid w:val="00220479"/>
    <w:rsid w:val="00237403"/>
    <w:rsid w:val="00256CD9"/>
    <w:rsid w:val="00260FD3"/>
    <w:rsid w:val="0027311F"/>
    <w:rsid w:val="002A6BF6"/>
    <w:rsid w:val="002B2290"/>
    <w:rsid w:val="002F105E"/>
    <w:rsid w:val="00303B40"/>
    <w:rsid w:val="003158C4"/>
    <w:rsid w:val="003218DF"/>
    <w:rsid w:val="00323CFF"/>
    <w:rsid w:val="00331C44"/>
    <w:rsid w:val="00345094"/>
    <w:rsid w:val="003613A0"/>
    <w:rsid w:val="003638DA"/>
    <w:rsid w:val="003B3290"/>
    <w:rsid w:val="003F7762"/>
    <w:rsid w:val="00401D4E"/>
    <w:rsid w:val="0042269D"/>
    <w:rsid w:val="004440F7"/>
    <w:rsid w:val="00460A5B"/>
    <w:rsid w:val="00467B1F"/>
    <w:rsid w:val="004A7AA8"/>
    <w:rsid w:val="004C1EF5"/>
    <w:rsid w:val="0051598A"/>
    <w:rsid w:val="00517FB5"/>
    <w:rsid w:val="00523E64"/>
    <w:rsid w:val="0052607A"/>
    <w:rsid w:val="005433CB"/>
    <w:rsid w:val="005476D8"/>
    <w:rsid w:val="0058506F"/>
    <w:rsid w:val="005A2030"/>
    <w:rsid w:val="005B78AB"/>
    <w:rsid w:val="005F37DE"/>
    <w:rsid w:val="005F5137"/>
    <w:rsid w:val="00601190"/>
    <w:rsid w:val="0061060A"/>
    <w:rsid w:val="006368DB"/>
    <w:rsid w:val="006407B9"/>
    <w:rsid w:val="00662FD6"/>
    <w:rsid w:val="006646D8"/>
    <w:rsid w:val="00667324"/>
    <w:rsid w:val="006759F8"/>
    <w:rsid w:val="00695A55"/>
    <w:rsid w:val="006A0BED"/>
    <w:rsid w:val="006E53BB"/>
    <w:rsid w:val="006E591F"/>
    <w:rsid w:val="006F2A7F"/>
    <w:rsid w:val="006F5BF6"/>
    <w:rsid w:val="00705B0E"/>
    <w:rsid w:val="0070684A"/>
    <w:rsid w:val="00715BED"/>
    <w:rsid w:val="00734FA9"/>
    <w:rsid w:val="00761851"/>
    <w:rsid w:val="00761E40"/>
    <w:rsid w:val="007666B1"/>
    <w:rsid w:val="007847DE"/>
    <w:rsid w:val="00785536"/>
    <w:rsid w:val="00791678"/>
    <w:rsid w:val="007A4BDA"/>
    <w:rsid w:val="007D6485"/>
    <w:rsid w:val="007E31B4"/>
    <w:rsid w:val="007F0147"/>
    <w:rsid w:val="007F4338"/>
    <w:rsid w:val="0080313E"/>
    <w:rsid w:val="00806FB1"/>
    <w:rsid w:val="00823017"/>
    <w:rsid w:val="00833FD5"/>
    <w:rsid w:val="0084082A"/>
    <w:rsid w:val="00852738"/>
    <w:rsid w:val="00860AEB"/>
    <w:rsid w:val="00862FD2"/>
    <w:rsid w:val="008869BD"/>
    <w:rsid w:val="00893516"/>
    <w:rsid w:val="008B7295"/>
    <w:rsid w:val="008C4907"/>
    <w:rsid w:val="008D3F9D"/>
    <w:rsid w:val="008E0C56"/>
    <w:rsid w:val="009068E2"/>
    <w:rsid w:val="0091343C"/>
    <w:rsid w:val="0092140D"/>
    <w:rsid w:val="00923DCF"/>
    <w:rsid w:val="00940DAA"/>
    <w:rsid w:val="0094104C"/>
    <w:rsid w:val="009533FA"/>
    <w:rsid w:val="00961373"/>
    <w:rsid w:val="009629A8"/>
    <w:rsid w:val="0097563D"/>
    <w:rsid w:val="0098274D"/>
    <w:rsid w:val="0098734B"/>
    <w:rsid w:val="009B41E8"/>
    <w:rsid w:val="009B543B"/>
    <w:rsid w:val="009B78BD"/>
    <w:rsid w:val="009C3F70"/>
    <w:rsid w:val="009C6C57"/>
    <w:rsid w:val="009D18D9"/>
    <w:rsid w:val="009D3A67"/>
    <w:rsid w:val="00A343F6"/>
    <w:rsid w:val="00A80CC9"/>
    <w:rsid w:val="00A81225"/>
    <w:rsid w:val="00A84FE4"/>
    <w:rsid w:val="00A8701B"/>
    <w:rsid w:val="00A92048"/>
    <w:rsid w:val="00AC626D"/>
    <w:rsid w:val="00AC79B7"/>
    <w:rsid w:val="00AD0DA9"/>
    <w:rsid w:val="00AD2D8E"/>
    <w:rsid w:val="00AE7084"/>
    <w:rsid w:val="00AF45DC"/>
    <w:rsid w:val="00B02C4F"/>
    <w:rsid w:val="00B06D0A"/>
    <w:rsid w:val="00B161C6"/>
    <w:rsid w:val="00B5544F"/>
    <w:rsid w:val="00B619C5"/>
    <w:rsid w:val="00B65565"/>
    <w:rsid w:val="00B745A9"/>
    <w:rsid w:val="00BB31B4"/>
    <w:rsid w:val="00BB31ED"/>
    <w:rsid w:val="00BE37F1"/>
    <w:rsid w:val="00C02348"/>
    <w:rsid w:val="00C34B80"/>
    <w:rsid w:val="00C6235C"/>
    <w:rsid w:val="00C83B41"/>
    <w:rsid w:val="00CA5ABE"/>
    <w:rsid w:val="00CB060D"/>
    <w:rsid w:val="00CB1658"/>
    <w:rsid w:val="00CB2BF0"/>
    <w:rsid w:val="00CB58F5"/>
    <w:rsid w:val="00CD4C5A"/>
    <w:rsid w:val="00D105AE"/>
    <w:rsid w:val="00D25671"/>
    <w:rsid w:val="00D56F7E"/>
    <w:rsid w:val="00D57C70"/>
    <w:rsid w:val="00D65AA9"/>
    <w:rsid w:val="00D830F2"/>
    <w:rsid w:val="00DA0739"/>
    <w:rsid w:val="00DA2A85"/>
    <w:rsid w:val="00DB2340"/>
    <w:rsid w:val="00DB7A87"/>
    <w:rsid w:val="00DC6C93"/>
    <w:rsid w:val="00DD4CE9"/>
    <w:rsid w:val="00DE6215"/>
    <w:rsid w:val="00DF1BAB"/>
    <w:rsid w:val="00DF6C8B"/>
    <w:rsid w:val="00E50CBF"/>
    <w:rsid w:val="00E6674E"/>
    <w:rsid w:val="00E6725C"/>
    <w:rsid w:val="00E8097F"/>
    <w:rsid w:val="00E93715"/>
    <w:rsid w:val="00E97EA4"/>
    <w:rsid w:val="00EA2782"/>
    <w:rsid w:val="00EA338A"/>
    <w:rsid w:val="00EA497C"/>
    <w:rsid w:val="00EC2D66"/>
    <w:rsid w:val="00EC31F9"/>
    <w:rsid w:val="00ED064C"/>
    <w:rsid w:val="00EE21BF"/>
    <w:rsid w:val="00EE2CBB"/>
    <w:rsid w:val="00EE42DF"/>
    <w:rsid w:val="00EE4331"/>
    <w:rsid w:val="00F40021"/>
    <w:rsid w:val="00F43941"/>
    <w:rsid w:val="00F51C43"/>
    <w:rsid w:val="00F5345D"/>
    <w:rsid w:val="00F749C5"/>
    <w:rsid w:val="00F85938"/>
    <w:rsid w:val="00F87118"/>
    <w:rsid w:val="00FB036A"/>
    <w:rsid w:val="00FC59B8"/>
    <w:rsid w:val="00FD39C1"/>
    <w:rsid w:val="00FE6BB3"/>
    <w:rsid w:val="00FE7ED2"/>
    <w:rsid w:val="00FF2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A9"/>
  </w:style>
  <w:style w:type="paragraph" w:styleId="1">
    <w:name w:val="heading 1"/>
    <w:basedOn w:val="a"/>
    <w:next w:val="a"/>
    <w:link w:val="10"/>
    <w:uiPriority w:val="9"/>
    <w:qFormat/>
    <w:rsid w:val="005B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0A4DD8"/>
    <w:pPr>
      <w:keepNext/>
      <w:spacing w:after="0" w:line="240" w:lineRule="auto"/>
      <w:jc w:val="both"/>
      <w:outlineLvl w:val="1"/>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FA9"/>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734FA9"/>
    <w:rPr>
      <w:rFonts w:ascii="Times New Roman" w:eastAsia="Times New Roman" w:hAnsi="Times New Roman" w:cs="Times New Roman"/>
      <w:bCs/>
      <w:sz w:val="20"/>
      <w:szCs w:val="20"/>
      <w:lang w:eastAsia="ru-RU"/>
    </w:rPr>
  </w:style>
  <w:style w:type="character" w:styleId="a5">
    <w:name w:val="footnote reference"/>
    <w:uiPriority w:val="99"/>
    <w:semiHidden/>
    <w:unhideWhenUsed/>
    <w:rsid w:val="00734FA9"/>
    <w:rPr>
      <w:vertAlign w:val="superscript"/>
    </w:rPr>
  </w:style>
  <w:style w:type="character" w:customStyle="1" w:styleId="a6">
    <w:name w:val="Цветовое выделение"/>
    <w:rsid w:val="00034955"/>
    <w:rPr>
      <w:b/>
      <w:bCs w:val="0"/>
      <w:color w:val="000080"/>
    </w:rPr>
  </w:style>
  <w:style w:type="paragraph" w:styleId="a7">
    <w:name w:val="Normal (Web)"/>
    <w:aliases w:val="Обычный (Web)1,Обычный (веб)1,Обычный (веб)11"/>
    <w:basedOn w:val="a"/>
    <w:link w:val="a8"/>
    <w:uiPriority w:val="99"/>
    <w:unhideWhenUsed/>
    <w:qFormat/>
    <w:rsid w:val="00DB2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веб)1 Знак,Обычный (веб)11 Знак"/>
    <w:link w:val="a7"/>
    <w:locked/>
    <w:rsid w:val="00DB2340"/>
    <w:rPr>
      <w:rFonts w:ascii="Times New Roman" w:eastAsia="Times New Roman" w:hAnsi="Times New Roman" w:cs="Times New Roman"/>
      <w:sz w:val="24"/>
      <w:szCs w:val="24"/>
      <w:lang w:eastAsia="ru-RU"/>
    </w:rPr>
  </w:style>
  <w:style w:type="paragraph" w:customStyle="1" w:styleId="p14">
    <w:name w:val="p14"/>
    <w:basedOn w:val="a"/>
    <w:rsid w:val="00CB0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114090"/>
    <w:pPr>
      <w:ind w:left="720"/>
      <w:contextualSpacing/>
    </w:pPr>
  </w:style>
  <w:style w:type="character" w:customStyle="1" w:styleId="20">
    <w:name w:val="Заголовок 2 Знак"/>
    <w:basedOn w:val="a0"/>
    <w:link w:val="2"/>
    <w:uiPriority w:val="9"/>
    <w:rsid w:val="000A4DD8"/>
    <w:rPr>
      <w:rFonts w:ascii="Arial" w:eastAsia="Times New Roman" w:hAnsi="Arial" w:cs="Times New Roman"/>
      <w:b/>
      <w:szCs w:val="20"/>
      <w:lang w:eastAsia="ru-RU"/>
    </w:rPr>
  </w:style>
  <w:style w:type="character" w:styleId="aa">
    <w:name w:val="Hyperlink"/>
    <w:basedOn w:val="a0"/>
    <w:uiPriority w:val="99"/>
    <w:semiHidden/>
    <w:unhideWhenUsed/>
    <w:rsid w:val="000A4DD8"/>
    <w:rPr>
      <w:color w:val="0000FF" w:themeColor="hyperlink"/>
      <w:u w:val="single"/>
    </w:rPr>
  </w:style>
  <w:style w:type="paragraph" w:customStyle="1" w:styleId="31">
    <w:name w:val="Основной текст 31"/>
    <w:basedOn w:val="a"/>
    <w:rsid w:val="000A4DD8"/>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headertext">
    <w:name w:val="header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A4D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4DD8"/>
    <w:rPr>
      <w:rFonts w:ascii="Tahoma" w:hAnsi="Tahoma" w:cs="Tahoma"/>
      <w:sz w:val="16"/>
      <w:szCs w:val="16"/>
    </w:rPr>
  </w:style>
  <w:style w:type="paragraph" w:styleId="ad">
    <w:name w:val="Body Text Indent"/>
    <w:basedOn w:val="a"/>
    <w:link w:val="ae"/>
    <w:unhideWhenUsed/>
    <w:rsid w:val="001656F5"/>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1656F5"/>
    <w:rPr>
      <w:rFonts w:ascii="Times New Roman" w:eastAsia="Times New Roman" w:hAnsi="Times New Roman" w:cs="Times New Roman"/>
      <w:sz w:val="24"/>
      <w:szCs w:val="24"/>
      <w:lang w:eastAsia="ar-SA"/>
    </w:rPr>
  </w:style>
  <w:style w:type="paragraph" w:customStyle="1" w:styleId="af">
    <w:name w:val="Содержимое таблицы"/>
    <w:basedOn w:val="a"/>
    <w:rsid w:val="001656F5"/>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0">
    <w:name w:val="Strong"/>
    <w:basedOn w:val="a0"/>
    <w:qFormat/>
    <w:rsid w:val="001656F5"/>
    <w:rPr>
      <w:b/>
      <w:bCs/>
    </w:rPr>
  </w:style>
  <w:style w:type="character" w:customStyle="1" w:styleId="apple-converted-space">
    <w:name w:val="apple-converted-space"/>
    <w:basedOn w:val="a0"/>
    <w:rsid w:val="001656F5"/>
  </w:style>
  <w:style w:type="table" w:styleId="af1">
    <w:name w:val="Table Grid"/>
    <w:basedOn w:val="a1"/>
    <w:rsid w:val="00165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6F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2">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656F5"/>
    <w:rPr>
      <w:rFonts w:ascii="Times New Roman" w:hAnsi="Times New Roman" w:cs="Times New Roman" w:hint="default"/>
      <w:strike w:val="0"/>
      <w:dstrike w:val="0"/>
      <w:sz w:val="26"/>
      <w:szCs w:val="26"/>
      <w:u w:val="none"/>
      <w:effect w:val="none"/>
    </w:rPr>
  </w:style>
  <w:style w:type="character" w:customStyle="1" w:styleId="11">
    <w:name w:val="Основной текст Знак1"/>
    <w:locked/>
    <w:rsid w:val="001656F5"/>
    <w:rPr>
      <w:sz w:val="26"/>
      <w:szCs w:val="26"/>
    </w:rPr>
  </w:style>
  <w:style w:type="paragraph" w:customStyle="1" w:styleId="12">
    <w:name w:val="Абзац списка1"/>
    <w:basedOn w:val="a"/>
    <w:rsid w:val="001656F5"/>
    <w:pPr>
      <w:ind w:left="720"/>
    </w:pPr>
    <w:rPr>
      <w:rFonts w:ascii="Calibri" w:eastAsia="Times New Roman" w:hAnsi="Calibri" w:cs="Calibri"/>
      <w:lang w:eastAsia="ru-RU"/>
    </w:rPr>
  </w:style>
  <w:style w:type="paragraph" w:customStyle="1" w:styleId="ConsPlusNormal">
    <w:name w:val="ConsPlusNormal"/>
    <w:rsid w:val="001656F5"/>
    <w:pPr>
      <w:widowControl w:val="0"/>
      <w:suppressAutoHyphens/>
      <w:spacing w:after="0" w:line="240" w:lineRule="auto"/>
      <w:ind w:firstLine="720"/>
    </w:pPr>
    <w:rPr>
      <w:rFonts w:ascii="Arial" w:eastAsia="Times New Roman" w:hAnsi="Arial" w:cs="Arial"/>
      <w:kern w:val="2"/>
      <w:sz w:val="20"/>
      <w:szCs w:val="20"/>
      <w:lang w:eastAsia="ar-SA"/>
    </w:rPr>
  </w:style>
  <w:style w:type="paragraph" w:styleId="af3">
    <w:name w:val="Body Text"/>
    <w:basedOn w:val="a"/>
    <w:link w:val="af4"/>
    <w:uiPriority w:val="99"/>
    <w:semiHidden/>
    <w:unhideWhenUsed/>
    <w:rsid w:val="001656F5"/>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uiPriority w:val="99"/>
    <w:semiHidden/>
    <w:rsid w:val="001656F5"/>
    <w:rPr>
      <w:rFonts w:ascii="Times New Roman" w:eastAsia="Times New Roman" w:hAnsi="Times New Roman" w:cs="Times New Roman"/>
      <w:sz w:val="24"/>
      <w:szCs w:val="24"/>
      <w:lang w:eastAsia="ar-SA"/>
    </w:rPr>
  </w:style>
  <w:style w:type="paragraph" w:customStyle="1" w:styleId="dktexjustify">
    <w:name w:val="dktexjustify"/>
    <w:basedOn w:val="a"/>
    <w:rsid w:val="0009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
    <w:basedOn w:val="a"/>
    <w:rsid w:val="00EC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Прижатый влево"/>
    <w:basedOn w:val="a"/>
    <w:next w:val="a"/>
    <w:uiPriority w:val="99"/>
    <w:rsid w:val="007D648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7">
    <w:name w:val="Гипертекстовая ссылка"/>
    <w:basedOn w:val="a0"/>
    <w:uiPriority w:val="99"/>
    <w:rsid w:val="007D6485"/>
    <w:rPr>
      <w:b/>
      <w:bCs/>
      <w:color w:val="106BBE"/>
    </w:rPr>
  </w:style>
  <w:style w:type="paragraph" w:customStyle="1" w:styleId="ConsPlusCell">
    <w:name w:val="ConsPlusCell"/>
    <w:rsid w:val="00054C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78AB"/>
    <w:rPr>
      <w:rFonts w:asciiTheme="majorHAnsi" w:eastAsiaTheme="majorEastAsia" w:hAnsiTheme="majorHAnsi" w:cstheme="majorBidi"/>
      <w:b/>
      <w:bCs/>
      <w:color w:val="365F91" w:themeColor="accent1" w:themeShade="BF"/>
      <w:sz w:val="28"/>
      <w:szCs w:val="28"/>
    </w:rPr>
  </w:style>
  <w:style w:type="paragraph" w:customStyle="1" w:styleId="p11">
    <w:name w:val="p11"/>
    <w:basedOn w:val="a"/>
    <w:rsid w:val="0023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00662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0662D"/>
  </w:style>
  <w:style w:type="paragraph" w:styleId="afa">
    <w:name w:val="footer"/>
    <w:basedOn w:val="a"/>
    <w:link w:val="afb"/>
    <w:uiPriority w:val="99"/>
    <w:semiHidden/>
    <w:unhideWhenUsed/>
    <w:rsid w:val="0000662D"/>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00662D"/>
  </w:style>
  <w:style w:type="character" w:customStyle="1" w:styleId="blk">
    <w:name w:val="blk"/>
    <w:basedOn w:val="a0"/>
    <w:rsid w:val="00982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A9"/>
  </w:style>
  <w:style w:type="paragraph" w:styleId="2">
    <w:name w:val="heading 2"/>
    <w:basedOn w:val="a"/>
    <w:next w:val="a"/>
    <w:link w:val="20"/>
    <w:uiPriority w:val="9"/>
    <w:qFormat/>
    <w:rsid w:val="000A4DD8"/>
    <w:pPr>
      <w:keepNext/>
      <w:spacing w:after="0" w:line="240" w:lineRule="auto"/>
      <w:jc w:val="both"/>
      <w:outlineLvl w:val="1"/>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FA9"/>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734FA9"/>
    <w:rPr>
      <w:rFonts w:ascii="Times New Roman" w:eastAsia="Times New Roman" w:hAnsi="Times New Roman" w:cs="Times New Roman"/>
      <w:bCs/>
      <w:sz w:val="20"/>
      <w:szCs w:val="20"/>
      <w:lang w:eastAsia="ru-RU"/>
    </w:rPr>
  </w:style>
  <w:style w:type="character" w:styleId="a5">
    <w:name w:val="footnote reference"/>
    <w:uiPriority w:val="99"/>
    <w:semiHidden/>
    <w:unhideWhenUsed/>
    <w:rsid w:val="00734FA9"/>
    <w:rPr>
      <w:vertAlign w:val="superscript"/>
    </w:rPr>
  </w:style>
  <w:style w:type="character" w:customStyle="1" w:styleId="a6">
    <w:name w:val="Цветовое выделение"/>
    <w:rsid w:val="00034955"/>
    <w:rPr>
      <w:b/>
      <w:bCs w:val="0"/>
      <w:color w:val="000080"/>
    </w:rPr>
  </w:style>
  <w:style w:type="paragraph" w:styleId="a7">
    <w:name w:val="Normal (Web)"/>
    <w:aliases w:val="Обычный (Web)1,Обычный (веб)1,Обычный (веб)11"/>
    <w:basedOn w:val="a"/>
    <w:link w:val="a8"/>
    <w:uiPriority w:val="99"/>
    <w:unhideWhenUsed/>
    <w:qFormat/>
    <w:rsid w:val="00DB2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веб)1 Знак,Обычный (веб)11 Знак"/>
    <w:link w:val="a7"/>
    <w:locked/>
    <w:rsid w:val="00DB2340"/>
    <w:rPr>
      <w:rFonts w:ascii="Times New Roman" w:eastAsia="Times New Roman" w:hAnsi="Times New Roman" w:cs="Times New Roman"/>
      <w:sz w:val="24"/>
      <w:szCs w:val="24"/>
      <w:lang w:eastAsia="ru-RU"/>
    </w:rPr>
  </w:style>
  <w:style w:type="paragraph" w:customStyle="1" w:styleId="p14">
    <w:name w:val="p14"/>
    <w:basedOn w:val="a"/>
    <w:rsid w:val="00CB0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114090"/>
    <w:pPr>
      <w:ind w:left="720"/>
      <w:contextualSpacing/>
    </w:pPr>
  </w:style>
  <w:style w:type="character" w:customStyle="1" w:styleId="20">
    <w:name w:val="Заголовок 2 Знак"/>
    <w:basedOn w:val="a0"/>
    <w:link w:val="2"/>
    <w:uiPriority w:val="9"/>
    <w:rsid w:val="000A4DD8"/>
    <w:rPr>
      <w:rFonts w:ascii="Arial" w:eastAsia="Times New Roman" w:hAnsi="Arial" w:cs="Times New Roman"/>
      <w:b/>
      <w:szCs w:val="20"/>
      <w:lang w:eastAsia="ru-RU"/>
    </w:rPr>
  </w:style>
  <w:style w:type="character" w:styleId="aa">
    <w:name w:val="Hyperlink"/>
    <w:basedOn w:val="a0"/>
    <w:uiPriority w:val="99"/>
    <w:semiHidden/>
    <w:unhideWhenUsed/>
    <w:rsid w:val="000A4DD8"/>
    <w:rPr>
      <w:color w:val="0000FF" w:themeColor="hyperlink"/>
      <w:u w:val="single"/>
    </w:rPr>
  </w:style>
  <w:style w:type="paragraph" w:customStyle="1" w:styleId="31">
    <w:name w:val="Основной текст 31"/>
    <w:basedOn w:val="a"/>
    <w:rsid w:val="000A4DD8"/>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headertext">
    <w:name w:val="header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A4D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4DD8"/>
    <w:rPr>
      <w:rFonts w:ascii="Tahoma" w:hAnsi="Tahoma" w:cs="Tahoma"/>
      <w:sz w:val="16"/>
      <w:szCs w:val="16"/>
    </w:rPr>
  </w:style>
  <w:style w:type="paragraph" w:styleId="ad">
    <w:name w:val="Body Text Indent"/>
    <w:basedOn w:val="a"/>
    <w:link w:val="ae"/>
    <w:unhideWhenUsed/>
    <w:rsid w:val="001656F5"/>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1656F5"/>
    <w:rPr>
      <w:rFonts w:ascii="Times New Roman" w:eastAsia="Times New Roman" w:hAnsi="Times New Roman" w:cs="Times New Roman"/>
      <w:sz w:val="24"/>
      <w:szCs w:val="24"/>
      <w:lang w:eastAsia="ar-SA"/>
    </w:rPr>
  </w:style>
  <w:style w:type="paragraph" w:customStyle="1" w:styleId="af">
    <w:name w:val="Содержимое таблицы"/>
    <w:basedOn w:val="a"/>
    <w:rsid w:val="001656F5"/>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0">
    <w:name w:val="Strong"/>
    <w:basedOn w:val="a0"/>
    <w:qFormat/>
    <w:rsid w:val="001656F5"/>
    <w:rPr>
      <w:b/>
      <w:bCs/>
    </w:rPr>
  </w:style>
  <w:style w:type="character" w:customStyle="1" w:styleId="apple-converted-space">
    <w:name w:val="apple-converted-space"/>
    <w:basedOn w:val="a0"/>
    <w:rsid w:val="001656F5"/>
  </w:style>
  <w:style w:type="table" w:styleId="af1">
    <w:name w:val="Table Grid"/>
    <w:basedOn w:val="a1"/>
    <w:rsid w:val="00165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6F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2">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656F5"/>
    <w:rPr>
      <w:rFonts w:ascii="Times New Roman" w:hAnsi="Times New Roman" w:cs="Times New Roman" w:hint="default"/>
      <w:strike w:val="0"/>
      <w:dstrike w:val="0"/>
      <w:sz w:val="26"/>
      <w:szCs w:val="26"/>
      <w:u w:val="none"/>
      <w:effect w:val="none"/>
    </w:rPr>
  </w:style>
  <w:style w:type="character" w:customStyle="1" w:styleId="11">
    <w:name w:val="Основной текст Знак1"/>
    <w:locked/>
    <w:rsid w:val="001656F5"/>
    <w:rPr>
      <w:sz w:val="26"/>
      <w:szCs w:val="26"/>
    </w:rPr>
  </w:style>
  <w:style w:type="paragraph" w:customStyle="1" w:styleId="12">
    <w:name w:val="Абзац списка1"/>
    <w:basedOn w:val="a"/>
    <w:rsid w:val="001656F5"/>
    <w:pPr>
      <w:ind w:left="720"/>
    </w:pPr>
    <w:rPr>
      <w:rFonts w:ascii="Calibri" w:eastAsia="Times New Roman" w:hAnsi="Calibri" w:cs="Calibri"/>
      <w:lang w:eastAsia="ru-RU"/>
    </w:rPr>
  </w:style>
  <w:style w:type="paragraph" w:customStyle="1" w:styleId="ConsPlusNormal">
    <w:name w:val="ConsPlusNormal"/>
    <w:rsid w:val="001656F5"/>
    <w:pPr>
      <w:widowControl w:val="0"/>
      <w:suppressAutoHyphens/>
      <w:spacing w:after="0" w:line="240" w:lineRule="auto"/>
      <w:ind w:firstLine="720"/>
    </w:pPr>
    <w:rPr>
      <w:rFonts w:ascii="Arial" w:eastAsia="Times New Roman" w:hAnsi="Arial" w:cs="Arial"/>
      <w:kern w:val="2"/>
      <w:sz w:val="20"/>
      <w:szCs w:val="20"/>
      <w:lang w:eastAsia="ar-SA"/>
    </w:rPr>
  </w:style>
  <w:style w:type="paragraph" w:styleId="af3">
    <w:name w:val="Body Text"/>
    <w:basedOn w:val="a"/>
    <w:link w:val="af4"/>
    <w:uiPriority w:val="99"/>
    <w:semiHidden/>
    <w:unhideWhenUsed/>
    <w:rsid w:val="001656F5"/>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uiPriority w:val="99"/>
    <w:semiHidden/>
    <w:rsid w:val="001656F5"/>
    <w:rPr>
      <w:rFonts w:ascii="Times New Roman" w:eastAsia="Times New Roman" w:hAnsi="Times New Roman" w:cs="Times New Roman"/>
      <w:sz w:val="24"/>
      <w:szCs w:val="24"/>
      <w:lang w:eastAsia="ar-SA"/>
    </w:rPr>
  </w:style>
  <w:style w:type="paragraph" w:customStyle="1" w:styleId="dktexjustify">
    <w:name w:val="dktexjustify"/>
    <w:basedOn w:val="a"/>
    <w:rsid w:val="0009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
    <w:basedOn w:val="a"/>
    <w:rsid w:val="00EC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Прижатый влево"/>
    <w:basedOn w:val="a"/>
    <w:next w:val="a"/>
    <w:uiPriority w:val="99"/>
    <w:rsid w:val="007D648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7">
    <w:name w:val="Гипертекстовая ссылка"/>
    <w:basedOn w:val="a0"/>
    <w:uiPriority w:val="99"/>
    <w:rsid w:val="007D6485"/>
    <w:rPr>
      <w:b/>
      <w:bCs/>
      <w:color w:val="106BBE"/>
    </w:rPr>
  </w:style>
</w:styles>
</file>

<file path=word/webSettings.xml><?xml version="1.0" encoding="utf-8"?>
<w:webSettings xmlns:r="http://schemas.openxmlformats.org/officeDocument/2006/relationships" xmlns:w="http://schemas.openxmlformats.org/wordprocessingml/2006/main">
  <w:divs>
    <w:div w:id="4483157">
      <w:bodyDiv w:val="1"/>
      <w:marLeft w:val="0"/>
      <w:marRight w:val="0"/>
      <w:marTop w:val="0"/>
      <w:marBottom w:val="0"/>
      <w:divBdr>
        <w:top w:val="none" w:sz="0" w:space="0" w:color="auto"/>
        <w:left w:val="none" w:sz="0" w:space="0" w:color="auto"/>
        <w:bottom w:val="none" w:sz="0" w:space="0" w:color="auto"/>
        <w:right w:val="none" w:sz="0" w:space="0" w:color="auto"/>
      </w:divBdr>
    </w:div>
    <w:div w:id="1326764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sChild>
        <w:div w:id="680398129">
          <w:marLeft w:val="0"/>
          <w:marRight w:val="0"/>
          <w:marTop w:val="0"/>
          <w:marBottom w:val="0"/>
          <w:divBdr>
            <w:top w:val="none" w:sz="0" w:space="0" w:color="auto"/>
            <w:left w:val="none" w:sz="0" w:space="0" w:color="auto"/>
            <w:bottom w:val="none" w:sz="0" w:space="0" w:color="auto"/>
            <w:right w:val="none" w:sz="0" w:space="0" w:color="auto"/>
          </w:divBdr>
        </w:div>
        <w:div w:id="276185803">
          <w:marLeft w:val="0"/>
          <w:marRight w:val="0"/>
          <w:marTop w:val="0"/>
          <w:marBottom w:val="0"/>
          <w:divBdr>
            <w:top w:val="none" w:sz="0" w:space="0" w:color="auto"/>
            <w:left w:val="none" w:sz="0" w:space="0" w:color="auto"/>
            <w:bottom w:val="none" w:sz="0" w:space="0" w:color="auto"/>
            <w:right w:val="none" w:sz="0" w:space="0" w:color="auto"/>
          </w:divBdr>
        </w:div>
        <w:div w:id="2130581463">
          <w:marLeft w:val="0"/>
          <w:marRight w:val="0"/>
          <w:marTop w:val="0"/>
          <w:marBottom w:val="0"/>
          <w:divBdr>
            <w:top w:val="none" w:sz="0" w:space="0" w:color="auto"/>
            <w:left w:val="none" w:sz="0" w:space="0" w:color="auto"/>
            <w:bottom w:val="none" w:sz="0" w:space="0" w:color="auto"/>
            <w:right w:val="none" w:sz="0" w:space="0" w:color="auto"/>
          </w:divBdr>
        </w:div>
        <w:div w:id="478232846">
          <w:marLeft w:val="0"/>
          <w:marRight w:val="0"/>
          <w:marTop w:val="0"/>
          <w:marBottom w:val="0"/>
          <w:divBdr>
            <w:top w:val="none" w:sz="0" w:space="0" w:color="auto"/>
            <w:left w:val="none" w:sz="0" w:space="0" w:color="auto"/>
            <w:bottom w:val="none" w:sz="0" w:space="0" w:color="auto"/>
            <w:right w:val="none" w:sz="0" w:space="0" w:color="auto"/>
          </w:divBdr>
        </w:div>
        <w:div w:id="1177617904">
          <w:marLeft w:val="0"/>
          <w:marRight w:val="0"/>
          <w:marTop w:val="0"/>
          <w:marBottom w:val="0"/>
          <w:divBdr>
            <w:top w:val="none" w:sz="0" w:space="0" w:color="auto"/>
            <w:left w:val="none" w:sz="0" w:space="0" w:color="auto"/>
            <w:bottom w:val="none" w:sz="0" w:space="0" w:color="auto"/>
            <w:right w:val="none" w:sz="0" w:space="0" w:color="auto"/>
          </w:divBdr>
        </w:div>
        <w:div w:id="1621916471">
          <w:marLeft w:val="0"/>
          <w:marRight w:val="0"/>
          <w:marTop w:val="0"/>
          <w:marBottom w:val="0"/>
          <w:divBdr>
            <w:top w:val="none" w:sz="0" w:space="0" w:color="auto"/>
            <w:left w:val="none" w:sz="0" w:space="0" w:color="auto"/>
            <w:bottom w:val="none" w:sz="0" w:space="0" w:color="auto"/>
            <w:right w:val="none" w:sz="0" w:space="0" w:color="auto"/>
          </w:divBdr>
        </w:div>
        <w:div w:id="454373291">
          <w:marLeft w:val="0"/>
          <w:marRight w:val="0"/>
          <w:marTop w:val="0"/>
          <w:marBottom w:val="0"/>
          <w:divBdr>
            <w:top w:val="none" w:sz="0" w:space="0" w:color="auto"/>
            <w:left w:val="none" w:sz="0" w:space="0" w:color="auto"/>
            <w:bottom w:val="none" w:sz="0" w:space="0" w:color="auto"/>
            <w:right w:val="none" w:sz="0" w:space="0" w:color="auto"/>
          </w:divBdr>
        </w:div>
        <w:div w:id="1147279035">
          <w:marLeft w:val="0"/>
          <w:marRight w:val="0"/>
          <w:marTop w:val="0"/>
          <w:marBottom w:val="0"/>
          <w:divBdr>
            <w:top w:val="none" w:sz="0" w:space="0" w:color="auto"/>
            <w:left w:val="none" w:sz="0" w:space="0" w:color="auto"/>
            <w:bottom w:val="none" w:sz="0" w:space="0" w:color="auto"/>
            <w:right w:val="none" w:sz="0" w:space="0" w:color="auto"/>
          </w:divBdr>
        </w:div>
      </w:divsChild>
    </w:div>
    <w:div w:id="46072006">
      <w:bodyDiv w:val="1"/>
      <w:marLeft w:val="0"/>
      <w:marRight w:val="0"/>
      <w:marTop w:val="0"/>
      <w:marBottom w:val="0"/>
      <w:divBdr>
        <w:top w:val="none" w:sz="0" w:space="0" w:color="auto"/>
        <w:left w:val="none" w:sz="0" w:space="0" w:color="auto"/>
        <w:bottom w:val="none" w:sz="0" w:space="0" w:color="auto"/>
        <w:right w:val="none" w:sz="0" w:space="0" w:color="auto"/>
      </w:divBdr>
    </w:div>
    <w:div w:id="109015816">
      <w:bodyDiv w:val="1"/>
      <w:marLeft w:val="0"/>
      <w:marRight w:val="0"/>
      <w:marTop w:val="0"/>
      <w:marBottom w:val="0"/>
      <w:divBdr>
        <w:top w:val="none" w:sz="0" w:space="0" w:color="auto"/>
        <w:left w:val="none" w:sz="0" w:space="0" w:color="auto"/>
        <w:bottom w:val="none" w:sz="0" w:space="0" w:color="auto"/>
        <w:right w:val="none" w:sz="0" w:space="0" w:color="auto"/>
      </w:divBdr>
    </w:div>
    <w:div w:id="184905418">
      <w:bodyDiv w:val="1"/>
      <w:marLeft w:val="0"/>
      <w:marRight w:val="0"/>
      <w:marTop w:val="0"/>
      <w:marBottom w:val="0"/>
      <w:divBdr>
        <w:top w:val="none" w:sz="0" w:space="0" w:color="auto"/>
        <w:left w:val="none" w:sz="0" w:space="0" w:color="auto"/>
        <w:bottom w:val="none" w:sz="0" w:space="0" w:color="auto"/>
        <w:right w:val="none" w:sz="0" w:space="0" w:color="auto"/>
      </w:divBdr>
      <w:divsChild>
        <w:div w:id="1068266613">
          <w:marLeft w:val="0"/>
          <w:marRight w:val="0"/>
          <w:marTop w:val="0"/>
          <w:marBottom w:val="0"/>
          <w:divBdr>
            <w:top w:val="none" w:sz="0" w:space="0" w:color="auto"/>
            <w:left w:val="none" w:sz="0" w:space="0" w:color="auto"/>
            <w:bottom w:val="none" w:sz="0" w:space="0" w:color="auto"/>
            <w:right w:val="none" w:sz="0" w:space="0" w:color="auto"/>
          </w:divBdr>
        </w:div>
        <w:div w:id="1685979829">
          <w:marLeft w:val="0"/>
          <w:marRight w:val="0"/>
          <w:marTop w:val="0"/>
          <w:marBottom w:val="0"/>
          <w:divBdr>
            <w:top w:val="none" w:sz="0" w:space="0" w:color="auto"/>
            <w:left w:val="none" w:sz="0" w:space="0" w:color="auto"/>
            <w:bottom w:val="none" w:sz="0" w:space="0" w:color="auto"/>
            <w:right w:val="none" w:sz="0" w:space="0" w:color="auto"/>
          </w:divBdr>
        </w:div>
        <w:div w:id="1522620620">
          <w:marLeft w:val="0"/>
          <w:marRight w:val="0"/>
          <w:marTop w:val="0"/>
          <w:marBottom w:val="0"/>
          <w:divBdr>
            <w:top w:val="none" w:sz="0" w:space="0" w:color="auto"/>
            <w:left w:val="none" w:sz="0" w:space="0" w:color="auto"/>
            <w:bottom w:val="none" w:sz="0" w:space="0" w:color="auto"/>
            <w:right w:val="none" w:sz="0" w:space="0" w:color="auto"/>
          </w:divBdr>
        </w:div>
        <w:div w:id="930696168">
          <w:marLeft w:val="0"/>
          <w:marRight w:val="0"/>
          <w:marTop w:val="0"/>
          <w:marBottom w:val="0"/>
          <w:divBdr>
            <w:top w:val="none" w:sz="0" w:space="0" w:color="auto"/>
            <w:left w:val="none" w:sz="0" w:space="0" w:color="auto"/>
            <w:bottom w:val="none" w:sz="0" w:space="0" w:color="auto"/>
            <w:right w:val="none" w:sz="0" w:space="0" w:color="auto"/>
          </w:divBdr>
        </w:div>
        <w:div w:id="670792095">
          <w:marLeft w:val="0"/>
          <w:marRight w:val="0"/>
          <w:marTop w:val="0"/>
          <w:marBottom w:val="0"/>
          <w:divBdr>
            <w:top w:val="none" w:sz="0" w:space="0" w:color="auto"/>
            <w:left w:val="none" w:sz="0" w:space="0" w:color="auto"/>
            <w:bottom w:val="none" w:sz="0" w:space="0" w:color="auto"/>
            <w:right w:val="none" w:sz="0" w:space="0" w:color="auto"/>
          </w:divBdr>
        </w:div>
        <w:div w:id="1769304323">
          <w:marLeft w:val="0"/>
          <w:marRight w:val="0"/>
          <w:marTop w:val="0"/>
          <w:marBottom w:val="0"/>
          <w:divBdr>
            <w:top w:val="none" w:sz="0" w:space="0" w:color="auto"/>
            <w:left w:val="none" w:sz="0" w:space="0" w:color="auto"/>
            <w:bottom w:val="none" w:sz="0" w:space="0" w:color="auto"/>
            <w:right w:val="none" w:sz="0" w:space="0" w:color="auto"/>
          </w:divBdr>
        </w:div>
        <w:div w:id="603153887">
          <w:marLeft w:val="0"/>
          <w:marRight w:val="0"/>
          <w:marTop w:val="0"/>
          <w:marBottom w:val="0"/>
          <w:divBdr>
            <w:top w:val="none" w:sz="0" w:space="0" w:color="auto"/>
            <w:left w:val="none" w:sz="0" w:space="0" w:color="auto"/>
            <w:bottom w:val="none" w:sz="0" w:space="0" w:color="auto"/>
            <w:right w:val="none" w:sz="0" w:space="0" w:color="auto"/>
          </w:divBdr>
        </w:div>
        <w:div w:id="1084643079">
          <w:marLeft w:val="0"/>
          <w:marRight w:val="0"/>
          <w:marTop w:val="0"/>
          <w:marBottom w:val="0"/>
          <w:divBdr>
            <w:top w:val="none" w:sz="0" w:space="0" w:color="auto"/>
            <w:left w:val="none" w:sz="0" w:space="0" w:color="auto"/>
            <w:bottom w:val="none" w:sz="0" w:space="0" w:color="auto"/>
            <w:right w:val="none" w:sz="0" w:space="0" w:color="auto"/>
          </w:divBdr>
        </w:div>
        <w:div w:id="1053118515">
          <w:marLeft w:val="0"/>
          <w:marRight w:val="0"/>
          <w:marTop w:val="0"/>
          <w:marBottom w:val="0"/>
          <w:divBdr>
            <w:top w:val="none" w:sz="0" w:space="0" w:color="auto"/>
            <w:left w:val="none" w:sz="0" w:space="0" w:color="auto"/>
            <w:bottom w:val="none" w:sz="0" w:space="0" w:color="auto"/>
            <w:right w:val="none" w:sz="0" w:space="0" w:color="auto"/>
          </w:divBdr>
        </w:div>
        <w:div w:id="1570916370">
          <w:marLeft w:val="0"/>
          <w:marRight w:val="0"/>
          <w:marTop w:val="0"/>
          <w:marBottom w:val="0"/>
          <w:divBdr>
            <w:top w:val="none" w:sz="0" w:space="0" w:color="auto"/>
            <w:left w:val="none" w:sz="0" w:space="0" w:color="auto"/>
            <w:bottom w:val="none" w:sz="0" w:space="0" w:color="auto"/>
            <w:right w:val="none" w:sz="0" w:space="0" w:color="auto"/>
          </w:divBdr>
        </w:div>
        <w:div w:id="1840466099">
          <w:marLeft w:val="0"/>
          <w:marRight w:val="0"/>
          <w:marTop w:val="0"/>
          <w:marBottom w:val="0"/>
          <w:divBdr>
            <w:top w:val="none" w:sz="0" w:space="0" w:color="auto"/>
            <w:left w:val="none" w:sz="0" w:space="0" w:color="auto"/>
            <w:bottom w:val="none" w:sz="0" w:space="0" w:color="auto"/>
            <w:right w:val="none" w:sz="0" w:space="0" w:color="auto"/>
          </w:divBdr>
        </w:div>
        <w:div w:id="721757943">
          <w:marLeft w:val="0"/>
          <w:marRight w:val="0"/>
          <w:marTop w:val="0"/>
          <w:marBottom w:val="0"/>
          <w:divBdr>
            <w:top w:val="none" w:sz="0" w:space="0" w:color="auto"/>
            <w:left w:val="none" w:sz="0" w:space="0" w:color="auto"/>
            <w:bottom w:val="none" w:sz="0" w:space="0" w:color="auto"/>
            <w:right w:val="none" w:sz="0" w:space="0" w:color="auto"/>
          </w:divBdr>
        </w:div>
        <w:div w:id="1518039852">
          <w:marLeft w:val="0"/>
          <w:marRight w:val="0"/>
          <w:marTop w:val="0"/>
          <w:marBottom w:val="0"/>
          <w:divBdr>
            <w:top w:val="none" w:sz="0" w:space="0" w:color="auto"/>
            <w:left w:val="none" w:sz="0" w:space="0" w:color="auto"/>
            <w:bottom w:val="none" w:sz="0" w:space="0" w:color="auto"/>
            <w:right w:val="none" w:sz="0" w:space="0" w:color="auto"/>
          </w:divBdr>
        </w:div>
        <w:div w:id="816753">
          <w:marLeft w:val="0"/>
          <w:marRight w:val="0"/>
          <w:marTop w:val="0"/>
          <w:marBottom w:val="0"/>
          <w:divBdr>
            <w:top w:val="none" w:sz="0" w:space="0" w:color="auto"/>
            <w:left w:val="none" w:sz="0" w:space="0" w:color="auto"/>
            <w:bottom w:val="none" w:sz="0" w:space="0" w:color="auto"/>
            <w:right w:val="none" w:sz="0" w:space="0" w:color="auto"/>
          </w:divBdr>
        </w:div>
        <w:div w:id="1830175616">
          <w:marLeft w:val="0"/>
          <w:marRight w:val="0"/>
          <w:marTop w:val="0"/>
          <w:marBottom w:val="0"/>
          <w:divBdr>
            <w:top w:val="none" w:sz="0" w:space="0" w:color="auto"/>
            <w:left w:val="none" w:sz="0" w:space="0" w:color="auto"/>
            <w:bottom w:val="none" w:sz="0" w:space="0" w:color="auto"/>
            <w:right w:val="none" w:sz="0" w:space="0" w:color="auto"/>
          </w:divBdr>
        </w:div>
        <w:div w:id="473253263">
          <w:marLeft w:val="0"/>
          <w:marRight w:val="0"/>
          <w:marTop w:val="0"/>
          <w:marBottom w:val="0"/>
          <w:divBdr>
            <w:top w:val="none" w:sz="0" w:space="0" w:color="auto"/>
            <w:left w:val="none" w:sz="0" w:space="0" w:color="auto"/>
            <w:bottom w:val="none" w:sz="0" w:space="0" w:color="auto"/>
            <w:right w:val="none" w:sz="0" w:space="0" w:color="auto"/>
          </w:divBdr>
        </w:div>
        <w:div w:id="161630790">
          <w:marLeft w:val="0"/>
          <w:marRight w:val="0"/>
          <w:marTop w:val="0"/>
          <w:marBottom w:val="0"/>
          <w:divBdr>
            <w:top w:val="none" w:sz="0" w:space="0" w:color="auto"/>
            <w:left w:val="none" w:sz="0" w:space="0" w:color="auto"/>
            <w:bottom w:val="none" w:sz="0" w:space="0" w:color="auto"/>
            <w:right w:val="none" w:sz="0" w:space="0" w:color="auto"/>
          </w:divBdr>
        </w:div>
        <w:div w:id="2017418134">
          <w:marLeft w:val="0"/>
          <w:marRight w:val="0"/>
          <w:marTop w:val="0"/>
          <w:marBottom w:val="0"/>
          <w:divBdr>
            <w:top w:val="none" w:sz="0" w:space="0" w:color="auto"/>
            <w:left w:val="none" w:sz="0" w:space="0" w:color="auto"/>
            <w:bottom w:val="none" w:sz="0" w:space="0" w:color="auto"/>
            <w:right w:val="none" w:sz="0" w:space="0" w:color="auto"/>
          </w:divBdr>
        </w:div>
        <w:div w:id="695741208">
          <w:marLeft w:val="0"/>
          <w:marRight w:val="0"/>
          <w:marTop w:val="0"/>
          <w:marBottom w:val="0"/>
          <w:divBdr>
            <w:top w:val="none" w:sz="0" w:space="0" w:color="auto"/>
            <w:left w:val="none" w:sz="0" w:space="0" w:color="auto"/>
            <w:bottom w:val="none" w:sz="0" w:space="0" w:color="auto"/>
            <w:right w:val="none" w:sz="0" w:space="0" w:color="auto"/>
          </w:divBdr>
        </w:div>
        <w:div w:id="1065567146">
          <w:marLeft w:val="0"/>
          <w:marRight w:val="0"/>
          <w:marTop w:val="0"/>
          <w:marBottom w:val="0"/>
          <w:divBdr>
            <w:top w:val="none" w:sz="0" w:space="0" w:color="auto"/>
            <w:left w:val="none" w:sz="0" w:space="0" w:color="auto"/>
            <w:bottom w:val="none" w:sz="0" w:space="0" w:color="auto"/>
            <w:right w:val="none" w:sz="0" w:space="0" w:color="auto"/>
          </w:divBdr>
        </w:div>
        <w:div w:id="2065448014">
          <w:marLeft w:val="0"/>
          <w:marRight w:val="0"/>
          <w:marTop w:val="0"/>
          <w:marBottom w:val="0"/>
          <w:divBdr>
            <w:top w:val="none" w:sz="0" w:space="0" w:color="auto"/>
            <w:left w:val="none" w:sz="0" w:space="0" w:color="auto"/>
            <w:bottom w:val="none" w:sz="0" w:space="0" w:color="auto"/>
            <w:right w:val="none" w:sz="0" w:space="0" w:color="auto"/>
          </w:divBdr>
        </w:div>
        <w:div w:id="396317786">
          <w:marLeft w:val="0"/>
          <w:marRight w:val="0"/>
          <w:marTop w:val="0"/>
          <w:marBottom w:val="0"/>
          <w:divBdr>
            <w:top w:val="none" w:sz="0" w:space="0" w:color="auto"/>
            <w:left w:val="none" w:sz="0" w:space="0" w:color="auto"/>
            <w:bottom w:val="none" w:sz="0" w:space="0" w:color="auto"/>
            <w:right w:val="none" w:sz="0" w:space="0" w:color="auto"/>
          </w:divBdr>
        </w:div>
        <w:div w:id="516312630">
          <w:marLeft w:val="0"/>
          <w:marRight w:val="0"/>
          <w:marTop w:val="0"/>
          <w:marBottom w:val="0"/>
          <w:divBdr>
            <w:top w:val="none" w:sz="0" w:space="0" w:color="auto"/>
            <w:left w:val="none" w:sz="0" w:space="0" w:color="auto"/>
            <w:bottom w:val="none" w:sz="0" w:space="0" w:color="auto"/>
            <w:right w:val="none" w:sz="0" w:space="0" w:color="auto"/>
          </w:divBdr>
        </w:div>
        <w:div w:id="2113553606">
          <w:marLeft w:val="0"/>
          <w:marRight w:val="0"/>
          <w:marTop w:val="0"/>
          <w:marBottom w:val="0"/>
          <w:divBdr>
            <w:top w:val="none" w:sz="0" w:space="0" w:color="auto"/>
            <w:left w:val="none" w:sz="0" w:space="0" w:color="auto"/>
            <w:bottom w:val="none" w:sz="0" w:space="0" w:color="auto"/>
            <w:right w:val="none" w:sz="0" w:space="0" w:color="auto"/>
          </w:divBdr>
        </w:div>
        <w:div w:id="132720088">
          <w:marLeft w:val="0"/>
          <w:marRight w:val="0"/>
          <w:marTop w:val="0"/>
          <w:marBottom w:val="0"/>
          <w:divBdr>
            <w:top w:val="none" w:sz="0" w:space="0" w:color="auto"/>
            <w:left w:val="none" w:sz="0" w:space="0" w:color="auto"/>
            <w:bottom w:val="none" w:sz="0" w:space="0" w:color="auto"/>
            <w:right w:val="none" w:sz="0" w:space="0" w:color="auto"/>
          </w:divBdr>
        </w:div>
        <w:div w:id="1862276178">
          <w:marLeft w:val="0"/>
          <w:marRight w:val="0"/>
          <w:marTop w:val="0"/>
          <w:marBottom w:val="0"/>
          <w:divBdr>
            <w:top w:val="none" w:sz="0" w:space="0" w:color="auto"/>
            <w:left w:val="none" w:sz="0" w:space="0" w:color="auto"/>
            <w:bottom w:val="none" w:sz="0" w:space="0" w:color="auto"/>
            <w:right w:val="none" w:sz="0" w:space="0" w:color="auto"/>
          </w:divBdr>
        </w:div>
        <w:div w:id="314769564">
          <w:marLeft w:val="0"/>
          <w:marRight w:val="0"/>
          <w:marTop w:val="0"/>
          <w:marBottom w:val="0"/>
          <w:divBdr>
            <w:top w:val="none" w:sz="0" w:space="0" w:color="auto"/>
            <w:left w:val="none" w:sz="0" w:space="0" w:color="auto"/>
            <w:bottom w:val="none" w:sz="0" w:space="0" w:color="auto"/>
            <w:right w:val="none" w:sz="0" w:space="0" w:color="auto"/>
          </w:divBdr>
        </w:div>
        <w:div w:id="1674339363">
          <w:marLeft w:val="0"/>
          <w:marRight w:val="0"/>
          <w:marTop w:val="0"/>
          <w:marBottom w:val="0"/>
          <w:divBdr>
            <w:top w:val="none" w:sz="0" w:space="0" w:color="auto"/>
            <w:left w:val="none" w:sz="0" w:space="0" w:color="auto"/>
            <w:bottom w:val="none" w:sz="0" w:space="0" w:color="auto"/>
            <w:right w:val="none" w:sz="0" w:space="0" w:color="auto"/>
          </w:divBdr>
        </w:div>
        <w:div w:id="900217845">
          <w:marLeft w:val="0"/>
          <w:marRight w:val="0"/>
          <w:marTop w:val="0"/>
          <w:marBottom w:val="0"/>
          <w:divBdr>
            <w:top w:val="none" w:sz="0" w:space="0" w:color="auto"/>
            <w:left w:val="none" w:sz="0" w:space="0" w:color="auto"/>
            <w:bottom w:val="none" w:sz="0" w:space="0" w:color="auto"/>
            <w:right w:val="none" w:sz="0" w:space="0" w:color="auto"/>
          </w:divBdr>
        </w:div>
        <w:div w:id="1212620160">
          <w:marLeft w:val="0"/>
          <w:marRight w:val="0"/>
          <w:marTop w:val="0"/>
          <w:marBottom w:val="0"/>
          <w:divBdr>
            <w:top w:val="none" w:sz="0" w:space="0" w:color="auto"/>
            <w:left w:val="none" w:sz="0" w:space="0" w:color="auto"/>
            <w:bottom w:val="none" w:sz="0" w:space="0" w:color="auto"/>
            <w:right w:val="none" w:sz="0" w:space="0" w:color="auto"/>
          </w:divBdr>
        </w:div>
        <w:div w:id="1329284982">
          <w:marLeft w:val="0"/>
          <w:marRight w:val="0"/>
          <w:marTop w:val="0"/>
          <w:marBottom w:val="0"/>
          <w:divBdr>
            <w:top w:val="none" w:sz="0" w:space="0" w:color="auto"/>
            <w:left w:val="none" w:sz="0" w:space="0" w:color="auto"/>
            <w:bottom w:val="none" w:sz="0" w:space="0" w:color="auto"/>
            <w:right w:val="none" w:sz="0" w:space="0" w:color="auto"/>
          </w:divBdr>
        </w:div>
        <w:div w:id="386494055">
          <w:marLeft w:val="0"/>
          <w:marRight w:val="0"/>
          <w:marTop w:val="0"/>
          <w:marBottom w:val="0"/>
          <w:divBdr>
            <w:top w:val="none" w:sz="0" w:space="0" w:color="auto"/>
            <w:left w:val="none" w:sz="0" w:space="0" w:color="auto"/>
            <w:bottom w:val="none" w:sz="0" w:space="0" w:color="auto"/>
            <w:right w:val="none" w:sz="0" w:space="0" w:color="auto"/>
          </w:divBdr>
        </w:div>
        <w:div w:id="233055689">
          <w:marLeft w:val="0"/>
          <w:marRight w:val="0"/>
          <w:marTop w:val="0"/>
          <w:marBottom w:val="0"/>
          <w:divBdr>
            <w:top w:val="none" w:sz="0" w:space="0" w:color="auto"/>
            <w:left w:val="none" w:sz="0" w:space="0" w:color="auto"/>
            <w:bottom w:val="none" w:sz="0" w:space="0" w:color="auto"/>
            <w:right w:val="none" w:sz="0" w:space="0" w:color="auto"/>
          </w:divBdr>
        </w:div>
        <w:div w:id="540824371">
          <w:marLeft w:val="0"/>
          <w:marRight w:val="0"/>
          <w:marTop w:val="0"/>
          <w:marBottom w:val="0"/>
          <w:divBdr>
            <w:top w:val="none" w:sz="0" w:space="0" w:color="auto"/>
            <w:left w:val="none" w:sz="0" w:space="0" w:color="auto"/>
            <w:bottom w:val="none" w:sz="0" w:space="0" w:color="auto"/>
            <w:right w:val="none" w:sz="0" w:space="0" w:color="auto"/>
          </w:divBdr>
        </w:div>
        <w:div w:id="2019040390">
          <w:marLeft w:val="0"/>
          <w:marRight w:val="0"/>
          <w:marTop w:val="0"/>
          <w:marBottom w:val="0"/>
          <w:divBdr>
            <w:top w:val="none" w:sz="0" w:space="0" w:color="auto"/>
            <w:left w:val="none" w:sz="0" w:space="0" w:color="auto"/>
            <w:bottom w:val="none" w:sz="0" w:space="0" w:color="auto"/>
            <w:right w:val="none" w:sz="0" w:space="0" w:color="auto"/>
          </w:divBdr>
        </w:div>
        <w:div w:id="1586570815">
          <w:marLeft w:val="0"/>
          <w:marRight w:val="0"/>
          <w:marTop w:val="0"/>
          <w:marBottom w:val="0"/>
          <w:divBdr>
            <w:top w:val="none" w:sz="0" w:space="0" w:color="auto"/>
            <w:left w:val="none" w:sz="0" w:space="0" w:color="auto"/>
            <w:bottom w:val="none" w:sz="0" w:space="0" w:color="auto"/>
            <w:right w:val="none" w:sz="0" w:space="0" w:color="auto"/>
          </w:divBdr>
        </w:div>
        <w:div w:id="1590770588">
          <w:marLeft w:val="0"/>
          <w:marRight w:val="0"/>
          <w:marTop w:val="0"/>
          <w:marBottom w:val="0"/>
          <w:divBdr>
            <w:top w:val="none" w:sz="0" w:space="0" w:color="auto"/>
            <w:left w:val="none" w:sz="0" w:space="0" w:color="auto"/>
            <w:bottom w:val="none" w:sz="0" w:space="0" w:color="auto"/>
            <w:right w:val="none" w:sz="0" w:space="0" w:color="auto"/>
          </w:divBdr>
        </w:div>
        <w:div w:id="1962029553">
          <w:marLeft w:val="0"/>
          <w:marRight w:val="0"/>
          <w:marTop w:val="0"/>
          <w:marBottom w:val="0"/>
          <w:divBdr>
            <w:top w:val="none" w:sz="0" w:space="0" w:color="auto"/>
            <w:left w:val="none" w:sz="0" w:space="0" w:color="auto"/>
            <w:bottom w:val="none" w:sz="0" w:space="0" w:color="auto"/>
            <w:right w:val="none" w:sz="0" w:space="0" w:color="auto"/>
          </w:divBdr>
        </w:div>
        <w:div w:id="1964456695">
          <w:marLeft w:val="0"/>
          <w:marRight w:val="0"/>
          <w:marTop w:val="0"/>
          <w:marBottom w:val="0"/>
          <w:divBdr>
            <w:top w:val="none" w:sz="0" w:space="0" w:color="auto"/>
            <w:left w:val="none" w:sz="0" w:space="0" w:color="auto"/>
            <w:bottom w:val="none" w:sz="0" w:space="0" w:color="auto"/>
            <w:right w:val="none" w:sz="0" w:space="0" w:color="auto"/>
          </w:divBdr>
        </w:div>
        <w:div w:id="747843994">
          <w:marLeft w:val="0"/>
          <w:marRight w:val="0"/>
          <w:marTop w:val="0"/>
          <w:marBottom w:val="0"/>
          <w:divBdr>
            <w:top w:val="none" w:sz="0" w:space="0" w:color="auto"/>
            <w:left w:val="none" w:sz="0" w:space="0" w:color="auto"/>
            <w:bottom w:val="none" w:sz="0" w:space="0" w:color="auto"/>
            <w:right w:val="none" w:sz="0" w:space="0" w:color="auto"/>
          </w:divBdr>
        </w:div>
        <w:div w:id="1853951202">
          <w:marLeft w:val="0"/>
          <w:marRight w:val="0"/>
          <w:marTop w:val="0"/>
          <w:marBottom w:val="0"/>
          <w:divBdr>
            <w:top w:val="none" w:sz="0" w:space="0" w:color="auto"/>
            <w:left w:val="none" w:sz="0" w:space="0" w:color="auto"/>
            <w:bottom w:val="none" w:sz="0" w:space="0" w:color="auto"/>
            <w:right w:val="none" w:sz="0" w:space="0" w:color="auto"/>
          </w:divBdr>
        </w:div>
        <w:div w:id="912158607">
          <w:marLeft w:val="0"/>
          <w:marRight w:val="0"/>
          <w:marTop w:val="0"/>
          <w:marBottom w:val="0"/>
          <w:divBdr>
            <w:top w:val="none" w:sz="0" w:space="0" w:color="auto"/>
            <w:left w:val="none" w:sz="0" w:space="0" w:color="auto"/>
            <w:bottom w:val="none" w:sz="0" w:space="0" w:color="auto"/>
            <w:right w:val="none" w:sz="0" w:space="0" w:color="auto"/>
          </w:divBdr>
        </w:div>
        <w:div w:id="1688943950">
          <w:marLeft w:val="0"/>
          <w:marRight w:val="0"/>
          <w:marTop w:val="0"/>
          <w:marBottom w:val="0"/>
          <w:divBdr>
            <w:top w:val="none" w:sz="0" w:space="0" w:color="auto"/>
            <w:left w:val="none" w:sz="0" w:space="0" w:color="auto"/>
            <w:bottom w:val="none" w:sz="0" w:space="0" w:color="auto"/>
            <w:right w:val="none" w:sz="0" w:space="0" w:color="auto"/>
          </w:divBdr>
        </w:div>
        <w:div w:id="1826436714">
          <w:marLeft w:val="0"/>
          <w:marRight w:val="0"/>
          <w:marTop w:val="0"/>
          <w:marBottom w:val="0"/>
          <w:divBdr>
            <w:top w:val="none" w:sz="0" w:space="0" w:color="auto"/>
            <w:left w:val="none" w:sz="0" w:space="0" w:color="auto"/>
            <w:bottom w:val="none" w:sz="0" w:space="0" w:color="auto"/>
            <w:right w:val="none" w:sz="0" w:space="0" w:color="auto"/>
          </w:divBdr>
        </w:div>
        <w:div w:id="672756748">
          <w:marLeft w:val="0"/>
          <w:marRight w:val="0"/>
          <w:marTop w:val="0"/>
          <w:marBottom w:val="0"/>
          <w:divBdr>
            <w:top w:val="none" w:sz="0" w:space="0" w:color="auto"/>
            <w:left w:val="none" w:sz="0" w:space="0" w:color="auto"/>
            <w:bottom w:val="none" w:sz="0" w:space="0" w:color="auto"/>
            <w:right w:val="none" w:sz="0" w:space="0" w:color="auto"/>
          </w:divBdr>
        </w:div>
        <w:div w:id="424375531">
          <w:marLeft w:val="0"/>
          <w:marRight w:val="0"/>
          <w:marTop w:val="0"/>
          <w:marBottom w:val="0"/>
          <w:divBdr>
            <w:top w:val="none" w:sz="0" w:space="0" w:color="auto"/>
            <w:left w:val="none" w:sz="0" w:space="0" w:color="auto"/>
            <w:bottom w:val="none" w:sz="0" w:space="0" w:color="auto"/>
            <w:right w:val="none" w:sz="0" w:space="0" w:color="auto"/>
          </w:divBdr>
        </w:div>
        <w:div w:id="375281124">
          <w:marLeft w:val="0"/>
          <w:marRight w:val="0"/>
          <w:marTop w:val="0"/>
          <w:marBottom w:val="0"/>
          <w:divBdr>
            <w:top w:val="none" w:sz="0" w:space="0" w:color="auto"/>
            <w:left w:val="none" w:sz="0" w:space="0" w:color="auto"/>
            <w:bottom w:val="none" w:sz="0" w:space="0" w:color="auto"/>
            <w:right w:val="none" w:sz="0" w:space="0" w:color="auto"/>
          </w:divBdr>
        </w:div>
        <w:div w:id="1010984096">
          <w:marLeft w:val="0"/>
          <w:marRight w:val="0"/>
          <w:marTop w:val="0"/>
          <w:marBottom w:val="0"/>
          <w:divBdr>
            <w:top w:val="none" w:sz="0" w:space="0" w:color="auto"/>
            <w:left w:val="none" w:sz="0" w:space="0" w:color="auto"/>
            <w:bottom w:val="none" w:sz="0" w:space="0" w:color="auto"/>
            <w:right w:val="none" w:sz="0" w:space="0" w:color="auto"/>
          </w:divBdr>
        </w:div>
        <w:div w:id="76443869">
          <w:marLeft w:val="0"/>
          <w:marRight w:val="0"/>
          <w:marTop w:val="0"/>
          <w:marBottom w:val="0"/>
          <w:divBdr>
            <w:top w:val="none" w:sz="0" w:space="0" w:color="auto"/>
            <w:left w:val="none" w:sz="0" w:space="0" w:color="auto"/>
            <w:bottom w:val="none" w:sz="0" w:space="0" w:color="auto"/>
            <w:right w:val="none" w:sz="0" w:space="0" w:color="auto"/>
          </w:divBdr>
        </w:div>
        <w:div w:id="1964575520">
          <w:marLeft w:val="0"/>
          <w:marRight w:val="0"/>
          <w:marTop w:val="0"/>
          <w:marBottom w:val="0"/>
          <w:divBdr>
            <w:top w:val="none" w:sz="0" w:space="0" w:color="auto"/>
            <w:left w:val="none" w:sz="0" w:space="0" w:color="auto"/>
            <w:bottom w:val="none" w:sz="0" w:space="0" w:color="auto"/>
            <w:right w:val="none" w:sz="0" w:space="0" w:color="auto"/>
          </w:divBdr>
        </w:div>
        <w:div w:id="1453161321">
          <w:marLeft w:val="0"/>
          <w:marRight w:val="0"/>
          <w:marTop w:val="0"/>
          <w:marBottom w:val="0"/>
          <w:divBdr>
            <w:top w:val="none" w:sz="0" w:space="0" w:color="auto"/>
            <w:left w:val="none" w:sz="0" w:space="0" w:color="auto"/>
            <w:bottom w:val="none" w:sz="0" w:space="0" w:color="auto"/>
            <w:right w:val="none" w:sz="0" w:space="0" w:color="auto"/>
          </w:divBdr>
        </w:div>
        <w:div w:id="310794798">
          <w:marLeft w:val="0"/>
          <w:marRight w:val="0"/>
          <w:marTop w:val="0"/>
          <w:marBottom w:val="0"/>
          <w:divBdr>
            <w:top w:val="none" w:sz="0" w:space="0" w:color="auto"/>
            <w:left w:val="none" w:sz="0" w:space="0" w:color="auto"/>
            <w:bottom w:val="none" w:sz="0" w:space="0" w:color="auto"/>
            <w:right w:val="none" w:sz="0" w:space="0" w:color="auto"/>
          </w:divBdr>
        </w:div>
        <w:div w:id="939070998">
          <w:marLeft w:val="0"/>
          <w:marRight w:val="0"/>
          <w:marTop w:val="0"/>
          <w:marBottom w:val="0"/>
          <w:divBdr>
            <w:top w:val="none" w:sz="0" w:space="0" w:color="auto"/>
            <w:left w:val="none" w:sz="0" w:space="0" w:color="auto"/>
            <w:bottom w:val="none" w:sz="0" w:space="0" w:color="auto"/>
            <w:right w:val="none" w:sz="0" w:space="0" w:color="auto"/>
          </w:divBdr>
        </w:div>
        <w:div w:id="1382903185">
          <w:marLeft w:val="0"/>
          <w:marRight w:val="0"/>
          <w:marTop w:val="0"/>
          <w:marBottom w:val="0"/>
          <w:divBdr>
            <w:top w:val="none" w:sz="0" w:space="0" w:color="auto"/>
            <w:left w:val="none" w:sz="0" w:space="0" w:color="auto"/>
            <w:bottom w:val="none" w:sz="0" w:space="0" w:color="auto"/>
            <w:right w:val="none" w:sz="0" w:space="0" w:color="auto"/>
          </w:divBdr>
        </w:div>
        <w:div w:id="58138000">
          <w:marLeft w:val="0"/>
          <w:marRight w:val="0"/>
          <w:marTop w:val="0"/>
          <w:marBottom w:val="0"/>
          <w:divBdr>
            <w:top w:val="none" w:sz="0" w:space="0" w:color="auto"/>
            <w:left w:val="none" w:sz="0" w:space="0" w:color="auto"/>
            <w:bottom w:val="none" w:sz="0" w:space="0" w:color="auto"/>
            <w:right w:val="none" w:sz="0" w:space="0" w:color="auto"/>
          </w:divBdr>
        </w:div>
        <w:div w:id="1059017357">
          <w:marLeft w:val="0"/>
          <w:marRight w:val="0"/>
          <w:marTop w:val="0"/>
          <w:marBottom w:val="0"/>
          <w:divBdr>
            <w:top w:val="none" w:sz="0" w:space="0" w:color="auto"/>
            <w:left w:val="none" w:sz="0" w:space="0" w:color="auto"/>
            <w:bottom w:val="none" w:sz="0" w:space="0" w:color="auto"/>
            <w:right w:val="none" w:sz="0" w:space="0" w:color="auto"/>
          </w:divBdr>
        </w:div>
        <w:div w:id="195777393">
          <w:marLeft w:val="0"/>
          <w:marRight w:val="0"/>
          <w:marTop w:val="0"/>
          <w:marBottom w:val="0"/>
          <w:divBdr>
            <w:top w:val="none" w:sz="0" w:space="0" w:color="auto"/>
            <w:left w:val="none" w:sz="0" w:space="0" w:color="auto"/>
            <w:bottom w:val="none" w:sz="0" w:space="0" w:color="auto"/>
            <w:right w:val="none" w:sz="0" w:space="0" w:color="auto"/>
          </w:divBdr>
        </w:div>
        <w:div w:id="985552050">
          <w:marLeft w:val="0"/>
          <w:marRight w:val="0"/>
          <w:marTop w:val="0"/>
          <w:marBottom w:val="0"/>
          <w:divBdr>
            <w:top w:val="none" w:sz="0" w:space="0" w:color="auto"/>
            <w:left w:val="none" w:sz="0" w:space="0" w:color="auto"/>
            <w:bottom w:val="none" w:sz="0" w:space="0" w:color="auto"/>
            <w:right w:val="none" w:sz="0" w:space="0" w:color="auto"/>
          </w:divBdr>
        </w:div>
        <w:div w:id="1195539519">
          <w:marLeft w:val="0"/>
          <w:marRight w:val="0"/>
          <w:marTop w:val="0"/>
          <w:marBottom w:val="0"/>
          <w:divBdr>
            <w:top w:val="none" w:sz="0" w:space="0" w:color="auto"/>
            <w:left w:val="none" w:sz="0" w:space="0" w:color="auto"/>
            <w:bottom w:val="none" w:sz="0" w:space="0" w:color="auto"/>
            <w:right w:val="none" w:sz="0" w:space="0" w:color="auto"/>
          </w:divBdr>
        </w:div>
        <w:div w:id="780689538">
          <w:marLeft w:val="0"/>
          <w:marRight w:val="0"/>
          <w:marTop w:val="0"/>
          <w:marBottom w:val="0"/>
          <w:divBdr>
            <w:top w:val="none" w:sz="0" w:space="0" w:color="auto"/>
            <w:left w:val="none" w:sz="0" w:space="0" w:color="auto"/>
            <w:bottom w:val="none" w:sz="0" w:space="0" w:color="auto"/>
            <w:right w:val="none" w:sz="0" w:space="0" w:color="auto"/>
          </w:divBdr>
        </w:div>
        <w:div w:id="1990551116">
          <w:marLeft w:val="0"/>
          <w:marRight w:val="0"/>
          <w:marTop w:val="0"/>
          <w:marBottom w:val="0"/>
          <w:divBdr>
            <w:top w:val="none" w:sz="0" w:space="0" w:color="auto"/>
            <w:left w:val="none" w:sz="0" w:space="0" w:color="auto"/>
            <w:bottom w:val="none" w:sz="0" w:space="0" w:color="auto"/>
            <w:right w:val="none" w:sz="0" w:space="0" w:color="auto"/>
          </w:divBdr>
        </w:div>
        <w:div w:id="332144748">
          <w:marLeft w:val="0"/>
          <w:marRight w:val="0"/>
          <w:marTop w:val="0"/>
          <w:marBottom w:val="0"/>
          <w:divBdr>
            <w:top w:val="none" w:sz="0" w:space="0" w:color="auto"/>
            <w:left w:val="none" w:sz="0" w:space="0" w:color="auto"/>
            <w:bottom w:val="none" w:sz="0" w:space="0" w:color="auto"/>
            <w:right w:val="none" w:sz="0" w:space="0" w:color="auto"/>
          </w:divBdr>
        </w:div>
        <w:div w:id="1408456261">
          <w:marLeft w:val="0"/>
          <w:marRight w:val="0"/>
          <w:marTop w:val="0"/>
          <w:marBottom w:val="0"/>
          <w:divBdr>
            <w:top w:val="none" w:sz="0" w:space="0" w:color="auto"/>
            <w:left w:val="none" w:sz="0" w:space="0" w:color="auto"/>
            <w:bottom w:val="none" w:sz="0" w:space="0" w:color="auto"/>
            <w:right w:val="none" w:sz="0" w:space="0" w:color="auto"/>
          </w:divBdr>
        </w:div>
        <w:div w:id="1107848001">
          <w:marLeft w:val="0"/>
          <w:marRight w:val="0"/>
          <w:marTop w:val="0"/>
          <w:marBottom w:val="0"/>
          <w:divBdr>
            <w:top w:val="none" w:sz="0" w:space="0" w:color="auto"/>
            <w:left w:val="none" w:sz="0" w:space="0" w:color="auto"/>
            <w:bottom w:val="none" w:sz="0" w:space="0" w:color="auto"/>
            <w:right w:val="none" w:sz="0" w:space="0" w:color="auto"/>
          </w:divBdr>
        </w:div>
        <w:div w:id="843976130">
          <w:marLeft w:val="0"/>
          <w:marRight w:val="0"/>
          <w:marTop w:val="0"/>
          <w:marBottom w:val="0"/>
          <w:divBdr>
            <w:top w:val="none" w:sz="0" w:space="0" w:color="auto"/>
            <w:left w:val="none" w:sz="0" w:space="0" w:color="auto"/>
            <w:bottom w:val="none" w:sz="0" w:space="0" w:color="auto"/>
            <w:right w:val="none" w:sz="0" w:space="0" w:color="auto"/>
          </w:divBdr>
        </w:div>
        <w:div w:id="1451244365">
          <w:marLeft w:val="0"/>
          <w:marRight w:val="0"/>
          <w:marTop w:val="0"/>
          <w:marBottom w:val="0"/>
          <w:divBdr>
            <w:top w:val="none" w:sz="0" w:space="0" w:color="auto"/>
            <w:left w:val="none" w:sz="0" w:space="0" w:color="auto"/>
            <w:bottom w:val="none" w:sz="0" w:space="0" w:color="auto"/>
            <w:right w:val="none" w:sz="0" w:space="0" w:color="auto"/>
          </w:divBdr>
        </w:div>
        <w:div w:id="444273211">
          <w:marLeft w:val="0"/>
          <w:marRight w:val="0"/>
          <w:marTop w:val="0"/>
          <w:marBottom w:val="0"/>
          <w:divBdr>
            <w:top w:val="none" w:sz="0" w:space="0" w:color="auto"/>
            <w:left w:val="none" w:sz="0" w:space="0" w:color="auto"/>
            <w:bottom w:val="none" w:sz="0" w:space="0" w:color="auto"/>
            <w:right w:val="none" w:sz="0" w:space="0" w:color="auto"/>
          </w:divBdr>
        </w:div>
        <w:div w:id="1705867135">
          <w:marLeft w:val="0"/>
          <w:marRight w:val="0"/>
          <w:marTop w:val="0"/>
          <w:marBottom w:val="0"/>
          <w:divBdr>
            <w:top w:val="none" w:sz="0" w:space="0" w:color="auto"/>
            <w:left w:val="none" w:sz="0" w:space="0" w:color="auto"/>
            <w:bottom w:val="none" w:sz="0" w:space="0" w:color="auto"/>
            <w:right w:val="none" w:sz="0" w:space="0" w:color="auto"/>
          </w:divBdr>
        </w:div>
        <w:div w:id="1907182342">
          <w:marLeft w:val="0"/>
          <w:marRight w:val="0"/>
          <w:marTop w:val="0"/>
          <w:marBottom w:val="0"/>
          <w:divBdr>
            <w:top w:val="none" w:sz="0" w:space="0" w:color="auto"/>
            <w:left w:val="none" w:sz="0" w:space="0" w:color="auto"/>
            <w:bottom w:val="none" w:sz="0" w:space="0" w:color="auto"/>
            <w:right w:val="none" w:sz="0" w:space="0" w:color="auto"/>
          </w:divBdr>
        </w:div>
        <w:div w:id="1439325768">
          <w:marLeft w:val="0"/>
          <w:marRight w:val="0"/>
          <w:marTop w:val="0"/>
          <w:marBottom w:val="0"/>
          <w:divBdr>
            <w:top w:val="none" w:sz="0" w:space="0" w:color="auto"/>
            <w:left w:val="none" w:sz="0" w:space="0" w:color="auto"/>
            <w:bottom w:val="none" w:sz="0" w:space="0" w:color="auto"/>
            <w:right w:val="none" w:sz="0" w:space="0" w:color="auto"/>
          </w:divBdr>
        </w:div>
        <w:div w:id="539901740">
          <w:marLeft w:val="0"/>
          <w:marRight w:val="0"/>
          <w:marTop w:val="0"/>
          <w:marBottom w:val="0"/>
          <w:divBdr>
            <w:top w:val="none" w:sz="0" w:space="0" w:color="auto"/>
            <w:left w:val="none" w:sz="0" w:space="0" w:color="auto"/>
            <w:bottom w:val="none" w:sz="0" w:space="0" w:color="auto"/>
            <w:right w:val="none" w:sz="0" w:space="0" w:color="auto"/>
          </w:divBdr>
        </w:div>
        <w:div w:id="421688158">
          <w:marLeft w:val="0"/>
          <w:marRight w:val="0"/>
          <w:marTop w:val="0"/>
          <w:marBottom w:val="0"/>
          <w:divBdr>
            <w:top w:val="none" w:sz="0" w:space="0" w:color="auto"/>
            <w:left w:val="none" w:sz="0" w:space="0" w:color="auto"/>
            <w:bottom w:val="none" w:sz="0" w:space="0" w:color="auto"/>
            <w:right w:val="none" w:sz="0" w:space="0" w:color="auto"/>
          </w:divBdr>
        </w:div>
        <w:div w:id="168718707">
          <w:marLeft w:val="0"/>
          <w:marRight w:val="0"/>
          <w:marTop w:val="0"/>
          <w:marBottom w:val="0"/>
          <w:divBdr>
            <w:top w:val="none" w:sz="0" w:space="0" w:color="auto"/>
            <w:left w:val="none" w:sz="0" w:space="0" w:color="auto"/>
            <w:bottom w:val="none" w:sz="0" w:space="0" w:color="auto"/>
            <w:right w:val="none" w:sz="0" w:space="0" w:color="auto"/>
          </w:divBdr>
        </w:div>
        <w:div w:id="1745445690">
          <w:marLeft w:val="0"/>
          <w:marRight w:val="0"/>
          <w:marTop w:val="0"/>
          <w:marBottom w:val="0"/>
          <w:divBdr>
            <w:top w:val="none" w:sz="0" w:space="0" w:color="auto"/>
            <w:left w:val="none" w:sz="0" w:space="0" w:color="auto"/>
            <w:bottom w:val="none" w:sz="0" w:space="0" w:color="auto"/>
            <w:right w:val="none" w:sz="0" w:space="0" w:color="auto"/>
          </w:divBdr>
        </w:div>
        <w:div w:id="1345136445">
          <w:marLeft w:val="0"/>
          <w:marRight w:val="0"/>
          <w:marTop w:val="0"/>
          <w:marBottom w:val="0"/>
          <w:divBdr>
            <w:top w:val="none" w:sz="0" w:space="0" w:color="auto"/>
            <w:left w:val="none" w:sz="0" w:space="0" w:color="auto"/>
            <w:bottom w:val="none" w:sz="0" w:space="0" w:color="auto"/>
            <w:right w:val="none" w:sz="0" w:space="0" w:color="auto"/>
          </w:divBdr>
        </w:div>
        <w:div w:id="1575507397">
          <w:marLeft w:val="0"/>
          <w:marRight w:val="0"/>
          <w:marTop w:val="0"/>
          <w:marBottom w:val="0"/>
          <w:divBdr>
            <w:top w:val="none" w:sz="0" w:space="0" w:color="auto"/>
            <w:left w:val="none" w:sz="0" w:space="0" w:color="auto"/>
            <w:bottom w:val="none" w:sz="0" w:space="0" w:color="auto"/>
            <w:right w:val="none" w:sz="0" w:space="0" w:color="auto"/>
          </w:divBdr>
        </w:div>
        <w:div w:id="238752451">
          <w:marLeft w:val="0"/>
          <w:marRight w:val="0"/>
          <w:marTop w:val="0"/>
          <w:marBottom w:val="0"/>
          <w:divBdr>
            <w:top w:val="none" w:sz="0" w:space="0" w:color="auto"/>
            <w:left w:val="none" w:sz="0" w:space="0" w:color="auto"/>
            <w:bottom w:val="none" w:sz="0" w:space="0" w:color="auto"/>
            <w:right w:val="none" w:sz="0" w:space="0" w:color="auto"/>
          </w:divBdr>
        </w:div>
        <w:div w:id="1276983447">
          <w:marLeft w:val="0"/>
          <w:marRight w:val="0"/>
          <w:marTop w:val="0"/>
          <w:marBottom w:val="0"/>
          <w:divBdr>
            <w:top w:val="none" w:sz="0" w:space="0" w:color="auto"/>
            <w:left w:val="none" w:sz="0" w:space="0" w:color="auto"/>
            <w:bottom w:val="none" w:sz="0" w:space="0" w:color="auto"/>
            <w:right w:val="none" w:sz="0" w:space="0" w:color="auto"/>
          </w:divBdr>
        </w:div>
        <w:div w:id="429013687">
          <w:marLeft w:val="0"/>
          <w:marRight w:val="0"/>
          <w:marTop w:val="0"/>
          <w:marBottom w:val="0"/>
          <w:divBdr>
            <w:top w:val="none" w:sz="0" w:space="0" w:color="auto"/>
            <w:left w:val="none" w:sz="0" w:space="0" w:color="auto"/>
            <w:bottom w:val="none" w:sz="0" w:space="0" w:color="auto"/>
            <w:right w:val="none" w:sz="0" w:space="0" w:color="auto"/>
          </w:divBdr>
        </w:div>
        <w:div w:id="538973310">
          <w:marLeft w:val="0"/>
          <w:marRight w:val="0"/>
          <w:marTop w:val="0"/>
          <w:marBottom w:val="0"/>
          <w:divBdr>
            <w:top w:val="none" w:sz="0" w:space="0" w:color="auto"/>
            <w:left w:val="none" w:sz="0" w:space="0" w:color="auto"/>
            <w:bottom w:val="none" w:sz="0" w:space="0" w:color="auto"/>
            <w:right w:val="none" w:sz="0" w:space="0" w:color="auto"/>
          </w:divBdr>
        </w:div>
        <w:div w:id="692536207">
          <w:marLeft w:val="0"/>
          <w:marRight w:val="0"/>
          <w:marTop w:val="0"/>
          <w:marBottom w:val="0"/>
          <w:divBdr>
            <w:top w:val="none" w:sz="0" w:space="0" w:color="auto"/>
            <w:left w:val="none" w:sz="0" w:space="0" w:color="auto"/>
            <w:bottom w:val="none" w:sz="0" w:space="0" w:color="auto"/>
            <w:right w:val="none" w:sz="0" w:space="0" w:color="auto"/>
          </w:divBdr>
        </w:div>
        <w:div w:id="1681882939">
          <w:marLeft w:val="0"/>
          <w:marRight w:val="0"/>
          <w:marTop w:val="0"/>
          <w:marBottom w:val="0"/>
          <w:divBdr>
            <w:top w:val="none" w:sz="0" w:space="0" w:color="auto"/>
            <w:left w:val="none" w:sz="0" w:space="0" w:color="auto"/>
            <w:bottom w:val="none" w:sz="0" w:space="0" w:color="auto"/>
            <w:right w:val="none" w:sz="0" w:space="0" w:color="auto"/>
          </w:divBdr>
        </w:div>
        <w:div w:id="632709844">
          <w:marLeft w:val="0"/>
          <w:marRight w:val="0"/>
          <w:marTop w:val="0"/>
          <w:marBottom w:val="0"/>
          <w:divBdr>
            <w:top w:val="none" w:sz="0" w:space="0" w:color="auto"/>
            <w:left w:val="none" w:sz="0" w:space="0" w:color="auto"/>
            <w:bottom w:val="none" w:sz="0" w:space="0" w:color="auto"/>
            <w:right w:val="none" w:sz="0" w:space="0" w:color="auto"/>
          </w:divBdr>
        </w:div>
        <w:div w:id="31930398">
          <w:marLeft w:val="0"/>
          <w:marRight w:val="0"/>
          <w:marTop w:val="0"/>
          <w:marBottom w:val="0"/>
          <w:divBdr>
            <w:top w:val="none" w:sz="0" w:space="0" w:color="auto"/>
            <w:left w:val="none" w:sz="0" w:space="0" w:color="auto"/>
            <w:bottom w:val="none" w:sz="0" w:space="0" w:color="auto"/>
            <w:right w:val="none" w:sz="0" w:space="0" w:color="auto"/>
          </w:divBdr>
        </w:div>
        <w:div w:id="2140100141">
          <w:marLeft w:val="0"/>
          <w:marRight w:val="0"/>
          <w:marTop w:val="0"/>
          <w:marBottom w:val="0"/>
          <w:divBdr>
            <w:top w:val="none" w:sz="0" w:space="0" w:color="auto"/>
            <w:left w:val="none" w:sz="0" w:space="0" w:color="auto"/>
            <w:bottom w:val="none" w:sz="0" w:space="0" w:color="auto"/>
            <w:right w:val="none" w:sz="0" w:space="0" w:color="auto"/>
          </w:divBdr>
        </w:div>
        <w:div w:id="271937311">
          <w:marLeft w:val="0"/>
          <w:marRight w:val="0"/>
          <w:marTop w:val="0"/>
          <w:marBottom w:val="0"/>
          <w:divBdr>
            <w:top w:val="none" w:sz="0" w:space="0" w:color="auto"/>
            <w:left w:val="none" w:sz="0" w:space="0" w:color="auto"/>
            <w:bottom w:val="none" w:sz="0" w:space="0" w:color="auto"/>
            <w:right w:val="none" w:sz="0" w:space="0" w:color="auto"/>
          </w:divBdr>
        </w:div>
        <w:div w:id="532304665">
          <w:marLeft w:val="0"/>
          <w:marRight w:val="0"/>
          <w:marTop w:val="0"/>
          <w:marBottom w:val="0"/>
          <w:divBdr>
            <w:top w:val="none" w:sz="0" w:space="0" w:color="auto"/>
            <w:left w:val="none" w:sz="0" w:space="0" w:color="auto"/>
            <w:bottom w:val="none" w:sz="0" w:space="0" w:color="auto"/>
            <w:right w:val="none" w:sz="0" w:space="0" w:color="auto"/>
          </w:divBdr>
        </w:div>
        <w:div w:id="137236230">
          <w:marLeft w:val="0"/>
          <w:marRight w:val="0"/>
          <w:marTop w:val="0"/>
          <w:marBottom w:val="0"/>
          <w:divBdr>
            <w:top w:val="none" w:sz="0" w:space="0" w:color="auto"/>
            <w:left w:val="none" w:sz="0" w:space="0" w:color="auto"/>
            <w:bottom w:val="none" w:sz="0" w:space="0" w:color="auto"/>
            <w:right w:val="none" w:sz="0" w:space="0" w:color="auto"/>
          </w:divBdr>
        </w:div>
        <w:div w:id="1966619997">
          <w:marLeft w:val="0"/>
          <w:marRight w:val="0"/>
          <w:marTop w:val="0"/>
          <w:marBottom w:val="0"/>
          <w:divBdr>
            <w:top w:val="none" w:sz="0" w:space="0" w:color="auto"/>
            <w:left w:val="none" w:sz="0" w:space="0" w:color="auto"/>
            <w:bottom w:val="none" w:sz="0" w:space="0" w:color="auto"/>
            <w:right w:val="none" w:sz="0" w:space="0" w:color="auto"/>
          </w:divBdr>
        </w:div>
        <w:div w:id="752514493">
          <w:marLeft w:val="0"/>
          <w:marRight w:val="0"/>
          <w:marTop w:val="0"/>
          <w:marBottom w:val="0"/>
          <w:divBdr>
            <w:top w:val="none" w:sz="0" w:space="0" w:color="auto"/>
            <w:left w:val="none" w:sz="0" w:space="0" w:color="auto"/>
            <w:bottom w:val="none" w:sz="0" w:space="0" w:color="auto"/>
            <w:right w:val="none" w:sz="0" w:space="0" w:color="auto"/>
          </w:divBdr>
        </w:div>
        <w:div w:id="112673404">
          <w:marLeft w:val="0"/>
          <w:marRight w:val="0"/>
          <w:marTop w:val="0"/>
          <w:marBottom w:val="0"/>
          <w:divBdr>
            <w:top w:val="none" w:sz="0" w:space="0" w:color="auto"/>
            <w:left w:val="none" w:sz="0" w:space="0" w:color="auto"/>
            <w:bottom w:val="none" w:sz="0" w:space="0" w:color="auto"/>
            <w:right w:val="none" w:sz="0" w:space="0" w:color="auto"/>
          </w:divBdr>
        </w:div>
        <w:div w:id="570583824">
          <w:marLeft w:val="0"/>
          <w:marRight w:val="0"/>
          <w:marTop w:val="0"/>
          <w:marBottom w:val="0"/>
          <w:divBdr>
            <w:top w:val="none" w:sz="0" w:space="0" w:color="auto"/>
            <w:left w:val="none" w:sz="0" w:space="0" w:color="auto"/>
            <w:bottom w:val="none" w:sz="0" w:space="0" w:color="auto"/>
            <w:right w:val="none" w:sz="0" w:space="0" w:color="auto"/>
          </w:divBdr>
        </w:div>
        <w:div w:id="1876457136">
          <w:marLeft w:val="0"/>
          <w:marRight w:val="0"/>
          <w:marTop w:val="0"/>
          <w:marBottom w:val="0"/>
          <w:divBdr>
            <w:top w:val="none" w:sz="0" w:space="0" w:color="auto"/>
            <w:left w:val="none" w:sz="0" w:space="0" w:color="auto"/>
            <w:bottom w:val="none" w:sz="0" w:space="0" w:color="auto"/>
            <w:right w:val="none" w:sz="0" w:space="0" w:color="auto"/>
          </w:divBdr>
        </w:div>
        <w:div w:id="1842892334">
          <w:marLeft w:val="0"/>
          <w:marRight w:val="0"/>
          <w:marTop w:val="0"/>
          <w:marBottom w:val="0"/>
          <w:divBdr>
            <w:top w:val="none" w:sz="0" w:space="0" w:color="auto"/>
            <w:left w:val="none" w:sz="0" w:space="0" w:color="auto"/>
            <w:bottom w:val="none" w:sz="0" w:space="0" w:color="auto"/>
            <w:right w:val="none" w:sz="0" w:space="0" w:color="auto"/>
          </w:divBdr>
        </w:div>
        <w:div w:id="1657606157">
          <w:marLeft w:val="0"/>
          <w:marRight w:val="0"/>
          <w:marTop w:val="0"/>
          <w:marBottom w:val="0"/>
          <w:divBdr>
            <w:top w:val="none" w:sz="0" w:space="0" w:color="auto"/>
            <w:left w:val="none" w:sz="0" w:space="0" w:color="auto"/>
            <w:bottom w:val="none" w:sz="0" w:space="0" w:color="auto"/>
            <w:right w:val="none" w:sz="0" w:space="0" w:color="auto"/>
          </w:divBdr>
        </w:div>
        <w:div w:id="1050110689">
          <w:marLeft w:val="0"/>
          <w:marRight w:val="0"/>
          <w:marTop w:val="0"/>
          <w:marBottom w:val="0"/>
          <w:divBdr>
            <w:top w:val="none" w:sz="0" w:space="0" w:color="auto"/>
            <w:left w:val="none" w:sz="0" w:space="0" w:color="auto"/>
            <w:bottom w:val="none" w:sz="0" w:space="0" w:color="auto"/>
            <w:right w:val="none" w:sz="0" w:space="0" w:color="auto"/>
          </w:divBdr>
        </w:div>
        <w:div w:id="1834372533">
          <w:marLeft w:val="0"/>
          <w:marRight w:val="0"/>
          <w:marTop w:val="0"/>
          <w:marBottom w:val="0"/>
          <w:divBdr>
            <w:top w:val="none" w:sz="0" w:space="0" w:color="auto"/>
            <w:left w:val="none" w:sz="0" w:space="0" w:color="auto"/>
            <w:bottom w:val="none" w:sz="0" w:space="0" w:color="auto"/>
            <w:right w:val="none" w:sz="0" w:space="0" w:color="auto"/>
          </w:divBdr>
        </w:div>
        <w:div w:id="875851660">
          <w:marLeft w:val="0"/>
          <w:marRight w:val="0"/>
          <w:marTop w:val="0"/>
          <w:marBottom w:val="0"/>
          <w:divBdr>
            <w:top w:val="none" w:sz="0" w:space="0" w:color="auto"/>
            <w:left w:val="none" w:sz="0" w:space="0" w:color="auto"/>
            <w:bottom w:val="none" w:sz="0" w:space="0" w:color="auto"/>
            <w:right w:val="none" w:sz="0" w:space="0" w:color="auto"/>
          </w:divBdr>
        </w:div>
        <w:div w:id="172111693">
          <w:marLeft w:val="0"/>
          <w:marRight w:val="0"/>
          <w:marTop w:val="0"/>
          <w:marBottom w:val="0"/>
          <w:divBdr>
            <w:top w:val="none" w:sz="0" w:space="0" w:color="auto"/>
            <w:left w:val="none" w:sz="0" w:space="0" w:color="auto"/>
            <w:bottom w:val="none" w:sz="0" w:space="0" w:color="auto"/>
            <w:right w:val="none" w:sz="0" w:space="0" w:color="auto"/>
          </w:divBdr>
        </w:div>
        <w:div w:id="240607817">
          <w:marLeft w:val="0"/>
          <w:marRight w:val="0"/>
          <w:marTop w:val="0"/>
          <w:marBottom w:val="0"/>
          <w:divBdr>
            <w:top w:val="none" w:sz="0" w:space="0" w:color="auto"/>
            <w:left w:val="none" w:sz="0" w:space="0" w:color="auto"/>
            <w:bottom w:val="none" w:sz="0" w:space="0" w:color="auto"/>
            <w:right w:val="none" w:sz="0" w:space="0" w:color="auto"/>
          </w:divBdr>
        </w:div>
        <w:div w:id="814180484">
          <w:marLeft w:val="0"/>
          <w:marRight w:val="0"/>
          <w:marTop w:val="0"/>
          <w:marBottom w:val="0"/>
          <w:divBdr>
            <w:top w:val="none" w:sz="0" w:space="0" w:color="auto"/>
            <w:left w:val="none" w:sz="0" w:space="0" w:color="auto"/>
            <w:bottom w:val="none" w:sz="0" w:space="0" w:color="auto"/>
            <w:right w:val="none" w:sz="0" w:space="0" w:color="auto"/>
          </w:divBdr>
        </w:div>
        <w:div w:id="896739334">
          <w:marLeft w:val="0"/>
          <w:marRight w:val="0"/>
          <w:marTop w:val="0"/>
          <w:marBottom w:val="0"/>
          <w:divBdr>
            <w:top w:val="none" w:sz="0" w:space="0" w:color="auto"/>
            <w:left w:val="none" w:sz="0" w:space="0" w:color="auto"/>
            <w:bottom w:val="none" w:sz="0" w:space="0" w:color="auto"/>
            <w:right w:val="none" w:sz="0" w:space="0" w:color="auto"/>
          </w:divBdr>
        </w:div>
        <w:div w:id="121266127">
          <w:marLeft w:val="0"/>
          <w:marRight w:val="0"/>
          <w:marTop w:val="0"/>
          <w:marBottom w:val="0"/>
          <w:divBdr>
            <w:top w:val="none" w:sz="0" w:space="0" w:color="auto"/>
            <w:left w:val="none" w:sz="0" w:space="0" w:color="auto"/>
            <w:bottom w:val="none" w:sz="0" w:space="0" w:color="auto"/>
            <w:right w:val="none" w:sz="0" w:space="0" w:color="auto"/>
          </w:divBdr>
        </w:div>
        <w:div w:id="451481511">
          <w:marLeft w:val="0"/>
          <w:marRight w:val="0"/>
          <w:marTop w:val="0"/>
          <w:marBottom w:val="0"/>
          <w:divBdr>
            <w:top w:val="none" w:sz="0" w:space="0" w:color="auto"/>
            <w:left w:val="none" w:sz="0" w:space="0" w:color="auto"/>
            <w:bottom w:val="none" w:sz="0" w:space="0" w:color="auto"/>
            <w:right w:val="none" w:sz="0" w:space="0" w:color="auto"/>
          </w:divBdr>
        </w:div>
        <w:div w:id="2115393359">
          <w:marLeft w:val="0"/>
          <w:marRight w:val="0"/>
          <w:marTop w:val="0"/>
          <w:marBottom w:val="0"/>
          <w:divBdr>
            <w:top w:val="none" w:sz="0" w:space="0" w:color="auto"/>
            <w:left w:val="none" w:sz="0" w:space="0" w:color="auto"/>
            <w:bottom w:val="none" w:sz="0" w:space="0" w:color="auto"/>
            <w:right w:val="none" w:sz="0" w:space="0" w:color="auto"/>
          </w:divBdr>
        </w:div>
        <w:div w:id="55054374">
          <w:marLeft w:val="0"/>
          <w:marRight w:val="0"/>
          <w:marTop w:val="0"/>
          <w:marBottom w:val="0"/>
          <w:divBdr>
            <w:top w:val="none" w:sz="0" w:space="0" w:color="auto"/>
            <w:left w:val="none" w:sz="0" w:space="0" w:color="auto"/>
            <w:bottom w:val="none" w:sz="0" w:space="0" w:color="auto"/>
            <w:right w:val="none" w:sz="0" w:space="0" w:color="auto"/>
          </w:divBdr>
        </w:div>
        <w:div w:id="341472571">
          <w:marLeft w:val="0"/>
          <w:marRight w:val="0"/>
          <w:marTop w:val="0"/>
          <w:marBottom w:val="0"/>
          <w:divBdr>
            <w:top w:val="none" w:sz="0" w:space="0" w:color="auto"/>
            <w:left w:val="none" w:sz="0" w:space="0" w:color="auto"/>
            <w:bottom w:val="none" w:sz="0" w:space="0" w:color="auto"/>
            <w:right w:val="none" w:sz="0" w:space="0" w:color="auto"/>
          </w:divBdr>
        </w:div>
        <w:div w:id="1968315145">
          <w:marLeft w:val="0"/>
          <w:marRight w:val="0"/>
          <w:marTop w:val="0"/>
          <w:marBottom w:val="0"/>
          <w:divBdr>
            <w:top w:val="none" w:sz="0" w:space="0" w:color="auto"/>
            <w:left w:val="none" w:sz="0" w:space="0" w:color="auto"/>
            <w:bottom w:val="none" w:sz="0" w:space="0" w:color="auto"/>
            <w:right w:val="none" w:sz="0" w:space="0" w:color="auto"/>
          </w:divBdr>
        </w:div>
        <w:div w:id="1050112197">
          <w:marLeft w:val="0"/>
          <w:marRight w:val="0"/>
          <w:marTop w:val="0"/>
          <w:marBottom w:val="0"/>
          <w:divBdr>
            <w:top w:val="none" w:sz="0" w:space="0" w:color="auto"/>
            <w:left w:val="none" w:sz="0" w:space="0" w:color="auto"/>
            <w:bottom w:val="none" w:sz="0" w:space="0" w:color="auto"/>
            <w:right w:val="none" w:sz="0" w:space="0" w:color="auto"/>
          </w:divBdr>
        </w:div>
        <w:div w:id="1471367296">
          <w:marLeft w:val="0"/>
          <w:marRight w:val="0"/>
          <w:marTop w:val="0"/>
          <w:marBottom w:val="0"/>
          <w:divBdr>
            <w:top w:val="none" w:sz="0" w:space="0" w:color="auto"/>
            <w:left w:val="none" w:sz="0" w:space="0" w:color="auto"/>
            <w:bottom w:val="none" w:sz="0" w:space="0" w:color="auto"/>
            <w:right w:val="none" w:sz="0" w:space="0" w:color="auto"/>
          </w:divBdr>
        </w:div>
        <w:div w:id="1763604430">
          <w:marLeft w:val="0"/>
          <w:marRight w:val="0"/>
          <w:marTop w:val="0"/>
          <w:marBottom w:val="0"/>
          <w:divBdr>
            <w:top w:val="none" w:sz="0" w:space="0" w:color="auto"/>
            <w:left w:val="none" w:sz="0" w:space="0" w:color="auto"/>
            <w:bottom w:val="none" w:sz="0" w:space="0" w:color="auto"/>
            <w:right w:val="none" w:sz="0" w:space="0" w:color="auto"/>
          </w:divBdr>
        </w:div>
        <w:div w:id="1436704956">
          <w:marLeft w:val="0"/>
          <w:marRight w:val="0"/>
          <w:marTop w:val="0"/>
          <w:marBottom w:val="0"/>
          <w:divBdr>
            <w:top w:val="none" w:sz="0" w:space="0" w:color="auto"/>
            <w:left w:val="none" w:sz="0" w:space="0" w:color="auto"/>
            <w:bottom w:val="none" w:sz="0" w:space="0" w:color="auto"/>
            <w:right w:val="none" w:sz="0" w:space="0" w:color="auto"/>
          </w:divBdr>
        </w:div>
        <w:div w:id="903099800">
          <w:marLeft w:val="0"/>
          <w:marRight w:val="0"/>
          <w:marTop w:val="0"/>
          <w:marBottom w:val="0"/>
          <w:divBdr>
            <w:top w:val="none" w:sz="0" w:space="0" w:color="auto"/>
            <w:left w:val="none" w:sz="0" w:space="0" w:color="auto"/>
            <w:bottom w:val="none" w:sz="0" w:space="0" w:color="auto"/>
            <w:right w:val="none" w:sz="0" w:space="0" w:color="auto"/>
          </w:divBdr>
        </w:div>
        <w:div w:id="623661308">
          <w:marLeft w:val="0"/>
          <w:marRight w:val="0"/>
          <w:marTop w:val="0"/>
          <w:marBottom w:val="0"/>
          <w:divBdr>
            <w:top w:val="none" w:sz="0" w:space="0" w:color="auto"/>
            <w:left w:val="none" w:sz="0" w:space="0" w:color="auto"/>
            <w:bottom w:val="none" w:sz="0" w:space="0" w:color="auto"/>
            <w:right w:val="none" w:sz="0" w:space="0" w:color="auto"/>
          </w:divBdr>
        </w:div>
        <w:div w:id="2116631310">
          <w:marLeft w:val="0"/>
          <w:marRight w:val="0"/>
          <w:marTop w:val="0"/>
          <w:marBottom w:val="0"/>
          <w:divBdr>
            <w:top w:val="none" w:sz="0" w:space="0" w:color="auto"/>
            <w:left w:val="none" w:sz="0" w:space="0" w:color="auto"/>
            <w:bottom w:val="none" w:sz="0" w:space="0" w:color="auto"/>
            <w:right w:val="none" w:sz="0" w:space="0" w:color="auto"/>
          </w:divBdr>
        </w:div>
        <w:div w:id="578566767">
          <w:marLeft w:val="0"/>
          <w:marRight w:val="0"/>
          <w:marTop w:val="0"/>
          <w:marBottom w:val="0"/>
          <w:divBdr>
            <w:top w:val="none" w:sz="0" w:space="0" w:color="auto"/>
            <w:left w:val="none" w:sz="0" w:space="0" w:color="auto"/>
            <w:bottom w:val="none" w:sz="0" w:space="0" w:color="auto"/>
            <w:right w:val="none" w:sz="0" w:space="0" w:color="auto"/>
          </w:divBdr>
        </w:div>
        <w:div w:id="1607998073">
          <w:marLeft w:val="0"/>
          <w:marRight w:val="0"/>
          <w:marTop w:val="0"/>
          <w:marBottom w:val="0"/>
          <w:divBdr>
            <w:top w:val="none" w:sz="0" w:space="0" w:color="auto"/>
            <w:left w:val="none" w:sz="0" w:space="0" w:color="auto"/>
            <w:bottom w:val="none" w:sz="0" w:space="0" w:color="auto"/>
            <w:right w:val="none" w:sz="0" w:space="0" w:color="auto"/>
          </w:divBdr>
        </w:div>
        <w:div w:id="768698097">
          <w:marLeft w:val="0"/>
          <w:marRight w:val="0"/>
          <w:marTop w:val="0"/>
          <w:marBottom w:val="0"/>
          <w:divBdr>
            <w:top w:val="none" w:sz="0" w:space="0" w:color="auto"/>
            <w:left w:val="none" w:sz="0" w:space="0" w:color="auto"/>
            <w:bottom w:val="none" w:sz="0" w:space="0" w:color="auto"/>
            <w:right w:val="none" w:sz="0" w:space="0" w:color="auto"/>
          </w:divBdr>
        </w:div>
        <w:div w:id="1061100245">
          <w:marLeft w:val="0"/>
          <w:marRight w:val="0"/>
          <w:marTop w:val="0"/>
          <w:marBottom w:val="0"/>
          <w:divBdr>
            <w:top w:val="none" w:sz="0" w:space="0" w:color="auto"/>
            <w:left w:val="none" w:sz="0" w:space="0" w:color="auto"/>
            <w:bottom w:val="none" w:sz="0" w:space="0" w:color="auto"/>
            <w:right w:val="none" w:sz="0" w:space="0" w:color="auto"/>
          </w:divBdr>
        </w:div>
        <w:div w:id="1819111548">
          <w:marLeft w:val="0"/>
          <w:marRight w:val="0"/>
          <w:marTop w:val="0"/>
          <w:marBottom w:val="0"/>
          <w:divBdr>
            <w:top w:val="none" w:sz="0" w:space="0" w:color="auto"/>
            <w:left w:val="none" w:sz="0" w:space="0" w:color="auto"/>
            <w:bottom w:val="none" w:sz="0" w:space="0" w:color="auto"/>
            <w:right w:val="none" w:sz="0" w:space="0" w:color="auto"/>
          </w:divBdr>
        </w:div>
        <w:div w:id="1801721548">
          <w:marLeft w:val="0"/>
          <w:marRight w:val="0"/>
          <w:marTop w:val="0"/>
          <w:marBottom w:val="0"/>
          <w:divBdr>
            <w:top w:val="none" w:sz="0" w:space="0" w:color="auto"/>
            <w:left w:val="none" w:sz="0" w:space="0" w:color="auto"/>
            <w:bottom w:val="none" w:sz="0" w:space="0" w:color="auto"/>
            <w:right w:val="none" w:sz="0" w:space="0" w:color="auto"/>
          </w:divBdr>
        </w:div>
        <w:div w:id="596792924">
          <w:marLeft w:val="0"/>
          <w:marRight w:val="0"/>
          <w:marTop w:val="0"/>
          <w:marBottom w:val="0"/>
          <w:divBdr>
            <w:top w:val="none" w:sz="0" w:space="0" w:color="auto"/>
            <w:left w:val="none" w:sz="0" w:space="0" w:color="auto"/>
            <w:bottom w:val="none" w:sz="0" w:space="0" w:color="auto"/>
            <w:right w:val="none" w:sz="0" w:space="0" w:color="auto"/>
          </w:divBdr>
        </w:div>
        <w:div w:id="665205063">
          <w:marLeft w:val="0"/>
          <w:marRight w:val="0"/>
          <w:marTop w:val="0"/>
          <w:marBottom w:val="0"/>
          <w:divBdr>
            <w:top w:val="none" w:sz="0" w:space="0" w:color="auto"/>
            <w:left w:val="none" w:sz="0" w:space="0" w:color="auto"/>
            <w:bottom w:val="none" w:sz="0" w:space="0" w:color="auto"/>
            <w:right w:val="none" w:sz="0" w:space="0" w:color="auto"/>
          </w:divBdr>
        </w:div>
        <w:div w:id="1987051782">
          <w:marLeft w:val="0"/>
          <w:marRight w:val="0"/>
          <w:marTop w:val="0"/>
          <w:marBottom w:val="0"/>
          <w:divBdr>
            <w:top w:val="none" w:sz="0" w:space="0" w:color="auto"/>
            <w:left w:val="none" w:sz="0" w:space="0" w:color="auto"/>
            <w:bottom w:val="none" w:sz="0" w:space="0" w:color="auto"/>
            <w:right w:val="none" w:sz="0" w:space="0" w:color="auto"/>
          </w:divBdr>
        </w:div>
        <w:div w:id="1390880106">
          <w:marLeft w:val="0"/>
          <w:marRight w:val="0"/>
          <w:marTop w:val="0"/>
          <w:marBottom w:val="0"/>
          <w:divBdr>
            <w:top w:val="none" w:sz="0" w:space="0" w:color="auto"/>
            <w:left w:val="none" w:sz="0" w:space="0" w:color="auto"/>
            <w:bottom w:val="none" w:sz="0" w:space="0" w:color="auto"/>
            <w:right w:val="none" w:sz="0" w:space="0" w:color="auto"/>
          </w:divBdr>
        </w:div>
        <w:div w:id="1822380755">
          <w:marLeft w:val="0"/>
          <w:marRight w:val="0"/>
          <w:marTop w:val="0"/>
          <w:marBottom w:val="0"/>
          <w:divBdr>
            <w:top w:val="none" w:sz="0" w:space="0" w:color="auto"/>
            <w:left w:val="none" w:sz="0" w:space="0" w:color="auto"/>
            <w:bottom w:val="none" w:sz="0" w:space="0" w:color="auto"/>
            <w:right w:val="none" w:sz="0" w:space="0" w:color="auto"/>
          </w:divBdr>
        </w:div>
        <w:div w:id="82338860">
          <w:marLeft w:val="0"/>
          <w:marRight w:val="0"/>
          <w:marTop w:val="0"/>
          <w:marBottom w:val="0"/>
          <w:divBdr>
            <w:top w:val="none" w:sz="0" w:space="0" w:color="auto"/>
            <w:left w:val="none" w:sz="0" w:space="0" w:color="auto"/>
            <w:bottom w:val="none" w:sz="0" w:space="0" w:color="auto"/>
            <w:right w:val="none" w:sz="0" w:space="0" w:color="auto"/>
          </w:divBdr>
        </w:div>
        <w:div w:id="117183796">
          <w:marLeft w:val="0"/>
          <w:marRight w:val="0"/>
          <w:marTop w:val="0"/>
          <w:marBottom w:val="0"/>
          <w:divBdr>
            <w:top w:val="none" w:sz="0" w:space="0" w:color="auto"/>
            <w:left w:val="none" w:sz="0" w:space="0" w:color="auto"/>
            <w:bottom w:val="none" w:sz="0" w:space="0" w:color="auto"/>
            <w:right w:val="none" w:sz="0" w:space="0" w:color="auto"/>
          </w:divBdr>
        </w:div>
        <w:div w:id="221723587">
          <w:marLeft w:val="0"/>
          <w:marRight w:val="0"/>
          <w:marTop w:val="0"/>
          <w:marBottom w:val="0"/>
          <w:divBdr>
            <w:top w:val="none" w:sz="0" w:space="0" w:color="auto"/>
            <w:left w:val="none" w:sz="0" w:space="0" w:color="auto"/>
            <w:bottom w:val="none" w:sz="0" w:space="0" w:color="auto"/>
            <w:right w:val="none" w:sz="0" w:space="0" w:color="auto"/>
          </w:divBdr>
        </w:div>
        <w:div w:id="1145968391">
          <w:marLeft w:val="0"/>
          <w:marRight w:val="0"/>
          <w:marTop w:val="0"/>
          <w:marBottom w:val="0"/>
          <w:divBdr>
            <w:top w:val="none" w:sz="0" w:space="0" w:color="auto"/>
            <w:left w:val="none" w:sz="0" w:space="0" w:color="auto"/>
            <w:bottom w:val="none" w:sz="0" w:space="0" w:color="auto"/>
            <w:right w:val="none" w:sz="0" w:space="0" w:color="auto"/>
          </w:divBdr>
        </w:div>
        <w:div w:id="2022966740">
          <w:marLeft w:val="0"/>
          <w:marRight w:val="0"/>
          <w:marTop w:val="0"/>
          <w:marBottom w:val="0"/>
          <w:divBdr>
            <w:top w:val="none" w:sz="0" w:space="0" w:color="auto"/>
            <w:left w:val="none" w:sz="0" w:space="0" w:color="auto"/>
            <w:bottom w:val="none" w:sz="0" w:space="0" w:color="auto"/>
            <w:right w:val="none" w:sz="0" w:space="0" w:color="auto"/>
          </w:divBdr>
        </w:div>
        <w:div w:id="275988416">
          <w:marLeft w:val="0"/>
          <w:marRight w:val="0"/>
          <w:marTop w:val="0"/>
          <w:marBottom w:val="0"/>
          <w:divBdr>
            <w:top w:val="none" w:sz="0" w:space="0" w:color="auto"/>
            <w:left w:val="none" w:sz="0" w:space="0" w:color="auto"/>
            <w:bottom w:val="none" w:sz="0" w:space="0" w:color="auto"/>
            <w:right w:val="none" w:sz="0" w:space="0" w:color="auto"/>
          </w:divBdr>
        </w:div>
        <w:div w:id="1171289649">
          <w:marLeft w:val="0"/>
          <w:marRight w:val="0"/>
          <w:marTop w:val="0"/>
          <w:marBottom w:val="0"/>
          <w:divBdr>
            <w:top w:val="none" w:sz="0" w:space="0" w:color="auto"/>
            <w:left w:val="none" w:sz="0" w:space="0" w:color="auto"/>
            <w:bottom w:val="none" w:sz="0" w:space="0" w:color="auto"/>
            <w:right w:val="none" w:sz="0" w:space="0" w:color="auto"/>
          </w:divBdr>
        </w:div>
        <w:div w:id="1742215364">
          <w:marLeft w:val="0"/>
          <w:marRight w:val="0"/>
          <w:marTop w:val="0"/>
          <w:marBottom w:val="0"/>
          <w:divBdr>
            <w:top w:val="none" w:sz="0" w:space="0" w:color="auto"/>
            <w:left w:val="none" w:sz="0" w:space="0" w:color="auto"/>
            <w:bottom w:val="none" w:sz="0" w:space="0" w:color="auto"/>
            <w:right w:val="none" w:sz="0" w:space="0" w:color="auto"/>
          </w:divBdr>
        </w:div>
        <w:div w:id="877933949">
          <w:marLeft w:val="0"/>
          <w:marRight w:val="0"/>
          <w:marTop w:val="0"/>
          <w:marBottom w:val="0"/>
          <w:divBdr>
            <w:top w:val="none" w:sz="0" w:space="0" w:color="auto"/>
            <w:left w:val="none" w:sz="0" w:space="0" w:color="auto"/>
            <w:bottom w:val="none" w:sz="0" w:space="0" w:color="auto"/>
            <w:right w:val="none" w:sz="0" w:space="0" w:color="auto"/>
          </w:divBdr>
        </w:div>
        <w:div w:id="263728992">
          <w:marLeft w:val="0"/>
          <w:marRight w:val="0"/>
          <w:marTop w:val="0"/>
          <w:marBottom w:val="0"/>
          <w:divBdr>
            <w:top w:val="none" w:sz="0" w:space="0" w:color="auto"/>
            <w:left w:val="none" w:sz="0" w:space="0" w:color="auto"/>
            <w:bottom w:val="none" w:sz="0" w:space="0" w:color="auto"/>
            <w:right w:val="none" w:sz="0" w:space="0" w:color="auto"/>
          </w:divBdr>
        </w:div>
        <w:div w:id="128941294">
          <w:marLeft w:val="0"/>
          <w:marRight w:val="0"/>
          <w:marTop w:val="0"/>
          <w:marBottom w:val="0"/>
          <w:divBdr>
            <w:top w:val="none" w:sz="0" w:space="0" w:color="auto"/>
            <w:left w:val="none" w:sz="0" w:space="0" w:color="auto"/>
            <w:bottom w:val="none" w:sz="0" w:space="0" w:color="auto"/>
            <w:right w:val="none" w:sz="0" w:space="0" w:color="auto"/>
          </w:divBdr>
        </w:div>
        <w:div w:id="1769302496">
          <w:marLeft w:val="0"/>
          <w:marRight w:val="0"/>
          <w:marTop w:val="0"/>
          <w:marBottom w:val="0"/>
          <w:divBdr>
            <w:top w:val="none" w:sz="0" w:space="0" w:color="auto"/>
            <w:left w:val="none" w:sz="0" w:space="0" w:color="auto"/>
            <w:bottom w:val="none" w:sz="0" w:space="0" w:color="auto"/>
            <w:right w:val="none" w:sz="0" w:space="0" w:color="auto"/>
          </w:divBdr>
        </w:div>
        <w:div w:id="1454518600">
          <w:marLeft w:val="0"/>
          <w:marRight w:val="0"/>
          <w:marTop w:val="0"/>
          <w:marBottom w:val="0"/>
          <w:divBdr>
            <w:top w:val="none" w:sz="0" w:space="0" w:color="auto"/>
            <w:left w:val="none" w:sz="0" w:space="0" w:color="auto"/>
            <w:bottom w:val="none" w:sz="0" w:space="0" w:color="auto"/>
            <w:right w:val="none" w:sz="0" w:space="0" w:color="auto"/>
          </w:divBdr>
        </w:div>
        <w:div w:id="462698655">
          <w:marLeft w:val="0"/>
          <w:marRight w:val="0"/>
          <w:marTop w:val="0"/>
          <w:marBottom w:val="0"/>
          <w:divBdr>
            <w:top w:val="none" w:sz="0" w:space="0" w:color="auto"/>
            <w:left w:val="none" w:sz="0" w:space="0" w:color="auto"/>
            <w:bottom w:val="none" w:sz="0" w:space="0" w:color="auto"/>
            <w:right w:val="none" w:sz="0" w:space="0" w:color="auto"/>
          </w:divBdr>
        </w:div>
        <w:div w:id="996766946">
          <w:marLeft w:val="0"/>
          <w:marRight w:val="0"/>
          <w:marTop w:val="0"/>
          <w:marBottom w:val="0"/>
          <w:divBdr>
            <w:top w:val="none" w:sz="0" w:space="0" w:color="auto"/>
            <w:left w:val="none" w:sz="0" w:space="0" w:color="auto"/>
            <w:bottom w:val="none" w:sz="0" w:space="0" w:color="auto"/>
            <w:right w:val="none" w:sz="0" w:space="0" w:color="auto"/>
          </w:divBdr>
        </w:div>
        <w:div w:id="693534428">
          <w:marLeft w:val="0"/>
          <w:marRight w:val="0"/>
          <w:marTop w:val="0"/>
          <w:marBottom w:val="0"/>
          <w:divBdr>
            <w:top w:val="none" w:sz="0" w:space="0" w:color="auto"/>
            <w:left w:val="none" w:sz="0" w:space="0" w:color="auto"/>
            <w:bottom w:val="none" w:sz="0" w:space="0" w:color="auto"/>
            <w:right w:val="none" w:sz="0" w:space="0" w:color="auto"/>
          </w:divBdr>
        </w:div>
        <w:div w:id="1729645071">
          <w:marLeft w:val="0"/>
          <w:marRight w:val="0"/>
          <w:marTop w:val="0"/>
          <w:marBottom w:val="0"/>
          <w:divBdr>
            <w:top w:val="none" w:sz="0" w:space="0" w:color="auto"/>
            <w:left w:val="none" w:sz="0" w:space="0" w:color="auto"/>
            <w:bottom w:val="none" w:sz="0" w:space="0" w:color="auto"/>
            <w:right w:val="none" w:sz="0" w:space="0" w:color="auto"/>
          </w:divBdr>
        </w:div>
        <w:div w:id="1219508584">
          <w:marLeft w:val="0"/>
          <w:marRight w:val="0"/>
          <w:marTop w:val="0"/>
          <w:marBottom w:val="0"/>
          <w:divBdr>
            <w:top w:val="none" w:sz="0" w:space="0" w:color="auto"/>
            <w:left w:val="none" w:sz="0" w:space="0" w:color="auto"/>
            <w:bottom w:val="none" w:sz="0" w:space="0" w:color="auto"/>
            <w:right w:val="none" w:sz="0" w:space="0" w:color="auto"/>
          </w:divBdr>
        </w:div>
        <w:div w:id="1788086931">
          <w:marLeft w:val="0"/>
          <w:marRight w:val="0"/>
          <w:marTop w:val="0"/>
          <w:marBottom w:val="0"/>
          <w:divBdr>
            <w:top w:val="none" w:sz="0" w:space="0" w:color="auto"/>
            <w:left w:val="none" w:sz="0" w:space="0" w:color="auto"/>
            <w:bottom w:val="none" w:sz="0" w:space="0" w:color="auto"/>
            <w:right w:val="none" w:sz="0" w:space="0" w:color="auto"/>
          </w:divBdr>
        </w:div>
        <w:div w:id="1170951129">
          <w:marLeft w:val="0"/>
          <w:marRight w:val="0"/>
          <w:marTop w:val="0"/>
          <w:marBottom w:val="0"/>
          <w:divBdr>
            <w:top w:val="none" w:sz="0" w:space="0" w:color="auto"/>
            <w:left w:val="none" w:sz="0" w:space="0" w:color="auto"/>
            <w:bottom w:val="none" w:sz="0" w:space="0" w:color="auto"/>
            <w:right w:val="none" w:sz="0" w:space="0" w:color="auto"/>
          </w:divBdr>
        </w:div>
        <w:div w:id="1836144062">
          <w:marLeft w:val="0"/>
          <w:marRight w:val="0"/>
          <w:marTop w:val="0"/>
          <w:marBottom w:val="0"/>
          <w:divBdr>
            <w:top w:val="none" w:sz="0" w:space="0" w:color="auto"/>
            <w:left w:val="none" w:sz="0" w:space="0" w:color="auto"/>
            <w:bottom w:val="none" w:sz="0" w:space="0" w:color="auto"/>
            <w:right w:val="none" w:sz="0" w:space="0" w:color="auto"/>
          </w:divBdr>
        </w:div>
        <w:div w:id="90198492">
          <w:marLeft w:val="0"/>
          <w:marRight w:val="0"/>
          <w:marTop w:val="0"/>
          <w:marBottom w:val="0"/>
          <w:divBdr>
            <w:top w:val="none" w:sz="0" w:space="0" w:color="auto"/>
            <w:left w:val="none" w:sz="0" w:space="0" w:color="auto"/>
            <w:bottom w:val="none" w:sz="0" w:space="0" w:color="auto"/>
            <w:right w:val="none" w:sz="0" w:space="0" w:color="auto"/>
          </w:divBdr>
        </w:div>
        <w:div w:id="258491219">
          <w:marLeft w:val="0"/>
          <w:marRight w:val="0"/>
          <w:marTop w:val="0"/>
          <w:marBottom w:val="0"/>
          <w:divBdr>
            <w:top w:val="none" w:sz="0" w:space="0" w:color="auto"/>
            <w:left w:val="none" w:sz="0" w:space="0" w:color="auto"/>
            <w:bottom w:val="none" w:sz="0" w:space="0" w:color="auto"/>
            <w:right w:val="none" w:sz="0" w:space="0" w:color="auto"/>
          </w:divBdr>
        </w:div>
        <w:div w:id="1672296042">
          <w:marLeft w:val="0"/>
          <w:marRight w:val="0"/>
          <w:marTop w:val="0"/>
          <w:marBottom w:val="0"/>
          <w:divBdr>
            <w:top w:val="none" w:sz="0" w:space="0" w:color="auto"/>
            <w:left w:val="none" w:sz="0" w:space="0" w:color="auto"/>
            <w:bottom w:val="none" w:sz="0" w:space="0" w:color="auto"/>
            <w:right w:val="none" w:sz="0" w:space="0" w:color="auto"/>
          </w:divBdr>
        </w:div>
        <w:div w:id="729380340">
          <w:marLeft w:val="0"/>
          <w:marRight w:val="0"/>
          <w:marTop w:val="0"/>
          <w:marBottom w:val="0"/>
          <w:divBdr>
            <w:top w:val="none" w:sz="0" w:space="0" w:color="auto"/>
            <w:left w:val="none" w:sz="0" w:space="0" w:color="auto"/>
            <w:bottom w:val="none" w:sz="0" w:space="0" w:color="auto"/>
            <w:right w:val="none" w:sz="0" w:space="0" w:color="auto"/>
          </w:divBdr>
        </w:div>
        <w:div w:id="1065493176">
          <w:marLeft w:val="0"/>
          <w:marRight w:val="0"/>
          <w:marTop w:val="0"/>
          <w:marBottom w:val="0"/>
          <w:divBdr>
            <w:top w:val="none" w:sz="0" w:space="0" w:color="auto"/>
            <w:left w:val="none" w:sz="0" w:space="0" w:color="auto"/>
            <w:bottom w:val="none" w:sz="0" w:space="0" w:color="auto"/>
            <w:right w:val="none" w:sz="0" w:space="0" w:color="auto"/>
          </w:divBdr>
        </w:div>
        <w:div w:id="215625208">
          <w:marLeft w:val="0"/>
          <w:marRight w:val="0"/>
          <w:marTop w:val="0"/>
          <w:marBottom w:val="0"/>
          <w:divBdr>
            <w:top w:val="none" w:sz="0" w:space="0" w:color="auto"/>
            <w:left w:val="none" w:sz="0" w:space="0" w:color="auto"/>
            <w:bottom w:val="none" w:sz="0" w:space="0" w:color="auto"/>
            <w:right w:val="none" w:sz="0" w:space="0" w:color="auto"/>
          </w:divBdr>
        </w:div>
        <w:div w:id="134031567">
          <w:marLeft w:val="0"/>
          <w:marRight w:val="0"/>
          <w:marTop w:val="0"/>
          <w:marBottom w:val="0"/>
          <w:divBdr>
            <w:top w:val="none" w:sz="0" w:space="0" w:color="auto"/>
            <w:left w:val="none" w:sz="0" w:space="0" w:color="auto"/>
            <w:bottom w:val="none" w:sz="0" w:space="0" w:color="auto"/>
            <w:right w:val="none" w:sz="0" w:space="0" w:color="auto"/>
          </w:divBdr>
        </w:div>
        <w:div w:id="492140018">
          <w:marLeft w:val="0"/>
          <w:marRight w:val="0"/>
          <w:marTop w:val="0"/>
          <w:marBottom w:val="0"/>
          <w:divBdr>
            <w:top w:val="none" w:sz="0" w:space="0" w:color="auto"/>
            <w:left w:val="none" w:sz="0" w:space="0" w:color="auto"/>
            <w:bottom w:val="none" w:sz="0" w:space="0" w:color="auto"/>
            <w:right w:val="none" w:sz="0" w:space="0" w:color="auto"/>
          </w:divBdr>
        </w:div>
        <w:div w:id="1577321609">
          <w:marLeft w:val="0"/>
          <w:marRight w:val="0"/>
          <w:marTop w:val="0"/>
          <w:marBottom w:val="0"/>
          <w:divBdr>
            <w:top w:val="none" w:sz="0" w:space="0" w:color="auto"/>
            <w:left w:val="none" w:sz="0" w:space="0" w:color="auto"/>
            <w:bottom w:val="none" w:sz="0" w:space="0" w:color="auto"/>
            <w:right w:val="none" w:sz="0" w:space="0" w:color="auto"/>
          </w:divBdr>
        </w:div>
        <w:div w:id="298196823">
          <w:marLeft w:val="0"/>
          <w:marRight w:val="0"/>
          <w:marTop w:val="0"/>
          <w:marBottom w:val="0"/>
          <w:divBdr>
            <w:top w:val="none" w:sz="0" w:space="0" w:color="auto"/>
            <w:left w:val="none" w:sz="0" w:space="0" w:color="auto"/>
            <w:bottom w:val="none" w:sz="0" w:space="0" w:color="auto"/>
            <w:right w:val="none" w:sz="0" w:space="0" w:color="auto"/>
          </w:divBdr>
        </w:div>
        <w:div w:id="1271204004">
          <w:marLeft w:val="0"/>
          <w:marRight w:val="0"/>
          <w:marTop w:val="0"/>
          <w:marBottom w:val="0"/>
          <w:divBdr>
            <w:top w:val="none" w:sz="0" w:space="0" w:color="auto"/>
            <w:left w:val="none" w:sz="0" w:space="0" w:color="auto"/>
            <w:bottom w:val="none" w:sz="0" w:space="0" w:color="auto"/>
            <w:right w:val="none" w:sz="0" w:space="0" w:color="auto"/>
          </w:divBdr>
        </w:div>
        <w:div w:id="394280521">
          <w:marLeft w:val="0"/>
          <w:marRight w:val="0"/>
          <w:marTop w:val="0"/>
          <w:marBottom w:val="0"/>
          <w:divBdr>
            <w:top w:val="none" w:sz="0" w:space="0" w:color="auto"/>
            <w:left w:val="none" w:sz="0" w:space="0" w:color="auto"/>
            <w:bottom w:val="none" w:sz="0" w:space="0" w:color="auto"/>
            <w:right w:val="none" w:sz="0" w:space="0" w:color="auto"/>
          </w:divBdr>
        </w:div>
        <w:div w:id="90858434">
          <w:marLeft w:val="0"/>
          <w:marRight w:val="0"/>
          <w:marTop w:val="0"/>
          <w:marBottom w:val="0"/>
          <w:divBdr>
            <w:top w:val="none" w:sz="0" w:space="0" w:color="auto"/>
            <w:left w:val="none" w:sz="0" w:space="0" w:color="auto"/>
            <w:bottom w:val="none" w:sz="0" w:space="0" w:color="auto"/>
            <w:right w:val="none" w:sz="0" w:space="0" w:color="auto"/>
          </w:divBdr>
        </w:div>
        <w:div w:id="504367726">
          <w:marLeft w:val="0"/>
          <w:marRight w:val="0"/>
          <w:marTop w:val="0"/>
          <w:marBottom w:val="0"/>
          <w:divBdr>
            <w:top w:val="none" w:sz="0" w:space="0" w:color="auto"/>
            <w:left w:val="none" w:sz="0" w:space="0" w:color="auto"/>
            <w:bottom w:val="none" w:sz="0" w:space="0" w:color="auto"/>
            <w:right w:val="none" w:sz="0" w:space="0" w:color="auto"/>
          </w:divBdr>
        </w:div>
        <w:div w:id="415903851">
          <w:marLeft w:val="0"/>
          <w:marRight w:val="0"/>
          <w:marTop w:val="0"/>
          <w:marBottom w:val="0"/>
          <w:divBdr>
            <w:top w:val="none" w:sz="0" w:space="0" w:color="auto"/>
            <w:left w:val="none" w:sz="0" w:space="0" w:color="auto"/>
            <w:bottom w:val="none" w:sz="0" w:space="0" w:color="auto"/>
            <w:right w:val="none" w:sz="0" w:space="0" w:color="auto"/>
          </w:divBdr>
        </w:div>
        <w:div w:id="105269995">
          <w:marLeft w:val="0"/>
          <w:marRight w:val="0"/>
          <w:marTop w:val="0"/>
          <w:marBottom w:val="0"/>
          <w:divBdr>
            <w:top w:val="none" w:sz="0" w:space="0" w:color="auto"/>
            <w:left w:val="none" w:sz="0" w:space="0" w:color="auto"/>
            <w:bottom w:val="none" w:sz="0" w:space="0" w:color="auto"/>
            <w:right w:val="none" w:sz="0" w:space="0" w:color="auto"/>
          </w:divBdr>
        </w:div>
        <w:div w:id="986203689">
          <w:marLeft w:val="0"/>
          <w:marRight w:val="0"/>
          <w:marTop w:val="0"/>
          <w:marBottom w:val="0"/>
          <w:divBdr>
            <w:top w:val="none" w:sz="0" w:space="0" w:color="auto"/>
            <w:left w:val="none" w:sz="0" w:space="0" w:color="auto"/>
            <w:bottom w:val="none" w:sz="0" w:space="0" w:color="auto"/>
            <w:right w:val="none" w:sz="0" w:space="0" w:color="auto"/>
          </w:divBdr>
        </w:div>
        <w:div w:id="839928779">
          <w:marLeft w:val="0"/>
          <w:marRight w:val="0"/>
          <w:marTop w:val="0"/>
          <w:marBottom w:val="0"/>
          <w:divBdr>
            <w:top w:val="none" w:sz="0" w:space="0" w:color="auto"/>
            <w:left w:val="none" w:sz="0" w:space="0" w:color="auto"/>
            <w:bottom w:val="none" w:sz="0" w:space="0" w:color="auto"/>
            <w:right w:val="none" w:sz="0" w:space="0" w:color="auto"/>
          </w:divBdr>
        </w:div>
        <w:div w:id="1529564169">
          <w:marLeft w:val="0"/>
          <w:marRight w:val="0"/>
          <w:marTop w:val="0"/>
          <w:marBottom w:val="0"/>
          <w:divBdr>
            <w:top w:val="none" w:sz="0" w:space="0" w:color="auto"/>
            <w:left w:val="none" w:sz="0" w:space="0" w:color="auto"/>
            <w:bottom w:val="none" w:sz="0" w:space="0" w:color="auto"/>
            <w:right w:val="none" w:sz="0" w:space="0" w:color="auto"/>
          </w:divBdr>
        </w:div>
        <w:div w:id="204028107">
          <w:marLeft w:val="0"/>
          <w:marRight w:val="0"/>
          <w:marTop w:val="0"/>
          <w:marBottom w:val="0"/>
          <w:divBdr>
            <w:top w:val="none" w:sz="0" w:space="0" w:color="auto"/>
            <w:left w:val="none" w:sz="0" w:space="0" w:color="auto"/>
            <w:bottom w:val="none" w:sz="0" w:space="0" w:color="auto"/>
            <w:right w:val="none" w:sz="0" w:space="0" w:color="auto"/>
          </w:divBdr>
        </w:div>
        <w:div w:id="1349062371">
          <w:marLeft w:val="0"/>
          <w:marRight w:val="0"/>
          <w:marTop w:val="0"/>
          <w:marBottom w:val="0"/>
          <w:divBdr>
            <w:top w:val="none" w:sz="0" w:space="0" w:color="auto"/>
            <w:left w:val="none" w:sz="0" w:space="0" w:color="auto"/>
            <w:bottom w:val="none" w:sz="0" w:space="0" w:color="auto"/>
            <w:right w:val="none" w:sz="0" w:space="0" w:color="auto"/>
          </w:divBdr>
        </w:div>
        <w:div w:id="603653337">
          <w:marLeft w:val="0"/>
          <w:marRight w:val="0"/>
          <w:marTop w:val="0"/>
          <w:marBottom w:val="0"/>
          <w:divBdr>
            <w:top w:val="none" w:sz="0" w:space="0" w:color="auto"/>
            <w:left w:val="none" w:sz="0" w:space="0" w:color="auto"/>
            <w:bottom w:val="none" w:sz="0" w:space="0" w:color="auto"/>
            <w:right w:val="none" w:sz="0" w:space="0" w:color="auto"/>
          </w:divBdr>
        </w:div>
        <w:div w:id="2003778047">
          <w:marLeft w:val="0"/>
          <w:marRight w:val="0"/>
          <w:marTop w:val="0"/>
          <w:marBottom w:val="0"/>
          <w:divBdr>
            <w:top w:val="none" w:sz="0" w:space="0" w:color="auto"/>
            <w:left w:val="none" w:sz="0" w:space="0" w:color="auto"/>
            <w:bottom w:val="none" w:sz="0" w:space="0" w:color="auto"/>
            <w:right w:val="none" w:sz="0" w:space="0" w:color="auto"/>
          </w:divBdr>
        </w:div>
        <w:div w:id="1911765667">
          <w:marLeft w:val="0"/>
          <w:marRight w:val="0"/>
          <w:marTop w:val="0"/>
          <w:marBottom w:val="0"/>
          <w:divBdr>
            <w:top w:val="none" w:sz="0" w:space="0" w:color="auto"/>
            <w:left w:val="none" w:sz="0" w:space="0" w:color="auto"/>
            <w:bottom w:val="none" w:sz="0" w:space="0" w:color="auto"/>
            <w:right w:val="none" w:sz="0" w:space="0" w:color="auto"/>
          </w:divBdr>
        </w:div>
        <w:div w:id="510487051">
          <w:marLeft w:val="0"/>
          <w:marRight w:val="0"/>
          <w:marTop w:val="0"/>
          <w:marBottom w:val="0"/>
          <w:divBdr>
            <w:top w:val="none" w:sz="0" w:space="0" w:color="auto"/>
            <w:left w:val="none" w:sz="0" w:space="0" w:color="auto"/>
            <w:bottom w:val="none" w:sz="0" w:space="0" w:color="auto"/>
            <w:right w:val="none" w:sz="0" w:space="0" w:color="auto"/>
          </w:divBdr>
        </w:div>
        <w:div w:id="1160388756">
          <w:marLeft w:val="0"/>
          <w:marRight w:val="0"/>
          <w:marTop w:val="0"/>
          <w:marBottom w:val="0"/>
          <w:divBdr>
            <w:top w:val="none" w:sz="0" w:space="0" w:color="auto"/>
            <w:left w:val="none" w:sz="0" w:space="0" w:color="auto"/>
            <w:bottom w:val="none" w:sz="0" w:space="0" w:color="auto"/>
            <w:right w:val="none" w:sz="0" w:space="0" w:color="auto"/>
          </w:divBdr>
        </w:div>
        <w:div w:id="1447429070">
          <w:marLeft w:val="0"/>
          <w:marRight w:val="0"/>
          <w:marTop w:val="0"/>
          <w:marBottom w:val="0"/>
          <w:divBdr>
            <w:top w:val="none" w:sz="0" w:space="0" w:color="auto"/>
            <w:left w:val="none" w:sz="0" w:space="0" w:color="auto"/>
            <w:bottom w:val="none" w:sz="0" w:space="0" w:color="auto"/>
            <w:right w:val="none" w:sz="0" w:space="0" w:color="auto"/>
          </w:divBdr>
        </w:div>
        <w:div w:id="201868815">
          <w:marLeft w:val="0"/>
          <w:marRight w:val="0"/>
          <w:marTop w:val="0"/>
          <w:marBottom w:val="0"/>
          <w:divBdr>
            <w:top w:val="none" w:sz="0" w:space="0" w:color="auto"/>
            <w:left w:val="none" w:sz="0" w:space="0" w:color="auto"/>
            <w:bottom w:val="none" w:sz="0" w:space="0" w:color="auto"/>
            <w:right w:val="none" w:sz="0" w:space="0" w:color="auto"/>
          </w:divBdr>
        </w:div>
        <w:div w:id="1544946885">
          <w:marLeft w:val="0"/>
          <w:marRight w:val="0"/>
          <w:marTop w:val="0"/>
          <w:marBottom w:val="0"/>
          <w:divBdr>
            <w:top w:val="none" w:sz="0" w:space="0" w:color="auto"/>
            <w:left w:val="none" w:sz="0" w:space="0" w:color="auto"/>
            <w:bottom w:val="none" w:sz="0" w:space="0" w:color="auto"/>
            <w:right w:val="none" w:sz="0" w:space="0" w:color="auto"/>
          </w:divBdr>
        </w:div>
        <w:div w:id="175460375">
          <w:marLeft w:val="0"/>
          <w:marRight w:val="0"/>
          <w:marTop w:val="0"/>
          <w:marBottom w:val="0"/>
          <w:divBdr>
            <w:top w:val="none" w:sz="0" w:space="0" w:color="auto"/>
            <w:left w:val="none" w:sz="0" w:space="0" w:color="auto"/>
            <w:bottom w:val="none" w:sz="0" w:space="0" w:color="auto"/>
            <w:right w:val="none" w:sz="0" w:space="0" w:color="auto"/>
          </w:divBdr>
        </w:div>
        <w:div w:id="302009111">
          <w:marLeft w:val="0"/>
          <w:marRight w:val="0"/>
          <w:marTop w:val="0"/>
          <w:marBottom w:val="0"/>
          <w:divBdr>
            <w:top w:val="none" w:sz="0" w:space="0" w:color="auto"/>
            <w:left w:val="none" w:sz="0" w:space="0" w:color="auto"/>
            <w:bottom w:val="none" w:sz="0" w:space="0" w:color="auto"/>
            <w:right w:val="none" w:sz="0" w:space="0" w:color="auto"/>
          </w:divBdr>
        </w:div>
        <w:div w:id="1158184624">
          <w:marLeft w:val="0"/>
          <w:marRight w:val="0"/>
          <w:marTop w:val="0"/>
          <w:marBottom w:val="0"/>
          <w:divBdr>
            <w:top w:val="none" w:sz="0" w:space="0" w:color="auto"/>
            <w:left w:val="none" w:sz="0" w:space="0" w:color="auto"/>
            <w:bottom w:val="none" w:sz="0" w:space="0" w:color="auto"/>
            <w:right w:val="none" w:sz="0" w:space="0" w:color="auto"/>
          </w:divBdr>
        </w:div>
        <w:div w:id="1485665343">
          <w:marLeft w:val="0"/>
          <w:marRight w:val="0"/>
          <w:marTop w:val="0"/>
          <w:marBottom w:val="0"/>
          <w:divBdr>
            <w:top w:val="none" w:sz="0" w:space="0" w:color="auto"/>
            <w:left w:val="none" w:sz="0" w:space="0" w:color="auto"/>
            <w:bottom w:val="none" w:sz="0" w:space="0" w:color="auto"/>
            <w:right w:val="none" w:sz="0" w:space="0" w:color="auto"/>
          </w:divBdr>
        </w:div>
        <w:div w:id="824321081">
          <w:marLeft w:val="0"/>
          <w:marRight w:val="0"/>
          <w:marTop w:val="0"/>
          <w:marBottom w:val="0"/>
          <w:divBdr>
            <w:top w:val="none" w:sz="0" w:space="0" w:color="auto"/>
            <w:left w:val="none" w:sz="0" w:space="0" w:color="auto"/>
            <w:bottom w:val="none" w:sz="0" w:space="0" w:color="auto"/>
            <w:right w:val="none" w:sz="0" w:space="0" w:color="auto"/>
          </w:divBdr>
        </w:div>
        <w:div w:id="629435597">
          <w:marLeft w:val="0"/>
          <w:marRight w:val="0"/>
          <w:marTop w:val="0"/>
          <w:marBottom w:val="0"/>
          <w:divBdr>
            <w:top w:val="none" w:sz="0" w:space="0" w:color="auto"/>
            <w:left w:val="none" w:sz="0" w:space="0" w:color="auto"/>
            <w:bottom w:val="none" w:sz="0" w:space="0" w:color="auto"/>
            <w:right w:val="none" w:sz="0" w:space="0" w:color="auto"/>
          </w:divBdr>
        </w:div>
        <w:div w:id="730156582">
          <w:marLeft w:val="0"/>
          <w:marRight w:val="0"/>
          <w:marTop w:val="0"/>
          <w:marBottom w:val="0"/>
          <w:divBdr>
            <w:top w:val="none" w:sz="0" w:space="0" w:color="auto"/>
            <w:left w:val="none" w:sz="0" w:space="0" w:color="auto"/>
            <w:bottom w:val="none" w:sz="0" w:space="0" w:color="auto"/>
            <w:right w:val="none" w:sz="0" w:space="0" w:color="auto"/>
          </w:divBdr>
        </w:div>
        <w:div w:id="957758001">
          <w:marLeft w:val="0"/>
          <w:marRight w:val="0"/>
          <w:marTop w:val="0"/>
          <w:marBottom w:val="0"/>
          <w:divBdr>
            <w:top w:val="none" w:sz="0" w:space="0" w:color="auto"/>
            <w:left w:val="none" w:sz="0" w:space="0" w:color="auto"/>
            <w:bottom w:val="none" w:sz="0" w:space="0" w:color="auto"/>
            <w:right w:val="none" w:sz="0" w:space="0" w:color="auto"/>
          </w:divBdr>
        </w:div>
        <w:div w:id="237177632">
          <w:marLeft w:val="0"/>
          <w:marRight w:val="0"/>
          <w:marTop w:val="0"/>
          <w:marBottom w:val="0"/>
          <w:divBdr>
            <w:top w:val="none" w:sz="0" w:space="0" w:color="auto"/>
            <w:left w:val="none" w:sz="0" w:space="0" w:color="auto"/>
            <w:bottom w:val="none" w:sz="0" w:space="0" w:color="auto"/>
            <w:right w:val="none" w:sz="0" w:space="0" w:color="auto"/>
          </w:divBdr>
        </w:div>
        <w:div w:id="1748336528">
          <w:marLeft w:val="0"/>
          <w:marRight w:val="0"/>
          <w:marTop w:val="0"/>
          <w:marBottom w:val="0"/>
          <w:divBdr>
            <w:top w:val="none" w:sz="0" w:space="0" w:color="auto"/>
            <w:left w:val="none" w:sz="0" w:space="0" w:color="auto"/>
            <w:bottom w:val="none" w:sz="0" w:space="0" w:color="auto"/>
            <w:right w:val="none" w:sz="0" w:space="0" w:color="auto"/>
          </w:divBdr>
        </w:div>
        <w:div w:id="1604847661">
          <w:marLeft w:val="0"/>
          <w:marRight w:val="0"/>
          <w:marTop w:val="0"/>
          <w:marBottom w:val="0"/>
          <w:divBdr>
            <w:top w:val="none" w:sz="0" w:space="0" w:color="auto"/>
            <w:left w:val="none" w:sz="0" w:space="0" w:color="auto"/>
            <w:bottom w:val="none" w:sz="0" w:space="0" w:color="auto"/>
            <w:right w:val="none" w:sz="0" w:space="0" w:color="auto"/>
          </w:divBdr>
        </w:div>
        <w:div w:id="567688109">
          <w:marLeft w:val="0"/>
          <w:marRight w:val="0"/>
          <w:marTop w:val="0"/>
          <w:marBottom w:val="0"/>
          <w:divBdr>
            <w:top w:val="none" w:sz="0" w:space="0" w:color="auto"/>
            <w:left w:val="none" w:sz="0" w:space="0" w:color="auto"/>
            <w:bottom w:val="none" w:sz="0" w:space="0" w:color="auto"/>
            <w:right w:val="none" w:sz="0" w:space="0" w:color="auto"/>
          </w:divBdr>
        </w:div>
        <w:div w:id="1657151673">
          <w:marLeft w:val="0"/>
          <w:marRight w:val="0"/>
          <w:marTop w:val="0"/>
          <w:marBottom w:val="0"/>
          <w:divBdr>
            <w:top w:val="none" w:sz="0" w:space="0" w:color="auto"/>
            <w:left w:val="none" w:sz="0" w:space="0" w:color="auto"/>
            <w:bottom w:val="none" w:sz="0" w:space="0" w:color="auto"/>
            <w:right w:val="none" w:sz="0" w:space="0" w:color="auto"/>
          </w:divBdr>
        </w:div>
        <w:div w:id="1595166257">
          <w:marLeft w:val="0"/>
          <w:marRight w:val="0"/>
          <w:marTop w:val="0"/>
          <w:marBottom w:val="0"/>
          <w:divBdr>
            <w:top w:val="none" w:sz="0" w:space="0" w:color="auto"/>
            <w:left w:val="none" w:sz="0" w:space="0" w:color="auto"/>
            <w:bottom w:val="none" w:sz="0" w:space="0" w:color="auto"/>
            <w:right w:val="none" w:sz="0" w:space="0" w:color="auto"/>
          </w:divBdr>
        </w:div>
        <w:div w:id="1148521864">
          <w:marLeft w:val="0"/>
          <w:marRight w:val="0"/>
          <w:marTop w:val="0"/>
          <w:marBottom w:val="0"/>
          <w:divBdr>
            <w:top w:val="none" w:sz="0" w:space="0" w:color="auto"/>
            <w:left w:val="none" w:sz="0" w:space="0" w:color="auto"/>
            <w:bottom w:val="none" w:sz="0" w:space="0" w:color="auto"/>
            <w:right w:val="none" w:sz="0" w:space="0" w:color="auto"/>
          </w:divBdr>
        </w:div>
        <w:div w:id="770784672">
          <w:marLeft w:val="0"/>
          <w:marRight w:val="0"/>
          <w:marTop w:val="0"/>
          <w:marBottom w:val="0"/>
          <w:divBdr>
            <w:top w:val="none" w:sz="0" w:space="0" w:color="auto"/>
            <w:left w:val="none" w:sz="0" w:space="0" w:color="auto"/>
            <w:bottom w:val="none" w:sz="0" w:space="0" w:color="auto"/>
            <w:right w:val="none" w:sz="0" w:space="0" w:color="auto"/>
          </w:divBdr>
        </w:div>
        <w:div w:id="1089546589">
          <w:marLeft w:val="0"/>
          <w:marRight w:val="0"/>
          <w:marTop w:val="0"/>
          <w:marBottom w:val="0"/>
          <w:divBdr>
            <w:top w:val="none" w:sz="0" w:space="0" w:color="auto"/>
            <w:left w:val="none" w:sz="0" w:space="0" w:color="auto"/>
            <w:bottom w:val="none" w:sz="0" w:space="0" w:color="auto"/>
            <w:right w:val="none" w:sz="0" w:space="0" w:color="auto"/>
          </w:divBdr>
        </w:div>
        <w:div w:id="1740706766">
          <w:marLeft w:val="0"/>
          <w:marRight w:val="0"/>
          <w:marTop w:val="0"/>
          <w:marBottom w:val="0"/>
          <w:divBdr>
            <w:top w:val="none" w:sz="0" w:space="0" w:color="auto"/>
            <w:left w:val="none" w:sz="0" w:space="0" w:color="auto"/>
            <w:bottom w:val="none" w:sz="0" w:space="0" w:color="auto"/>
            <w:right w:val="none" w:sz="0" w:space="0" w:color="auto"/>
          </w:divBdr>
        </w:div>
        <w:div w:id="1180581193">
          <w:marLeft w:val="0"/>
          <w:marRight w:val="0"/>
          <w:marTop w:val="0"/>
          <w:marBottom w:val="0"/>
          <w:divBdr>
            <w:top w:val="none" w:sz="0" w:space="0" w:color="auto"/>
            <w:left w:val="none" w:sz="0" w:space="0" w:color="auto"/>
            <w:bottom w:val="none" w:sz="0" w:space="0" w:color="auto"/>
            <w:right w:val="none" w:sz="0" w:space="0" w:color="auto"/>
          </w:divBdr>
        </w:div>
        <w:div w:id="828179357">
          <w:marLeft w:val="0"/>
          <w:marRight w:val="0"/>
          <w:marTop w:val="0"/>
          <w:marBottom w:val="0"/>
          <w:divBdr>
            <w:top w:val="none" w:sz="0" w:space="0" w:color="auto"/>
            <w:left w:val="none" w:sz="0" w:space="0" w:color="auto"/>
            <w:bottom w:val="none" w:sz="0" w:space="0" w:color="auto"/>
            <w:right w:val="none" w:sz="0" w:space="0" w:color="auto"/>
          </w:divBdr>
        </w:div>
        <w:div w:id="514030251">
          <w:marLeft w:val="0"/>
          <w:marRight w:val="0"/>
          <w:marTop w:val="0"/>
          <w:marBottom w:val="0"/>
          <w:divBdr>
            <w:top w:val="none" w:sz="0" w:space="0" w:color="auto"/>
            <w:left w:val="none" w:sz="0" w:space="0" w:color="auto"/>
            <w:bottom w:val="none" w:sz="0" w:space="0" w:color="auto"/>
            <w:right w:val="none" w:sz="0" w:space="0" w:color="auto"/>
          </w:divBdr>
        </w:div>
        <w:div w:id="313726945">
          <w:marLeft w:val="0"/>
          <w:marRight w:val="0"/>
          <w:marTop w:val="0"/>
          <w:marBottom w:val="0"/>
          <w:divBdr>
            <w:top w:val="none" w:sz="0" w:space="0" w:color="auto"/>
            <w:left w:val="none" w:sz="0" w:space="0" w:color="auto"/>
            <w:bottom w:val="none" w:sz="0" w:space="0" w:color="auto"/>
            <w:right w:val="none" w:sz="0" w:space="0" w:color="auto"/>
          </w:divBdr>
        </w:div>
        <w:div w:id="783815573">
          <w:marLeft w:val="0"/>
          <w:marRight w:val="0"/>
          <w:marTop w:val="0"/>
          <w:marBottom w:val="0"/>
          <w:divBdr>
            <w:top w:val="none" w:sz="0" w:space="0" w:color="auto"/>
            <w:left w:val="none" w:sz="0" w:space="0" w:color="auto"/>
            <w:bottom w:val="none" w:sz="0" w:space="0" w:color="auto"/>
            <w:right w:val="none" w:sz="0" w:space="0" w:color="auto"/>
          </w:divBdr>
        </w:div>
        <w:div w:id="998920091">
          <w:marLeft w:val="0"/>
          <w:marRight w:val="0"/>
          <w:marTop w:val="0"/>
          <w:marBottom w:val="0"/>
          <w:divBdr>
            <w:top w:val="none" w:sz="0" w:space="0" w:color="auto"/>
            <w:left w:val="none" w:sz="0" w:space="0" w:color="auto"/>
            <w:bottom w:val="none" w:sz="0" w:space="0" w:color="auto"/>
            <w:right w:val="none" w:sz="0" w:space="0" w:color="auto"/>
          </w:divBdr>
        </w:div>
        <w:div w:id="283196459">
          <w:marLeft w:val="0"/>
          <w:marRight w:val="0"/>
          <w:marTop w:val="0"/>
          <w:marBottom w:val="0"/>
          <w:divBdr>
            <w:top w:val="none" w:sz="0" w:space="0" w:color="auto"/>
            <w:left w:val="none" w:sz="0" w:space="0" w:color="auto"/>
            <w:bottom w:val="none" w:sz="0" w:space="0" w:color="auto"/>
            <w:right w:val="none" w:sz="0" w:space="0" w:color="auto"/>
          </w:divBdr>
        </w:div>
        <w:div w:id="1616450454">
          <w:marLeft w:val="0"/>
          <w:marRight w:val="0"/>
          <w:marTop w:val="0"/>
          <w:marBottom w:val="0"/>
          <w:divBdr>
            <w:top w:val="none" w:sz="0" w:space="0" w:color="auto"/>
            <w:left w:val="none" w:sz="0" w:space="0" w:color="auto"/>
            <w:bottom w:val="none" w:sz="0" w:space="0" w:color="auto"/>
            <w:right w:val="none" w:sz="0" w:space="0" w:color="auto"/>
          </w:divBdr>
        </w:div>
        <w:div w:id="2043436620">
          <w:marLeft w:val="0"/>
          <w:marRight w:val="0"/>
          <w:marTop w:val="0"/>
          <w:marBottom w:val="0"/>
          <w:divBdr>
            <w:top w:val="none" w:sz="0" w:space="0" w:color="auto"/>
            <w:left w:val="none" w:sz="0" w:space="0" w:color="auto"/>
            <w:bottom w:val="none" w:sz="0" w:space="0" w:color="auto"/>
            <w:right w:val="none" w:sz="0" w:space="0" w:color="auto"/>
          </w:divBdr>
        </w:div>
        <w:div w:id="555166230">
          <w:marLeft w:val="0"/>
          <w:marRight w:val="0"/>
          <w:marTop w:val="0"/>
          <w:marBottom w:val="0"/>
          <w:divBdr>
            <w:top w:val="none" w:sz="0" w:space="0" w:color="auto"/>
            <w:left w:val="none" w:sz="0" w:space="0" w:color="auto"/>
            <w:bottom w:val="none" w:sz="0" w:space="0" w:color="auto"/>
            <w:right w:val="none" w:sz="0" w:space="0" w:color="auto"/>
          </w:divBdr>
        </w:div>
        <w:div w:id="686830582">
          <w:marLeft w:val="0"/>
          <w:marRight w:val="0"/>
          <w:marTop w:val="0"/>
          <w:marBottom w:val="0"/>
          <w:divBdr>
            <w:top w:val="none" w:sz="0" w:space="0" w:color="auto"/>
            <w:left w:val="none" w:sz="0" w:space="0" w:color="auto"/>
            <w:bottom w:val="none" w:sz="0" w:space="0" w:color="auto"/>
            <w:right w:val="none" w:sz="0" w:space="0" w:color="auto"/>
          </w:divBdr>
        </w:div>
        <w:div w:id="27221361">
          <w:marLeft w:val="0"/>
          <w:marRight w:val="0"/>
          <w:marTop w:val="0"/>
          <w:marBottom w:val="0"/>
          <w:divBdr>
            <w:top w:val="none" w:sz="0" w:space="0" w:color="auto"/>
            <w:left w:val="none" w:sz="0" w:space="0" w:color="auto"/>
            <w:bottom w:val="none" w:sz="0" w:space="0" w:color="auto"/>
            <w:right w:val="none" w:sz="0" w:space="0" w:color="auto"/>
          </w:divBdr>
        </w:div>
        <w:div w:id="1463888066">
          <w:marLeft w:val="0"/>
          <w:marRight w:val="0"/>
          <w:marTop w:val="0"/>
          <w:marBottom w:val="0"/>
          <w:divBdr>
            <w:top w:val="none" w:sz="0" w:space="0" w:color="auto"/>
            <w:left w:val="none" w:sz="0" w:space="0" w:color="auto"/>
            <w:bottom w:val="none" w:sz="0" w:space="0" w:color="auto"/>
            <w:right w:val="none" w:sz="0" w:space="0" w:color="auto"/>
          </w:divBdr>
        </w:div>
        <w:div w:id="921138822">
          <w:marLeft w:val="0"/>
          <w:marRight w:val="0"/>
          <w:marTop w:val="0"/>
          <w:marBottom w:val="0"/>
          <w:divBdr>
            <w:top w:val="none" w:sz="0" w:space="0" w:color="auto"/>
            <w:left w:val="none" w:sz="0" w:space="0" w:color="auto"/>
            <w:bottom w:val="none" w:sz="0" w:space="0" w:color="auto"/>
            <w:right w:val="none" w:sz="0" w:space="0" w:color="auto"/>
          </w:divBdr>
        </w:div>
        <w:div w:id="402720084">
          <w:marLeft w:val="0"/>
          <w:marRight w:val="0"/>
          <w:marTop w:val="0"/>
          <w:marBottom w:val="0"/>
          <w:divBdr>
            <w:top w:val="none" w:sz="0" w:space="0" w:color="auto"/>
            <w:left w:val="none" w:sz="0" w:space="0" w:color="auto"/>
            <w:bottom w:val="none" w:sz="0" w:space="0" w:color="auto"/>
            <w:right w:val="none" w:sz="0" w:space="0" w:color="auto"/>
          </w:divBdr>
        </w:div>
        <w:div w:id="1601140319">
          <w:marLeft w:val="0"/>
          <w:marRight w:val="0"/>
          <w:marTop w:val="0"/>
          <w:marBottom w:val="0"/>
          <w:divBdr>
            <w:top w:val="none" w:sz="0" w:space="0" w:color="auto"/>
            <w:left w:val="none" w:sz="0" w:space="0" w:color="auto"/>
            <w:bottom w:val="none" w:sz="0" w:space="0" w:color="auto"/>
            <w:right w:val="none" w:sz="0" w:space="0" w:color="auto"/>
          </w:divBdr>
        </w:div>
        <w:div w:id="1484464812">
          <w:marLeft w:val="0"/>
          <w:marRight w:val="0"/>
          <w:marTop w:val="0"/>
          <w:marBottom w:val="0"/>
          <w:divBdr>
            <w:top w:val="none" w:sz="0" w:space="0" w:color="auto"/>
            <w:left w:val="none" w:sz="0" w:space="0" w:color="auto"/>
            <w:bottom w:val="none" w:sz="0" w:space="0" w:color="auto"/>
            <w:right w:val="none" w:sz="0" w:space="0" w:color="auto"/>
          </w:divBdr>
        </w:div>
        <w:div w:id="570122781">
          <w:marLeft w:val="0"/>
          <w:marRight w:val="0"/>
          <w:marTop w:val="0"/>
          <w:marBottom w:val="0"/>
          <w:divBdr>
            <w:top w:val="none" w:sz="0" w:space="0" w:color="auto"/>
            <w:left w:val="none" w:sz="0" w:space="0" w:color="auto"/>
            <w:bottom w:val="none" w:sz="0" w:space="0" w:color="auto"/>
            <w:right w:val="none" w:sz="0" w:space="0" w:color="auto"/>
          </w:divBdr>
        </w:div>
        <w:div w:id="665523539">
          <w:marLeft w:val="0"/>
          <w:marRight w:val="0"/>
          <w:marTop w:val="0"/>
          <w:marBottom w:val="0"/>
          <w:divBdr>
            <w:top w:val="none" w:sz="0" w:space="0" w:color="auto"/>
            <w:left w:val="none" w:sz="0" w:space="0" w:color="auto"/>
            <w:bottom w:val="none" w:sz="0" w:space="0" w:color="auto"/>
            <w:right w:val="none" w:sz="0" w:space="0" w:color="auto"/>
          </w:divBdr>
        </w:div>
        <w:div w:id="352730058">
          <w:marLeft w:val="0"/>
          <w:marRight w:val="0"/>
          <w:marTop w:val="0"/>
          <w:marBottom w:val="0"/>
          <w:divBdr>
            <w:top w:val="none" w:sz="0" w:space="0" w:color="auto"/>
            <w:left w:val="none" w:sz="0" w:space="0" w:color="auto"/>
            <w:bottom w:val="none" w:sz="0" w:space="0" w:color="auto"/>
            <w:right w:val="none" w:sz="0" w:space="0" w:color="auto"/>
          </w:divBdr>
        </w:div>
        <w:div w:id="1103651373">
          <w:marLeft w:val="0"/>
          <w:marRight w:val="0"/>
          <w:marTop w:val="0"/>
          <w:marBottom w:val="0"/>
          <w:divBdr>
            <w:top w:val="none" w:sz="0" w:space="0" w:color="auto"/>
            <w:left w:val="none" w:sz="0" w:space="0" w:color="auto"/>
            <w:bottom w:val="none" w:sz="0" w:space="0" w:color="auto"/>
            <w:right w:val="none" w:sz="0" w:space="0" w:color="auto"/>
          </w:divBdr>
        </w:div>
      </w:divsChild>
    </w:div>
    <w:div w:id="274093169">
      <w:bodyDiv w:val="1"/>
      <w:marLeft w:val="0"/>
      <w:marRight w:val="0"/>
      <w:marTop w:val="0"/>
      <w:marBottom w:val="0"/>
      <w:divBdr>
        <w:top w:val="none" w:sz="0" w:space="0" w:color="auto"/>
        <w:left w:val="none" w:sz="0" w:space="0" w:color="auto"/>
        <w:bottom w:val="none" w:sz="0" w:space="0" w:color="auto"/>
        <w:right w:val="none" w:sz="0" w:space="0" w:color="auto"/>
      </w:divBdr>
      <w:divsChild>
        <w:div w:id="970285803">
          <w:marLeft w:val="0"/>
          <w:marRight w:val="0"/>
          <w:marTop w:val="0"/>
          <w:marBottom w:val="0"/>
          <w:divBdr>
            <w:top w:val="none" w:sz="0" w:space="0" w:color="auto"/>
            <w:left w:val="none" w:sz="0" w:space="0" w:color="auto"/>
            <w:bottom w:val="none" w:sz="0" w:space="0" w:color="auto"/>
            <w:right w:val="none" w:sz="0" w:space="0" w:color="auto"/>
          </w:divBdr>
        </w:div>
        <w:div w:id="117376916">
          <w:marLeft w:val="0"/>
          <w:marRight w:val="0"/>
          <w:marTop w:val="0"/>
          <w:marBottom w:val="0"/>
          <w:divBdr>
            <w:top w:val="none" w:sz="0" w:space="0" w:color="auto"/>
            <w:left w:val="none" w:sz="0" w:space="0" w:color="auto"/>
            <w:bottom w:val="none" w:sz="0" w:space="0" w:color="auto"/>
            <w:right w:val="none" w:sz="0" w:space="0" w:color="auto"/>
          </w:divBdr>
        </w:div>
        <w:div w:id="963270058">
          <w:marLeft w:val="0"/>
          <w:marRight w:val="0"/>
          <w:marTop w:val="0"/>
          <w:marBottom w:val="0"/>
          <w:divBdr>
            <w:top w:val="none" w:sz="0" w:space="0" w:color="auto"/>
            <w:left w:val="none" w:sz="0" w:space="0" w:color="auto"/>
            <w:bottom w:val="none" w:sz="0" w:space="0" w:color="auto"/>
            <w:right w:val="none" w:sz="0" w:space="0" w:color="auto"/>
          </w:divBdr>
        </w:div>
        <w:div w:id="1838576906">
          <w:marLeft w:val="0"/>
          <w:marRight w:val="0"/>
          <w:marTop w:val="0"/>
          <w:marBottom w:val="0"/>
          <w:divBdr>
            <w:top w:val="none" w:sz="0" w:space="0" w:color="auto"/>
            <w:left w:val="none" w:sz="0" w:space="0" w:color="auto"/>
            <w:bottom w:val="none" w:sz="0" w:space="0" w:color="auto"/>
            <w:right w:val="none" w:sz="0" w:space="0" w:color="auto"/>
          </w:divBdr>
        </w:div>
        <w:div w:id="568267590">
          <w:marLeft w:val="0"/>
          <w:marRight w:val="0"/>
          <w:marTop w:val="0"/>
          <w:marBottom w:val="0"/>
          <w:divBdr>
            <w:top w:val="none" w:sz="0" w:space="0" w:color="auto"/>
            <w:left w:val="none" w:sz="0" w:space="0" w:color="auto"/>
            <w:bottom w:val="none" w:sz="0" w:space="0" w:color="auto"/>
            <w:right w:val="none" w:sz="0" w:space="0" w:color="auto"/>
          </w:divBdr>
        </w:div>
        <w:div w:id="2079012567">
          <w:marLeft w:val="0"/>
          <w:marRight w:val="0"/>
          <w:marTop w:val="0"/>
          <w:marBottom w:val="0"/>
          <w:divBdr>
            <w:top w:val="none" w:sz="0" w:space="0" w:color="auto"/>
            <w:left w:val="none" w:sz="0" w:space="0" w:color="auto"/>
            <w:bottom w:val="none" w:sz="0" w:space="0" w:color="auto"/>
            <w:right w:val="none" w:sz="0" w:space="0" w:color="auto"/>
          </w:divBdr>
        </w:div>
        <w:div w:id="1539506971">
          <w:marLeft w:val="0"/>
          <w:marRight w:val="0"/>
          <w:marTop w:val="0"/>
          <w:marBottom w:val="0"/>
          <w:divBdr>
            <w:top w:val="none" w:sz="0" w:space="0" w:color="auto"/>
            <w:left w:val="none" w:sz="0" w:space="0" w:color="auto"/>
            <w:bottom w:val="none" w:sz="0" w:space="0" w:color="auto"/>
            <w:right w:val="none" w:sz="0" w:space="0" w:color="auto"/>
          </w:divBdr>
        </w:div>
        <w:div w:id="516432897">
          <w:marLeft w:val="0"/>
          <w:marRight w:val="0"/>
          <w:marTop w:val="0"/>
          <w:marBottom w:val="0"/>
          <w:divBdr>
            <w:top w:val="none" w:sz="0" w:space="0" w:color="auto"/>
            <w:left w:val="none" w:sz="0" w:space="0" w:color="auto"/>
            <w:bottom w:val="none" w:sz="0" w:space="0" w:color="auto"/>
            <w:right w:val="none" w:sz="0" w:space="0" w:color="auto"/>
          </w:divBdr>
        </w:div>
        <w:div w:id="1580095943">
          <w:marLeft w:val="0"/>
          <w:marRight w:val="0"/>
          <w:marTop w:val="0"/>
          <w:marBottom w:val="0"/>
          <w:divBdr>
            <w:top w:val="none" w:sz="0" w:space="0" w:color="auto"/>
            <w:left w:val="none" w:sz="0" w:space="0" w:color="auto"/>
            <w:bottom w:val="none" w:sz="0" w:space="0" w:color="auto"/>
            <w:right w:val="none" w:sz="0" w:space="0" w:color="auto"/>
          </w:divBdr>
        </w:div>
        <w:div w:id="1122116230">
          <w:marLeft w:val="0"/>
          <w:marRight w:val="0"/>
          <w:marTop w:val="0"/>
          <w:marBottom w:val="0"/>
          <w:divBdr>
            <w:top w:val="none" w:sz="0" w:space="0" w:color="auto"/>
            <w:left w:val="none" w:sz="0" w:space="0" w:color="auto"/>
            <w:bottom w:val="none" w:sz="0" w:space="0" w:color="auto"/>
            <w:right w:val="none" w:sz="0" w:space="0" w:color="auto"/>
          </w:divBdr>
        </w:div>
        <w:div w:id="111287705">
          <w:marLeft w:val="0"/>
          <w:marRight w:val="0"/>
          <w:marTop w:val="0"/>
          <w:marBottom w:val="0"/>
          <w:divBdr>
            <w:top w:val="none" w:sz="0" w:space="0" w:color="auto"/>
            <w:left w:val="none" w:sz="0" w:space="0" w:color="auto"/>
            <w:bottom w:val="none" w:sz="0" w:space="0" w:color="auto"/>
            <w:right w:val="none" w:sz="0" w:space="0" w:color="auto"/>
          </w:divBdr>
        </w:div>
        <w:div w:id="351150460">
          <w:marLeft w:val="0"/>
          <w:marRight w:val="0"/>
          <w:marTop w:val="0"/>
          <w:marBottom w:val="0"/>
          <w:divBdr>
            <w:top w:val="none" w:sz="0" w:space="0" w:color="auto"/>
            <w:left w:val="none" w:sz="0" w:space="0" w:color="auto"/>
            <w:bottom w:val="none" w:sz="0" w:space="0" w:color="auto"/>
            <w:right w:val="none" w:sz="0" w:space="0" w:color="auto"/>
          </w:divBdr>
        </w:div>
        <w:div w:id="704672480">
          <w:marLeft w:val="0"/>
          <w:marRight w:val="0"/>
          <w:marTop w:val="0"/>
          <w:marBottom w:val="0"/>
          <w:divBdr>
            <w:top w:val="none" w:sz="0" w:space="0" w:color="auto"/>
            <w:left w:val="none" w:sz="0" w:space="0" w:color="auto"/>
            <w:bottom w:val="none" w:sz="0" w:space="0" w:color="auto"/>
            <w:right w:val="none" w:sz="0" w:space="0" w:color="auto"/>
          </w:divBdr>
        </w:div>
        <w:div w:id="517936677">
          <w:marLeft w:val="0"/>
          <w:marRight w:val="0"/>
          <w:marTop w:val="0"/>
          <w:marBottom w:val="0"/>
          <w:divBdr>
            <w:top w:val="none" w:sz="0" w:space="0" w:color="auto"/>
            <w:left w:val="none" w:sz="0" w:space="0" w:color="auto"/>
            <w:bottom w:val="none" w:sz="0" w:space="0" w:color="auto"/>
            <w:right w:val="none" w:sz="0" w:space="0" w:color="auto"/>
          </w:divBdr>
        </w:div>
        <w:div w:id="447043240">
          <w:marLeft w:val="0"/>
          <w:marRight w:val="0"/>
          <w:marTop w:val="0"/>
          <w:marBottom w:val="0"/>
          <w:divBdr>
            <w:top w:val="none" w:sz="0" w:space="0" w:color="auto"/>
            <w:left w:val="none" w:sz="0" w:space="0" w:color="auto"/>
            <w:bottom w:val="none" w:sz="0" w:space="0" w:color="auto"/>
            <w:right w:val="none" w:sz="0" w:space="0" w:color="auto"/>
          </w:divBdr>
        </w:div>
      </w:divsChild>
    </w:div>
    <w:div w:id="287512602">
      <w:bodyDiv w:val="1"/>
      <w:marLeft w:val="0"/>
      <w:marRight w:val="0"/>
      <w:marTop w:val="0"/>
      <w:marBottom w:val="0"/>
      <w:divBdr>
        <w:top w:val="none" w:sz="0" w:space="0" w:color="auto"/>
        <w:left w:val="none" w:sz="0" w:space="0" w:color="auto"/>
        <w:bottom w:val="none" w:sz="0" w:space="0" w:color="auto"/>
        <w:right w:val="none" w:sz="0" w:space="0" w:color="auto"/>
      </w:divBdr>
    </w:div>
    <w:div w:id="305554027">
      <w:bodyDiv w:val="1"/>
      <w:marLeft w:val="0"/>
      <w:marRight w:val="0"/>
      <w:marTop w:val="0"/>
      <w:marBottom w:val="0"/>
      <w:divBdr>
        <w:top w:val="none" w:sz="0" w:space="0" w:color="auto"/>
        <w:left w:val="none" w:sz="0" w:space="0" w:color="auto"/>
        <w:bottom w:val="none" w:sz="0" w:space="0" w:color="auto"/>
        <w:right w:val="none" w:sz="0" w:space="0" w:color="auto"/>
      </w:divBdr>
      <w:divsChild>
        <w:div w:id="800537646">
          <w:marLeft w:val="0"/>
          <w:marRight w:val="0"/>
          <w:marTop w:val="0"/>
          <w:marBottom w:val="0"/>
          <w:divBdr>
            <w:top w:val="none" w:sz="0" w:space="0" w:color="auto"/>
            <w:left w:val="none" w:sz="0" w:space="0" w:color="auto"/>
            <w:bottom w:val="none" w:sz="0" w:space="0" w:color="auto"/>
            <w:right w:val="none" w:sz="0" w:space="0" w:color="auto"/>
          </w:divBdr>
        </w:div>
        <w:div w:id="1398942967">
          <w:marLeft w:val="0"/>
          <w:marRight w:val="0"/>
          <w:marTop w:val="0"/>
          <w:marBottom w:val="0"/>
          <w:divBdr>
            <w:top w:val="none" w:sz="0" w:space="0" w:color="auto"/>
            <w:left w:val="none" w:sz="0" w:space="0" w:color="auto"/>
            <w:bottom w:val="none" w:sz="0" w:space="0" w:color="auto"/>
            <w:right w:val="none" w:sz="0" w:space="0" w:color="auto"/>
          </w:divBdr>
        </w:div>
        <w:div w:id="547451405">
          <w:marLeft w:val="0"/>
          <w:marRight w:val="0"/>
          <w:marTop w:val="0"/>
          <w:marBottom w:val="0"/>
          <w:divBdr>
            <w:top w:val="none" w:sz="0" w:space="0" w:color="auto"/>
            <w:left w:val="none" w:sz="0" w:space="0" w:color="auto"/>
            <w:bottom w:val="none" w:sz="0" w:space="0" w:color="auto"/>
            <w:right w:val="none" w:sz="0" w:space="0" w:color="auto"/>
          </w:divBdr>
        </w:div>
        <w:div w:id="2112361013">
          <w:marLeft w:val="0"/>
          <w:marRight w:val="0"/>
          <w:marTop w:val="0"/>
          <w:marBottom w:val="0"/>
          <w:divBdr>
            <w:top w:val="none" w:sz="0" w:space="0" w:color="auto"/>
            <w:left w:val="none" w:sz="0" w:space="0" w:color="auto"/>
            <w:bottom w:val="none" w:sz="0" w:space="0" w:color="auto"/>
            <w:right w:val="none" w:sz="0" w:space="0" w:color="auto"/>
          </w:divBdr>
        </w:div>
        <w:div w:id="118183590">
          <w:marLeft w:val="0"/>
          <w:marRight w:val="0"/>
          <w:marTop w:val="0"/>
          <w:marBottom w:val="0"/>
          <w:divBdr>
            <w:top w:val="none" w:sz="0" w:space="0" w:color="auto"/>
            <w:left w:val="none" w:sz="0" w:space="0" w:color="auto"/>
            <w:bottom w:val="none" w:sz="0" w:space="0" w:color="auto"/>
            <w:right w:val="none" w:sz="0" w:space="0" w:color="auto"/>
          </w:divBdr>
        </w:div>
        <w:div w:id="1026296483">
          <w:marLeft w:val="0"/>
          <w:marRight w:val="0"/>
          <w:marTop w:val="0"/>
          <w:marBottom w:val="0"/>
          <w:divBdr>
            <w:top w:val="none" w:sz="0" w:space="0" w:color="auto"/>
            <w:left w:val="none" w:sz="0" w:space="0" w:color="auto"/>
            <w:bottom w:val="none" w:sz="0" w:space="0" w:color="auto"/>
            <w:right w:val="none" w:sz="0" w:space="0" w:color="auto"/>
          </w:divBdr>
        </w:div>
        <w:div w:id="367292835">
          <w:marLeft w:val="0"/>
          <w:marRight w:val="0"/>
          <w:marTop w:val="0"/>
          <w:marBottom w:val="0"/>
          <w:divBdr>
            <w:top w:val="none" w:sz="0" w:space="0" w:color="auto"/>
            <w:left w:val="none" w:sz="0" w:space="0" w:color="auto"/>
            <w:bottom w:val="none" w:sz="0" w:space="0" w:color="auto"/>
            <w:right w:val="none" w:sz="0" w:space="0" w:color="auto"/>
          </w:divBdr>
        </w:div>
      </w:divsChild>
    </w:div>
    <w:div w:id="360474364">
      <w:bodyDiv w:val="1"/>
      <w:marLeft w:val="0"/>
      <w:marRight w:val="0"/>
      <w:marTop w:val="0"/>
      <w:marBottom w:val="0"/>
      <w:divBdr>
        <w:top w:val="none" w:sz="0" w:space="0" w:color="auto"/>
        <w:left w:val="none" w:sz="0" w:space="0" w:color="auto"/>
        <w:bottom w:val="none" w:sz="0" w:space="0" w:color="auto"/>
        <w:right w:val="none" w:sz="0" w:space="0" w:color="auto"/>
      </w:divBdr>
    </w:div>
    <w:div w:id="383603277">
      <w:bodyDiv w:val="1"/>
      <w:marLeft w:val="0"/>
      <w:marRight w:val="0"/>
      <w:marTop w:val="0"/>
      <w:marBottom w:val="0"/>
      <w:divBdr>
        <w:top w:val="none" w:sz="0" w:space="0" w:color="auto"/>
        <w:left w:val="none" w:sz="0" w:space="0" w:color="auto"/>
        <w:bottom w:val="none" w:sz="0" w:space="0" w:color="auto"/>
        <w:right w:val="none" w:sz="0" w:space="0" w:color="auto"/>
      </w:divBdr>
    </w:div>
    <w:div w:id="450129674">
      <w:bodyDiv w:val="1"/>
      <w:marLeft w:val="0"/>
      <w:marRight w:val="0"/>
      <w:marTop w:val="0"/>
      <w:marBottom w:val="0"/>
      <w:divBdr>
        <w:top w:val="none" w:sz="0" w:space="0" w:color="auto"/>
        <w:left w:val="none" w:sz="0" w:space="0" w:color="auto"/>
        <w:bottom w:val="none" w:sz="0" w:space="0" w:color="auto"/>
        <w:right w:val="none" w:sz="0" w:space="0" w:color="auto"/>
      </w:divBdr>
    </w:div>
    <w:div w:id="460613444">
      <w:bodyDiv w:val="1"/>
      <w:marLeft w:val="0"/>
      <w:marRight w:val="0"/>
      <w:marTop w:val="0"/>
      <w:marBottom w:val="0"/>
      <w:divBdr>
        <w:top w:val="none" w:sz="0" w:space="0" w:color="auto"/>
        <w:left w:val="none" w:sz="0" w:space="0" w:color="auto"/>
        <w:bottom w:val="none" w:sz="0" w:space="0" w:color="auto"/>
        <w:right w:val="none" w:sz="0" w:space="0" w:color="auto"/>
      </w:divBdr>
    </w:div>
    <w:div w:id="473302202">
      <w:bodyDiv w:val="1"/>
      <w:marLeft w:val="0"/>
      <w:marRight w:val="0"/>
      <w:marTop w:val="0"/>
      <w:marBottom w:val="0"/>
      <w:divBdr>
        <w:top w:val="none" w:sz="0" w:space="0" w:color="auto"/>
        <w:left w:val="none" w:sz="0" w:space="0" w:color="auto"/>
        <w:bottom w:val="none" w:sz="0" w:space="0" w:color="auto"/>
        <w:right w:val="none" w:sz="0" w:space="0" w:color="auto"/>
      </w:divBdr>
      <w:divsChild>
        <w:div w:id="1012487536">
          <w:marLeft w:val="0"/>
          <w:marRight w:val="0"/>
          <w:marTop w:val="0"/>
          <w:marBottom w:val="0"/>
          <w:divBdr>
            <w:top w:val="none" w:sz="0" w:space="0" w:color="auto"/>
            <w:left w:val="none" w:sz="0" w:space="0" w:color="auto"/>
            <w:bottom w:val="none" w:sz="0" w:space="0" w:color="auto"/>
            <w:right w:val="none" w:sz="0" w:space="0" w:color="auto"/>
          </w:divBdr>
        </w:div>
        <w:div w:id="1170800706">
          <w:marLeft w:val="0"/>
          <w:marRight w:val="0"/>
          <w:marTop w:val="0"/>
          <w:marBottom w:val="0"/>
          <w:divBdr>
            <w:top w:val="none" w:sz="0" w:space="0" w:color="auto"/>
            <w:left w:val="none" w:sz="0" w:space="0" w:color="auto"/>
            <w:bottom w:val="none" w:sz="0" w:space="0" w:color="auto"/>
            <w:right w:val="none" w:sz="0" w:space="0" w:color="auto"/>
          </w:divBdr>
        </w:div>
        <w:div w:id="1988389619">
          <w:marLeft w:val="0"/>
          <w:marRight w:val="0"/>
          <w:marTop w:val="0"/>
          <w:marBottom w:val="0"/>
          <w:divBdr>
            <w:top w:val="none" w:sz="0" w:space="0" w:color="auto"/>
            <w:left w:val="none" w:sz="0" w:space="0" w:color="auto"/>
            <w:bottom w:val="none" w:sz="0" w:space="0" w:color="auto"/>
            <w:right w:val="none" w:sz="0" w:space="0" w:color="auto"/>
          </w:divBdr>
        </w:div>
      </w:divsChild>
    </w:div>
    <w:div w:id="477889083">
      <w:bodyDiv w:val="1"/>
      <w:marLeft w:val="0"/>
      <w:marRight w:val="0"/>
      <w:marTop w:val="0"/>
      <w:marBottom w:val="0"/>
      <w:divBdr>
        <w:top w:val="none" w:sz="0" w:space="0" w:color="auto"/>
        <w:left w:val="none" w:sz="0" w:space="0" w:color="auto"/>
        <w:bottom w:val="none" w:sz="0" w:space="0" w:color="auto"/>
        <w:right w:val="none" w:sz="0" w:space="0" w:color="auto"/>
      </w:divBdr>
    </w:div>
    <w:div w:id="534008042">
      <w:bodyDiv w:val="1"/>
      <w:marLeft w:val="0"/>
      <w:marRight w:val="0"/>
      <w:marTop w:val="0"/>
      <w:marBottom w:val="0"/>
      <w:divBdr>
        <w:top w:val="none" w:sz="0" w:space="0" w:color="auto"/>
        <w:left w:val="none" w:sz="0" w:space="0" w:color="auto"/>
        <w:bottom w:val="none" w:sz="0" w:space="0" w:color="auto"/>
        <w:right w:val="none" w:sz="0" w:space="0" w:color="auto"/>
      </w:divBdr>
      <w:divsChild>
        <w:div w:id="1722901327">
          <w:marLeft w:val="0"/>
          <w:marRight w:val="0"/>
          <w:marTop w:val="0"/>
          <w:marBottom w:val="0"/>
          <w:divBdr>
            <w:top w:val="none" w:sz="0" w:space="0" w:color="auto"/>
            <w:left w:val="none" w:sz="0" w:space="0" w:color="auto"/>
            <w:bottom w:val="none" w:sz="0" w:space="0" w:color="auto"/>
            <w:right w:val="none" w:sz="0" w:space="0" w:color="auto"/>
          </w:divBdr>
        </w:div>
        <w:div w:id="1938252217">
          <w:marLeft w:val="0"/>
          <w:marRight w:val="0"/>
          <w:marTop w:val="0"/>
          <w:marBottom w:val="0"/>
          <w:divBdr>
            <w:top w:val="none" w:sz="0" w:space="0" w:color="auto"/>
            <w:left w:val="none" w:sz="0" w:space="0" w:color="auto"/>
            <w:bottom w:val="none" w:sz="0" w:space="0" w:color="auto"/>
            <w:right w:val="none" w:sz="0" w:space="0" w:color="auto"/>
          </w:divBdr>
        </w:div>
        <w:div w:id="774791892">
          <w:marLeft w:val="0"/>
          <w:marRight w:val="0"/>
          <w:marTop w:val="0"/>
          <w:marBottom w:val="0"/>
          <w:divBdr>
            <w:top w:val="none" w:sz="0" w:space="0" w:color="auto"/>
            <w:left w:val="none" w:sz="0" w:space="0" w:color="auto"/>
            <w:bottom w:val="none" w:sz="0" w:space="0" w:color="auto"/>
            <w:right w:val="none" w:sz="0" w:space="0" w:color="auto"/>
          </w:divBdr>
        </w:div>
        <w:div w:id="103773711">
          <w:marLeft w:val="0"/>
          <w:marRight w:val="0"/>
          <w:marTop w:val="0"/>
          <w:marBottom w:val="0"/>
          <w:divBdr>
            <w:top w:val="none" w:sz="0" w:space="0" w:color="auto"/>
            <w:left w:val="none" w:sz="0" w:space="0" w:color="auto"/>
            <w:bottom w:val="none" w:sz="0" w:space="0" w:color="auto"/>
            <w:right w:val="none" w:sz="0" w:space="0" w:color="auto"/>
          </w:divBdr>
        </w:div>
        <w:div w:id="1461874810">
          <w:marLeft w:val="0"/>
          <w:marRight w:val="0"/>
          <w:marTop w:val="0"/>
          <w:marBottom w:val="0"/>
          <w:divBdr>
            <w:top w:val="none" w:sz="0" w:space="0" w:color="auto"/>
            <w:left w:val="none" w:sz="0" w:space="0" w:color="auto"/>
            <w:bottom w:val="none" w:sz="0" w:space="0" w:color="auto"/>
            <w:right w:val="none" w:sz="0" w:space="0" w:color="auto"/>
          </w:divBdr>
        </w:div>
      </w:divsChild>
    </w:div>
    <w:div w:id="628904337">
      <w:bodyDiv w:val="1"/>
      <w:marLeft w:val="0"/>
      <w:marRight w:val="0"/>
      <w:marTop w:val="0"/>
      <w:marBottom w:val="0"/>
      <w:divBdr>
        <w:top w:val="none" w:sz="0" w:space="0" w:color="auto"/>
        <w:left w:val="none" w:sz="0" w:space="0" w:color="auto"/>
        <w:bottom w:val="none" w:sz="0" w:space="0" w:color="auto"/>
        <w:right w:val="none" w:sz="0" w:space="0" w:color="auto"/>
      </w:divBdr>
    </w:div>
    <w:div w:id="717627727">
      <w:bodyDiv w:val="1"/>
      <w:marLeft w:val="0"/>
      <w:marRight w:val="0"/>
      <w:marTop w:val="0"/>
      <w:marBottom w:val="0"/>
      <w:divBdr>
        <w:top w:val="none" w:sz="0" w:space="0" w:color="auto"/>
        <w:left w:val="none" w:sz="0" w:space="0" w:color="auto"/>
        <w:bottom w:val="none" w:sz="0" w:space="0" w:color="auto"/>
        <w:right w:val="none" w:sz="0" w:space="0" w:color="auto"/>
      </w:divBdr>
    </w:div>
    <w:div w:id="771511680">
      <w:bodyDiv w:val="1"/>
      <w:marLeft w:val="0"/>
      <w:marRight w:val="0"/>
      <w:marTop w:val="0"/>
      <w:marBottom w:val="0"/>
      <w:divBdr>
        <w:top w:val="none" w:sz="0" w:space="0" w:color="auto"/>
        <w:left w:val="none" w:sz="0" w:space="0" w:color="auto"/>
        <w:bottom w:val="none" w:sz="0" w:space="0" w:color="auto"/>
        <w:right w:val="none" w:sz="0" w:space="0" w:color="auto"/>
      </w:divBdr>
      <w:divsChild>
        <w:div w:id="921182393">
          <w:marLeft w:val="0"/>
          <w:marRight w:val="0"/>
          <w:marTop w:val="0"/>
          <w:marBottom w:val="0"/>
          <w:divBdr>
            <w:top w:val="none" w:sz="0" w:space="0" w:color="auto"/>
            <w:left w:val="none" w:sz="0" w:space="0" w:color="auto"/>
            <w:bottom w:val="none" w:sz="0" w:space="0" w:color="auto"/>
            <w:right w:val="none" w:sz="0" w:space="0" w:color="auto"/>
          </w:divBdr>
        </w:div>
        <w:div w:id="1666274910">
          <w:marLeft w:val="0"/>
          <w:marRight w:val="0"/>
          <w:marTop w:val="0"/>
          <w:marBottom w:val="0"/>
          <w:divBdr>
            <w:top w:val="none" w:sz="0" w:space="0" w:color="auto"/>
            <w:left w:val="none" w:sz="0" w:space="0" w:color="auto"/>
            <w:bottom w:val="none" w:sz="0" w:space="0" w:color="auto"/>
            <w:right w:val="none" w:sz="0" w:space="0" w:color="auto"/>
          </w:divBdr>
        </w:div>
        <w:div w:id="2122801371">
          <w:marLeft w:val="0"/>
          <w:marRight w:val="0"/>
          <w:marTop w:val="0"/>
          <w:marBottom w:val="0"/>
          <w:divBdr>
            <w:top w:val="none" w:sz="0" w:space="0" w:color="auto"/>
            <w:left w:val="none" w:sz="0" w:space="0" w:color="auto"/>
            <w:bottom w:val="none" w:sz="0" w:space="0" w:color="auto"/>
            <w:right w:val="none" w:sz="0" w:space="0" w:color="auto"/>
          </w:divBdr>
        </w:div>
        <w:div w:id="1342243311">
          <w:marLeft w:val="0"/>
          <w:marRight w:val="0"/>
          <w:marTop w:val="0"/>
          <w:marBottom w:val="0"/>
          <w:divBdr>
            <w:top w:val="none" w:sz="0" w:space="0" w:color="auto"/>
            <w:left w:val="none" w:sz="0" w:space="0" w:color="auto"/>
            <w:bottom w:val="none" w:sz="0" w:space="0" w:color="auto"/>
            <w:right w:val="none" w:sz="0" w:space="0" w:color="auto"/>
          </w:divBdr>
        </w:div>
        <w:div w:id="926645890">
          <w:marLeft w:val="0"/>
          <w:marRight w:val="0"/>
          <w:marTop w:val="0"/>
          <w:marBottom w:val="0"/>
          <w:divBdr>
            <w:top w:val="none" w:sz="0" w:space="0" w:color="auto"/>
            <w:left w:val="none" w:sz="0" w:space="0" w:color="auto"/>
            <w:bottom w:val="none" w:sz="0" w:space="0" w:color="auto"/>
            <w:right w:val="none" w:sz="0" w:space="0" w:color="auto"/>
          </w:divBdr>
        </w:div>
        <w:div w:id="2138719230">
          <w:marLeft w:val="0"/>
          <w:marRight w:val="0"/>
          <w:marTop w:val="0"/>
          <w:marBottom w:val="0"/>
          <w:divBdr>
            <w:top w:val="none" w:sz="0" w:space="0" w:color="auto"/>
            <w:left w:val="none" w:sz="0" w:space="0" w:color="auto"/>
            <w:bottom w:val="none" w:sz="0" w:space="0" w:color="auto"/>
            <w:right w:val="none" w:sz="0" w:space="0" w:color="auto"/>
          </w:divBdr>
        </w:div>
        <w:div w:id="53286581">
          <w:marLeft w:val="0"/>
          <w:marRight w:val="0"/>
          <w:marTop w:val="0"/>
          <w:marBottom w:val="0"/>
          <w:divBdr>
            <w:top w:val="none" w:sz="0" w:space="0" w:color="auto"/>
            <w:left w:val="none" w:sz="0" w:space="0" w:color="auto"/>
            <w:bottom w:val="none" w:sz="0" w:space="0" w:color="auto"/>
            <w:right w:val="none" w:sz="0" w:space="0" w:color="auto"/>
          </w:divBdr>
        </w:div>
        <w:div w:id="1031759535">
          <w:marLeft w:val="0"/>
          <w:marRight w:val="0"/>
          <w:marTop w:val="0"/>
          <w:marBottom w:val="0"/>
          <w:divBdr>
            <w:top w:val="none" w:sz="0" w:space="0" w:color="auto"/>
            <w:left w:val="none" w:sz="0" w:space="0" w:color="auto"/>
            <w:bottom w:val="none" w:sz="0" w:space="0" w:color="auto"/>
            <w:right w:val="none" w:sz="0" w:space="0" w:color="auto"/>
          </w:divBdr>
        </w:div>
        <w:div w:id="1551840282">
          <w:marLeft w:val="0"/>
          <w:marRight w:val="0"/>
          <w:marTop w:val="0"/>
          <w:marBottom w:val="0"/>
          <w:divBdr>
            <w:top w:val="none" w:sz="0" w:space="0" w:color="auto"/>
            <w:left w:val="none" w:sz="0" w:space="0" w:color="auto"/>
            <w:bottom w:val="none" w:sz="0" w:space="0" w:color="auto"/>
            <w:right w:val="none" w:sz="0" w:space="0" w:color="auto"/>
          </w:divBdr>
        </w:div>
        <w:div w:id="1791388787">
          <w:marLeft w:val="0"/>
          <w:marRight w:val="0"/>
          <w:marTop w:val="0"/>
          <w:marBottom w:val="0"/>
          <w:divBdr>
            <w:top w:val="none" w:sz="0" w:space="0" w:color="auto"/>
            <w:left w:val="none" w:sz="0" w:space="0" w:color="auto"/>
            <w:bottom w:val="none" w:sz="0" w:space="0" w:color="auto"/>
            <w:right w:val="none" w:sz="0" w:space="0" w:color="auto"/>
          </w:divBdr>
        </w:div>
        <w:div w:id="455880723">
          <w:marLeft w:val="0"/>
          <w:marRight w:val="0"/>
          <w:marTop w:val="0"/>
          <w:marBottom w:val="0"/>
          <w:divBdr>
            <w:top w:val="none" w:sz="0" w:space="0" w:color="auto"/>
            <w:left w:val="none" w:sz="0" w:space="0" w:color="auto"/>
            <w:bottom w:val="none" w:sz="0" w:space="0" w:color="auto"/>
            <w:right w:val="none" w:sz="0" w:space="0" w:color="auto"/>
          </w:divBdr>
        </w:div>
        <w:div w:id="1880123881">
          <w:marLeft w:val="0"/>
          <w:marRight w:val="0"/>
          <w:marTop w:val="0"/>
          <w:marBottom w:val="0"/>
          <w:divBdr>
            <w:top w:val="none" w:sz="0" w:space="0" w:color="auto"/>
            <w:left w:val="none" w:sz="0" w:space="0" w:color="auto"/>
            <w:bottom w:val="none" w:sz="0" w:space="0" w:color="auto"/>
            <w:right w:val="none" w:sz="0" w:space="0" w:color="auto"/>
          </w:divBdr>
        </w:div>
      </w:divsChild>
    </w:div>
    <w:div w:id="965744452">
      <w:bodyDiv w:val="1"/>
      <w:marLeft w:val="0"/>
      <w:marRight w:val="0"/>
      <w:marTop w:val="0"/>
      <w:marBottom w:val="0"/>
      <w:divBdr>
        <w:top w:val="none" w:sz="0" w:space="0" w:color="auto"/>
        <w:left w:val="none" w:sz="0" w:space="0" w:color="auto"/>
        <w:bottom w:val="none" w:sz="0" w:space="0" w:color="auto"/>
        <w:right w:val="none" w:sz="0" w:space="0" w:color="auto"/>
      </w:divBdr>
    </w:div>
    <w:div w:id="969477586">
      <w:bodyDiv w:val="1"/>
      <w:marLeft w:val="0"/>
      <w:marRight w:val="0"/>
      <w:marTop w:val="0"/>
      <w:marBottom w:val="0"/>
      <w:divBdr>
        <w:top w:val="none" w:sz="0" w:space="0" w:color="auto"/>
        <w:left w:val="none" w:sz="0" w:space="0" w:color="auto"/>
        <w:bottom w:val="none" w:sz="0" w:space="0" w:color="auto"/>
        <w:right w:val="none" w:sz="0" w:space="0" w:color="auto"/>
      </w:divBdr>
    </w:div>
    <w:div w:id="1001929807">
      <w:bodyDiv w:val="1"/>
      <w:marLeft w:val="0"/>
      <w:marRight w:val="0"/>
      <w:marTop w:val="0"/>
      <w:marBottom w:val="0"/>
      <w:divBdr>
        <w:top w:val="none" w:sz="0" w:space="0" w:color="auto"/>
        <w:left w:val="none" w:sz="0" w:space="0" w:color="auto"/>
        <w:bottom w:val="none" w:sz="0" w:space="0" w:color="auto"/>
        <w:right w:val="none" w:sz="0" w:space="0" w:color="auto"/>
      </w:divBdr>
      <w:divsChild>
        <w:div w:id="535504306">
          <w:marLeft w:val="0"/>
          <w:marRight w:val="0"/>
          <w:marTop w:val="0"/>
          <w:marBottom w:val="0"/>
          <w:divBdr>
            <w:top w:val="none" w:sz="0" w:space="0" w:color="auto"/>
            <w:left w:val="none" w:sz="0" w:space="0" w:color="auto"/>
            <w:bottom w:val="none" w:sz="0" w:space="0" w:color="auto"/>
            <w:right w:val="none" w:sz="0" w:space="0" w:color="auto"/>
          </w:divBdr>
        </w:div>
        <w:div w:id="703676507">
          <w:marLeft w:val="0"/>
          <w:marRight w:val="0"/>
          <w:marTop w:val="0"/>
          <w:marBottom w:val="0"/>
          <w:divBdr>
            <w:top w:val="none" w:sz="0" w:space="0" w:color="auto"/>
            <w:left w:val="none" w:sz="0" w:space="0" w:color="auto"/>
            <w:bottom w:val="none" w:sz="0" w:space="0" w:color="auto"/>
            <w:right w:val="none" w:sz="0" w:space="0" w:color="auto"/>
          </w:divBdr>
        </w:div>
        <w:div w:id="2124418161">
          <w:marLeft w:val="0"/>
          <w:marRight w:val="0"/>
          <w:marTop w:val="0"/>
          <w:marBottom w:val="0"/>
          <w:divBdr>
            <w:top w:val="none" w:sz="0" w:space="0" w:color="auto"/>
            <w:left w:val="none" w:sz="0" w:space="0" w:color="auto"/>
            <w:bottom w:val="none" w:sz="0" w:space="0" w:color="auto"/>
            <w:right w:val="none" w:sz="0" w:space="0" w:color="auto"/>
          </w:divBdr>
        </w:div>
        <w:div w:id="1433041613">
          <w:marLeft w:val="0"/>
          <w:marRight w:val="0"/>
          <w:marTop w:val="0"/>
          <w:marBottom w:val="0"/>
          <w:divBdr>
            <w:top w:val="none" w:sz="0" w:space="0" w:color="auto"/>
            <w:left w:val="none" w:sz="0" w:space="0" w:color="auto"/>
            <w:bottom w:val="none" w:sz="0" w:space="0" w:color="auto"/>
            <w:right w:val="none" w:sz="0" w:space="0" w:color="auto"/>
          </w:divBdr>
        </w:div>
        <w:div w:id="818813733">
          <w:marLeft w:val="0"/>
          <w:marRight w:val="0"/>
          <w:marTop w:val="0"/>
          <w:marBottom w:val="0"/>
          <w:divBdr>
            <w:top w:val="none" w:sz="0" w:space="0" w:color="auto"/>
            <w:left w:val="none" w:sz="0" w:space="0" w:color="auto"/>
            <w:bottom w:val="none" w:sz="0" w:space="0" w:color="auto"/>
            <w:right w:val="none" w:sz="0" w:space="0" w:color="auto"/>
          </w:divBdr>
        </w:div>
        <w:div w:id="1953439517">
          <w:marLeft w:val="0"/>
          <w:marRight w:val="0"/>
          <w:marTop w:val="0"/>
          <w:marBottom w:val="0"/>
          <w:divBdr>
            <w:top w:val="none" w:sz="0" w:space="0" w:color="auto"/>
            <w:left w:val="none" w:sz="0" w:space="0" w:color="auto"/>
            <w:bottom w:val="none" w:sz="0" w:space="0" w:color="auto"/>
            <w:right w:val="none" w:sz="0" w:space="0" w:color="auto"/>
          </w:divBdr>
        </w:div>
        <w:div w:id="886796451">
          <w:marLeft w:val="0"/>
          <w:marRight w:val="0"/>
          <w:marTop w:val="0"/>
          <w:marBottom w:val="0"/>
          <w:divBdr>
            <w:top w:val="none" w:sz="0" w:space="0" w:color="auto"/>
            <w:left w:val="none" w:sz="0" w:space="0" w:color="auto"/>
            <w:bottom w:val="none" w:sz="0" w:space="0" w:color="auto"/>
            <w:right w:val="none" w:sz="0" w:space="0" w:color="auto"/>
          </w:divBdr>
        </w:div>
        <w:div w:id="1450934036">
          <w:marLeft w:val="0"/>
          <w:marRight w:val="0"/>
          <w:marTop w:val="0"/>
          <w:marBottom w:val="0"/>
          <w:divBdr>
            <w:top w:val="none" w:sz="0" w:space="0" w:color="auto"/>
            <w:left w:val="none" w:sz="0" w:space="0" w:color="auto"/>
            <w:bottom w:val="none" w:sz="0" w:space="0" w:color="auto"/>
            <w:right w:val="none" w:sz="0" w:space="0" w:color="auto"/>
          </w:divBdr>
        </w:div>
        <w:div w:id="1221332116">
          <w:marLeft w:val="0"/>
          <w:marRight w:val="0"/>
          <w:marTop w:val="0"/>
          <w:marBottom w:val="0"/>
          <w:divBdr>
            <w:top w:val="none" w:sz="0" w:space="0" w:color="auto"/>
            <w:left w:val="none" w:sz="0" w:space="0" w:color="auto"/>
            <w:bottom w:val="none" w:sz="0" w:space="0" w:color="auto"/>
            <w:right w:val="none" w:sz="0" w:space="0" w:color="auto"/>
          </w:divBdr>
        </w:div>
        <w:div w:id="163588860">
          <w:marLeft w:val="0"/>
          <w:marRight w:val="0"/>
          <w:marTop w:val="0"/>
          <w:marBottom w:val="0"/>
          <w:divBdr>
            <w:top w:val="none" w:sz="0" w:space="0" w:color="auto"/>
            <w:left w:val="none" w:sz="0" w:space="0" w:color="auto"/>
            <w:bottom w:val="none" w:sz="0" w:space="0" w:color="auto"/>
            <w:right w:val="none" w:sz="0" w:space="0" w:color="auto"/>
          </w:divBdr>
        </w:div>
        <w:div w:id="177626180">
          <w:marLeft w:val="0"/>
          <w:marRight w:val="0"/>
          <w:marTop w:val="0"/>
          <w:marBottom w:val="0"/>
          <w:divBdr>
            <w:top w:val="none" w:sz="0" w:space="0" w:color="auto"/>
            <w:left w:val="none" w:sz="0" w:space="0" w:color="auto"/>
            <w:bottom w:val="none" w:sz="0" w:space="0" w:color="auto"/>
            <w:right w:val="none" w:sz="0" w:space="0" w:color="auto"/>
          </w:divBdr>
        </w:div>
        <w:div w:id="1140810102">
          <w:marLeft w:val="0"/>
          <w:marRight w:val="0"/>
          <w:marTop w:val="0"/>
          <w:marBottom w:val="0"/>
          <w:divBdr>
            <w:top w:val="none" w:sz="0" w:space="0" w:color="auto"/>
            <w:left w:val="none" w:sz="0" w:space="0" w:color="auto"/>
            <w:bottom w:val="none" w:sz="0" w:space="0" w:color="auto"/>
            <w:right w:val="none" w:sz="0" w:space="0" w:color="auto"/>
          </w:divBdr>
        </w:div>
        <w:div w:id="60907952">
          <w:marLeft w:val="0"/>
          <w:marRight w:val="0"/>
          <w:marTop w:val="0"/>
          <w:marBottom w:val="0"/>
          <w:divBdr>
            <w:top w:val="none" w:sz="0" w:space="0" w:color="auto"/>
            <w:left w:val="none" w:sz="0" w:space="0" w:color="auto"/>
            <w:bottom w:val="none" w:sz="0" w:space="0" w:color="auto"/>
            <w:right w:val="none" w:sz="0" w:space="0" w:color="auto"/>
          </w:divBdr>
        </w:div>
        <w:div w:id="1000041539">
          <w:marLeft w:val="0"/>
          <w:marRight w:val="0"/>
          <w:marTop w:val="0"/>
          <w:marBottom w:val="0"/>
          <w:divBdr>
            <w:top w:val="none" w:sz="0" w:space="0" w:color="auto"/>
            <w:left w:val="none" w:sz="0" w:space="0" w:color="auto"/>
            <w:bottom w:val="none" w:sz="0" w:space="0" w:color="auto"/>
            <w:right w:val="none" w:sz="0" w:space="0" w:color="auto"/>
          </w:divBdr>
        </w:div>
        <w:div w:id="1743941968">
          <w:marLeft w:val="0"/>
          <w:marRight w:val="0"/>
          <w:marTop w:val="0"/>
          <w:marBottom w:val="0"/>
          <w:divBdr>
            <w:top w:val="none" w:sz="0" w:space="0" w:color="auto"/>
            <w:left w:val="none" w:sz="0" w:space="0" w:color="auto"/>
            <w:bottom w:val="none" w:sz="0" w:space="0" w:color="auto"/>
            <w:right w:val="none" w:sz="0" w:space="0" w:color="auto"/>
          </w:divBdr>
        </w:div>
        <w:div w:id="620964836">
          <w:marLeft w:val="0"/>
          <w:marRight w:val="0"/>
          <w:marTop w:val="0"/>
          <w:marBottom w:val="0"/>
          <w:divBdr>
            <w:top w:val="none" w:sz="0" w:space="0" w:color="auto"/>
            <w:left w:val="none" w:sz="0" w:space="0" w:color="auto"/>
            <w:bottom w:val="none" w:sz="0" w:space="0" w:color="auto"/>
            <w:right w:val="none" w:sz="0" w:space="0" w:color="auto"/>
          </w:divBdr>
        </w:div>
        <w:div w:id="1435635438">
          <w:marLeft w:val="0"/>
          <w:marRight w:val="0"/>
          <w:marTop w:val="0"/>
          <w:marBottom w:val="0"/>
          <w:divBdr>
            <w:top w:val="none" w:sz="0" w:space="0" w:color="auto"/>
            <w:left w:val="none" w:sz="0" w:space="0" w:color="auto"/>
            <w:bottom w:val="none" w:sz="0" w:space="0" w:color="auto"/>
            <w:right w:val="none" w:sz="0" w:space="0" w:color="auto"/>
          </w:divBdr>
        </w:div>
      </w:divsChild>
    </w:div>
    <w:div w:id="1154179436">
      <w:bodyDiv w:val="1"/>
      <w:marLeft w:val="0"/>
      <w:marRight w:val="0"/>
      <w:marTop w:val="0"/>
      <w:marBottom w:val="0"/>
      <w:divBdr>
        <w:top w:val="none" w:sz="0" w:space="0" w:color="auto"/>
        <w:left w:val="none" w:sz="0" w:space="0" w:color="auto"/>
        <w:bottom w:val="none" w:sz="0" w:space="0" w:color="auto"/>
        <w:right w:val="none" w:sz="0" w:space="0" w:color="auto"/>
      </w:divBdr>
      <w:divsChild>
        <w:div w:id="1575815711">
          <w:marLeft w:val="0"/>
          <w:marRight w:val="0"/>
          <w:marTop w:val="0"/>
          <w:marBottom w:val="0"/>
          <w:divBdr>
            <w:top w:val="none" w:sz="0" w:space="0" w:color="auto"/>
            <w:left w:val="none" w:sz="0" w:space="0" w:color="auto"/>
            <w:bottom w:val="none" w:sz="0" w:space="0" w:color="auto"/>
            <w:right w:val="none" w:sz="0" w:space="0" w:color="auto"/>
          </w:divBdr>
        </w:div>
        <w:div w:id="1431853728">
          <w:marLeft w:val="0"/>
          <w:marRight w:val="0"/>
          <w:marTop w:val="0"/>
          <w:marBottom w:val="0"/>
          <w:divBdr>
            <w:top w:val="none" w:sz="0" w:space="0" w:color="auto"/>
            <w:left w:val="none" w:sz="0" w:space="0" w:color="auto"/>
            <w:bottom w:val="none" w:sz="0" w:space="0" w:color="auto"/>
            <w:right w:val="none" w:sz="0" w:space="0" w:color="auto"/>
          </w:divBdr>
        </w:div>
        <w:div w:id="1480800750">
          <w:marLeft w:val="0"/>
          <w:marRight w:val="0"/>
          <w:marTop w:val="0"/>
          <w:marBottom w:val="0"/>
          <w:divBdr>
            <w:top w:val="none" w:sz="0" w:space="0" w:color="auto"/>
            <w:left w:val="none" w:sz="0" w:space="0" w:color="auto"/>
            <w:bottom w:val="none" w:sz="0" w:space="0" w:color="auto"/>
            <w:right w:val="none" w:sz="0" w:space="0" w:color="auto"/>
          </w:divBdr>
        </w:div>
        <w:div w:id="36858872">
          <w:marLeft w:val="0"/>
          <w:marRight w:val="0"/>
          <w:marTop w:val="0"/>
          <w:marBottom w:val="0"/>
          <w:divBdr>
            <w:top w:val="none" w:sz="0" w:space="0" w:color="auto"/>
            <w:left w:val="none" w:sz="0" w:space="0" w:color="auto"/>
            <w:bottom w:val="none" w:sz="0" w:space="0" w:color="auto"/>
            <w:right w:val="none" w:sz="0" w:space="0" w:color="auto"/>
          </w:divBdr>
        </w:div>
        <w:div w:id="986937887">
          <w:marLeft w:val="0"/>
          <w:marRight w:val="0"/>
          <w:marTop w:val="0"/>
          <w:marBottom w:val="0"/>
          <w:divBdr>
            <w:top w:val="none" w:sz="0" w:space="0" w:color="auto"/>
            <w:left w:val="none" w:sz="0" w:space="0" w:color="auto"/>
            <w:bottom w:val="none" w:sz="0" w:space="0" w:color="auto"/>
            <w:right w:val="none" w:sz="0" w:space="0" w:color="auto"/>
          </w:divBdr>
        </w:div>
        <w:div w:id="539436527">
          <w:marLeft w:val="0"/>
          <w:marRight w:val="0"/>
          <w:marTop w:val="0"/>
          <w:marBottom w:val="0"/>
          <w:divBdr>
            <w:top w:val="none" w:sz="0" w:space="0" w:color="auto"/>
            <w:left w:val="none" w:sz="0" w:space="0" w:color="auto"/>
            <w:bottom w:val="none" w:sz="0" w:space="0" w:color="auto"/>
            <w:right w:val="none" w:sz="0" w:space="0" w:color="auto"/>
          </w:divBdr>
        </w:div>
        <w:div w:id="1361930433">
          <w:marLeft w:val="0"/>
          <w:marRight w:val="0"/>
          <w:marTop w:val="0"/>
          <w:marBottom w:val="0"/>
          <w:divBdr>
            <w:top w:val="none" w:sz="0" w:space="0" w:color="auto"/>
            <w:left w:val="none" w:sz="0" w:space="0" w:color="auto"/>
            <w:bottom w:val="none" w:sz="0" w:space="0" w:color="auto"/>
            <w:right w:val="none" w:sz="0" w:space="0" w:color="auto"/>
          </w:divBdr>
        </w:div>
        <w:div w:id="1359085807">
          <w:marLeft w:val="0"/>
          <w:marRight w:val="0"/>
          <w:marTop w:val="0"/>
          <w:marBottom w:val="0"/>
          <w:divBdr>
            <w:top w:val="none" w:sz="0" w:space="0" w:color="auto"/>
            <w:left w:val="none" w:sz="0" w:space="0" w:color="auto"/>
            <w:bottom w:val="none" w:sz="0" w:space="0" w:color="auto"/>
            <w:right w:val="none" w:sz="0" w:space="0" w:color="auto"/>
          </w:divBdr>
        </w:div>
        <w:div w:id="1379554329">
          <w:marLeft w:val="0"/>
          <w:marRight w:val="0"/>
          <w:marTop w:val="0"/>
          <w:marBottom w:val="0"/>
          <w:divBdr>
            <w:top w:val="none" w:sz="0" w:space="0" w:color="auto"/>
            <w:left w:val="none" w:sz="0" w:space="0" w:color="auto"/>
            <w:bottom w:val="none" w:sz="0" w:space="0" w:color="auto"/>
            <w:right w:val="none" w:sz="0" w:space="0" w:color="auto"/>
          </w:divBdr>
        </w:div>
        <w:div w:id="1472870129">
          <w:marLeft w:val="0"/>
          <w:marRight w:val="0"/>
          <w:marTop w:val="0"/>
          <w:marBottom w:val="0"/>
          <w:divBdr>
            <w:top w:val="none" w:sz="0" w:space="0" w:color="auto"/>
            <w:left w:val="none" w:sz="0" w:space="0" w:color="auto"/>
            <w:bottom w:val="none" w:sz="0" w:space="0" w:color="auto"/>
            <w:right w:val="none" w:sz="0" w:space="0" w:color="auto"/>
          </w:divBdr>
        </w:div>
        <w:div w:id="1261135392">
          <w:marLeft w:val="0"/>
          <w:marRight w:val="0"/>
          <w:marTop w:val="0"/>
          <w:marBottom w:val="0"/>
          <w:divBdr>
            <w:top w:val="none" w:sz="0" w:space="0" w:color="auto"/>
            <w:left w:val="none" w:sz="0" w:space="0" w:color="auto"/>
            <w:bottom w:val="none" w:sz="0" w:space="0" w:color="auto"/>
            <w:right w:val="none" w:sz="0" w:space="0" w:color="auto"/>
          </w:divBdr>
        </w:div>
        <w:div w:id="1900168115">
          <w:marLeft w:val="0"/>
          <w:marRight w:val="0"/>
          <w:marTop w:val="0"/>
          <w:marBottom w:val="0"/>
          <w:divBdr>
            <w:top w:val="none" w:sz="0" w:space="0" w:color="auto"/>
            <w:left w:val="none" w:sz="0" w:space="0" w:color="auto"/>
            <w:bottom w:val="none" w:sz="0" w:space="0" w:color="auto"/>
            <w:right w:val="none" w:sz="0" w:space="0" w:color="auto"/>
          </w:divBdr>
        </w:div>
        <w:div w:id="904073689">
          <w:marLeft w:val="0"/>
          <w:marRight w:val="0"/>
          <w:marTop w:val="0"/>
          <w:marBottom w:val="0"/>
          <w:divBdr>
            <w:top w:val="none" w:sz="0" w:space="0" w:color="auto"/>
            <w:left w:val="none" w:sz="0" w:space="0" w:color="auto"/>
            <w:bottom w:val="none" w:sz="0" w:space="0" w:color="auto"/>
            <w:right w:val="none" w:sz="0" w:space="0" w:color="auto"/>
          </w:divBdr>
        </w:div>
      </w:divsChild>
    </w:div>
    <w:div w:id="1154418203">
      <w:bodyDiv w:val="1"/>
      <w:marLeft w:val="0"/>
      <w:marRight w:val="0"/>
      <w:marTop w:val="0"/>
      <w:marBottom w:val="0"/>
      <w:divBdr>
        <w:top w:val="none" w:sz="0" w:space="0" w:color="auto"/>
        <w:left w:val="none" w:sz="0" w:space="0" w:color="auto"/>
        <w:bottom w:val="none" w:sz="0" w:space="0" w:color="auto"/>
        <w:right w:val="none" w:sz="0" w:space="0" w:color="auto"/>
      </w:divBdr>
    </w:div>
    <w:div w:id="1310862915">
      <w:bodyDiv w:val="1"/>
      <w:marLeft w:val="0"/>
      <w:marRight w:val="0"/>
      <w:marTop w:val="0"/>
      <w:marBottom w:val="0"/>
      <w:divBdr>
        <w:top w:val="none" w:sz="0" w:space="0" w:color="auto"/>
        <w:left w:val="none" w:sz="0" w:space="0" w:color="auto"/>
        <w:bottom w:val="none" w:sz="0" w:space="0" w:color="auto"/>
        <w:right w:val="none" w:sz="0" w:space="0" w:color="auto"/>
      </w:divBdr>
    </w:div>
    <w:div w:id="1324158364">
      <w:bodyDiv w:val="1"/>
      <w:marLeft w:val="0"/>
      <w:marRight w:val="0"/>
      <w:marTop w:val="0"/>
      <w:marBottom w:val="0"/>
      <w:divBdr>
        <w:top w:val="none" w:sz="0" w:space="0" w:color="auto"/>
        <w:left w:val="none" w:sz="0" w:space="0" w:color="auto"/>
        <w:bottom w:val="none" w:sz="0" w:space="0" w:color="auto"/>
        <w:right w:val="none" w:sz="0" w:space="0" w:color="auto"/>
      </w:divBdr>
      <w:divsChild>
        <w:div w:id="1004239730">
          <w:marLeft w:val="0"/>
          <w:marRight w:val="0"/>
          <w:marTop w:val="0"/>
          <w:marBottom w:val="0"/>
          <w:divBdr>
            <w:top w:val="none" w:sz="0" w:space="0" w:color="auto"/>
            <w:left w:val="none" w:sz="0" w:space="0" w:color="auto"/>
            <w:bottom w:val="none" w:sz="0" w:space="0" w:color="auto"/>
            <w:right w:val="none" w:sz="0" w:space="0" w:color="auto"/>
          </w:divBdr>
        </w:div>
        <w:div w:id="1798599641">
          <w:marLeft w:val="0"/>
          <w:marRight w:val="0"/>
          <w:marTop w:val="0"/>
          <w:marBottom w:val="0"/>
          <w:divBdr>
            <w:top w:val="none" w:sz="0" w:space="0" w:color="auto"/>
            <w:left w:val="none" w:sz="0" w:space="0" w:color="auto"/>
            <w:bottom w:val="none" w:sz="0" w:space="0" w:color="auto"/>
            <w:right w:val="none" w:sz="0" w:space="0" w:color="auto"/>
          </w:divBdr>
        </w:div>
        <w:div w:id="2055617130">
          <w:marLeft w:val="0"/>
          <w:marRight w:val="0"/>
          <w:marTop w:val="0"/>
          <w:marBottom w:val="0"/>
          <w:divBdr>
            <w:top w:val="none" w:sz="0" w:space="0" w:color="auto"/>
            <w:left w:val="none" w:sz="0" w:space="0" w:color="auto"/>
            <w:bottom w:val="none" w:sz="0" w:space="0" w:color="auto"/>
            <w:right w:val="none" w:sz="0" w:space="0" w:color="auto"/>
          </w:divBdr>
        </w:div>
        <w:div w:id="105586118">
          <w:marLeft w:val="0"/>
          <w:marRight w:val="0"/>
          <w:marTop w:val="0"/>
          <w:marBottom w:val="0"/>
          <w:divBdr>
            <w:top w:val="none" w:sz="0" w:space="0" w:color="auto"/>
            <w:left w:val="none" w:sz="0" w:space="0" w:color="auto"/>
            <w:bottom w:val="none" w:sz="0" w:space="0" w:color="auto"/>
            <w:right w:val="none" w:sz="0" w:space="0" w:color="auto"/>
          </w:divBdr>
        </w:div>
        <w:div w:id="1095706701">
          <w:marLeft w:val="0"/>
          <w:marRight w:val="0"/>
          <w:marTop w:val="0"/>
          <w:marBottom w:val="0"/>
          <w:divBdr>
            <w:top w:val="none" w:sz="0" w:space="0" w:color="auto"/>
            <w:left w:val="none" w:sz="0" w:space="0" w:color="auto"/>
            <w:bottom w:val="none" w:sz="0" w:space="0" w:color="auto"/>
            <w:right w:val="none" w:sz="0" w:space="0" w:color="auto"/>
          </w:divBdr>
        </w:div>
        <w:div w:id="788594955">
          <w:marLeft w:val="0"/>
          <w:marRight w:val="0"/>
          <w:marTop w:val="0"/>
          <w:marBottom w:val="0"/>
          <w:divBdr>
            <w:top w:val="none" w:sz="0" w:space="0" w:color="auto"/>
            <w:left w:val="none" w:sz="0" w:space="0" w:color="auto"/>
            <w:bottom w:val="none" w:sz="0" w:space="0" w:color="auto"/>
            <w:right w:val="none" w:sz="0" w:space="0" w:color="auto"/>
          </w:divBdr>
        </w:div>
        <w:div w:id="2024286686">
          <w:marLeft w:val="0"/>
          <w:marRight w:val="0"/>
          <w:marTop w:val="0"/>
          <w:marBottom w:val="0"/>
          <w:divBdr>
            <w:top w:val="none" w:sz="0" w:space="0" w:color="auto"/>
            <w:left w:val="none" w:sz="0" w:space="0" w:color="auto"/>
            <w:bottom w:val="none" w:sz="0" w:space="0" w:color="auto"/>
            <w:right w:val="none" w:sz="0" w:space="0" w:color="auto"/>
          </w:divBdr>
        </w:div>
        <w:div w:id="1004817417">
          <w:marLeft w:val="0"/>
          <w:marRight w:val="0"/>
          <w:marTop w:val="0"/>
          <w:marBottom w:val="0"/>
          <w:divBdr>
            <w:top w:val="none" w:sz="0" w:space="0" w:color="auto"/>
            <w:left w:val="none" w:sz="0" w:space="0" w:color="auto"/>
            <w:bottom w:val="none" w:sz="0" w:space="0" w:color="auto"/>
            <w:right w:val="none" w:sz="0" w:space="0" w:color="auto"/>
          </w:divBdr>
        </w:div>
        <w:div w:id="557279812">
          <w:marLeft w:val="0"/>
          <w:marRight w:val="0"/>
          <w:marTop w:val="0"/>
          <w:marBottom w:val="0"/>
          <w:divBdr>
            <w:top w:val="none" w:sz="0" w:space="0" w:color="auto"/>
            <w:left w:val="none" w:sz="0" w:space="0" w:color="auto"/>
            <w:bottom w:val="none" w:sz="0" w:space="0" w:color="auto"/>
            <w:right w:val="none" w:sz="0" w:space="0" w:color="auto"/>
          </w:divBdr>
        </w:div>
        <w:div w:id="1479960700">
          <w:marLeft w:val="0"/>
          <w:marRight w:val="0"/>
          <w:marTop w:val="0"/>
          <w:marBottom w:val="0"/>
          <w:divBdr>
            <w:top w:val="none" w:sz="0" w:space="0" w:color="auto"/>
            <w:left w:val="none" w:sz="0" w:space="0" w:color="auto"/>
            <w:bottom w:val="none" w:sz="0" w:space="0" w:color="auto"/>
            <w:right w:val="none" w:sz="0" w:space="0" w:color="auto"/>
          </w:divBdr>
        </w:div>
        <w:div w:id="248542015">
          <w:marLeft w:val="0"/>
          <w:marRight w:val="0"/>
          <w:marTop w:val="0"/>
          <w:marBottom w:val="0"/>
          <w:divBdr>
            <w:top w:val="none" w:sz="0" w:space="0" w:color="auto"/>
            <w:left w:val="none" w:sz="0" w:space="0" w:color="auto"/>
            <w:bottom w:val="none" w:sz="0" w:space="0" w:color="auto"/>
            <w:right w:val="none" w:sz="0" w:space="0" w:color="auto"/>
          </w:divBdr>
        </w:div>
        <w:div w:id="1347557593">
          <w:marLeft w:val="0"/>
          <w:marRight w:val="0"/>
          <w:marTop w:val="0"/>
          <w:marBottom w:val="0"/>
          <w:divBdr>
            <w:top w:val="none" w:sz="0" w:space="0" w:color="auto"/>
            <w:left w:val="none" w:sz="0" w:space="0" w:color="auto"/>
            <w:bottom w:val="none" w:sz="0" w:space="0" w:color="auto"/>
            <w:right w:val="none" w:sz="0" w:space="0" w:color="auto"/>
          </w:divBdr>
        </w:div>
        <w:div w:id="1577324225">
          <w:marLeft w:val="0"/>
          <w:marRight w:val="0"/>
          <w:marTop w:val="0"/>
          <w:marBottom w:val="0"/>
          <w:divBdr>
            <w:top w:val="none" w:sz="0" w:space="0" w:color="auto"/>
            <w:left w:val="none" w:sz="0" w:space="0" w:color="auto"/>
            <w:bottom w:val="none" w:sz="0" w:space="0" w:color="auto"/>
            <w:right w:val="none" w:sz="0" w:space="0" w:color="auto"/>
          </w:divBdr>
        </w:div>
        <w:div w:id="54553215">
          <w:marLeft w:val="0"/>
          <w:marRight w:val="0"/>
          <w:marTop w:val="0"/>
          <w:marBottom w:val="0"/>
          <w:divBdr>
            <w:top w:val="none" w:sz="0" w:space="0" w:color="auto"/>
            <w:left w:val="none" w:sz="0" w:space="0" w:color="auto"/>
            <w:bottom w:val="none" w:sz="0" w:space="0" w:color="auto"/>
            <w:right w:val="none" w:sz="0" w:space="0" w:color="auto"/>
          </w:divBdr>
        </w:div>
        <w:div w:id="622154405">
          <w:marLeft w:val="0"/>
          <w:marRight w:val="0"/>
          <w:marTop w:val="0"/>
          <w:marBottom w:val="0"/>
          <w:divBdr>
            <w:top w:val="none" w:sz="0" w:space="0" w:color="auto"/>
            <w:left w:val="none" w:sz="0" w:space="0" w:color="auto"/>
            <w:bottom w:val="none" w:sz="0" w:space="0" w:color="auto"/>
            <w:right w:val="none" w:sz="0" w:space="0" w:color="auto"/>
          </w:divBdr>
        </w:div>
        <w:div w:id="646397921">
          <w:marLeft w:val="0"/>
          <w:marRight w:val="0"/>
          <w:marTop w:val="0"/>
          <w:marBottom w:val="0"/>
          <w:divBdr>
            <w:top w:val="none" w:sz="0" w:space="0" w:color="auto"/>
            <w:left w:val="none" w:sz="0" w:space="0" w:color="auto"/>
            <w:bottom w:val="none" w:sz="0" w:space="0" w:color="auto"/>
            <w:right w:val="none" w:sz="0" w:space="0" w:color="auto"/>
          </w:divBdr>
        </w:div>
        <w:div w:id="1010376588">
          <w:marLeft w:val="0"/>
          <w:marRight w:val="0"/>
          <w:marTop w:val="0"/>
          <w:marBottom w:val="0"/>
          <w:divBdr>
            <w:top w:val="none" w:sz="0" w:space="0" w:color="auto"/>
            <w:left w:val="none" w:sz="0" w:space="0" w:color="auto"/>
            <w:bottom w:val="none" w:sz="0" w:space="0" w:color="auto"/>
            <w:right w:val="none" w:sz="0" w:space="0" w:color="auto"/>
          </w:divBdr>
        </w:div>
        <w:div w:id="1387684059">
          <w:marLeft w:val="0"/>
          <w:marRight w:val="0"/>
          <w:marTop w:val="0"/>
          <w:marBottom w:val="0"/>
          <w:divBdr>
            <w:top w:val="none" w:sz="0" w:space="0" w:color="auto"/>
            <w:left w:val="none" w:sz="0" w:space="0" w:color="auto"/>
            <w:bottom w:val="none" w:sz="0" w:space="0" w:color="auto"/>
            <w:right w:val="none" w:sz="0" w:space="0" w:color="auto"/>
          </w:divBdr>
        </w:div>
        <w:div w:id="1350907253">
          <w:marLeft w:val="0"/>
          <w:marRight w:val="0"/>
          <w:marTop w:val="0"/>
          <w:marBottom w:val="0"/>
          <w:divBdr>
            <w:top w:val="none" w:sz="0" w:space="0" w:color="auto"/>
            <w:left w:val="none" w:sz="0" w:space="0" w:color="auto"/>
            <w:bottom w:val="none" w:sz="0" w:space="0" w:color="auto"/>
            <w:right w:val="none" w:sz="0" w:space="0" w:color="auto"/>
          </w:divBdr>
        </w:div>
        <w:div w:id="1769227301">
          <w:marLeft w:val="0"/>
          <w:marRight w:val="0"/>
          <w:marTop w:val="0"/>
          <w:marBottom w:val="0"/>
          <w:divBdr>
            <w:top w:val="none" w:sz="0" w:space="0" w:color="auto"/>
            <w:left w:val="none" w:sz="0" w:space="0" w:color="auto"/>
            <w:bottom w:val="none" w:sz="0" w:space="0" w:color="auto"/>
            <w:right w:val="none" w:sz="0" w:space="0" w:color="auto"/>
          </w:divBdr>
        </w:div>
        <w:div w:id="1477722644">
          <w:marLeft w:val="0"/>
          <w:marRight w:val="0"/>
          <w:marTop w:val="0"/>
          <w:marBottom w:val="0"/>
          <w:divBdr>
            <w:top w:val="none" w:sz="0" w:space="0" w:color="auto"/>
            <w:left w:val="none" w:sz="0" w:space="0" w:color="auto"/>
            <w:bottom w:val="none" w:sz="0" w:space="0" w:color="auto"/>
            <w:right w:val="none" w:sz="0" w:space="0" w:color="auto"/>
          </w:divBdr>
        </w:div>
        <w:div w:id="423956861">
          <w:marLeft w:val="0"/>
          <w:marRight w:val="0"/>
          <w:marTop w:val="0"/>
          <w:marBottom w:val="0"/>
          <w:divBdr>
            <w:top w:val="none" w:sz="0" w:space="0" w:color="auto"/>
            <w:left w:val="none" w:sz="0" w:space="0" w:color="auto"/>
            <w:bottom w:val="none" w:sz="0" w:space="0" w:color="auto"/>
            <w:right w:val="none" w:sz="0" w:space="0" w:color="auto"/>
          </w:divBdr>
        </w:div>
        <w:div w:id="1777022347">
          <w:marLeft w:val="0"/>
          <w:marRight w:val="0"/>
          <w:marTop w:val="0"/>
          <w:marBottom w:val="0"/>
          <w:divBdr>
            <w:top w:val="none" w:sz="0" w:space="0" w:color="auto"/>
            <w:left w:val="none" w:sz="0" w:space="0" w:color="auto"/>
            <w:bottom w:val="none" w:sz="0" w:space="0" w:color="auto"/>
            <w:right w:val="none" w:sz="0" w:space="0" w:color="auto"/>
          </w:divBdr>
        </w:div>
        <w:div w:id="557938955">
          <w:marLeft w:val="0"/>
          <w:marRight w:val="0"/>
          <w:marTop w:val="0"/>
          <w:marBottom w:val="0"/>
          <w:divBdr>
            <w:top w:val="none" w:sz="0" w:space="0" w:color="auto"/>
            <w:left w:val="none" w:sz="0" w:space="0" w:color="auto"/>
            <w:bottom w:val="none" w:sz="0" w:space="0" w:color="auto"/>
            <w:right w:val="none" w:sz="0" w:space="0" w:color="auto"/>
          </w:divBdr>
        </w:div>
        <w:div w:id="1256016337">
          <w:marLeft w:val="0"/>
          <w:marRight w:val="0"/>
          <w:marTop w:val="0"/>
          <w:marBottom w:val="0"/>
          <w:divBdr>
            <w:top w:val="none" w:sz="0" w:space="0" w:color="auto"/>
            <w:left w:val="none" w:sz="0" w:space="0" w:color="auto"/>
            <w:bottom w:val="none" w:sz="0" w:space="0" w:color="auto"/>
            <w:right w:val="none" w:sz="0" w:space="0" w:color="auto"/>
          </w:divBdr>
        </w:div>
        <w:div w:id="1714572932">
          <w:marLeft w:val="0"/>
          <w:marRight w:val="0"/>
          <w:marTop w:val="0"/>
          <w:marBottom w:val="0"/>
          <w:divBdr>
            <w:top w:val="none" w:sz="0" w:space="0" w:color="auto"/>
            <w:left w:val="none" w:sz="0" w:space="0" w:color="auto"/>
            <w:bottom w:val="none" w:sz="0" w:space="0" w:color="auto"/>
            <w:right w:val="none" w:sz="0" w:space="0" w:color="auto"/>
          </w:divBdr>
        </w:div>
      </w:divsChild>
    </w:div>
    <w:div w:id="1354303259">
      <w:bodyDiv w:val="1"/>
      <w:marLeft w:val="0"/>
      <w:marRight w:val="0"/>
      <w:marTop w:val="0"/>
      <w:marBottom w:val="0"/>
      <w:divBdr>
        <w:top w:val="none" w:sz="0" w:space="0" w:color="auto"/>
        <w:left w:val="none" w:sz="0" w:space="0" w:color="auto"/>
        <w:bottom w:val="none" w:sz="0" w:space="0" w:color="auto"/>
        <w:right w:val="none" w:sz="0" w:space="0" w:color="auto"/>
      </w:divBdr>
    </w:div>
    <w:div w:id="1365210787">
      <w:bodyDiv w:val="1"/>
      <w:marLeft w:val="0"/>
      <w:marRight w:val="0"/>
      <w:marTop w:val="0"/>
      <w:marBottom w:val="0"/>
      <w:divBdr>
        <w:top w:val="none" w:sz="0" w:space="0" w:color="auto"/>
        <w:left w:val="none" w:sz="0" w:space="0" w:color="auto"/>
        <w:bottom w:val="none" w:sz="0" w:space="0" w:color="auto"/>
        <w:right w:val="none" w:sz="0" w:space="0" w:color="auto"/>
      </w:divBdr>
      <w:divsChild>
        <w:div w:id="1375274455">
          <w:marLeft w:val="0"/>
          <w:marRight w:val="0"/>
          <w:marTop w:val="0"/>
          <w:marBottom w:val="0"/>
          <w:divBdr>
            <w:top w:val="none" w:sz="0" w:space="0" w:color="auto"/>
            <w:left w:val="none" w:sz="0" w:space="0" w:color="auto"/>
            <w:bottom w:val="none" w:sz="0" w:space="0" w:color="auto"/>
            <w:right w:val="none" w:sz="0" w:space="0" w:color="auto"/>
          </w:divBdr>
        </w:div>
        <w:div w:id="177164281">
          <w:marLeft w:val="0"/>
          <w:marRight w:val="0"/>
          <w:marTop w:val="0"/>
          <w:marBottom w:val="0"/>
          <w:divBdr>
            <w:top w:val="none" w:sz="0" w:space="0" w:color="auto"/>
            <w:left w:val="none" w:sz="0" w:space="0" w:color="auto"/>
            <w:bottom w:val="none" w:sz="0" w:space="0" w:color="auto"/>
            <w:right w:val="none" w:sz="0" w:space="0" w:color="auto"/>
          </w:divBdr>
        </w:div>
        <w:div w:id="445388319">
          <w:marLeft w:val="0"/>
          <w:marRight w:val="0"/>
          <w:marTop w:val="0"/>
          <w:marBottom w:val="0"/>
          <w:divBdr>
            <w:top w:val="none" w:sz="0" w:space="0" w:color="auto"/>
            <w:left w:val="none" w:sz="0" w:space="0" w:color="auto"/>
            <w:bottom w:val="none" w:sz="0" w:space="0" w:color="auto"/>
            <w:right w:val="none" w:sz="0" w:space="0" w:color="auto"/>
          </w:divBdr>
        </w:div>
        <w:div w:id="648242412">
          <w:marLeft w:val="0"/>
          <w:marRight w:val="0"/>
          <w:marTop w:val="0"/>
          <w:marBottom w:val="0"/>
          <w:divBdr>
            <w:top w:val="none" w:sz="0" w:space="0" w:color="auto"/>
            <w:left w:val="none" w:sz="0" w:space="0" w:color="auto"/>
            <w:bottom w:val="none" w:sz="0" w:space="0" w:color="auto"/>
            <w:right w:val="none" w:sz="0" w:space="0" w:color="auto"/>
          </w:divBdr>
        </w:div>
        <w:div w:id="1424063185">
          <w:marLeft w:val="0"/>
          <w:marRight w:val="0"/>
          <w:marTop w:val="0"/>
          <w:marBottom w:val="0"/>
          <w:divBdr>
            <w:top w:val="none" w:sz="0" w:space="0" w:color="auto"/>
            <w:left w:val="none" w:sz="0" w:space="0" w:color="auto"/>
            <w:bottom w:val="none" w:sz="0" w:space="0" w:color="auto"/>
            <w:right w:val="none" w:sz="0" w:space="0" w:color="auto"/>
          </w:divBdr>
        </w:div>
      </w:divsChild>
    </w:div>
    <w:div w:id="1379935309">
      <w:bodyDiv w:val="1"/>
      <w:marLeft w:val="0"/>
      <w:marRight w:val="0"/>
      <w:marTop w:val="0"/>
      <w:marBottom w:val="0"/>
      <w:divBdr>
        <w:top w:val="none" w:sz="0" w:space="0" w:color="auto"/>
        <w:left w:val="none" w:sz="0" w:space="0" w:color="auto"/>
        <w:bottom w:val="none" w:sz="0" w:space="0" w:color="auto"/>
        <w:right w:val="none" w:sz="0" w:space="0" w:color="auto"/>
      </w:divBdr>
    </w:div>
    <w:div w:id="1420641888">
      <w:bodyDiv w:val="1"/>
      <w:marLeft w:val="0"/>
      <w:marRight w:val="0"/>
      <w:marTop w:val="0"/>
      <w:marBottom w:val="0"/>
      <w:divBdr>
        <w:top w:val="none" w:sz="0" w:space="0" w:color="auto"/>
        <w:left w:val="none" w:sz="0" w:space="0" w:color="auto"/>
        <w:bottom w:val="none" w:sz="0" w:space="0" w:color="auto"/>
        <w:right w:val="none" w:sz="0" w:space="0" w:color="auto"/>
      </w:divBdr>
      <w:divsChild>
        <w:div w:id="775487832">
          <w:marLeft w:val="0"/>
          <w:marRight w:val="0"/>
          <w:marTop w:val="0"/>
          <w:marBottom w:val="0"/>
          <w:divBdr>
            <w:top w:val="none" w:sz="0" w:space="0" w:color="auto"/>
            <w:left w:val="none" w:sz="0" w:space="0" w:color="auto"/>
            <w:bottom w:val="none" w:sz="0" w:space="0" w:color="auto"/>
            <w:right w:val="none" w:sz="0" w:space="0" w:color="auto"/>
          </w:divBdr>
        </w:div>
        <w:div w:id="291444473">
          <w:marLeft w:val="0"/>
          <w:marRight w:val="0"/>
          <w:marTop w:val="0"/>
          <w:marBottom w:val="0"/>
          <w:divBdr>
            <w:top w:val="none" w:sz="0" w:space="0" w:color="auto"/>
            <w:left w:val="none" w:sz="0" w:space="0" w:color="auto"/>
            <w:bottom w:val="none" w:sz="0" w:space="0" w:color="auto"/>
            <w:right w:val="none" w:sz="0" w:space="0" w:color="auto"/>
          </w:divBdr>
        </w:div>
        <w:div w:id="1516186134">
          <w:marLeft w:val="0"/>
          <w:marRight w:val="0"/>
          <w:marTop w:val="0"/>
          <w:marBottom w:val="0"/>
          <w:divBdr>
            <w:top w:val="none" w:sz="0" w:space="0" w:color="auto"/>
            <w:left w:val="none" w:sz="0" w:space="0" w:color="auto"/>
            <w:bottom w:val="none" w:sz="0" w:space="0" w:color="auto"/>
            <w:right w:val="none" w:sz="0" w:space="0" w:color="auto"/>
          </w:divBdr>
        </w:div>
        <w:div w:id="652491423">
          <w:marLeft w:val="0"/>
          <w:marRight w:val="0"/>
          <w:marTop w:val="0"/>
          <w:marBottom w:val="0"/>
          <w:divBdr>
            <w:top w:val="none" w:sz="0" w:space="0" w:color="auto"/>
            <w:left w:val="none" w:sz="0" w:space="0" w:color="auto"/>
            <w:bottom w:val="none" w:sz="0" w:space="0" w:color="auto"/>
            <w:right w:val="none" w:sz="0" w:space="0" w:color="auto"/>
          </w:divBdr>
        </w:div>
        <w:div w:id="186255427">
          <w:marLeft w:val="0"/>
          <w:marRight w:val="0"/>
          <w:marTop w:val="0"/>
          <w:marBottom w:val="0"/>
          <w:divBdr>
            <w:top w:val="none" w:sz="0" w:space="0" w:color="auto"/>
            <w:left w:val="none" w:sz="0" w:space="0" w:color="auto"/>
            <w:bottom w:val="none" w:sz="0" w:space="0" w:color="auto"/>
            <w:right w:val="none" w:sz="0" w:space="0" w:color="auto"/>
          </w:divBdr>
        </w:div>
        <w:div w:id="1774785059">
          <w:marLeft w:val="0"/>
          <w:marRight w:val="0"/>
          <w:marTop w:val="0"/>
          <w:marBottom w:val="0"/>
          <w:divBdr>
            <w:top w:val="none" w:sz="0" w:space="0" w:color="auto"/>
            <w:left w:val="none" w:sz="0" w:space="0" w:color="auto"/>
            <w:bottom w:val="none" w:sz="0" w:space="0" w:color="auto"/>
            <w:right w:val="none" w:sz="0" w:space="0" w:color="auto"/>
          </w:divBdr>
        </w:div>
        <w:div w:id="1440566339">
          <w:marLeft w:val="0"/>
          <w:marRight w:val="0"/>
          <w:marTop w:val="0"/>
          <w:marBottom w:val="0"/>
          <w:divBdr>
            <w:top w:val="none" w:sz="0" w:space="0" w:color="auto"/>
            <w:left w:val="none" w:sz="0" w:space="0" w:color="auto"/>
            <w:bottom w:val="none" w:sz="0" w:space="0" w:color="auto"/>
            <w:right w:val="none" w:sz="0" w:space="0" w:color="auto"/>
          </w:divBdr>
        </w:div>
        <w:div w:id="974139263">
          <w:marLeft w:val="0"/>
          <w:marRight w:val="0"/>
          <w:marTop w:val="0"/>
          <w:marBottom w:val="0"/>
          <w:divBdr>
            <w:top w:val="none" w:sz="0" w:space="0" w:color="auto"/>
            <w:left w:val="none" w:sz="0" w:space="0" w:color="auto"/>
            <w:bottom w:val="none" w:sz="0" w:space="0" w:color="auto"/>
            <w:right w:val="none" w:sz="0" w:space="0" w:color="auto"/>
          </w:divBdr>
        </w:div>
        <w:div w:id="694698405">
          <w:marLeft w:val="0"/>
          <w:marRight w:val="0"/>
          <w:marTop w:val="0"/>
          <w:marBottom w:val="0"/>
          <w:divBdr>
            <w:top w:val="none" w:sz="0" w:space="0" w:color="auto"/>
            <w:left w:val="none" w:sz="0" w:space="0" w:color="auto"/>
            <w:bottom w:val="none" w:sz="0" w:space="0" w:color="auto"/>
            <w:right w:val="none" w:sz="0" w:space="0" w:color="auto"/>
          </w:divBdr>
        </w:div>
        <w:div w:id="2056156771">
          <w:marLeft w:val="0"/>
          <w:marRight w:val="0"/>
          <w:marTop w:val="0"/>
          <w:marBottom w:val="0"/>
          <w:divBdr>
            <w:top w:val="none" w:sz="0" w:space="0" w:color="auto"/>
            <w:left w:val="none" w:sz="0" w:space="0" w:color="auto"/>
            <w:bottom w:val="none" w:sz="0" w:space="0" w:color="auto"/>
            <w:right w:val="none" w:sz="0" w:space="0" w:color="auto"/>
          </w:divBdr>
        </w:div>
        <w:div w:id="1420834016">
          <w:marLeft w:val="0"/>
          <w:marRight w:val="0"/>
          <w:marTop w:val="0"/>
          <w:marBottom w:val="0"/>
          <w:divBdr>
            <w:top w:val="none" w:sz="0" w:space="0" w:color="auto"/>
            <w:left w:val="none" w:sz="0" w:space="0" w:color="auto"/>
            <w:bottom w:val="none" w:sz="0" w:space="0" w:color="auto"/>
            <w:right w:val="none" w:sz="0" w:space="0" w:color="auto"/>
          </w:divBdr>
        </w:div>
        <w:div w:id="2129273791">
          <w:marLeft w:val="0"/>
          <w:marRight w:val="0"/>
          <w:marTop w:val="0"/>
          <w:marBottom w:val="0"/>
          <w:divBdr>
            <w:top w:val="none" w:sz="0" w:space="0" w:color="auto"/>
            <w:left w:val="none" w:sz="0" w:space="0" w:color="auto"/>
            <w:bottom w:val="none" w:sz="0" w:space="0" w:color="auto"/>
            <w:right w:val="none" w:sz="0" w:space="0" w:color="auto"/>
          </w:divBdr>
        </w:div>
        <w:div w:id="1671059668">
          <w:marLeft w:val="0"/>
          <w:marRight w:val="0"/>
          <w:marTop w:val="0"/>
          <w:marBottom w:val="0"/>
          <w:divBdr>
            <w:top w:val="none" w:sz="0" w:space="0" w:color="auto"/>
            <w:left w:val="none" w:sz="0" w:space="0" w:color="auto"/>
            <w:bottom w:val="none" w:sz="0" w:space="0" w:color="auto"/>
            <w:right w:val="none" w:sz="0" w:space="0" w:color="auto"/>
          </w:divBdr>
        </w:div>
        <w:div w:id="1510483757">
          <w:marLeft w:val="0"/>
          <w:marRight w:val="0"/>
          <w:marTop w:val="0"/>
          <w:marBottom w:val="0"/>
          <w:divBdr>
            <w:top w:val="none" w:sz="0" w:space="0" w:color="auto"/>
            <w:left w:val="none" w:sz="0" w:space="0" w:color="auto"/>
            <w:bottom w:val="none" w:sz="0" w:space="0" w:color="auto"/>
            <w:right w:val="none" w:sz="0" w:space="0" w:color="auto"/>
          </w:divBdr>
        </w:div>
        <w:div w:id="2010600340">
          <w:marLeft w:val="0"/>
          <w:marRight w:val="0"/>
          <w:marTop w:val="0"/>
          <w:marBottom w:val="0"/>
          <w:divBdr>
            <w:top w:val="none" w:sz="0" w:space="0" w:color="auto"/>
            <w:left w:val="none" w:sz="0" w:space="0" w:color="auto"/>
            <w:bottom w:val="none" w:sz="0" w:space="0" w:color="auto"/>
            <w:right w:val="none" w:sz="0" w:space="0" w:color="auto"/>
          </w:divBdr>
        </w:div>
        <w:div w:id="2078278645">
          <w:marLeft w:val="0"/>
          <w:marRight w:val="0"/>
          <w:marTop w:val="0"/>
          <w:marBottom w:val="0"/>
          <w:divBdr>
            <w:top w:val="none" w:sz="0" w:space="0" w:color="auto"/>
            <w:left w:val="none" w:sz="0" w:space="0" w:color="auto"/>
            <w:bottom w:val="none" w:sz="0" w:space="0" w:color="auto"/>
            <w:right w:val="none" w:sz="0" w:space="0" w:color="auto"/>
          </w:divBdr>
        </w:div>
        <w:div w:id="1210191096">
          <w:marLeft w:val="0"/>
          <w:marRight w:val="0"/>
          <w:marTop w:val="0"/>
          <w:marBottom w:val="0"/>
          <w:divBdr>
            <w:top w:val="none" w:sz="0" w:space="0" w:color="auto"/>
            <w:left w:val="none" w:sz="0" w:space="0" w:color="auto"/>
            <w:bottom w:val="none" w:sz="0" w:space="0" w:color="auto"/>
            <w:right w:val="none" w:sz="0" w:space="0" w:color="auto"/>
          </w:divBdr>
        </w:div>
        <w:div w:id="601960096">
          <w:marLeft w:val="0"/>
          <w:marRight w:val="0"/>
          <w:marTop w:val="0"/>
          <w:marBottom w:val="0"/>
          <w:divBdr>
            <w:top w:val="none" w:sz="0" w:space="0" w:color="auto"/>
            <w:left w:val="none" w:sz="0" w:space="0" w:color="auto"/>
            <w:bottom w:val="none" w:sz="0" w:space="0" w:color="auto"/>
            <w:right w:val="none" w:sz="0" w:space="0" w:color="auto"/>
          </w:divBdr>
        </w:div>
        <w:div w:id="945189153">
          <w:marLeft w:val="0"/>
          <w:marRight w:val="0"/>
          <w:marTop w:val="0"/>
          <w:marBottom w:val="0"/>
          <w:divBdr>
            <w:top w:val="none" w:sz="0" w:space="0" w:color="auto"/>
            <w:left w:val="none" w:sz="0" w:space="0" w:color="auto"/>
            <w:bottom w:val="none" w:sz="0" w:space="0" w:color="auto"/>
            <w:right w:val="none" w:sz="0" w:space="0" w:color="auto"/>
          </w:divBdr>
        </w:div>
        <w:div w:id="681973314">
          <w:marLeft w:val="0"/>
          <w:marRight w:val="0"/>
          <w:marTop w:val="0"/>
          <w:marBottom w:val="0"/>
          <w:divBdr>
            <w:top w:val="none" w:sz="0" w:space="0" w:color="auto"/>
            <w:left w:val="none" w:sz="0" w:space="0" w:color="auto"/>
            <w:bottom w:val="none" w:sz="0" w:space="0" w:color="auto"/>
            <w:right w:val="none" w:sz="0" w:space="0" w:color="auto"/>
          </w:divBdr>
        </w:div>
        <w:div w:id="1962570889">
          <w:marLeft w:val="0"/>
          <w:marRight w:val="0"/>
          <w:marTop w:val="0"/>
          <w:marBottom w:val="0"/>
          <w:divBdr>
            <w:top w:val="none" w:sz="0" w:space="0" w:color="auto"/>
            <w:left w:val="none" w:sz="0" w:space="0" w:color="auto"/>
            <w:bottom w:val="none" w:sz="0" w:space="0" w:color="auto"/>
            <w:right w:val="none" w:sz="0" w:space="0" w:color="auto"/>
          </w:divBdr>
        </w:div>
        <w:div w:id="1474443206">
          <w:marLeft w:val="0"/>
          <w:marRight w:val="0"/>
          <w:marTop w:val="0"/>
          <w:marBottom w:val="0"/>
          <w:divBdr>
            <w:top w:val="none" w:sz="0" w:space="0" w:color="auto"/>
            <w:left w:val="none" w:sz="0" w:space="0" w:color="auto"/>
            <w:bottom w:val="none" w:sz="0" w:space="0" w:color="auto"/>
            <w:right w:val="none" w:sz="0" w:space="0" w:color="auto"/>
          </w:divBdr>
        </w:div>
        <w:div w:id="1018775179">
          <w:marLeft w:val="0"/>
          <w:marRight w:val="0"/>
          <w:marTop w:val="0"/>
          <w:marBottom w:val="0"/>
          <w:divBdr>
            <w:top w:val="none" w:sz="0" w:space="0" w:color="auto"/>
            <w:left w:val="none" w:sz="0" w:space="0" w:color="auto"/>
            <w:bottom w:val="none" w:sz="0" w:space="0" w:color="auto"/>
            <w:right w:val="none" w:sz="0" w:space="0" w:color="auto"/>
          </w:divBdr>
        </w:div>
        <w:div w:id="1701392298">
          <w:marLeft w:val="0"/>
          <w:marRight w:val="0"/>
          <w:marTop w:val="0"/>
          <w:marBottom w:val="0"/>
          <w:divBdr>
            <w:top w:val="none" w:sz="0" w:space="0" w:color="auto"/>
            <w:left w:val="none" w:sz="0" w:space="0" w:color="auto"/>
            <w:bottom w:val="none" w:sz="0" w:space="0" w:color="auto"/>
            <w:right w:val="none" w:sz="0" w:space="0" w:color="auto"/>
          </w:divBdr>
        </w:div>
        <w:div w:id="850335797">
          <w:marLeft w:val="0"/>
          <w:marRight w:val="0"/>
          <w:marTop w:val="0"/>
          <w:marBottom w:val="0"/>
          <w:divBdr>
            <w:top w:val="none" w:sz="0" w:space="0" w:color="auto"/>
            <w:left w:val="none" w:sz="0" w:space="0" w:color="auto"/>
            <w:bottom w:val="none" w:sz="0" w:space="0" w:color="auto"/>
            <w:right w:val="none" w:sz="0" w:space="0" w:color="auto"/>
          </w:divBdr>
        </w:div>
        <w:div w:id="1091853394">
          <w:marLeft w:val="0"/>
          <w:marRight w:val="0"/>
          <w:marTop w:val="0"/>
          <w:marBottom w:val="0"/>
          <w:divBdr>
            <w:top w:val="none" w:sz="0" w:space="0" w:color="auto"/>
            <w:left w:val="none" w:sz="0" w:space="0" w:color="auto"/>
            <w:bottom w:val="none" w:sz="0" w:space="0" w:color="auto"/>
            <w:right w:val="none" w:sz="0" w:space="0" w:color="auto"/>
          </w:divBdr>
        </w:div>
        <w:div w:id="1353142058">
          <w:marLeft w:val="0"/>
          <w:marRight w:val="0"/>
          <w:marTop w:val="0"/>
          <w:marBottom w:val="0"/>
          <w:divBdr>
            <w:top w:val="none" w:sz="0" w:space="0" w:color="auto"/>
            <w:left w:val="none" w:sz="0" w:space="0" w:color="auto"/>
            <w:bottom w:val="none" w:sz="0" w:space="0" w:color="auto"/>
            <w:right w:val="none" w:sz="0" w:space="0" w:color="auto"/>
          </w:divBdr>
        </w:div>
        <w:div w:id="592474138">
          <w:marLeft w:val="0"/>
          <w:marRight w:val="0"/>
          <w:marTop w:val="0"/>
          <w:marBottom w:val="0"/>
          <w:divBdr>
            <w:top w:val="none" w:sz="0" w:space="0" w:color="auto"/>
            <w:left w:val="none" w:sz="0" w:space="0" w:color="auto"/>
            <w:bottom w:val="none" w:sz="0" w:space="0" w:color="auto"/>
            <w:right w:val="none" w:sz="0" w:space="0" w:color="auto"/>
          </w:divBdr>
        </w:div>
        <w:div w:id="1283151999">
          <w:marLeft w:val="0"/>
          <w:marRight w:val="0"/>
          <w:marTop w:val="0"/>
          <w:marBottom w:val="0"/>
          <w:divBdr>
            <w:top w:val="none" w:sz="0" w:space="0" w:color="auto"/>
            <w:left w:val="none" w:sz="0" w:space="0" w:color="auto"/>
            <w:bottom w:val="none" w:sz="0" w:space="0" w:color="auto"/>
            <w:right w:val="none" w:sz="0" w:space="0" w:color="auto"/>
          </w:divBdr>
        </w:div>
        <w:div w:id="407313074">
          <w:marLeft w:val="0"/>
          <w:marRight w:val="0"/>
          <w:marTop w:val="0"/>
          <w:marBottom w:val="0"/>
          <w:divBdr>
            <w:top w:val="none" w:sz="0" w:space="0" w:color="auto"/>
            <w:left w:val="none" w:sz="0" w:space="0" w:color="auto"/>
            <w:bottom w:val="none" w:sz="0" w:space="0" w:color="auto"/>
            <w:right w:val="none" w:sz="0" w:space="0" w:color="auto"/>
          </w:divBdr>
        </w:div>
        <w:div w:id="962730554">
          <w:marLeft w:val="0"/>
          <w:marRight w:val="0"/>
          <w:marTop w:val="0"/>
          <w:marBottom w:val="0"/>
          <w:divBdr>
            <w:top w:val="none" w:sz="0" w:space="0" w:color="auto"/>
            <w:left w:val="none" w:sz="0" w:space="0" w:color="auto"/>
            <w:bottom w:val="none" w:sz="0" w:space="0" w:color="auto"/>
            <w:right w:val="none" w:sz="0" w:space="0" w:color="auto"/>
          </w:divBdr>
        </w:div>
        <w:div w:id="1043403342">
          <w:marLeft w:val="0"/>
          <w:marRight w:val="0"/>
          <w:marTop w:val="0"/>
          <w:marBottom w:val="0"/>
          <w:divBdr>
            <w:top w:val="none" w:sz="0" w:space="0" w:color="auto"/>
            <w:left w:val="none" w:sz="0" w:space="0" w:color="auto"/>
            <w:bottom w:val="none" w:sz="0" w:space="0" w:color="auto"/>
            <w:right w:val="none" w:sz="0" w:space="0" w:color="auto"/>
          </w:divBdr>
        </w:div>
        <w:div w:id="1448499321">
          <w:marLeft w:val="0"/>
          <w:marRight w:val="0"/>
          <w:marTop w:val="0"/>
          <w:marBottom w:val="0"/>
          <w:divBdr>
            <w:top w:val="none" w:sz="0" w:space="0" w:color="auto"/>
            <w:left w:val="none" w:sz="0" w:space="0" w:color="auto"/>
            <w:bottom w:val="none" w:sz="0" w:space="0" w:color="auto"/>
            <w:right w:val="none" w:sz="0" w:space="0" w:color="auto"/>
          </w:divBdr>
        </w:div>
        <w:div w:id="1084379704">
          <w:marLeft w:val="0"/>
          <w:marRight w:val="0"/>
          <w:marTop w:val="0"/>
          <w:marBottom w:val="0"/>
          <w:divBdr>
            <w:top w:val="none" w:sz="0" w:space="0" w:color="auto"/>
            <w:left w:val="none" w:sz="0" w:space="0" w:color="auto"/>
            <w:bottom w:val="none" w:sz="0" w:space="0" w:color="auto"/>
            <w:right w:val="none" w:sz="0" w:space="0" w:color="auto"/>
          </w:divBdr>
        </w:div>
        <w:div w:id="1232618215">
          <w:marLeft w:val="0"/>
          <w:marRight w:val="0"/>
          <w:marTop w:val="0"/>
          <w:marBottom w:val="0"/>
          <w:divBdr>
            <w:top w:val="none" w:sz="0" w:space="0" w:color="auto"/>
            <w:left w:val="none" w:sz="0" w:space="0" w:color="auto"/>
            <w:bottom w:val="none" w:sz="0" w:space="0" w:color="auto"/>
            <w:right w:val="none" w:sz="0" w:space="0" w:color="auto"/>
          </w:divBdr>
        </w:div>
        <w:div w:id="808590287">
          <w:marLeft w:val="0"/>
          <w:marRight w:val="0"/>
          <w:marTop w:val="0"/>
          <w:marBottom w:val="0"/>
          <w:divBdr>
            <w:top w:val="none" w:sz="0" w:space="0" w:color="auto"/>
            <w:left w:val="none" w:sz="0" w:space="0" w:color="auto"/>
            <w:bottom w:val="none" w:sz="0" w:space="0" w:color="auto"/>
            <w:right w:val="none" w:sz="0" w:space="0" w:color="auto"/>
          </w:divBdr>
        </w:div>
        <w:div w:id="1775049193">
          <w:marLeft w:val="0"/>
          <w:marRight w:val="0"/>
          <w:marTop w:val="0"/>
          <w:marBottom w:val="0"/>
          <w:divBdr>
            <w:top w:val="none" w:sz="0" w:space="0" w:color="auto"/>
            <w:left w:val="none" w:sz="0" w:space="0" w:color="auto"/>
            <w:bottom w:val="none" w:sz="0" w:space="0" w:color="auto"/>
            <w:right w:val="none" w:sz="0" w:space="0" w:color="auto"/>
          </w:divBdr>
        </w:div>
        <w:div w:id="2112161826">
          <w:marLeft w:val="0"/>
          <w:marRight w:val="0"/>
          <w:marTop w:val="0"/>
          <w:marBottom w:val="0"/>
          <w:divBdr>
            <w:top w:val="none" w:sz="0" w:space="0" w:color="auto"/>
            <w:left w:val="none" w:sz="0" w:space="0" w:color="auto"/>
            <w:bottom w:val="none" w:sz="0" w:space="0" w:color="auto"/>
            <w:right w:val="none" w:sz="0" w:space="0" w:color="auto"/>
          </w:divBdr>
        </w:div>
        <w:div w:id="2099868672">
          <w:marLeft w:val="0"/>
          <w:marRight w:val="0"/>
          <w:marTop w:val="0"/>
          <w:marBottom w:val="0"/>
          <w:divBdr>
            <w:top w:val="none" w:sz="0" w:space="0" w:color="auto"/>
            <w:left w:val="none" w:sz="0" w:space="0" w:color="auto"/>
            <w:bottom w:val="none" w:sz="0" w:space="0" w:color="auto"/>
            <w:right w:val="none" w:sz="0" w:space="0" w:color="auto"/>
          </w:divBdr>
        </w:div>
        <w:div w:id="1470786925">
          <w:marLeft w:val="0"/>
          <w:marRight w:val="0"/>
          <w:marTop w:val="0"/>
          <w:marBottom w:val="0"/>
          <w:divBdr>
            <w:top w:val="none" w:sz="0" w:space="0" w:color="auto"/>
            <w:left w:val="none" w:sz="0" w:space="0" w:color="auto"/>
            <w:bottom w:val="none" w:sz="0" w:space="0" w:color="auto"/>
            <w:right w:val="none" w:sz="0" w:space="0" w:color="auto"/>
          </w:divBdr>
        </w:div>
        <w:div w:id="705259622">
          <w:marLeft w:val="0"/>
          <w:marRight w:val="0"/>
          <w:marTop w:val="0"/>
          <w:marBottom w:val="0"/>
          <w:divBdr>
            <w:top w:val="none" w:sz="0" w:space="0" w:color="auto"/>
            <w:left w:val="none" w:sz="0" w:space="0" w:color="auto"/>
            <w:bottom w:val="none" w:sz="0" w:space="0" w:color="auto"/>
            <w:right w:val="none" w:sz="0" w:space="0" w:color="auto"/>
          </w:divBdr>
        </w:div>
        <w:div w:id="1227843167">
          <w:marLeft w:val="0"/>
          <w:marRight w:val="0"/>
          <w:marTop w:val="0"/>
          <w:marBottom w:val="0"/>
          <w:divBdr>
            <w:top w:val="none" w:sz="0" w:space="0" w:color="auto"/>
            <w:left w:val="none" w:sz="0" w:space="0" w:color="auto"/>
            <w:bottom w:val="none" w:sz="0" w:space="0" w:color="auto"/>
            <w:right w:val="none" w:sz="0" w:space="0" w:color="auto"/>
          </w:divBdr>
        </w:div>
        <w:div w:id="47609132">
          <w:marLeft w:val="0"/>
          <w:marRight w:val="0"/>
          <w:marTop w:val="0"/>
          <w:marBottom w:val="0"/>
          <w:divBdr>
            <w:top w:val="none" w:sz="0" w:space="0" w:color="auto"/>
            <w:left w:val="none" w:sz="0" w:space="0" w:color="auto"/>
            <w:bottom w:val="none" w:sz="0" w:space="0" w:color="auto"/>
            <w:right w:val="none" w:sz="0" w:space="0" w:color="auto"/>
          </w:divBdr>
        </w:div>
        <w:div w:id="1022318457">
          <w:marLeft w:val="0"/>
          <w:marRight w:val="0"/>
          <w:marTop w:val="0"/>
          <w:marBottom w:val="0"/>
          <w:divBdr>
            <w:top w:val="none" w:sz="0" w:space="0" w:color="auto"/>
            <w:left w:val="none" w:sz="0" w:space="0" w:color="auto"/>
            <w:bottom w:val="none" w:sz="0" w:space="0" w:color="auto"/>
            <w:right w:val="none" w:sz="0" w:space="0" w:color="auto"/>
          </w:divBdr>
        </w:div>
        <w:div w:id="1533805760">
          <w:marLeft w:val="0"/>
          <w:marRight w:val="0"/>
          <w:marTop w:val="0"/>
          <w:marBottom w:val="0"/>
          <w:divBdr>
            <w:top w:val="none" w:sz="0" w:space="0" w:color="auto"/>
            <w:left w:val="none" w:sz="0" w:space="0" w:color="auto"/>
            <w:bottom w:val="none" w:sz="0" w:space="0" w:color="auto"/>
            <w:right w:val="none" w:sz="0" w:space="0" w:color="auto"/>
          </w:divBdr>
        </w:div>
        <w:div w:id="1430663368">
          <w:marLeft w:val="0"/>
          <w:marRight w:val="0"/>
          <w:marTop w:val="0"/>
          <w:marBottom w:val="0"/>
          <w:divBdr>
            <w:top w:val="none" w:sz="0" w:space="0" w:color="auto"/>
            <w:left w:val="none" w:sz="0" w:space="0" w:color="auto"/>
            <w:bottom w:val="none" w:sz="0" w:space="0" w:color="auto"/>
            <w:right w:val="none" w:sz="0" w:space="0" w:color="auto"/>
          </w:divBdr>
        </w:div>
        <w:div w:id="668203">
          <w:marLeft w:val="0"/>
          <w:marRight w:val="0"/>
          <w:marTop w:val="0"/>
          <w:marBottom w:val="0"/>
          <w:divBdr>
            <w:top w:val="none" w:sz="0" w:space="0" w:color="auto"/>
            <w:left w:val="none" w:sz="0" w:space="0" w:color="auto"/>
            <w:bottom w:val="none" w:sz="0" w:space="0" w:color="auto"/>
            <w:right w:val="none" w:sz="0" w:space="0" w:color="auto"/>
          </w:divBdr>
        </w:div>
        <w:div w:id="686103674">
          <w:marLeft w:val="0"/>
          <w:marRight w:val="0"/>
          <w:marTop w:val="0"/>
          <w:marBottom w:val="0"/>
          <w:divBdr>
            <w:top w:val="none" w:sz="0" w:space="0" w:color="auto"/>
            <w:left w:val="none" w:sz="0" w:space="0" w:color="auto"/>
            <w:bottom w:val="none" w:sz="0" w:space="0" w:color="auto"/>
            <w:right w:val="none" w:sz="0" w:space="0" w:color="auto"/>
          </w:divBdr>
        </w:div>
        <w:div w:id="2126339652">
          <w:marLeft w:val="0"/>
          <w:marRight w:val="0"/>
          <w:marTop w:val="0"/>
          <w:marBottom w:val="0"/>
          <w:divBdr>
            <w:top w:val="none" w:sz="0" w:space="0" w:color="auto"/>
            <w:left w:val="none" w:sz="0" w:space="0" w:color="auto"/>
            <w:bottom w:val="none" w:sz="0" w:space="0" w:color="auto"/>
            <w:right w:val="none" w:sz="0" w:space="0" w:color="auto"/>
          </w:divBdr>
        </w:div>
        <w:div w:id="1980070205">
          <w:marLeft w:val="0"/>
          <w:marRight w:val="0"/>
          <w:marTop w:val="0"/>
          <w:marBottom w:val="0"/>
          <w:divBdr>
            <w:top w:val="none" w:sz="0" w:space="0" w:color="auto"/>
            <w:left w:val="none" w:sz="0" w:space="0" w:color="auto"/>
            <w:bottom w:val="none" w:sz="0" w:space="0" w:color="auto"/>
            <w:right w:val="none" w:sz="0" w:space="0" w:color="auto"/>
          </w:divBdr>
        </w:div>
        <w:div w:id="1313410361">
          <w:marLeft w:val="0"/>
          <w:marRight w:val="0"/>
          <w:marTop w:val="0"/>
          <w:marBottom w:val="0"/>
          <w:divBdr>
            <w:top w:val="none" w:sz="0" w:space="0" w:color="auto"/>
            <w:left w:val="none" w:sz="0" w:space="0" w:color="auto"/>
            <w:bottom w:val="none" w:sz="0" w:space="0" w:color="auto"/>
            <w:right w:val="none" w:sz="0" w:space="0" w:color="auto"/>
          </w:divBdr>
        </w:div>
        <w:div w:id="1030184517">
          <w:marLeft w:val="0"/>
          <w:marRight w:val="0"/>
          <w:marTop w:val="0"/>
          <w:marBottom w:val="0"/>
          <w:divBdr>
            <w:top w:val="none" w:sz="0" w:space="0" w:color="auto"/>
            <w:left w:val="none" w:sz="0" w:space="0" w:color="auto"/>
            <w:bottom w:val="none" w:sz="0" w:space="0" w:color="auto"/>
            <w:right w:val="none" w:sz="0" w:space="0" w:color="auto"/>
          </w:divBdr>
        </w:div>
        <w:div w:id="781876429">
          <w:marLeft w:val="0"/>
          <w:marRight w:val="0"/>
          <w:marTop w:val="0"/>
          <w:marBottom w:val="0"/>
          <w:divBdr>
            <w:top w:val="none" w:sz="0" w:space="0" w:color="auto"/>
            <w:left w:val="none" w:sz="0" w:space="0" w:color="auto"/>
            <w:bottom w:val="none" w:sz="0" w:space="0" w:color="auto"/>
            <w:right w:val="none" w:sz="0" w:space="0" w:color="auto"/>
          </w:divBdr>
        </w:div>
        <w:div w:id="1659075709">
          <w:marLeft w:val="0"/>
          <w:marRight w:val="0"/>
          <w:marTop w:val="0"/>
          <w:marBottom w:val="0"/>
          <w:divBdr>
            <w:top w:val="none" w:sz="0" w:space="0" w:color="auto"/>
            <w:left w:val="none" w:sz="0" w:space="0" w:color="auto"/>
            <w:bottom w:val="none" w:sz="0" w:space="0" w:color="auto"/>
            <w:right w:val="none" w:sz="0" w:space="0" w:color="auto"/>
          </w:divBdr>
        </w:div>
        <w:div w:id="2065831110">
          <w:marLeft w:val="0"/>
          <w:marRight w:val="0"/>
          <w:marTop w:val="0"/>
          <w:marBottom w:val="0"/>
          <w:divBdr>
            <w:top w:val="none" w:sz="0" w:space="0" w:color="auto"/>
            <w:left w:val="none" w:sz="0" w:space="0" w:color="auto"/>
            <w:bottom w:val="none" w:sz="0" w:space="0" w:color="auto"/>
            <w:right w:val="none" w:sz="0" w:space="0" w:color="auto"/>
          </w:divBdr>
        </w:div>
        <w:div w:id="2065131343">
          <w:marLeft w:val="0"/>
          <w:marRight w:val="0"/>
          <w:marTop w:val="0"/>
          <w:marBottom w:val="0"/>
          <w:divBdr>
            <w:top w:val="none" w:sz="0" w:space="0" w:color="auto"/>
            <w:left w:val="none" w:sz="0" w:space="0" w:color="auto"/>
            <w:bottom w:val="none" w:sz="0" w:space="0" w:color="auto"/>
            <w:right w:val="none" w:sz="0" w:space="0" w:color="auto"/>
          </w:divBdr>
        </w:div>
        <w:div w:id="1576359825">
          <w:marLeft w:val="0"/>
          <w:marRight w:val="0"/>
          <w:marTop w:val="0"/>
          <w:marBottom w:val="0"/>
          <w:divBdr>
            <w:top w:val="none" w:sz="0" w:space="0" w:color="auto"/>
            <w:left w:val="none" w:sz="0" w:space="0" w:color="auto"/>
            <w:bottom w:val="none" w:sz="0" w:space="0" w:color="auto"/>
            <w:right w:val="none" w:sz="0" w:space="0" w:color="auto"/>
          </w:divBdr>
        </w:div>
        <w:div w:id="1928417881">
          <w:marLeft w:val="0"/>
          <w:marRight w:val="0"/>
          <w:marTop w:val="0"/>
          <w:marBottom w:val="0"/>
          <w:divBdr>
            <w:top w:val="none" w:sz="0" w:space="0" w:color="auto"/>
            <w:left w:val="none" w:sz="0" w:space="0" w:color="auto"/>
            <w:bottom w:val="none" w:sz="0" w:space="0" w:color="auto"/>
            <w:right w:val="none" w:sz="0" w:space="0" w:color="auto"/>
          </w:divBdr>
        </w:div>
        <w:div w:id="1044787793">
          <w:marLeft w:val="0"/>
          <w:marRight w:val="0"/>
          <w:marTop w:val="0"/>
          <w:marBottom w:val="0"/>
          <w:divBdr>
            <w:top w:val="none" w:sz="0" w:space="0" w:color="auto"/>
            <w:left w:val="none" w:sz="0" w:space="0" w:color="auto"/>
            <w:bottom w:val="none" w:sz="0" w:space="0" w:color="auto"/>
            <w:right w:val="none" w:sz="0" w:space="0" w:color="auto"/>
          </w:divBdr>
        </w:div>
      </w:divsChild>
    </w:div>
    <w:div w:id="1426799746">
      <w:bodyDiv w:val="1"/>
      <w:marLeft w:val="0"/>
      <w:marRight w:val="0"/>
      <w:marTop w:val="0"/>
      <w:marBottom w:val="0"/>
      <w:divBdr>
        <w:top w:val="none" w:sz="0" w:space="0" w:color="auto"/>
        <w:left w:val="none" w:sz="0" w:space="0" w:color="auto"/>
        <w:bottom w:val="none" w:sz="0" w:space="0" w:color="auto"/>
        <w:right w:val="none" w:sz="0" w:space="0" w:color="auto"/>
      </w:divBdr>
    </w:div>
    <w:div w:id="1428193208">
      <w:bodyDiv w:val="1"/>
      <w:marLeft w:val="0"/>
      <w:marRight w:val="0"/>
      <w:marTop w:val="0"/>
      <w:marBottom w:val="0"/>
      <w:divBdr>
        <w:top w:val="none" w:sz="0" w:space="0" w:color="auto"/>
        <w:left w:val="none" w:sz="0" w:space="0" w:color="auto"/>
        <w:bottom w:val="none" w:sz="0" w:space="0" w:color="auto"/>
        <w:right w:val="none" w:sz="0" w:space="0" w:color="auto"/>
      </w:divBdr>
    </w:div>
    <w:div w:id="1440638150">
      <w:bodyDiv w:val="1"/>
      <w:marLeft w:val="0"/>
      <w:marRight w:val="0"/>
      <w:marTop w:val="0"/>
      <w:marBottom w:val="0"/>
      <w:divBdr>
        <w:top w:val="none" w:sz="0" w:space="0" w:color="auto"/>
        <w:left w:val="none" w:sz="0" w:space="0" w:color="auto"/>
        <w:bottom w:val="none" w:sz="0" w:space="0" w:color="auto"/>
        <w:right w:val="none" w:sz="0" w:space="0" w:color="auto"/>
      </w:divBdr>
      <w:divsChild>
        <w:div w:id="1185629639">
          <w:marLeft w:val="0"/>
          <w:marRight w:val="0"/>
          <w:marTop w:val="0"/>
          <w:marBottom w:val="0"/>
          <w:divBdr>
            <w:top w:val="none" w:sz="0" w:space="0" w:color="auto"/>
            <w:left w:val="none" w:sz="0" w:space="0" w:color="auto"/>
            <w:bottom w:val="none" w:sz="0" w:space="0" w:color="auto"/>
            <w:right w:val="none" w:sz="0" w:space="0" w:color="auto"/>
          </w:divBdr>
        </w:div>
        <w:div w:id="98136894">
          <w:marLeft w:val="0"/>
          <w:marRight w:val="0"/>
          <w:marTop w:val="0"/>
          <w:marBottom w:val="0"/>
          <w:divBdr>
            <w:top w:val="none" w:sz="0" w:space="0" w:color="auto"/>
            <w:left w:val="none" w:sz="0" w:space="0" w:color="auto"/>
            <w:bottom w:val="none" w:sz="0" w:space="0" w:color="auto"/>
            <w:right w:val="none" w:sz="0" w:space="0" w:color="auto"/>
          </w:divBdr>
        </w:div>
        <w:div w:id="1227062905">
          <w:marLeft w:val="0"/>
          <w:marRight w:val="0"/>
          <w:marTop w:val="0"/>
          <w:marBottom w:val="0"/>
          <w:divBdr>
            <w:top w:val="none" w:sz="0" w:space="0" w:color="auto"/>
            <w:left w:val="none" w:sz="0" w:space="0" w:color="auto"/>
            <w:bottom w:val="none" w:sz="0" w:space="0" w:color="auto"/>
            <w:right w:val="none" w:sz="0" w:space="0" w:color="auto"/>
          </w:divBdr>
        </w:div>
        <w:div w:id="265503989">
          <w:marLeft w:val="0"/>
          <w:marRight w:val="0"/>
          <w:marTop w:val="0"/>
          <w:marBottom w:val="0"/>
          <w:divBdr>
            <w:top w:val="none" w:sz="0" w:space="0" w:color="auto"/>
            <w:left w:val="none" w:sz="0" w:space="0" w:color="auto"/>
            <w:bottom w:val="none" w:sz="0" w:space="0" w:color="auto"/>
            <w:right w:val="none" w:sz="0" w:space="0" w:color="auto"/>
          </w:divBdr>
        </w:div>
        <w:div w:id="2028020827">
          <w:marLeft w:val="0"/>
          <w:marRight w:val="0"/>
          <w:marTop w:val="0"/>
          <w:marBottom w:val="0"/>
          <w:divBdr>
            <w:top w:val="none" w:sz="0" w:space="0" w:color="auto"/>
            <w:left w:val="none" w:sz="0" w:space="0" w:color="auto"/>
            <w:bottom w:val="none" w:sz="0" w:space="0" w:color="auto"/>
            <w:right w:val="none" w:sz="0" w:space="0" w:color="auto"/>
          </w:divBdr>
        </w:div>
        <w:div w:id="1010764766">
          <w:marLeft w:val="0"/>
          <w:marRight w:val="0"/>
          <w:marTop w:val="0"/>
          <w:marBottom w:val="0"/>
          <w:divBdr>
            <w:top w:val="none" w:sz="0" w:space="0" w:color="auto"/>
            <w:left w:val="none" w:sz="0" w:space="0" w:color="auto"/>
            <w:bottom w:val="none" w:sz="0" w:space="0" w:color="auto"/>
            <w:right w:val="none" w:sz="0" w:space="0" w:color="auto"/>
          </w:divBdr>
        </w:div>
        <w:div w:id="1538737692">
          <w:marLeft w:val="0"/>
          <w:marRight w:val="0"/>
          <w:marTop w:val="0"/>
          <w:marBottom w:val="0"/>
          <w:divBdr>
            <w:top w:val="none" w:sz="0" w:space="0" w:color="auto"/>
            <w:left w:val="none" w:sz="0" w:space="0" w:color="auto"/>
            <w:bottom w:val="none" w:sz="0" w:space="0" w:color="auto"/>
            <w:right w:val="none" w:sz="0" w:space="0" w:color="auto"/>
          </w:divBdr>
        </w:div>
        <w:div w:id="1078945514">
          <w:marLeft w:val="0"/>
          <w:marRight w:val="0"/>
          <w:marTop w:val="0"/>
          <w:marBottom w:val="0"/>
          <w:divBdr>
            <w:top w:val="none" w:sz="0" w:space="0" w:color="auto"/>
            <w:left w:val="none" w:sz="0" w:space="0" w:color="auto"/>
            <w:bottom w:val="none" w:sz="0" w:space="0" w:color="auto"/>
            <w:right w:val="none" w:sz="0" w:space="0" w:color="auto"/>
          </w:divBdr>
        </w:div>
      </w:divsChild>
    </w:div>
    <w:div w:id="1468474148">
      <w:bodyDiv w:val="1"/>
      <w:marLeft w:val="0"/>
      <w:marRight w:val="0"/>
      <w:marTop w:val="0"/>
      <w:marBottom w:val="0"/>
      <w:divBdr>
        <w:top w:val="none" w:sz="0" w:space="0" w:color="auto"/>
        <w:left w:val="none" w:sz="0" w:space="0" w:color="auto"/>
        <w:bottom w:val="none" w:sz="0" w:space="0" w:color="auto"/>
        <w:right w:val="none" w:sz="0" w:space="0" w:color="auto"/>
      </w:divBdr>
    </w:div>
    <w:div w:id="1589927668">
      <w:bodyDiv w:val="1"/>
      <w:marLeft w:val="0"/>
      <w:marRight w:val="0"/>
      <w:marTop w:val="0"/>
      <w:marBottom w:val="0"/>
      <w:divBdr>
        <w:top w:val="none" w:sz="0" w:space="0" w:color="auto"/>
        <w:left w:val="none" w:sz="0" w:space="0" w:color="auto"/>
        <w:bottom w:val="none" w:sz="0" w:space="0" w:color="auto"/>
        <w:right w:val="none" w:sz="0" w:space="0" w:color="auto"/>
      </w:divBdr>
    </w:div>
    <w:div w:id="1638728505">
      <w:bodyDiv w:val="1"/>
      <w:marLeft w:val="0"/>
      <w:marRight w:val="0"/>
      <w:marTop w:val="0"/>
      <w:marBottom w:val="0"/>
      <w:divBdr>
        <w:top w:val="none" w:sz="0" w:space="0" w:color="auto"/>
        <w:left w:val="none" w:sz="0" w:space="0" w:color="auto"/>
        <w:bottom w:val="none" w:sz="0" w:space="0" w:color="auto"/>
        <w:right w:val="none" w:sz="0" w:space="0" w:color="auto"/>
      </w:divBdr>
    </w:div>
    <w:div w:id="1683361090">
      <w:bodyDiv w:val="1"/>
      <w:marLeft w:val="0"/>
      <w:marRight w:val="0"/>
      <w:marTop w:val="0"/>
      <w:marBottom w:val="0"/>
      <w:divBdr>
        <w:top w:val="none" w:sz="0" w:space="0" w:color="auto"/>
        <w:left w:val="none" w:sz="0" w:space="0" w:color="auto"/>
        <w:bottom w:val="none" w:sz="0" w:space="0" w:color="auto"/>
        <w:right w:val="none" w:sz="0" w:space="0" w:color="auto"/>
      </w:divBdr>
      <w:divsChild>
        <w:div w:id="1608080595">
          <w:marLeft w:val="0"/>
          <w:marRight w:val="0"/>
          <w:marTop w:val="0"/>
          <w:marBottom w:val="0"/>
          <w:divBdr>
            <w:top w:val="none" w:sz="0" w:space="0" w:color="auto"/>
            <w:left w:val="none" w:sz="0" w:space="0" w:color="auto"/>
            <w:bottom w:val="none" w:sz="0" w:space="0" w:color="auto"/>
            <w:right w:val="none" w:sz="0" w:space="0" w:color="auto"/>
          </w:divBdr>
        </w:div>
        <w:div w:id="898057625">
          <w:marLeft w:val="0"/>
          <w:marRight w:val="0"/>
          <w:marTop w:val="0"/>
          <w:marBottom w:val="0"/>
          <w:divBdr>
            <w:top w:val="none" w:sz="0" w:space="0" w:color="auto"/>
            <w:left w:val="none" w:sz="0" w:space="0" w:color="auto"/>
            <w:bottom w:val="none" w:sz="0" w:space="0" w:color="auto"/>
            <w:right w:val="none" w:sz="0" w:space="0" w:color="auto"/>
          </w:divBdr>
        </w:div>
        <w:div w:id="519205135">
          <w:marLeft w:val="0"/>
          <w:marRight w:val="0"/>
          <w:marTop w:val="0"/>
          <w:marBottom w:val="0"/>
          <w:divBdr>
            <w:top w:val="none" w:sz="0" w:space="0" w:color="auto"/>
            <w:left w:val="none" w:sz="0" w:space="0" w:color="auto"/>
            <w:bottom w:val="none" w:sz="0" w:space="0" w:color="auto"/>
            <w:right w:val="none" w:sz="0" w:space="0" w:color="auto"/>
          </w:divBdr>
        </w:div>
        <w:div w:id="7492893">
          <w:marLeft w:val="0"/>
          <w:marRight w:val="0"/>
          <w:marTop w:val="0"/>
          <w:marBottom w:val="0"/>
          <w:divBdr>
            <w:top w:val="none" w:sz="0" w:space="0" w:color="auto"/>
            <w:left w:val="none" w:sz="0" w:space="0" w:color="auto"/>
            <w:bottom w:val="none" w:sz="0" w:space="0" w:color="auto"/>
            <w:right w:val="none" w:sz="0" w:space="0" w:color="auto"/>
          </w:divBdr>
        </w:div>
        <w:div w:id="1344093727">
          <w:marLeft w:val="0"/>
          <w:marRight w:val="0"/>
          <w:marTop w:val="0"/>
          <w:marBottom w:val="0"/>
          <w:divBdr>
            <w:top w:val="none" w:sz="0" w:space="0" w:color="auto"/>
            <w:left w:val="none" w:sz="0" w:space="0" w:color="auto"/>
            <w:bottom w:val="none" w:sz="0" w:space="0" w:color="auto"/>
            <w:right w:val="none" w:sz="0" w:space="0" w:color="auto"/>
          </w:divBdr>
        </w:div>
        <w:div w:id="1124083129">
          <w:marLeft w:val="0"/>
          <w:marRight w:val="0"/>
          <w:marTop w:val="0"/>
          <w:marBottom w:val="0"/>
          <w:divBdr>
            <w:top w:val="none" w:sz="0" w:space="0" w:color="auto"/>
            <w:left w:val="none" w:sz="0" w:space="0" w:color="auto"/>
            <w:bottom w:val="none" w:sz="0" w:space="0" w:color="auto"/>
            <w:right w:val="none" w:sz="0" w:space="0" w:color="auto"/>
          </w:divBdr>
        </w:div>
        <w:div w:id="957374189">
          <w:marLeft w:val="0"/>
          <w:marRight w:val="0"/>
          <w:marTop w:val="0"/>
          <w:marBottom w:val="0"/>
          <w:divBdr>
            <w:top w:val="none" w:sz="0" w:space="0" w:color="auto"/>
            <w:left w:val="none" w:sz="0" w:space="0" w:color="auto"/>
            <w:bottom w:val="none" w:sz="0" w:space="0" w:color="auto"/>
            <w:right w:val="none" w:sz="0" w:space="0" w:color="auto"/>
          </w:divBdr>
        </w:div>
        <w:div w:id="1046031452">
          <w:marLeft w:val="0"/>
          <w:marRight w:val="0"/>
          <w:marTop w:val="0"/>
          <w:marBottom w:val="0"/>
          <w:divBdr>
            <w:top w:val="none" w:sz="0" w:space="0" w:color="auto"/>
            <w:left w:val="none" w:sz="0" w:space="0" w:color="auto"/>
            <w:bottom w:val="none" w:sz="0" w:space="0" w:color="auto"/>
            <w:right w:val="none" w:sz="0" w:space="0" w:color="auto"/>
          </w:divBdr>
        </w:div>
        <w:div w:id="1256330522">
          <w:marLeft w:val="0"/>
          <w:marRight w:val="0"/>
          <w:marTop w:val="0"/>
          <w:marBottom w:val="0"/>
          <w:divBdr>
            <w:top w:val="none" w:sz="0" w:space="0" w:color="auto"/>
            <w:left w:val="none" w:sz="0" w:space="0" w:color="auto"/>
            <w:bottom w:val="none" w:sz="0" w:space="0" w:color="auto"/>
            <w:right w:val="none" w:sz="0" w:space="0" w:color="auto"/>
          </w:divBdr>
        </w:div>
        <w:div w:id="292833693">
          <w:marLeft w:val="0"/>
          <w:marRight w:val="0"/>
          <w:marTop w:val="0"/>
          <w:marBottom w:val="0"/>
          <w:divBdr>
            <w:top w:val="none" w:sz="0" w:space="0" w:color="auto"/>
            <w:left w:val="none" w:sz="0" w:space="0" w:color="auto"/>
            <w:bottom w:val="none" w:sz="0" w:space="0" w:color="auto"/>
            <w:right w:val="none" w:sz="0" w:space="0" w:color="auto"/>
          </w:divBdr>
        </w:div>
        <w:div w:id="406000742">
          <w:marLeft w:val="0"/>
          <w:marRight w:val="0"/>
          <w:marTop w:val="0"/>
          <w:marBottom w:val="0"/>
          <w:divBdr>
            <w:top w:val="none" w:sz="0" w:space="0" w:color="auto"/>
            <w:left w:val="none" w:sz="0" w:space="0" w:color="auto"/>
            <w:bottom w:val="none" w:sz="0" w:space="0" w:color="auto"/>
            <w:right w:val="none" w:sz="0" w:space="0" w:color="auto"/>
          </w:divBdr>
        </w:div>
        <w:div w:id="405348525">
          <w:marLeft w:val="0"/>
          <w:marRight w:val="0"/>
          <w:marTop w:val="0"/>
          <w:marBottom w:val="0"/>
          <w:divBdr>
            <w:top w:val="none" w:sz="0" w:space="0" w:color="auto"/>
            <w:left w:val="none" w:sz="0" w:space="0" w:color="auto"/>
            <w:bottom w:val="none" w:sz="0" w:space="0" w:color="auto"/>
            <w:right w:val="none" w:sz="0" w:space="0" w:color="auto"/>
          </w:divBdr>
        </w:div>
        <w:div w:id="375467693">
          <w:marLeft w:val="0"/>
          <w:marRight w:val="0"/>
          <w:marTop w:val="0"/>
          <w:marBottom w:val="0"/>
          <w:divBdr>
            <w:top w:val="none" w:sz="0" w:space="0" w:color="auto"/>
            <w:left w:val="none" w:sz="0" w:space="0" w:color="auto"/>
            <w:bottom w:val="none" w:sz="0" w:space="0" w:color="auto"/>
            <w:right w:val="none" w:sz="0" w:space="0" w:color="auto"/>
          </w:divBdr>
        </w:div>
        <w:div w:id="1131479549">
          <w:marLeft w:val="0"/>
          <w:marRight w:val="0"/>
          <w:marTop w:val="0"/>
          <w:marBottom w:val="0"/>
          <w:divBdr>
            <w:top w:val="none" w:sz="0" w:space="0" w:color="auto"/>
            <w:left w:val="none" w:sz="0" w:space="0" w:color="auto"/>
            <w:bottom w:val="none" w:sz="0" w:space="0" w:color="auto"/>
            <w:right w:val="none" w:sz="0" w:space="0" w:color="auto"/>
          </w:divBdr>
        </w:div>
        <w:div w:id="1447774821">
          <w:marLeft w:val="0"/>
          <w:marRight w:val="0"/>
          <w:marTop w:val="0"/>
          <w:marBottom w:val="0"/>
          <w:divBdr>
            <w:top w:val="none" w:sz="0" w:space="0" w:color="auto"/>
            <w:left w:val="none" w:sz="0" w:space="0" w:color="auto"/>
            <w:bottom w:val="none" w:sz="0" w:space="0" w:color="auto"/>
            <w:right w:val="none" w:sz="0" w:space="0" w:color="auto"/>
          </w:divBdr>
        </w:div>
        <w:div w:id="736512957">
          <w:marLeft w:val="0"/>
          <w:marRight w:val="0"/>
          <w:marTop w:val="0"/>
          <w:marBottom w:val="0"/>
          <w:divBdr>
            <w:top w:val="none" w:sz="0" w:space="0" w:color="auto"/>
            <w:left w:val="none" w:sz="0" w:space="0" w:color="auto"/>
            <w:bottom w:val="none" w:sz="0" w:space="0" w:color="auto"/>
            <w:right w:val="none" w:sz="0" w:space="0" w:color="auto"/>
          </w:divBdr>
        </w:div>
        <w:div w:id="759565190">
          <w:marLeft w:val="0"/>
          <w:marRight w:val="0"/>
          <w:marTop w:val="0"/>
          <w:marBottom w:val="0"/>
          <w:divBdr>
            <w:top w:val="none" w:sz="0" w:space="0" w:color="auto"/>
            <w:left w:val="none" w:sz="0" w:space="0" w:color="auto"/>
            <w:bottom w:val="none" w:sz="0" w:space="0" w:color="auto"/>
            <w:right w:val="none" w:sz="0" w:space="0" w:color="auto"/>
          </w:divBdr>
        </w:div>
        <w:div w:id="476922386">
          <w:marLeft w:val="0"/>
          <w:marRight w:val="0"/>
          <w:marTop w:val="0"/>
          <w:marBottom w:val="0"/>
          <w:divBdr>
            <w:top w:val="none" w:sz="0" w:space="0" w:color="auto"/>
            <w:left w:val="none" w:sz="0" w:space="0" w:color="auto"/>
            <w:bottom w:val="none" w:sz="0" w:space="0" w:color="auto"/>
            <w:right w:val="none" w:sz="0" w:space="0" w:color="auto"/>
          </w:divBdr>
        </w:div>
        <w:div w:id="1405839471">
          <w:marLeft w:val="0"/>
          <w:marRight w:val="0"/>
          <w:marTop w:val="0"/>
          <w:marBottom w:val="0"/>
          <w:divBdr>
            <w:top w:val="none" w:sz="0" w:space="0" w:color="auto"/>
            <w:left w:val="none" w:sz="0" w:space="0" w:color="auto"/>
            <w:bottom w:val="none" w:sz="0" w:space="0" w:color="auto"/>
            <w:right w:val="none" w:sz="0" w:space="0" w:color="auto"/>
          </w:divBdr>
        </w:div>
        <w:div w:id="148330882">
          <w:marLeft w:val="0"/>
          <w:marRight w:val="0"/>
          <w:marTop w:val="0"/>
          <w:marBottom w:val="0"/>
          <w:divBdr>
            <w:top w:val="none" w:sz="0" w:space="0" w:color="auto"/>
            <w:left w:val="none" w:sz="0" w:space="0" w:color="auto"/>
            <w:bottom w:val="none" w:sz="0" w:space="0" w:color="auto"/>
            <w:right w:val="none" w:sz="0" w:space="0" w:color="auto"/>
          </w:divBdr>
        </w:div>
        <w:div w:id="1905602507">
          <w:marLeft w:val="0"/>
          <w:marRight w:val="0"/>
          <w:marTop w:val="0"/>
          <w:marBottom w:val="0"/>
          <w:divBdr>
            <w:top w:val="none" w:sz="0" w:space="0" w:color="auto"/>
            <w:left w:val="none" w:sz="0" w:space="0" w:color="auto"/>
            <w:bottom w:val="none" w:sz="0" w:space="0" w:color="auto"/>
            <w:right w:val="none" w:sz="0" w:space="0" w:color="auto"/>
          </w:divBdr>
        </w:div>
        <w:div w:id="535311867">
          <w:marLeft w:val="0"/>
          <w:marRight w:val="0"/>
          <w:marTop w:val="0"/>
          <w:marBottom w:val="0"/>
          <w:divBdr>
            <w:top w:val="none" w:sz="0" w:space="0" w:color="auto"/>
            <w:left w:val="none" w:sz="0" w:space="0" w:color="auto"/>
            <w:bottom w:val="none" w:sz="0" w:space="0" w:color="auto"/>
            <w:right w:val="none" w:sz="0" w:space="0" w:color="auto"/>
          </w:divBdr>
        </w:div>
        <w:div w:id="1726415530">
          <w:marLeft w:val="0"/>
          <w:marRight w:val="0"/>
          <w:marTop w:val="0"/>
          <w:marBottom w:val="0"/>
          <w:divBdr>
            <w:top w:val="none" w:sz="0" w:space="0" w:color="auto"/>
            <w:left w:val="none" w:sz="0" w:space="0" w:color="auto"/>
            <w:bottom w:val="none" w:sz="0" w:space="0" w:color="auto"/>
            <w:right w:val="none" w:sz="0" w:space="0" w:color="auto"/>
          </w:divBdr>
        </w:div>
        <w:div w:id="693507009">
          <w:marLeft w:val="0"/>
          <w:marRight w:val="0"/>
          <w:marTop w:val="0"/>
          <w:marBottom w:val="0"/>
          <w:divBdr>
            <w:top w:val="none" w:sz="0" w:space="0" w:color="auto"/>
            <w:left w:val="none" w:sz="0" w:space="0" w:color="auto"/>
            <w:bottom w:val="none" w:sz="0" w:space="0" w:color="auto"/>
            <w:right w:val="none" w:sz="0" w:space="0" w:color="auto"/>
          </w:divBdr>
        </w:div>
        <w:div w:id="1626616079">
          <w:marLeft w:val="0"/>
          <w:marRight w:val="0"/>
          <w:marTop w:val="0"/>
          <w:marBottom w:val="0"/>
          <w:divBdr>
            <w:top w:val="none" w:sz="0" w:space="0" w:color="auto"/>
            <w:left w:val="none" w:sz="0" w:space="0" w:color="auto"/>
            <w:bottom w:val="none" w:sz="0" w:space="0" w:color="auto"/>
            <w:right w:val="none" w:sz="0" w:space="0" w:color="auto"/>
          </w:divBdr>
        </w:div>
        <w:div w:id="902570466">
          <w:marLeft w:val="0"/>
          <w:marRight w:val="0"/>
          <w:marTop w:val="0"/>
          <w:marBottom w:val="0"/>
          <w:divBdr>
            <w:top w:val="none" w:sz="0" w:space="0" w:color="auto"/>
            <w:left w:val="none" w:sz="0" w:space="0" w:color="auto"/>
            <w:bottom w:val="none" w:sz="0" w:space="0" w:color="auto"/>
            <w:right w:val="none" w:sz="0" w:space="0" w:color="auto"/>
          </w:divBdr>
        </w:div>
        <w:div w:id="1993755433">
          <w:marLeft w:val="0"/>
          <w:marRight w:val="0"/>
          <w:marTop w:val="0"/>
          <w:marBottom w:val="0"/>
          <w:divBdr>
            <w:top w:val="none" w:sz="0" w:space="0" w:color="auto"/>
            <w:left w:val="none" w:sz="0" w:space="0" w:color="auto"/>
            <w:bottom w:val="none" w:sz="0" w:space="0" w:color="auto"/>
            <w:right w:val="none" w:sz="0" w:space="0" w:color="auto"/>
          </w:divBdr>
        </w:div>
        <w:div w:id="170686421">
          <w:marLeft w:val="0"/>
          <w:marRight w:val="0"/>
          <w:marTop w:val="0"/>
          <w:marBottom w:val="0"/>
          <w:divBdr>
            <w:top w:val="none" w:sz="0" w:space="0" w:color="auto"/>
            <w:left w:val="none" w:sz="0" w:space="0" w:color="auto"/>
            <w:bottom w:val="none" w:sz="0" w:space="0" w:color="auto"/>
            <w:right w:val="none" w:sz="0" w:space="0" w:color="auto"/>
          </w:divBdr>
        </w:div>
        <w:div w:id="1604025685">
          <w:marLeft w:val="0"/>
          <w:marRight w:val="0"/>
          <w:marTop w:val="0"/>
          <w:marBottom w:val="0"/>
          <w:divBdr>
            <w:top w:val="none" w:sz="0" w:space="0" w:color="auto"/>
            <w:left w:val="none" w:sz="0" w:space="0" w:color="auto"/>
            <w:bottom w:val="none" w:sz="0" w:space="0" w:color="auto"/>
            <w:right w:val="none" w:sz="0" w:space="0" w:color="auto"/>
          </w:divBdr>
        </w:div>
        <w:div w:id="1498500061">
          <w:marLeft w:val="0"/>
          <w:marRight w:val="0"/>
          <w:marTop w:val="0"/>
          <w:marBottom w:val="0"/>
          <w:divBdr>
            <w:top w:val="none" w:sz="0" w:space="0" w:color="auto"/>
            <w:left w:val="none" w:sz="0" w:space="0" w:color="auto"/>
            <w:bottom w:val="none" w:sz="0" w:space="0" w:color="auto"/>
            <w:right w:val="none" w:sz="0" w:space="0" w:color="auto"/>
          </w:divBdr>
        </w:div>
        <w:div w:id="1898393089">
          <w:marLeft w:val="0"/>
          <w:marRight w:val="0"/>
          <w:marTop w:val="0"/>
          <w:marBottom w:val="0"/>
          <w:divBdr>
            <w:top w:val="none" w:sz="0" w:space="0" w:color="auto"/>
            <w:left w:val="none" w:sz="0" w:space="0" w:color="auto"/>
            <w:bottom w:val="none" w:sz="0" w:space="0" w:color="auto"/>
            <w:right w:val="none" w:sz="0" w:space="0" w:color="auto"/>
          </w:divBdr>
        </w:div>
        <w:div w:id="38285757">
          <w:marLeft w:val="0"/>
          <w:marRight w:val="0"/>
          <w:marTop w:val="0"/>
          <w:marBottom w:val="0"/>
          <w:divBdr>
            <w:top w:val="none" w:sz="0" w:space="0" w:color="auto"/>
            <w:left w:val="none" w:sz="0" w:space="0" w:color="auto"/>
            <w:bottom w:val="none" w:sz="0" w:space="0" w:color="auto"/>
            <w:right w:val="none" w:sz="0" w:space="0" w:color="auto"/>
          </w:divBdr>
        </w:div>
        <w:div w:id="1184588603">
          <w:marLeft w:val="0"/>
          <w:marRight w:val="0"/>
          <w:marTop w:val="0"/>
          <w:marBottom w:val="0"/>
          <w:divBdr>
            <w:top w:val="none" w:sz="0" w:space="0" w:color="auto"/>
            <w:left w:val="none" w:sz="0" w:space="0" w:color="auto"/>
            <w:bottom w:val="none" w:sz="0" w:space="0" w:color="auto"/>
            <w:right w:val="none" w:sz="0" w:space="0" w:color="auto"/>
          </w:divBdr>
        </w:div>
        <w:div w:id="16779199">
          <w:marLeft w:val="0"/>
          <w:marRight w:val="0"/>
          <w:marTop w:val="0"/>
          <w:marBottom w:val="0"/>
          <w:divBdr>
            <w:top w:val="none" w:sz="0" w:space="0" w:color="auto"/>
            <w:left w:val="none" w:sz="0" w:space="0" w:color="auto"/>
            <w:bottom w:val="none" w:sz="0" w:space="0" w:color="auto"/>
            <w:right w:val="none" w:sz="0" w:space="0" w:color="auto"/>
          </w:divBdr>
        </w:div>
        <w:div w:id="707993562">
          <w:marLeft w:val="0"/>
          <w:marRight w:val="0"/>
          <w:marTop w:val="0"/>
          <w:marBottom w:val="0"/>
          <w:divBdr>
            <w:top w:val="none" w:sz="0" w:space="0" w:color="auto"/>
            <w:left w:val="none" w:sz="0" w:space="0" w:color="auto"/>
            <w:bottom w:val="none" w:sz="0" w:space="0" w:color="auto"/>
            <w:right w:val="none" w:sz="0" w:space="0" w:color="auto"/>
          </w:divBdr>
        </w:div>
        <w:div w:id="1843159898">
          <w:marLeft w:val="0"/>
          <w:marRight w:val="0"/>
          <w:marTop w:val="0"/>
          <w:marBottom w:val="0"/>
          <w:divBdr>
            <w:top w:val="none" w:sz="0" w:space="0" w:color="auto"/>
            <w:left w:val="none" w:sz="0" w:space="0" w:color="auto"/>
            <w:bottom w:val="none" w:sz="0" w:space="0" w:color="auto"/>
            <w:right w:val="none" w:sz="0" w:space="0" w:color="auto"/>
          </w:divBdr>
        </w:div>
        <w:div w:id="576863213">
          <w:marLeft w:val="0"/>
          <w:marRight w:val="0"/>
          <w:marTop w:val="0"/>
          <w:marBottom w:val="0"/>
          <w:divBdr>
            <w:top w:val="none" w:sz="0" w:space="0" w:color="auto"/>
            <w:left w:val="none" w:sz="0" w:space="0" w:color="auto"/>
            <w:bottom w:val="none" w:sz="0" w:space="0" w:color="auto"/>
            <w:right w:val="none" w:sz="0" w:space="0" w:color="auto"/>
          </w:divBdr>
        </w:div>
        <w:div w:id="229197147">
          <w:marLeft w:val="0"/>
          <w:marRight w:val="0"/>
          <w:marTop w:val="0"/>
          <w:marBottom w:val="0"/>
          <w:divBdr>
            <w:top w:val="none" w:sz="0" w:space="0" w:color="auto"/>
            <w:left w:val="none" w:sz="0" w:space="0" w:color="auto"/>
            <w:bottom w:val="none" w:sz="0" w:space="0" w:color="auto"/>
            <w:right w:val="none" w:sz="0" w:space="0" w:color="auto"/>
          </w:divBdr>
        </w:div>
        <w:div w:id="1176967331">
          <w:marLeft w:val="0"/>
          <w:marRight w:val="0"/>
          <w:marTop w:val="0"/>
          <w:marBottom w:val="0"/>
          <w:divBdr>
            <w:top w:val="none" w:sz="0" w:space="0" w:color="auto"/>
            <w:left w:val="none" w:sz="0" w:space="0" w:color="auto"/>
            <w:bottom w:val="none" w:sz="0" w:space="0" w:color="auto"/>
            <w:right w:val="none" w:sz="0" w:space="0" w:color="auto"/>
          </w:divBdr>
        </w:div>
        <w:div w:id="644941387">
          <w:marLeft w:val="0"/>
          <w:marRight w:val="0"/>
          <w:marTop w:val="0"/>
          <w:marBottom w:val="0"/>
          <w:divBdr>
            <w:top w:val="none" w:sz="0" w:space="0" w:color="auto"/>
            <w:left w:val="none" w:sz="0" w:space="0" w:color="auto"/>
            <w:bottom w:val="none" w:sz="0" w:space="0" w:color="auto"/>
            <w:right w:val="none" w:sz="0" w:space="0" w:color="auto"/>
          </w:divBdr>
        </w:div>
        <w:div w:id="1828134209">
          <w:marLeft w:val="0"/>
          <w:marRight w:val="0"/>
          <w:marTop w:val="0"/>
          <w:marBottom w:val="0"/>
          <w:divBdr>
            <w:top w:val="none" w:sz="0" w:space="0" w:color="auto"/>
            <w:left w:val="none" w:sz="0" w:space="0" w:color="auto"/>
            <w:bottom w:val="none" w:sz="0" w:space="0" w:color="auto"/>
            <w:right w:val="none" w:sz="0" w:space="0" w:color="auto"/>
          </w:divBdr>
        </w:div>
        <w:div w:id="1446583538">
          <w:marLeft w:val="0"/>
          <w:marRight w:val="0"/>
          <w:marTop w:val="0"/>
          <w:marBottom w:val="0"/>
          <w:divBdr>
            <w:top w:val="none" w:sz="0" w:space="0" w:color="auto"/>
            <w:left w:val="none" w:sz="0" w:space="0" w:color="auto"/>
            <w:bottom w:val="none" w:sz="0" w:space="0" w:color="auto"/>
            <w:right w:val="none" w:sz="0" w:space="0" w:color="auto"/>
          </w:divBdr>
        </w:div>
        <w:div w:id="171259391">
          <w:marLeft w:val="0"/>
          <w:marRight w:val="0"/>
          <w:marTop w:val="0"/>
          <w:marBottom w:val="0"/>
          <w:divBdr>
            <w:top w:val="none" w:sz="0" w:space="0" w:color="auto"/>
            <w:left w:val="none" w:sz="0" w:space="0" w:color="auto"/>
            <w:bottom w:val="none" w:sz="0" w:space="0" w:color="auto"/>
            <w:right w:val="none" w:sz="0" w:space="0" w:color="auto"/>
          </w:divBdr>
        </w:div>
        <w:div w:id="545139578">
          <w:marLeft w:val="0"/>
          <w:marRight w:val="0"/>
          <w:marTop w:val="0"/>
          <w:marBottom w:val="0"/>
          <w:divBdr>
            <w:top w:val="none" w:sz="0" w:space="0" w:color="auto"/>
            <w:left w:val="none" w:sz="0" w:space="0" w:color="auto"/>
            <w:bottom w:val="none" w:sz="0" w:space="0" w:color="auto"/>
            <w:right w:val="none" w:sz="0" w:space="0" w:color="auto"/>
          </w:divBdr>
        </w:div>
        <w:div w:id="223952621">
          <w:marLeft w:val="0"/>
          <w:marRight w:val="0"/>
          <w:marTop w:val="0"/>
          <w:marBottom w:val="0"/>
          <w:divBdr>
            <w:top w:val="none" w:sz="0" w:space="0" w:color="auto"/>
            <w:left w:val="none" w:sz="0" w:space="0" w:color="auto"/>
            <w:bottom w:val="none" w:sz="0" w:space="0" w:color="auto"/>
            <w:right w:val="none" w:sz="0" w:space="0" w:color="auto"/>
          </w:divBdr>
        </w:div>
        <w:div w:id="875317504">
          <w:marLeft w:val="0"/>
          <w:marRight w:val="0"/>
          <w:marTop w:val="0"/>
          <w:marBottom w:val="0"/>
          <w:divBdr>
            <w:top w:val="none" w:sz="0" w:space="0" w:color="auto"/>
            <w:left w:val="none" w:sz="0" w:space="0" w:color="auto"/>
            <w:bottom w:val="none" w:sz="0" w:space="0" w:color="auto"/>
            <w:right w:val="none" w:sz="0" w:space="0" w:color="auto"/>
          </w:divBdr>
        </w:div>
        <w:div w:id="336201680">
          <w:marLeft w:val="0"/>
          <w:marRight w:val="0"/>
          <w:marTop w:val="0"/>
          <w:marBottom w:val="0"/>
          <w:divBdr>
            <w:top w:val="none" w:sz="0" w:space="0" w:color="auto"/>
            <w:left w:val="none" w:sz="0" w:space="0" w:color="auto"/>
            <w:bottom w:val="none" w:sz="0" w:space="0" w:color="auto"/>
            <w:right w:val="none" w:sz="0" w:space="0" w:color="auto"/>
          </w:divBdr>
        </w:div>
        <w:div w:id="1013999312">
          <w:marLeft w:val="0"/>
          <w:marRight w:val="0"/>
          <w:marTop w:val="0"/>
          <w:marBottom w:val="0"/>
          <w:divBdr>
            <w:top w:val="none" w:sz="0" w:space="0" w:color="auto"/>
            <w:left w:val="none" w:sz="0" w:space="0" w:color="auto"/>
            <w:bottom w:val="none" w:sz="0" w:space="0" w:color="auto"/>
            <w:right w:val="none" w:sz="0" w:space="0" w:color="auto"/>
          </w:divBdr>
        </w:div>
        <w:div w:id="1905793655">
          <w:marLeft w:val="0"/>
          <w:marRight w:val="0"/>
          <w:marTop w:val="0"/>
          <w:marBottom w:val="0"/>
          <w:divBdr>
            <w:top w:val="none" w:sz="0" w:space="0" w:color="auto"/>
            <w:left w:val="none" w:sz="0" w:space="0" w:color="auto"/>
            <w:bottom w:val="none" w:sz="0" w:space="0" w:color="auto"/>
            <w:right w:val="none" w:sz="0" w:space="0" w:color="auto"/>
          </w:divBdr>
        </w:div>
        <w:div w:id="1172797522">
          <w:marLeft w:val="0"/>
          <w:marRight w:val="0"/>
          <w:marTop w:val="0"/>
          <w:marBottom w:val="0"/>
          <w:divBdr>
            <w:top w:val="none" w:sz="0" w:space="0" w:color="auto"/>
            <w:left w:val="none" w:sz="0" w:space="0" w:color="auto"/>
            <w:bottom w:val="none" w:sz="0" w:space="0" w:color="auto"/>
            <w:right w:val="none" w:sz="0" w:space="0" w:color="auto"/>
          </w:divBdr>
        </w:div>
        <w:div w:id="193733852">
          <w:marLeft w:val="0"/>
          <w:marRight w:val="0"/>
          <w:marTop w:val="0"/>
          <w:marBottom w:val="0"/>
          <w:divBdr>
            <w:top w:val="none" w:sz="0" w:space="0" w:color="auto"/>
            <w:left w:val="none" w:sz="0" w:space="0" w:color="auto"/>
            <w:bottom w:val="none" w:sz="0" w:space="0" w:color="auto"/>
            <w:right w:val="none" w:sz="0" w:space="0" w:color="auto"/>
          </w:divBdr>
        </w:div>
        <w:div w:id="507908672">
          <w:marLeft w:val="0"/>
          <w:marRight w:val="0"/>
          <w:marTop w:val="0"/>
          <w:marBottom w:val="0"/>
          <w:divBdr>
            <w:top w:val="none" w:sz="0" w:space="0" w:color="auto"/>
            <w:left w:val="none" w:sz="0" w:space="0" w:color="auto"/>
            <w:bottom w:val="none" w:sz="0" w:space="0" w:color="auto"/>
            <w:right w:val="none" w:sz="0" w:space="0" w:color="auto"/>
          </w:divBdr>
        </w:div>
        <w:div w:id="940841531">
          <w:marLeft w:val="0"/>
          <w:marRight w:val="0"/>
          <w:marTop w:val="0"/>
          <w:marBottom w:val="0"/>
          <w:divBdr>
            <w:top w:val="none" w:sz="0" w:space="0" w:color="auto"/>
            <w:left w:val="none" w:sz="0" w:space="0" w:color="auto"/>
            <w:bottom w:val="none" w:sz="0" w:space="0" w:color="auto"/>
            <w:right w:val="none" w:sz="0" w:space="0" w:color="auto"/>
          </w:divBdr>
        </w:div>
        <w:div w:id="1520464088">
          <w:marLeft w:val="0"/>
          <w:marRight w:val="0"/>
          <w:marTop w:val="0"/>
          <w:marBottom w:val="0"/>
          <w:divBdr>
            <w:top w:val="none" w:sz="0" w:space="0" w:color="auto"/>
            <w:left w:val="none" w:sz="0" w:space="0" w:color="auto"/>
            <w:bottom w:val="none" w:sz="0" w:space="0" w:color="auto"/>
            <w:right w:val="none" w:sz="0" w:space="0" w:color="auto"/>
          </w:divBdr>
        </w:div>
        <w:div w:id="712920394">
          <w:marLeft w:val="0"/>
          <w:marRight w:val="0"/>
          <w:marTop w:val="0"/>
          <w:marBottom w:val="0"/>
          <w:divBdr>
            <w:top w:val="none" w:sz="0" w:space="0" w:color="auto"/>
            <w:left w:val="none" w:sz="0" w:space="0" w:color="auto"/>
            <w:bottom w:val="none" w:sz="0" w:space="0" w:color="auto"/>
            <w:right w:val="none" w:sz="0" w:space="0" w:color="auto"/>
          </w:divBdr>
        </w:div>
        <w:div w:id="601112622">
          <w:marLeft w:val="0"/>
          <w:marRight w:val="0"/>
          <w:marTop w:val="0"/>
          <w:marBottom w:val="0"/>
          <w:divBdr>
            <w:top w:val="none" w:sz="0" w:space="0" w:color="auto"/>
            <w:left w:val="none" w:sz="0" w:space="0" w:color="auto"/>
            <w:bottom w:val="none" w:sz="0" w:space="0" w:color="auto"/>
            <w:right w:val="none" w:sz="0" w:space="0" w:color="auto"/>
          </w:divBdr>
        </w:div>
        <w:div w:id="1374498917">
          <w:marLeft w:val="0"/>
          <w:marRight w:val="0"/>
          <w:marTop w:val="0"/>
          <w:marBottom w:val="0"/>
          <w:divBdr>
            <w:top w:val="none" w:sz="0" w:space="0" w:color="auto"/>
            <w:left w:val="none" w:sz="0" w:space="0" w:color="auto"/>
            <w:bottom w:val="none" w:sz="0" w:space="0" w:color="auto"/>
            <w:right w:val="none" w:sz="0" w:space="0" w:color="auto"/>
          </w:divBdr>
        </w:div>
        <w:div w:id="753823026">
          <w:marLeft w:val="0"/>
          <w:marRight w:val="0"/>
          <w:marTop w:val="0"/>
          <w:marBottom w:val="0"/>
          <w:divBdr>
            <w:top w:val="none" w:sz="0" w:space="0" w:color="auto"/>
            <w:left w:val="none" w:sz="0" w:space="0" w:color="auto"/>
            <w:bottom w:val="none" w:sz="0" w:space="0" w:color="auto"/>
            <w:right w:val="none" w:sz="0" w:space="0" w:color="auto"/>
          </w:divBdr>
        </w:div>
        <w:div w:id="1022320924">
          <w:marLeft w:val="0"/>
          <w:marRight w:val="0"/>
          <w:marTop w:val="0"/>
          <w:marBottom w:val="0"/>
          <w:divBdr>
            <w:top w:val="none" w:sz="0" w:space="0" w:color="auto"/>
            <w:left w:val="none" w:sz="0" w:space="0" w:color="auto"/>
            <w:bottom w:val="none" w:sz="0" w:space="0" w:color="auto"/>
            <w:right w:val="none" w:sz="0" w:space="0" w:color="auto"/>
          </w:divBdr>
        </w:div>
        <w:div w:id="172497543">
          <w:marLeft w:val="0"/>
          <w:marRight w:val="0"/>
          <w:marTop w:val="0"/>
          <w:marBottom w:val="0"/>
          <w:divBdr>
            <w:top w:val="none" w:sz="0" w:space="0" w:color="auto"/>
            <w:left w:val="none" w:sz="0" w:space="0" w:color="auto"/>
            <w:bottom w:val="none" w:sz="0" w:space="0" w:color="auto"/>
            <w:right w:val="none" w:sz="0" w:space="0" w:color="auto"/>
          </w:divBdr>
        </w:div>
        <w:div w:id="1195773621">
          <w:marLeft w:val="0"/>
          <w:marRight w:val="0"/>
          <w:marTop w:val="0"/>
          <w:marBottom w:val="0"/>
          <w:divBdr>
            <w:top w:val="none" w:sz="0" w:space="0" w:color="auto"/>
            <w:left w:val="none" w:sz="0" w:space="0" w:color="auto"/>
            <w:bottom w:val="none" w:sz="0" w:space="0" w:color="auto"/>
            <w:right w:val="none" w:sz="0" w:space="0" w:color="auto"/>
          </w:divBdr>
        </w:div>
        <w:div w:id="1356998077">
          <w:marLeft w:val="0"/>
          <w:marRight w:val="0"/>
          <w:marTop w:val="0"/>
          <w:marBottom w:val="0"/>
          <w:divBdr>
            <w:top w:val="none" w:sz="0" w:space="0" w:color="auto"/>
            <w:left w:val="none" w:sz="0" w:space="0" w:color="auto"/>
            <w:bottom w:val="none" w:sz="0" w:space="0" w:color="auto"/>
            <w:right w:val="none" w:sz="0" w:space="0" w:color="auto"/>
          </w:divBdr>
        </w:div>
        <w:div w:id="1223298553">
          <w:marLeft w:val="0"/>
          <w:marRight w:val="0"/>
          <w:marTop w:val="0"/>
          <w:marBottom w:val="0"/>
          <w:divBdr>
            <w:top w:val="none" w:sz="0" w:space="0" w:color="auto"/>
            <w:left w:val="none" w:sz="0" w:space="0" w:color="auto"/>
            <w:bottom w:val="none" w:sz="0" w:space="0" w:color="auto"/>
            <w:right w:val="none" w:sz="0" w:space="0" w:color="auto"/>
          </w:divBdr>
        </w:div>
        <w:div w:id="249658157">
          <w:marLeft w:val="0"/>
          <w:marRight w:val="0"/>
          <w:marTop w:val="0"/>
          <w:marBottom w:val="0"/>
          <w:divBdr>
            <w:top w:val="none" w:sz="0" w:space="0" w:color="auto"/>
            <w:left w:val="none" w:sz="0" w:space="0" w:color="auto"/>
            <w:bottom w:val="none" w:sz="0" w:space="0" w:color="auto"/>
            <w:right w:val="none" w:sz="0" w:space="0" w:color="auto"/>
          </w:divBdr>
        </w:div>
        <w:div w:id="621418430">
          <w:marLeft w:val="0"/>
          <w:marRight w:val="0"/>
          <w:marTop w:val="0"/>
          <w:marBottom w:val="0"/>
          <w:divBdr>
            <w:top w:val="none" w:sz="0" w:space="0" w:color="auto"/>
            <w:left w:val="none" w:sz="0" w:space="0" w:color="auto"/>
            <w:bottom w:val="none" w:sz="0" w:space="0" w:color="auto"/>
            <w:right w:val="none" w:sz="0" w:space="0" w:color="auto"/>
          </w:divBdr>
        </w:div>
        <w:div w:id="1829787018">
          <w:marLeft w:val="0"/>
          <w:marRight w:val="0"/>
          <w:marTop w:val="0"/>
          <w:marBottom w:val="0"/>
          <w:divBdr>
            <w:top w:val="none" w:sz="0" w:space="0" w:color="auto"/>
            <w:left w:val="none" w:sz="0" w:space="0" w:color="auto"/>
            <w:bottom w:val="none" w:sz="0" w:space="0" w:color="auto"/>
            <w:right w:val="none" w:sz="0" w:space="0" w:color="auto"/>
          </w:divBdr>
        </w:div>
        <w:div w:id="991249827">
          <w:marLeft w:val="0"/>
          <w:marRight w:val="0"/>
          <w:marTop w:val="0"/>
          <w:marBottom w:val="0"/>
          <w:divBdr>
            <w:top w:val="none" w:sz="0" w:space="0" w:color="auto"/>
            <w:left w:val="none" w:sz="0" w:space="0" w:color="auto"/>
            <w:bottom w:val="none" w:sz="0" w:space="0" w:color="auto"/>
            <w:right w:val="none" w:sz="0" w:space="0" w:color="auto"/>
          </w:divBdr>
        </w:div>
        <w:div w:id="564989956">
          <w:marLeft w:val="0"/>
          <w:marRight w:val="0"/>
          <w:marTop w:val="0"/>
          <w:marBottom w:val="0"/>
          <w:divBdr>
            <w:top w:val="none" w:sz="0" w:space="0" w:color="auto"/>
            <w:left w:val="none" w:sz="0" w:space="0" w:color="auto"/>
            <w:bottom w:val="none" w:sz="0" w:space="0" w:color="auto"/>
            <w:right w:val="none" w:sz="0" w:space="0" w:color="auto"/>
          </w:divBdr>
        </w:div>
        <w:div w:id="104354537">
          <w:marLeft w:val="0"/>
          <w:marRight w:val="0"/>
          <w:marTop w:val="0"/>
          <w:marBottom w:val="0"/>
          <w:divBdr>
            <w:top w:val="none" w:sz="0" w:space="0" w:color="auto"/>
            <w:left w:val="none" w:sz="0" w:space="0" w:color="auto"/>
            <w:bottom w:val="none" w:sz="0" w:space="0" w:color="auto"/>
            <w:right w:val="none" w:sz="0" w:space="0" w:color="auto"/>
          </w:divBdr>
        </w:div>
        <w:div w:id="1313221524">
          <w:marLeft w:val="0"/>
          <w:marRight w:val="0"/>
          <w:marTop w:val="0"/>
          <w:marBottom w:val="0"/>
          <w:divBdr>
            <w:top w:val="none" w:sz="0" w:space="0" w:color="auto"/>
            <w:left w:val="none" w:sz="0" w:space="0" w:color="auto"/>
            <w:bottom w:val="none" w:sz="0" w:space="0" w:color="auto"/>
            <w:right w:val="none" w:sz="0" w:space="0" w:color="auto"/>
          </w:divBdr>
        </w:div>
        <w:div w:id="1501235341">
          <w:marLeft w:val="0"/>
          <w:marRight w:val="0"/>
          <w:marTop w:val="0"/>
          <w:marBottom w:val="0"/>
          <w:divBdr>
            <w:top w:val="none" w:sz="0" w:space="0" w:color="auto"/>
            <w:left w:val="none" w:sz="0" w:space="0" w:color="auto"/>
            <w:bottom w:val="none" w:sz="0" w:space="0" w:color="auto"/>
            <w:right w:val="none" w:sz="0" w:space="0" w:color="auto"/>
          </w:divBdr>
        </w:div>
        <w:div w:id="212353444">
          <w:marLeft w:val="0"/>
          <w:marRight w:val="0"/>
          <w:marTop w:val="0"/>
          <w:marBottom w:val="0"/>
          <w:divBdr>
            <w:top w:val="none" w:sz="0" w:space="0" w:color="auto"/>
            <w:left w:val="none" w:sz="0" w:space="0" w:color="auto"/>
            <w:bottom w:val="none" w:sz="0" w:space="0" w:color="auto"/>
            <w:right w:val="none" w:sz="0" w:space="0" w:color="auto"/>
          </w:divBdr>
        </w:div>
        <w:div w:id="1043988856">
          <w:marLeft w:val="0"/>
          <w:marRight w:val="0"/>
          <w:marTop w:val="0"/>
          <w:marBottom w:val="0"/>
          <w:divBdr>
            <w:top w:val="none" w:sz="0" w:space="0" w:color="auto"/>
            <w:left w:val="none" w:sz="0" w:space="0" w:color="auto"/>
            <w:bottom w:val="none" w:sz="0" w:space="0" w:color="auto"/>
            <w:right w:val="none" w:sz="0" w:space="0" w:color="auto"/>
          </w:divBdr>
        </w:div>
        <w:div w:id="1375538510">
          <w:marLeft w:val="0"/>
          <w:marRight w:val="0"/>
          <w:marTop w:val="0"/>
          <w:marBottom w:val="0"/>
          <w:divBdr>
            <w:top w:val="none" w:sz="0" w:space="0" w:color="auto"/>
            <w:left w:val="none" w:sz="0" w:space="0" w:color="auto"/>
            <w:bottom w:val="none" w:sz="0" w:space="0" w:color="auto"/>
            <w:right w:val="none" w:sz="0" w:space="0" w:color="auto"/>
          </w:divBdr>
        </w:div>
        <w:div w:id="111097916">
          <w:marLeft w:val="0"/>
          <w:marRight w:val="0"/>
          <w:marTop w:val="0"/>
          <w:marBottom w:val="0"/>
          <w:divBdr>
            <w:top w:val="none" w:sz="0" w:space="0" w:color="auto"/>
            <w:left w:val="none" w:sz="0" w:space="0" w:color="auto"/>
            <w:bottom w:val="none" w:sz="0" w:space="0" w:color="auto"/>
            <w:right w:val="none" w:sz="0" w:space="0" w:color="auto"/>
          </w:divBdr>
        </w:div>
        <w:div w:id="2044354682">
          <w:marLeft w:val="0"/>
          <w:marRight w:val="0"/>
          <w:marTop w:val="0"/>
          <w:marBottom w:val="0"/>
          <w:divBdr>
            <w:top w:val="none" w:sz="0" w:space="0" w:color="auto"/>
            <w:left w:val="none" w:sz="0" w:space="0" w:color="auto"/>
            <w:bottom w:val="none" w:sz="0" w:space="0" w:color="auto"/>
            <w:right w:val="none" w:sz="0" w:space="0" w:color="auto"/>
          </w:divBdr>
        </w:div>
        <w:div w:id="1383559877">
          <w:marLeft w:val="0"/>
          <w:marRight w:val="0"/>
          <w:marTop w:val="0"/>
          <w:marBottom w:val="0"/>
          <w:divBdr>
            <w:top w:val="none" w:sz="0" w:space="0" w:color="auto"/>
            <w:left w:val="none" w:sz="0" w:space="0" w:color="auto"/>
            <w:bottom w:val="none" w:sz="0" w:space="0" w:color="auto"/>
            <w:right w:val="none" w:sz="0" w:space="0" w:color="auto"/>
          </w:divBdr>
        </w:div>
        <w:div w:id="387608805">
          <w:marLeft w:val="0"/>
          <w:marRight w:val="0"/>
          <w:marTop w:val="0"/>
          <w:marBottom w:val="0"/>
          <w:divBdr>
            <w:top w:val="none" w:sz="0" w:space="0" w:color="auto"/>
            <w:left w:val="none" w:sz="0" w:space="0" w:color="auto"/>
            <w:bottom w:val="none" w:sz="0" w:space="0" w:color="auto"/>
            <w:right w:val="none" w:sz="0" w:space="0" w:color="auto"/>
          </w:divBdr>
        </w:div>
        <w:div w:id="872352317">
          <w:marLeft w:val="0"/>
          <w:marRight w:val="0"/>
          <w:marTop w:val="0"/>
          <w:marBottom w:val="0"/>
          <w:divBdr>
            <w:top w:val="none" w:sz="0" w:space="0" w:color="auto"/>
            <w:left w:val="none" w:sz="0" w:space="0" w:color="auto"/>
            <w:bottom w:val="none" w:sz="0" w:space="0" w:color="auto"/>
            <w:right w:val="none" w:sz="0" w:space="0" w:color="auto"/>
          </w:divBdr>
        </w:div>
        <w:div w:id="1618676754">
          <w:marLeft w:val="0"/>
          <w:marRight w:val="0"/>
          <w:marTop w:val="0"/>
          <w:marBottom w:val="0"/>
          <w:divBdr>
            <w:top w:val="none" w:sz="0" w:space="0" w:color="auto"/>
            <w:left w:val="none" w:sz="0" w:space="0" w:color="auto"/>
            <w:bottom w:val="none" w:sz="0" w:space="0" w:color="auto"/>
            <w:right w:val="none" w:sz="0" w:space="0" w:color="auto"/>
          </w:divBdr>
        </w:div>
        <w:div w:id="668287597">
          <w:marLeft w:val="0"/>
          <w:marRight w:val="0"/>
          <w:marTop w:val="0"/>
          <w:marBottom w:val="0"/>
          <w:divBdr>
            <w:top w:val="none" w:sz="0" w:space="0" w:color="auto"/>
            <w:left w:val="none" w:sz="0" w:space="0" w:color="auto"/>
            <w:bottom w:val="none" w:sz="0" w:space="0" w:color="auto"/>
            <w:right w:val="none" w:sz="0" w:space="0" w:color="auto"/>
          </w:divBdr>
        </w:div>
        <w:div w:id="2060200093">
          <w:marLeft w:val="0"/>
          <w:marRight w:val="0"/>
          <w:marTop w:val="0"/>
          <w:marBottom w:val="0"/>
          <w:divBdr>
            <w:top w:val="none" w:sz="0" w:space="0" w:color="auto"/>
            <w:left w:val="none" w:sz="0" w:space="0" w:color="auto"/>
            <w:bottom w:val="none" w:sz="0" w:space="0" w:color="auto"/>
            <w:right w:val="none" w:sz="0" w:space="0" w:color="auto"/>
          </w:divBdr>
        </w:div>
        <w:div w:id="775713258">
          <w:marLeft w:val="0"/>
          <w:marRight w:val="0"/>
          <w:marTop w:val="0"/>
          <w:marBottom w:val="0"/>
          <w:divBdr>
            <w:top w:val="none" w:sz="0" w:space="0" w:color="auto"/>
            <w:left w:val="none" w:sz="0" w:space="0" w:color="auto"/>
            <w:bottom w:val="none" w:sz="0" w:space="0" w:color="auto"/>
            <w:right w:val="none" w:sz="0" w:space="0" w:color="auto"/>
          </w:divBdr>
        </w:div>
        <w:div w:id="1136291407">
          <w:marLeft w:val="0"/>
          <w:marRight w:val="0"/>
          <w:marTop w:val="0"/>
          <w:marBottom w:val="0"/>
          <w:divBdr>
            <w:top w:val="none" w:sz="0" w:space="0" w:color="auto"/>
            <w:left w:val="none" w:sz="0" w:space="0" w:color="auto"/>
            <w:bottom w:val="none" w:sz="0" w:space="0" w:color="auto"/>
            <w:right w:val="none" w:sz="0" w:space="0" w:color="auto"/>
          </w:divBdr>
        </w:div>
        <w:div w:id="2145537712">
          <w:marLeft w:val="0"/>
          <w:marRight w:val="0"/>
          <w:marTop w:val="0"/>
          <w:marBottom w:val="0"/>
          <w:divBdr>
            <w:top w:val="none" w:sz="0" w:space="0" w:color="auto"/>
            <w:left w:val="none" w:sz="0" w:space="0" w:color="auto"/>
            <w:bottom w:val="none" w:sz="0" w:space="0" w:color="auto"/>
            <w:right w:val="none" w:sz="0" w:space="0" w:color="auto"/>
          </w:divBdr>
        </w:div>
        <w:div w:id="1529754451">
          <w:marLeft w:val="0"/>
          <w:marRight w:val="0"/>
          <w:marTop w:val="0"/>
          <w:marBottom w:val="0"/>
          <w:divBdr>
            <w:top w:val="none" w:sz="0" w:space="0" w:color="auto"/>
            <w:left w:val="none" w:sz="0" w:space="0" w:color="auto"/>
            <w:bottom w:val="none" w:sz="0" w:space="0" w:color="auto"/>
            <w:right w:val="none" w:sz="0" w:space="0" w:color="auto"/>
          </w:divBdr>
        </w:div>
        <w:div w:id="528107007">
          <w:marLeft w:val="0"/>
          <w:marRight w:val="0"/>
          <w:marTop w:val="0"/>
          <w:marBottom w:val="0"/>
          <w:divBdr>
            <w:top w:val="none" w:sz="0" w:space="0" w:color="auto"/>
            <w:left w:val="none" w:sz="0" w:space="0" w:color="auto"/>
            <w:bottom w:val="none" w:sz="0" w:space="0" w:color="auto"/>
            <w:right w:val="none" w:sz="0" w:space="0" w:color="auto"/>
          </w:divBdr>
        </w:div>
        <w:div w:id="1982533438">
          <w:marLeft w:val="0"/>
          <w:marRight w:val="0"/>
          <w:marTop w:val="0"/>
          <w:marBottom w:val="0"/>
          <w:divBdr>
            <w:top w:val="none" w:sz="0" w:space="0" w:color="auto"/>
            <w:left w:val="none" w:sz="0" w:space="0" w:color="auto"/>
            <w:bottom w:val="none" w:sz="0" w:space="0" w:color="auto"/>
            <w:right w:val="none" w:sz="0" w:space="0" w:color="auto"/>
          </w:divBdr>
        </w:div>
        <w:div w:id="1118455465">
          <w:marLeft w:val="0"/>
          <w:marRight w:val="0"/>
          <w:marTop w:val="0"/>
          <w:marBottom w:val="0"/>
          <w:divBdr>
            <w:top w:val="none" w:sz="0" w:space="0" w:color="auto"/>
            <w:left w:val="none" w:sz="0" w:space="0" w:color="auto"/>
            <w:bottom w:val="none" w:sz="0" w:space="0" w:color="auto"/>
            <w:right w:val="none" w:sz="0" w:space="0" w:color="auto"/>
          </w:divBdr>
        </w:div>
        <w:div w:id="1362897592">
          <w:marLeft w:val="0"/>
          <w:marRight w:val="0"/>
          <w:marTop w:val="0"/>
          <w:marBottom w:val="0"/>
          <w:divBdr>
            <w:top w:val="none" w:sz="0" w:space="0" w:color="auto"/>
            <w:left w:val="none" w:sz="0" w:space="0" w:color="auto"/>
            <w:bottom w:val="none" w:sz="0" w:space="0" w:color="auto"/>
            <w:right w:val="none" w:sz="0" w:space="0" w:color="auto"/>
          </w:divBdr>
        </w:div>
        <w:div w:id="1755318554">
          <w:marLeft w:val="0"/>
          <w:marRight w:val="0"/>
          <w:marTop w:val="0"/>
          <w:marBottom w:val="0"/>
          <w:divBdr>
            <w:top w:val="none" w:sz="0" w:space="0" w:color="auto"/>
            <w:left w:val="none" w:sz="0" w:space="0" w:color="auto"/>
            <w:bottom w:val="none" w:sz="0" w:space="0" w:color="auto"/>
            <w:right w:val="none" w:sz="0" w:space="0" w:color="auto"/>
          </w:divBdr>
        </w:div>
        <w:div w:id="981810801">
          <w:marLeft w:val="0"/>
          <w:marRight w:val="0"/>
          <w:marTop w:val="0"/>
          <w:marBottom w:val="0"/>
          <w:divBdr>
            <w:top w:val="none" w:sz="0" w:space="0" w:color="auto"/>
            <w:left w:val="none" w:sz="0" w:space="0" w:color="auto"/>
            <w:bottom w:val="none" w:sz="0" w:space="0" w:color="auto"/>
            <w:right w:val="none" w:sz="0" w:space="0" w:color="auto"/>
          </w:divBdr>
        </w:div>
        <w:div w:id="161820600">
          <w:marLeft w:val="0"/>
          <w:marRight w:val="0"/>
          <w:marTop w:val="0"/>
          <w:marBottom w:val="0"/>
          <w:divBdr>
            <w:top w:val="none" w:sz="0" w:space="0" w:color="auto"/>
            <w:left w:val="none" w:sz="0" w:space="0" w:color="auto"/>
            <w:bottom w:val="none" w:sz="0" w:space="0" w:color="auto"/>
            <w:right w:val="none" w:sz="0" w:space="0" w:color="auto"/>
          </w:divBdr>
        </w:div>
        <w:div w:id="1221020400">
          <w:marLeft w:val="0"/>
          <w:marRight w:val="0"/>
          <w:marTop w:val="0"/>
          <w:marBottom w:val="0"/>
          <w:divBdr>
            <w:top w:val="none" w:sz="0" w:space="0" w:color="auto"/>
            <w:left w:val="none" w:sz="0" w:space="0" w:color="auto"/>
            <w:bottom w:val="none" w:sz="0" w:space="0" w:color="auto"/>
            <w:right w:val="none" w:sz="0" w:space="0" w:color="auto"/>
          </w:divBdr>
        </w:div>
        <w:div w:id="55663456">
          <w:marLeft w:val="0"/>
          <w:marRight w:val="0"/>
          <w:marTop w:val="0"/>
          <w:marBottom w:val="0"/>
          <w:divBdr>
            <w:top w:val="none" w:sz="0" w:space="0" w:color="auto"/>
            <w:left w:val="none" w:sz="0" w:space="0" w:color="auto"/>
            <w:bottom w:val="none" w:sz="0" w:space="0" w:color="auto"/>
            <w:right w:val="none" w:sz="0" w:space="0" w:color="auto"/>
          </w:divBdr>
        </w:div>
        <w:div w:id="220411951">
          <w:marLeft w:val="0"/>
          <w:marRight w:val="0"/>
          <w:marTop w:val="0"/>
          <w:marBottom w:val="0"/>
          <w:divBdr>
            <w:top w:val="none" w:sz="0" w:space="0" w:color="auto"/>
            <w:left w:val="none" w:sz="0" w:space="0" w:color="auto"/>
            <w:bottom w:val="none" w:sz="0" w:space="0" w:color="auto"/>
            <w:right w:val="none" w:sz="0" w:space="0" w:color="auto"/>
          </w:divBdr>
        </w:div>
        <w:div w:id="1836410104">
          <w:marLeft w:val="0"/>
          <w:marRight w:val="0"/>
          <w:marTop w:val="0"/>
          <w:marBottom w:val="0"/>
          <w:divBdr>
            <w:top w:val="none" w:sz="0" w:space="0" w:color="auto"/>
            <w:left w:val="none" w:sz="0" w:space="0" w:color="auto"/>
            <w:bottom w:val="none" w:sz="0" w:space="0" w:color="auto"/>
            <w:right w:val="none" w:sz="0" w:space="0" w:color="auto"/>
          </w:divBdr>
        </w:div>
        <w:div w:id="577327061">
          <w:marLeft w:val="0"/>
          <w:marRight w:val="0"/>
          <w:marTop w:val="0"/>
          <w:marBottom w:val="0"/>
          <w:divBdr>
            <w:top w:val="none" w:sz="0" w:space="0" w:color="auto"/>
            <w:left w:val="none" w:sz="0" w:space="0" w:color="auto"/>
            <w:bottom w:val="none" w:sz="0" w:space="0" w:color="auto"/>
            <w:right w:val="none" w:sz="0" w:space="0" w:color="auto"/>
          </w:divBdr>
        </w:div>
        <w:div w:id="1236085415">
          <w:marLeft w:val="0"/>
          <w:marRight w:val="0"/>
          <w:marTop w:val="0"/>
          <w:marBottom w:val="0"/>
          <w:divBdr>
            <w:top w:val="none" w:sz="0" w:space="0" w:color="auto"/>
            <w:left w:val="none" w:sz="0" w:space="0" w:color="auto"/>
            <w:bottom w:val="none" w:sz="0" w:space="0" w:color="auto"/>
            <w:right w:val="none" w:sz="0" w:space="0" w:color="auto"/>
          </w:divBdr>
        </w:div>
        <w:div w:id="1582643789">
          <w:marLeft w:val="0"/>
          <w:marRight w:val="0"/>
          <w:marTop w:val="0"/>
          <w:marBottom w:val="0"/>
          <w:divBdr>
            <w:top w:val="none" w:sz="0" w:space="0" w:color="auto"/>
            <w:left w:val="none" w:sz="0" w:space="0" w:color="auto"/>
            <w:bottom w:val="none" w:sz="0" w:space="0" w:color="auto"/>
            <w:right w:val="none" w:sz="0" w:space="0" w:color="auto"/>
          </w:divBdr>
        </w:div>
        <w:div w:id="790710700">
          <w:marLeft w:val="0"/>
          <w:marRight w:val="0"/>
          <w:marTop w:val="0"/>
          <w:marBottom w:val="0"/>
          <w:divBdr>
            <w:top w:val="none" w:sz="0" w:space="0" w:color="auto"/>
            <w:left w:val="none" w:sz="0" w:space="0" w:color="auto"/>
            <w:bottom w:val="none" w:sz="0" w:space="0" w:color="auto"/>
            <w:right w:val="none" w:sz="0" w:space="0" w:color="auto"/>
          </w:divBdr>
        </w:div>
        <w:div w:id="2026707911">
          <w:marLeft w:val="0"/>
          <w:marRight w:val="0"/>
          <w:marTop w:val="0"/>
          <w:marBottom w:val="0"/>
          <w:divBdr>
            <w:top w:val="none" w:sz="0" w:space="0" w:color="auto"/>
            <w:left w:val="none" w:sz="0" w:space="0" w:color="auto"/>
            <w:bottom w:val="none" w:sz="0" w:space="0" w:color="auto"/>
            <w:right w:val="none" w:sz="0" w:space="0" w:color="auto"/>
          </w:divBdr>
        </w:div>
        <w:div w:id="972297586">
          <w:marLeft w:val="0"/>
          <w:marRight w:val="0"/>
          <w:marTop w:val="0"/>
          <w:marBottom w:val="0"/>
          <w:divBdr>
            <w:top w:val="none" w:sz="0" w:space="0" w:color="auto"/>
            <w:left w:val="none" w:sz="0" w:space="0" w:color="auto"/>
            <w:bottom w:val="none" w:sz="0" w:space="0" w:color="auto"/>
            <w:right w:val="none" w:sz="0" w:space="0" w:color="auto"/>
          </w:divBdr>
        </w:div>
        <w:div w:id="1076174368">
          <w:marLeft w:val="0"/>
          <w:marRight w:val="0"/>
          <w:marTop w:val="0"/>
          <w:marBottom w:val="0"/>
          <w:divBdr>
            <w:top w:val="none" w:sz="0" w:space="0" w:color="auto"/>
            <w:left w:val="none" w:sz="0" w:space="0" w:color="auto"/>
            <w:bottom w:val="none" w:sz="0" w:space="0" w:color="auto"/>
            <w:right w:val="none" w:sz="0" w:space="0" w:color="auto"/>
          </w:divBdr>
        </w:div>
        <w:div w:id="1236865695">
          <w:marLeft w:val="0"/>
          <w:marRight w:val="0"/>
          <w:marTop w:val="0"/>
          <w:marBottom w:val="0"/>
          <w:divBdr>
            <w:top w:val="none" w:sz="0" w:space="0" w:color="auto"/>
            <w:left w:val="none" w:sz="0" w:space="0" w:color="auto"/>
            <w:bottom w:val="none" w:sz="0" w:space="0" w:color="auto"/>
            <w:right w:val="none" w:sz="0" w:space="0" w:color="auto"/>
          </w:divBdr>
        </w:div>
        <w:div w:id="1630746721">
          <w:marLeft w:val="0"/>
          <w:marRight w:val="0"/>
          <w:marTop w:val="0"/>
          <w:marBottom w:val="0"/>
          <w:divBdr>
            <w:top w:val="none" w:sz="0" w:space="0" w:color="auto"/>
            <w:left w:val="none" w:sz="0" w:space="0" w:color="auto"/>
            <w:bottom w:val="none" w:sz="0" w:space="0" w:color="auto"/>
            <w:right w:val="none" w:sz="0" w:space="0" w:color="auto"/>
          </w:divBdr>
        </w:div>
        <w:div w:id="1965502347">
          <w:marLeft w:val="0"/>
          <w:marRight w:val="0"/>
          <w:marTop w:val="0"/>
          <w:marBottom w:val="0"/>
          <w:divBdr>
            <w:top w:val="none" w:sz="0" w:space="0" w:color="auto"/>
            <w:left w:val="none" w:sz="0" w:space="0" w:color="auto"/>
            <w:bottom w:val="none" w:sz="0" w:space="0" w:color="auto"/>
            <w:right w:val="none" w:sz="0" w:space="0" w:color="auto"/>
          </w:divBdr>
        </w:div>
        <w:div w:id="259727815">
          <w:marLeft w:val="0"/>
          <w:marRight w:val="0"/>
          <w:marTop w:val="0"/>
          <w:marBottom w:val="0"/>
          <w:divBdr>
            <w:top w:val="none" w:sz="0" w:space="0" w:color="auto"/>
            <w:left w:val="none" w:sz="0" w:space="0" w:color="auto"/>
            <w:bottom w:val="none" w:sz="0" w:space="0" w:color="auto"/>
            <w:right w:val="none" w:sz="0" w:space="0" w:color="auto"/>
          </w:divBdr>
        </w:div>
        <w:div w:id="1575436944">
          <w:marLeft w:val="0"/>
          <w:marRight w:val="0"/>
          <w:marTop w:val="0"/>
          <w:marBottom w:val="0"/>
          <w:divBdr>
            <w:top w:val="none" w:sz="0" w:space="0" w:color="auto"/>
            <w:left w:val="none" w:sz="0" w:space="0" w:color="auto"/>
            <w:bottom w:val="none" w:sz="0" w:space="0" w:color="auto"/>
            <w:right w:val="none" w:sz="0" w:space="0" w:color="auto"/>
          </w:divBdr>
        </w:div>
        <w:div w:id="855967752">
          <w:marLeft w:val="0"/>
          <w:marRight w:val="0"/>
          <w:marTop w:val="0"/>
          <w:marBottom w:val="0"/>
          <w:divBdr>
            <w:top w:val="none" w:sz="0" w:space="0" w:color="auto"/>
            <w:left w:val="none" w:sz="0" w:space="0" w:color="auto"/>
            <w:bottom w:val="none" w:sz="0" w:space="0" w:color="auto"/>
            <w:right w:val="none" w:sz="0" w:space="0" w:color="auto"/>
          </w:divBdr>
        </w:div>
        <w:div w:id="413207017">
          <w:marLeft w:val="0"/>
          <w:marRight w:val="0"/>
          <w:marTop w:val="0"/>
          <w:marBottom w:val="0"/>
          <w:divBdr>
            <w:top w:val="none" w:sz="0" w:space="0" w:color="auto"/>
            <w:left w:val="none" w:sz="0" w:space="0" w:color="auto"/>
            <w:bottom w:val="none" w:sz="0" w:space="0" w:color="auto"/>
            <w:right w:val="none" w:sz="0" w:space="0" w:color="auto"/>
          </w:divBdr>
        </w:div>
        <w:div w:id="692803774">
          <w:marLeft w:val="0"/>
          <w:marRight w:val="0"/>
          <w:marTop w:val="0"/>
          <w:marBottom w:val="0"/>
          <w:divBdr>
            <w:top w:val="none" w:sz="0" w:space="0" w:color="auto"/>
            <w:left w:val="none" w:sz="0" w:space="0" w:color="auto"/>
            <w:bottom w:val="none" w:sz="0" w:space="0" w:color="auto"/>
            <w:right w:val="none" w:sz="0" w:space="0" w:color="auto"/>
          </w:divBdr>
        </w:div>
        <w:div w:id="115099120">
          <w:marLeft w:val="0"/>
          <w:marRight w:val="0"/>
          <w:marTop w:val="0"/>
          <w:marBottom w:val="0"/>
          <w:divBdr>
            <w:top w:val="none" w:sz="0" w:space="0" w:color="auto"/>
            <w:left w:val="none" w:sz="0" w:space="0" w:color="auto"/>
            <w:bottom w:val="none" w:sz="0" w:space="0" w:color="auto"/>
            <w:right w:val="none" w:sz="0" w:space="0" w:color="auto"/>
          </w:divBdr>
        </w:div>
        <w:div w:id="490296787">
          <w:marLeft w:val="0"/>
          <w:marRight w:val="0"/>
          <w:marTop w:val="0"/>
          <w:marBottom w:val="0"/>
          <w:divBdr>
            <w:top w:val="none" w:sz="0" w:space="0" w:color="auto"/>
            <w:left w:val="none" w:sz="0" w:space="0" w:color="auto"/>
            <w:bottom w:val="none" w:sz="0" w:space="0" w:color="auto"/>
            <w:right w:val="none" w:sz="0" w:space="0" w:color="auto"/>
          </w:divBdr>
        </w:div>
        <w:div w:id="375933870">
          <w:marLeft w:val="0"/>
          <w:marRight w:val="0"/>
          <w:marTop w:val="0"/>
          <w:marBottom w:val="0"/>
          <w:divBdr>
            <w:top w:val="none" w:sz="0" w:space="0" w:color="auto"/>
            <w:left w:val="none" w:sz="0" w:space="0" w:color="auto"/>
            <w:bottom w:val="none" w:sz="0" w:space="0" w:color="auto"/>
            <w:right w:val="none" w:sz="0" w:space="0" w:color="auto"/>
          </w:divBdr>
        </w:div>
        <w:div w:id="1614167257">
          <w:marLeft w:val="0"/>
          <w:marRight w:val="0"/>
          <w:marTop w:val="0"/>
          <w:marBottom w:val="0"/>
          <w:divBdr>
            <w:top w:val="none" w:sz="0" w:space="0" w:color="auto"/>
            <w:left w:val="none" w:sz="0" w:space="0" w:color="auto"/>
            <w:bottom w:val="none" w:sz="0" w:space="0" w:color="auto"/>
            <w:right w:val="none" w:sz="0" w:space="0" w:color="auto"/>
          </w:divBdr>
        </w:div>
        <w:div w:id="1659066863">
          <w:marLeft w:val="0"/>
          <w:marRight w:val="0"/>
          <w:marTop w:val="0"/>
          <w:marBottom w:val="0"/>
          <w:divBdr>
            <w:top w:val="none" w:sz="0" w:space="0" w:color="auto"/>
            <w:left w:val="none" w:sz="0" w:space="0" w:color="auto"/>
            <w:bottom w:val="none" w:sz="0" w:space="0" w:color="auto"/>
            <w:right w:val="none" w:sz="0" w:space="0" w:color="auto"/>
          </w:divBdr>
        </w:div>
        <w:div w:id="1327511759">
          <w:marLeft w:val="0"/>
          <w:marRight w:val="0"/>
          <w:marTop w:val="0"/>
          <w:marBottom w:val="0"/>
          <w:divBdr>
            <w:top w:val="none" w:sz="0" w:space="0" w:color="auto"/>
            <w:left w:val="none" w:sz="0" w:space="0" w:color="auto"/>
            <w:bottom w:val="none" w:sz="0" w:space="0" w:color="auto"/>
            <w:right w:val="none" w:sz="0" w:space="0" w:color="auto"/>
          </w:divBdr>
        </w:div>
        <w:div w:id="1876653714">
          <w:marLeft w:val="0"/>
          <w:marRight w:val="0"/>
          <w:marTop w:val="0"/>
          <w:marBottom w:val="0"/>
          <w:divBdr>
            <w:top w:val="none" w:sz="0" w:space="0" w:color="auto"/>
            <w:left w:val="none" w:sz="0" w:space="0" w:color="auto"/>
            <w:bottom w:val="none" w:sz="0" w:space="0" w:color="auto"/>
            <w:right w:val="none" w:sz="0" w:space="0" w:color="auto"/>
          </w:divBdr>
        </w:div>
        <w:div w:id="1546213298">
          <w:marLeft w:val="0"/>
          <w:marRight w:val="0"/>
          <w:marTop w:val="0"/>
          <w:marBottom w:val="0"/>
          <w:divBdr>
            <w:top w:val="none" w:sz="0" w:space="0" w:color="auto"/>
            <w:left w:val="none" w:sz="0" w:space="0" w:color="auto"/>
            <w:bottom w:val="none" w:sz="0" w:space="0" w:color="auto"/>
            <w:right w:val="none" w:sz="0" w:space="0" w:color="auto"/>
          </w:divBdr>
        </w:div>
        <w:div w:id="1892426604">
          <w:marLeft w:val="0"/>
          <w:marRight w:val="0"/>
          <w:marTop w:val="0"/>
          <w:marBottom w:val="0"/>
          <w:divBdr>
            <w:top w:val="none" w:sz="0" w:space="0" w:color="auto"/>
            <w:left w:val="none" w:sz="0" w:space="0" w:color="auto"/>
            <w:bottom w:val="none" w:sz="0" w:space="0" w:color="auto"/>
            <w:right w:val="none" w:sz="0" w:space="0" w:color="auto"/>
          </w:divBdr>
        </w:div>
        <w:div w:id="2081244357">
          <w:marLeft w:val="0"/>
          <w:marRight w:val="0"/>
          <w:marTop w:val="0"/>
          <w:marBottom w:val="0"/>
          <w:divBdr>
            <w:top w:val="none" w:sz="0" w:space="0" w:color="auto"/>
            <w:left w:val="none" w:sz="0" w:space="0" w:color="auto"/>
            <w:bottom w:val="none" w:sz="0" w:space="0" w:color="auto"/>
            <w:right w:val="none" w:sz="0" w:space="0" w:color="auto"/>
          </w:divBdr>
        </w:div>
        <w:div w:id="1266572574">
          <w:marLeft w:val="0"/>
          <w:marRight w:val="0"/>
          <w:marTop w:val="0"/>
          <w:marBottom w:val="0"/>
          <w:divBdr>
            <w:top w:val="none" w:sz="0" w:space="0" w:color="auto"/>
            <w:left w:val="none" w:sz="0" w:space="0" w:color="auto"/>
            <w:bottom w:val="none" w:sz="0" w:space="0" w:color="auto"/>
            <w:right w:val="none" w:sz="0" w:space="0" w:color="auto"/>
          </w:divBdr>
        </w:div>
        <w:div w:id="1685788592">
          <w:marLeft w:val="0"/>
          <w:marRight w:val="0"/>
          <w:marTop w:val="0"/>
          <w:marBottom w:val="0"/>
          <w:divBdr>
            <w:top w:val="none" w:sz="0" w:space="0" w:color="auto"/>
            <w:left w:val="none" w:sz="0" w:space="0" w:color="auto"/>
            <w:bottom w:val="none" w:sz="0" w:space="0" w:color="auto"/>
            <w:right w:val="none" w:sz="0" w:space="0" w:color="auto"/>
          </w:divBdr>
        </w:div>
        <w:div w:id="1549024675">
          <w:marLeft w:val="0"/>
          <w:marRight w:val="0"/>
          <w:marTop w:val="0"/>
          <w:marBottom w:val="0"/>
          <w:divBdr>
            <w:top w:val="none" w:sz="0" w:space="0" w:color="auto"/>
            <w:left w:val="none" w:sz="0" w:space="0" w:color="auto"/>
            <w:bottom w:val="none" w:sz="0" w:space="0" w:color="auto"/>
            <w:right w:val="none" w:sz="0" w:space="0" w:color="auto"/>
          </w:divBdr>
        </w:div>
        <w:div w:id="1070806546">
          <w:marLeft w:val="0"/>
          <w:marRight w:val="0"/>
          <w:marTop w:val="0"/>
          <w:marBottom w:val="0"/>
          <w:divBdr>
            <w:top w:val="none" w:sz="0" w:space="0" w:color="auto"/>
            <w:left w:val="none" w:sz="0" w:space="0" w:color="auto"/>
            <w:bottom w:val="none" w:sz="0" w:space="0" w:color="auto"/>
            <w:right w:val="none" w:sz="0" w:space="0" w:color="auto"/>
          </w:divBdr>
        </w:div>
        <w:div w:id="1764523454">
          <w:marLeft w:val="0"/>
          <w:marRight w:val="0"/>
          <w:marTop w:val="0"/>
          <w:marBottom w:val="0"/>
          <w:divBdr>
            <w:top w:val="none" w:sz="0" w:space="0" w:color="auto"/>
            <w:left w:val="none" w:sz="0" w:space="0" w:color="auto"/>
            <w:bottom w:val="none" w:sz="0" w:space="0" w:color="auto"/>
            <w:right w:val="none" w:sz="0" w:space="0" w:color="auto"/>
          </w:divBdr>
        </w:div>
        <w:div w:id="148791698">
          <w:marLeft w:val="0"/>
          <w:marRight w:val="0"/>
          <w:marTop w:val="0"/>
          <w:marBottom w:val="0"/>
          <w:divBdr>
            <w:top w:val="none" w:sz="0" w:space="0" w:color="auto"/>
            <w:left w:val="none" w:sz="0" w:space="0" w:color="auto"/>
            <w:bottom w:val="none" w:sz="0" w:space="0" w:color="auto"/>
            <w:right w:val="none" w:sz="0" w:space="0" w:color="auto"/>
          </w:divBdr>
        </w:div>
        <w:div w:id="1227643263">
          <w:marLeft w:val="0"/>
          <w:marRight w:val="0"/>
          <w:marTop w:val="0"/>
          <w:marBottom w:val="0"/>
          <w:divBdr>
            <w:top w:val="none" w:sz="0" w:space="0" w:color="auto"/>
            <w:left w:val="none" w:sz="0" w:space="0" w:color="auto"/>
            <w:bottom w:val="none" w:sz="0" w:space="0" w:color="auto"/>
            <w:right w:val="none" w:sz="0" w:space="0" w:color="auto"/>
          </w:divBdr>
        </w:div>
        <w:div w:id="2054770097">
          <w:marLeft w:val="0"/>
          <w:marRight w:val="0"/>
          <w:marTop w:val="0"/>
          <w:marBottom w:val="0"/>
          <w:divBdr>
            <w:top w:val="none" w:sz="0" w:space="0" w:color="auto"/>
            <w:left w:val="none" w:sz="0" w:space="0" w:color="auto"/>
            <w:bottom w:val="none" w:sz="0" w:space="0" w:color="auto"/>
            <w:right w:val="none" w:sz="0" w:space="0" w:color="auto"/>
          </w:divBdr>
        </w:div>
        <w:div w:id="255752161">
          <w:marLeft w:val="0"/>
          <w:marRight w:val="0"/>
          <w:marTop w:val="0"/>
          <w:marBottom w:val="0"/>
          <w:divBdr>
            <w:top w:val="none" w:sz="0" w:space="0" w:color="auto"/>
            <w:left w:val="none" w:sz="0" w:space="0" w:color="auto"/>
            <w:bottom w:val="none" w:sz="0" w:space="0" w:color="auto"/>
            <w:right w:val="none" w:sz="0" w:space="0" w:color="auto"/>
          </w:divBdr>
        </w:div>
        <w:div w:id="350423933">
          <w:marLeft w:val="0"/>
          <w:marRight w:val="0"/>
          <w:marTop w:val="0"/>
          <w:marBottom w:val="0"/>
          <w:divBdr>
            <w:top w:val="none" w:sz="0" w:space="0" w:color="auto"/>
            <w:left w:val="none" w:sz="0" w:space="0" w:color="auto"/>
            <w:bottom w:val="none" w:sz="0" w:space="0" w:color="auto"/>
            <w:right w:val="none" w:sz="0" w:space="0" w:color="auto"/>
          </w:divBdr>
        </w:div>
        <w:div w:id="1228616462">
          <w:marLeft w:val="0"/>
          <w:marRight w:val="0"/>
          <w:marTop w:val="0"/>
          <w:marBottom w:val="0"/>
          <w:divBdr>
            <w:top w:val="none" w:sz="0" w:space="0" w:color="auto"/>
            <w:left w:val="none" w:sz="0" w:space="0" w:color="auto"/>
            <w:bottom w:val="none" w:sz="0" w:space="0" w:color="auto"/>
            <w:right w:val="none" w:sz="0" w:space="0" w:color="auto"/>
          </w:divBdr>
        </w:div>
        <w:div w:id="1088041830">
          <w:marLeft w:val="0"/>
          <w:marRight w:val="0"/>
          <w:marTop w:val="0"/>
          <w:marBottom w:val="0"/>
          <w:divBdr>
            <w:top w:val="none" w:sz="0" w:space="0" w:color="auto"/>
            <w:left w:val="none" w:sz="0" w:space="0" w:color="auto"/>
            <w:bottom w:val="none" w:sz="0" w:space="0" w:color="auto"/>
            <w:right w:val="none" w:sz="0" w:space="0" w:color="auto"/>
          </w:divBdr>
        </w:div>
        <w:div w:id="2006201498">
          <w:marLeft w:val="0"/>
          <w:marRight w:val="0"/>
          <w:marTop w:val="0"/>
          <w:marBottom w:val="0"/>
          <w:divBdr>
            <w:top w:val="none" w:sz="0" w:space="0" w:color="auto"/>
            <w:left w:val="none" w:sz="0" w:space="0" w:color="auto"/>
            <w:bottom w:val="none" w:sz="0" w:space="0" w:color="auto"/>
            <w:right w:val="none" w:sz="0" w:space="0" w:color="auto"/>
          </w:divBdr>
        </w:div>
        <w:div w:id="280036600">
          <w:marLeft w:val="0"/>
          <w:marRight w:val="0"/>
          <w:marTop w:val="0"/>
          <w:marBottom w:val="0"/>
          <w:divBdr>
            <w:top w:val="none" w:sz="0" w:space="0" w:color="auto"/>
            <w:left w:val="none" w:sz="0" w:space="0" w:color="auto"/>
            <w:bottom w:val="none" w:sz="0" w:space="0" w:color="auto"/>
            <w:right w:val="none" w:sz="0" w:space="0" w:color="auto"/>
          </w:divBdr>
        </w:div>
        <w:div w:id="519512139">
          <w:marLeft w:val="0"/>
          <w:marRight w:val="0"/>
          <w:marTop w:val="0"/>
          <w:marBottom w:val="0"/>
          <w:divBdr>
            <w:top w:val="none" w:sz="0" w:space="0" w:color="auto"/>
            <w:left w:val="none" w:sz="0" w:space="0" w:color="auto"/>
            <w:bottom w:val="none" w:sz="0" w:space="0" w:color="auto"/>
            <w:right w:val="none" w:sz="0" w:space="0" w:color="auto"/>
          </w:divBdr>
        </w:div>
        <w:div w:id="2015448503">
          <w:marLeft w:val="0"/>
          <w:marRight w:val="0"/>
          <w:marTop w:val="0"/>
          <w:marBottom w:val="0"/>
          <w:divBdr>
            <w:top w:val="none" w:sz="0" w:space="0" w:color="auto"/>
            <w:left w:val="none" w:sz="0" w:space="0" w:color="auto"/>
            <w:bottom w:val="none" w:sz="0" w:space="0" w:color="auto"/>
            <w:right w:val="none" w:sz="0" w:space="0" w:color="auto"/>
          </w:divBdr>
        </w:div>
        <w:div w:id="1995838697">
          <w:marLeft w:val="0"/>
          <w:marRight w:val="0"/>
          <w:marTop w:val="0"/>
          <w:marBottom w:val="0"/>
          <w:divBdr>
            <w:top w:val="none" w:sz="0" w:space="0" w:color="auto"/>
            <w:left w:val="none" w:sz="0" w:space="0" w:color="auto"/>
            <w:bottom w:val="none" w:sz="0" w:space="0" w:color="auto"/>
            <w:right w:val="none" w:sz="0" w:space="0" w:color="auto"/>
          </w:divBdr>
        </w:div>
        <w:div w:id="1229806398">
          <w:marLeft w:val="0"/>
          <w:marRight w:val="0"/>
          <w:marTop w:val="0"/>
          <w:marBottom w:val="0"/>
          <w:divBdr>
            <w:top w:val="none" w:sz="0" w:space="0" w:color="auto"/>
            <w:left w:val="none" w:sz="0" w:space="0" w:color="auto"/>
            <w:bottom w:val="none" w:sz="0" w:space="0" w:color="auto"/>
            <w:right w:val="none" w:sz="0" w:space="0" w:color="auto"/>
          </w:divBdr>
        </w:div>
        <w:div w:id="1778135195">
          <w:marLeft w:val="0"/>
          <w:marRight w:val="0"/>
          <w:marTop w:val="0"/>
          <w:marBottom w:val="0"/>
          <w:divBdr>
            <w:top w:val="none" w:sz="0" w:space="0" w:color="auto"/>
            <w:left w:val="none" w:sz="0" w:space="0" w:color="auto"/>
            <w:bottom w:val="none" w:sz="0" w:space="0" w:color="auto"/>
            <w:right w:val="none" w:sz="0" w:space="0" w:color="auto"/>
          </w:divBdr>
        </w:div>
        <w:div w:id="849103042">
          <w:marLeft w:val="0"/>
          <w:marRight w:val="0"/>
          <w:marTop w:val="0"/>
          <w:marBottom w:val="0"/>
          <w:divBdr>
            <w:top w:val="none" w:sz="0" w:space="0" w:color="auto"/>
            <w:left w:val="none" w:sz="0" w:space="0" w:color="auto"/>
            <w:bottom w:val="none" w:sz="0" w:space="0" w:color="auto"/>
            <w:right w:val="none" w:sz="0" w:space="0" w:color="auto"/>
          </w:divBdr>
        </w:div>
        <w:div w:id="1636989948">
          <w:marLeft w:val="0"/>
          <w:marRight w:val="0"/>
          <w:marTop w:val="0"/>
          <w:marBottom w:val="0"/>
          <w:divBdr>
            <w:top w:val="none" w:sz="0" w:space="0" w:color="auto"/>
            <w:left w:val="none" w:sz="0" w:space="0" w:color="auto"/>
            <w:bottom w:val="none" w:sz="0" w:space="0" w:color="auto"/>
            <w:right w:val="none" w:sz="0" w:space="0" w:color="auto"/>
          </w:divBdr>
        </w:div>
        <w:div w:id="620456350">
          <w:marLeft w:val="0"/>
          <w:marRight w:val="0"/>
          <w:marTop w:val="0"/>
          <w:marBottom w:val="0"/>
          <w:divBdr>
            <w:top w:val="none" w:sz="0" w:space="0" w:color="auto"/>
            <w:left w:val="none" w:sz="0" w:space="0" w:color="auto"/>
            <w:bottom w:val="none" w:sz="0" w:space="0" w:color="auto"/>
            <w:right w:val="none" w:sz="0" w:space="0" w:color="auto"/>
          </w:divBdr>
        </w:div>
        <w:div w:id="2147159738">
          <w:marLeft w:val="0"/>
          <w:marRight w:val="0"/>
          <w:marTop w:val="0"/>
          <w:marBottom w:val="0"/>
          <w:divBdr>
            <w:top w:val="none" w:sz="0" w:space="0" w:color="auto"/>
            <w:left w:val="none" w:sz="0" w:space="0" w:color="auto"/>
            <w:bottom w:val="none" w:sz="0" w:space="0" w:color="auto"/>
            <w:right w:val="none" w:sz="0" w:space="0" w:color="auto"/>
          </w:divBdr>
        </w:div>
        <w:div w:id="1975476703">
          <w:marLeft w:val="0"/>
          <w:marRight w:val="0"/>
          <w:marTop w:val="0"/>
          <w:marBottom w:val="0"/>
          <w:divBdr>
            <w:top w:val="none" w:sz="0" w:space="0" w:color="auto"/>
            <w:left w:val="none" w:sz="0" w:space="0" w:color="auto"/>
            <w:bottom w:val="none" w:sz="0" w:space="0" w:color="auto"/>
            <w:right w:val="none" w:sz="0" w:space="0" w:color="auto"/>
          </w:divBdr>
        </w:div>
        <w:div w:id="1434935519">
          <w:marLeft w:val="0"/>
          <w:marRight w:val="0"/>
          <w:marTop w:val="0"/>
          <w:marBottom w:val="0"/>
          <w:divBdr>
            <w:top w:val="none" w:sz="0" w:space="0" w:color="auto"/>
            <w:left w:val="none" w:sz="0" w:space="0" w:color="auto"/>
            <w:bottom w:val="none" w:sz="0" w:space="0" w:color="auto"/>
            <w:right w:val="none" w:sz="0" w:space="0" w:color="auto"/>
          </w:divBdr>
        </w:div>
        <w:div w:id="2004044006">
          <w:marLeft w:val="0"/>
          <w:marRight w:val="0"/>
          <w:marTop w:val="0"/>
          <w:marBottom w:val="0"/>
          <w:divBdr>
            <w:top w:val="none" w:sz="0" w:space="0" w:color="auto"/>
            <w:left w:val="none" w:sz="0" w:space="0" w:color="auto"/>
            <w:bottom w:val="none" w:sz="0" w:space="0" w:color="auto"/>
            <w:right w:val="none" w:sz="0" w:space="0" w:color="auto"/>
          </w:divBdr>
        </w:div>
        <w:div w:id="970332428">
          <w:marLeft w:val="0"/>
          <w:marRight w:val="0"/>
          <w:marTop w:val="0"/>
          <w:marBottom w:val="0"/>
          <w:divBdr>
            <w:top w:val="none" w:sz="0" w:space="0" w:color="auto"/>
            <w:left w:val="none" w:sz="0" w:space="0" w:color="auto"/>
            <w:bottom w:val="none" w:sz="0" w:space="0" w:color="auto"/>
            <w:right w:val="none" w:sz="0" w:space="0" w:color="auto"/>
          </w:divBdr>
        </w:div>
        <w:div w:id="35012330">
          <w:marLeft w:val="0"/>
          <w:marRight w:val="0"/>
          <w:marTop w:val="0"/>
          <w:marBottom w:val="0"/>
          <w:divBdr>
            <w:top w:val="none" w:sz="0" w:space="0" w:color="auto"/>
            <w:left w:val="none" w:sz="0" w:space="0" w:color="auto"/>
            <w:bottom w:val="none" w:sz="0" w:space="0" w:color="auto"/>
            <w:right w:val="none" w:sz="0" w:space="0" w:color="auto"/>
          </w:divBdr>
        </w:div>
        <w:div w:id="934901609">
          <w:marLeft w:val="0"/>
          <w:marRight w:val="0"/>
          <w:marTop w:val="0"/>
          <w:marBottom w:val="0"/>
          <w:divBdr>
            <w:top w:val="none" w:sz="0" w:space="0" w:color="auto"/>
            <w:left w:val="none" w:sz="0" w:space="0" w:color="auto"/>
            <w:bottom w:val="none" w:sz="0" w:space="0" w:color="auto"/>
            <w:right w:val="none" w:sz="0" w:space="0" w:color="auto"/>
          </w:divBdr>
        </w:div>
        <w:div w:id="757674404">
          <w:marLeft w:val="0"/>
          <w:marRight w:val="0"/>
          <w:marTop w:val="0"/>
          <w:marBottom w:val="0"/>
          <w:divBdr>
            <w:top w:val="none" w:sz="0" w:space="0" w:color="auto"/>
            <w:left w:val="none" w:sz="0" w:space="0" w:color="auto"/>
            <w:bottom w:val="none" w:sz="0" w:space="0" w:color="auto"/>
            <w:right w:val="none" w:sz="0" w:space="0" w:color="auto"/>
          </w:divBdr>
        </w:div>
        <w:div w:id="139737144">
          <w:marLeft w:val="0"/>
          <w:marRight w:val="0"/>
          <w:marTop w:val="0"/>
          <w:marBottom w:val="0"/>
          <w:divBdr>
            <w:top w:val="none" w:sz="0" w:space="0" w:color="auto"/>
            <w:left w:val="none" w:sz="0" w:space="0" w:color="auto"/>
            <w:bottom w:val="none" w:sz="0" w:space="0" w:color="auto"/>
            <w:right w:val="none" w:sz="0" w:space="0" w:color="auto"/>
          </w:divBdr>
        </w:div>
        <w:div w:id="1561408075">
          <w:marLeft w:val="0"/>
          <w:marRight w:val="0"/>
          <w:marTop w:val="0"/>
          <w:marBottom w:val="0"/>
          <w:divBdr>
            <w:top w:val="none" w:sz="0" w:space="0" w:color="auto"/>
            <w:left w:val="none" w:sz="0" w:space="0" w:color="auto"/>
            <w:bottom w:val="none" w:sz="0" w:space="0" w:color="auto"/>
            <w:right w:val="none" w:sz="0" w:space="0" w:color="auto"/>
          </w:divBdr>
        </w:div>
        <w:div w:id="276832717">
          <w:marLeft w:val="0"/>
          <w:marRight w:val="0"/>
          <w:marTop w:val="0"/>
          <w:marBottom w:val="0"/>
          <w:divBdr>
            <w:top w:val="none" w:sz="0" w:space="0" w:color="auto"/>
            <w:left w:val="none" w:sz="0" w:space="0" w:color="auto"/>
            <w:bottom w:val="none" w:sz="0" w:space="0" w:color="auto"/>
            <w:right w:val="none" w:sz="0" w:space="0" w:color="auto"/>
          </w:divBdr>
        </w:div>
        <w:div w:id="1445996903">
          <w:marLeft w:val="0"/>
          <w:marRight w:val="0"/>
          <w:marTop w:val="0"/>
          <w:marBottom w:val="0"/>
          <w:divBdr>
            <w:top w:val="none" w:sz="0" w:space="0" w:color="auto"/>
            <w:left w:val="none" w:sz="0" w:space="0" w:color="auto"/>
            <w:bottom w:val="none" w:sz="0" w:space="0" w:color="auto"/>
            <w:right w:val="none" w:sz="0" w:space="0" w:color="auto"/>
          </w:divBdr>
        </w:div>
        <w:div w:id="1808165168">
          <w:marLeft w:val="0"/>
          <w:marRight w:val="0"/>
          <w:marTop w:val="0"/>
          <w:marBottom w:val="0"/>
          <w:divBdr>
            <w:top w:val="none" w:sz="0" w:space="0" w:color="auto"/>
            <w:left w:val="none" w:sz="0" w:space="0" w:color="auto"/>
            <w:bottom w:val="none" w:sz="0" w:space="0" w:color="auto"/>
            <w:right w:val="none" w:sz="0" w:space="0" w:color="auto"/>
          </w:divBdr>
        </w:div>
        <w:div w:id="81992899">
          <w:marLeft w:val="0"/>
          <w:marRight w:val="0"/>
          <w:marTop w:val="0"/>
          <w:marBottom w:val="0"/>
          <w:divBdr>
            <w:top w:val="none" w:sz="0" w:space="0" w:color="auto"/>
            <w:left w:val="none" w:sz="0" w:space="0" w:color="auto"/>
            <w:bottom w:val="none" w:sz="0" w:space="0" w:color="auto"/>
            <w:right w:val="none" w:sz="0" w:space="0" w:color="auto"/>
          </w:divBdr>
        </w:div>
        <w:div w:id="1923024148">
          <w:marLeft w:val="0"/>
          <w:marRight w:val="0"/>
          <w:marTop w:val="0"/>
          <w:marBottom w:val="0"/>
          <w:divBdr>
            <w:top w:val="none" w:sz="0" w:space="0" w:color="auto"/>
            <w:left w:val="none" w:sz="0" w:space="0" w:color="auto"/>
            <w:bottom w:val="none" w:sz="0" w:space="0" w:color="auto"/>
            <w:right w:val="none" w:sz="0" w:space="0" w:color="auto"/>
          </w:divBdr>
        </w:div>
        <w:div w:id="1367634766">
          <w:marLeft w:val="0"/>
          <w:marRight w:val="0"/>
          <w:marTop w:val="0"/>
          <w:marBottom w:val="0"/>
          <w:divBdr>
            <w:top w:val="none" w:sz="0" w:space="0" w:color="auto"/>
            <w:left w:val="none" w:sz="0" w:space="0" w:color="auto"/>
            <w:bottom w:val="none" w:sz="0" w:space="0" w:color="auto"/>
            <w:right w:val="none" w:sz="0" w:space="0" w:color="auto"/>
          </w:divBdr>
        </w:div>
        <w:div w:id="452409440">
          <w:marLeft w:val="0"/>
          <w:marRight w:val="0"/>
          <w:marTop w:val="0"/>
          <w:marBottom w:val="0"/>
          <w:divBdr>
            <w:top w:val="none" w:sz="0" w:space="0" w:color="auto"/>
            <w:left w:val="none" w:sz="0" w:space="0" w:color="auto"/>
            <w:bottom w:val="none" w:sz="0" w:space="0" w:color="auto"/>
            <w:right w:val="none" w:sz="0" w:space="0" w:color="auto"/>
          </w:divBdr>
        </w:div>
        <w:div w:id="1632058280">
          <w:marLeft w:val="0"/>
          <w:marRight w:val="0"/>
          <w:marTop w:val="0"/>
          <w:marBottom w:val="0"/>
          <w:divBdr>
            <w:top w:val="none" w:sz="0" w:space="0" w:color="auto"/>
            <w:left w:val="none" w:sz="0" w:space="0" w:color="auto"/>
            <w:bottom w:val="none" w:sz="0" w:space="0" w:color="auto"/>
            <w:right w:val="none" w:sz="0" w:space="0" w:color="auto"/>
          </w:divBdr>
        </w:div>
        <w:div w:id="843324151">
          <w:marLeft w:val="0"/>
          <w:marRight w:val="0"/>
          <w:marTop w:val="0"/>
          <w:marBottom w:val="0"/>
          <w:divBdr>
            <w:top w:val="none" w:sz="0" w:space="0" w:color="auto"/>
            <w:left w:val="none" w:sz="0" w:space="0" w:color="auto"/>
            <w:bottom w:val="none" w:sz="0" w:space="0" w:color="auto"/>
            <w:right w:val="none" w:sz="0" w:space="0" w:color="auto"/>
          </w:divBdr>
        </w:div>
        <w:div w:id="98726232">
          <w:marLeft w:val="0"/>
          <w:marRight w:val="0"/>
          <w:marTop w:val="0"/>
          <w:marBottom w:val="0"/>
          <w:divBdr>
            <w:top w:val="none" w:sz="0" w:space="0" w:color="auto"/>
            <w:left w:val="none" w:sz="0" w:space="0" w:color="auto"/>
            <w:bottom w:val="none" w:sz="0" w:space="0" w:color="auto"/>
            <w:right w:val="none" w:sz="0" w:space="0" w:color="auto"/>
          </w:divBdr>
        </w:div>
        <w:div w:id="1960263740">
          <w:marLeft w:val="0"/>
          <w:marRight w:val="0"/>
          <w:marTop w:val="0"/>
          <w:marBottom w:val="0"/>
          <w:divBdr>
            <w:top w:val="none" w:sz="0" w:space="0" w:color="auto"/>
            <w:left w:val="none" w:sz="0" w:space="0" w:color="auto"/>
            <w:bottom w:val="none" w:sz="0" w:space="0" w:color="auto"/>
            <w:right w:val="none" w:sz="0" w:space="0" w:color="auto"/>
          </w:divBdr>
        </w:div>
        <w:div w:id="1527332986">
          <w:marLeft w:val="0"/>
          <w:marRight w:val="0"/>
          <w:marTop w:val="0"/>
          <w:marBottom w:val="0"/>
          <w:divBdr>
            <w:top w:val="none" w:sz="0" w:space="0" w:color="auto"/>
            <w:left w:val="none" w:sz="0" w:space="0" w:color="auto"/>
            <w:bottom w:val="none" w:sz="0" w:space="0" w:color="auto"/>
            <w:right w:val="none" w:sz="0" w:space="0" w:color="auto"/>
          </w:divBdr>
        </w:div>
        <w:div w:id="467285893">
          <w:marLeft w:val="0"/>
          <w:marRight w:val="0"/>
          <w:marTop w:val="0"/>
          <w:marBottom w:val="0"/>
          <w:divBdr>
            <w:top w:val="none" w:sz="0" w:space="0" w:color="auto"/>
            <w:left w:val="none" w:sz="0" w:space="0" w:color="auto"/>
            <w:bottom w:val="none" w:sz="0" w:space="0" w:color="auto"/>
            <w:right w:val="none" w:sz="0" w:space="0" w:color="auto"/>
          </w:divBdr>
        </w:div>
        <w:div w:id="2131782292">
          <w:marLeft w:val="0"/>
          <w:marRight w:val="0"/>
          <w:marTop w:val="0"/>
          <w:marBottom w:val="0"/>
          <w:divBdr>
            <w:top w:val="none" w:sz="0" w:space="0" w:color="auto"/>
            <w:left w:val="none" w:sz="0" w:space="0" w:color="auto"/>
            <w:bottom w:val="none" w:sz="0" w:space="0" w:color="auto"/>
            <w:right w:val="none" w:sz="0" w:space="0" w:color="auto"/>
          </w:divBdr>
        </w:div>
        <w:div w:id="1469470151">
          <w:marLeft w:val="0"/>
          <w:marRight w:val="0"/>
          <w:marTop w:val="0"/>
          <w:marBottom w:val="0"/>
          <w:divBdr>
            <w:top w:val="none" w:sz="0" w:space="0" w:color="auto"/>
            <w:left w:val="none" w:sz="0" w:space="0" w:color="auto"/>
            <w:bottom w:val="none" w:sz="0" w:space="0" w:color="auto"/>
            <w:right w:val="none" w:sz="0" w:space="0" w:color="auto"/>
          </w:divBdr>
        </w:div>
        <w:div w:id="1416632498">
          <w:marLeft w:val="0"/>
          <w:marRight w:val="0"/>
          <w:marTop w:val="0"/>
          <w:marBottom w:val="0"/>
          <w:divBdr>
            <w:top w:val="none" w:sz="0" w:space="0" w:color="auto"/>
            <w:left w:val="none" w:sz="0" w:space="0" w:color="auto"/>
            <w:bottom w:val="none" w:sz="0" w:space="0" w:color="auto"/>
            <w:right w:val="none" w:sz="0" w:space="0" w:color="auto"/>
          </w:divBdr>
        </w:div>
        <w:div w:id="64453021">
          <w:marLeft w:val="0"/>
          <w:marRight w:val="0"/>
          <w:marTop w:val="0"/>
          <w:marBottom w:val="0"/>
          <w:divBdr>
            <w:top w:val="none" w:sz="0" w:space="0" w:color="auto"/>
            <w:left w:val="none" w:sz="0" w:space="0" w:color="auto"/>
            <w:bottom w:val="none" w:sz="0" w:space="0" w:color="auto"/>
            <w:right w:val="none" w:sz="0" w:space="0" w:color="auto"/>
          </w:divBdr>
        </w:div>
        <w:div w:id="558713075">
          <w:marLeft w:val="0"/>
          <w:marRight w:val="0"/>
          <w:marTop w:val="0"/>
          <w:marBottom w:val="0"/>
          <w:divBdr>
            <w:top w:val="none" w:sz="0" w:space="0" w:color="auto"/>
            <w:left w:val="none" w:sz="0" w:space="0" w:color="auto"/>
            <w:bottom w:val="none" w:sz="0" w:space="0" w:color="auto"/>
            <w:right w:val="none" w:sz="0" w:space="0" w:color="auto"/>
          </w:divBdr>
        </w:div>
        <w:div w:id="846752355">
          <w:marLeft w:val="0"/>
          <w:marRight w:val="0"/>
          <w:marTop w:val="0"/>
          <w:marBottom w:val="0"/>
          <w:divBdr>
            <w:top w:val="none" w:sz="0" w:space="0" w:color="auto"/>
            <w:left w:val="none" w:sz="0" w:space="0" w:color="auto"/>
            <w:bottom w:val="none" w:sz="0" w:space="0" w:color="auto"/>
            <w:right w:val="none" w:sz="0" w:space="0" w:color="auto"/>
          </w:divBdr>
        </w:div>
        <w:div w:id="2058311628">
          <w:marLeft w:val="0"/>
          <w:marRight w:val="0"/>
          <w:marTop w:val="0"/>
          <w:marBottom w:val="0"/>
          <w:divBdr>
            <w:top w:val="none" w:sz="0" w:space="0" w:color="auto"/>
            <w:left w:val="none" w:sz="0" w:space="0" w:color="auto"/>
            <w:bottom w:val="none" w:sz="0" w:space="0" w:color="auto"/>
            <w:right w:val="none" w:sz="0" w:space="0" w:color="auto"/>
          </w:divBdr>
        </w:div>
        <w:div w:id="1144196839">
          <w:marLeft w:val="0"/>
          <w:marRight w:val="0"/>
          <w:marTop w:val="0"/>
          <w:marBottom w:val="0"/>
          <w:divBdr>
            <w:top w:val="none" w:sz="0" w:space="0" w:color="auto"/>
            <w:left w:val="none" w:sz="0" w:space="0" w:color="auto"/>
            <w:bottom w:val="none" w:sz="0" w:space="0" w:color="auto"/>
            <w:right w:val="none" w:sz="0" w:space="0" w:color="auto"/>
          </w:divBdr>
        </w:div>
        <w:div w:id="1191459165">
          <w:marLeft w:val="0"/>
          <w:marRight w:val="0"/>
          <w:marTop w:val="0"/>
          <w:marBottom w:val="0"/>
          <w:divBdr>
            <w:top w:val="none" w:sz="0" w:space="0" w:color="auto"/>
            <w:left w:val="none" w:sz="0" w:space="0" w:color="auto"/>
            <w:bottom w:val="none" w:sz="0" w:space="0" w:color="auto"/>
            <w:right w:val="none" w:sz="0" w:space="0" w:color="auto"/>
          </w:divBdr>
        </w:div>
        <w:div w:id="1158611198">
          <w:marLeft w:val="0"/>
          <w:marRight w:val="0"/>
          <w:marTop w:val="0"/>
          <w:marBottom w:val="0"/>
          <w:divBdr>
            <w:top w:val="none" w:sz="0" w:space="0" w:color="auto"/>
            <w:left w:val="none" w:sz="0" w:space="0" w:color="auto"/>
            <w:bottom w:val="none" w:sz="0" w:space="0" w:color="auto"/>
            <w:right w:val="none" w:sz="0" w:space="0" w:color="auto"/>
          </w:divBdr>
        </w:div>
        <w:div w:id="559636955">
          <w:marLeft w:val="0"/>
          <w:marRight w:val="0"/>
          <w:marTop w:val="0"/>
          <w:marBottom w:val="0"/>
          <w:divBdr>
            <w:top w:val="none" w:sz="0" w:space="0" w:color="auto"/>
            <w:left w:val="none" w:sz="0" w:space="0" w:color="auto"/>
            <w:bottom w:val="none" w:sz="0" w:space="0" w:color="auto"/>
            <w:right w:val="none" w:sz="0" w:space="0" w:color="auto"/>
          </w:divBdr>
        </w:div>
        <w:div w:id="768694037">
          <w:marLeft w:val="0"/>
          <w:marRight w:val="0"/>
          <w:marTop w:val="0"/>
          <w:marBottom w:val="0"/>
          <w:divBdr>
            <w:top w:val="none" w:sz="0" w:space="0" w:color="auto"/>
            <w:left w:val="none" w:sz="0" w:space="0" w:color="auto"/>
            <w:bottom w:val="none" w:sz="0" w:space="0" w:color="auto"/>
            <w:right w:val="none" w:sz="0" w:space="0" w:color="auto"/>
          </w:divBdr>
        </w:div>
        <w:div w:id="1865627654">
          <w:marLeft w:val="0"/>
          <w:marRight w:val="0"/>
          <w:marTop w:val="0"/>
          <w:marBottom w:val="0"/>
          <w:divBdr>
            <w:top w:val="none" w:sz="0" w:space="0" w:color="auto"/>
            <w:left w:val="none" w:sz="0" w:space="0" w:color="auto"/>
            <w:bottom w:val="none" w:sz="0" w:space="0" w:color="auto"/>
            <w:right w:val="none" w:sz="0" w:space="0" w:color="auto"/>
          </w:divBdr>
        </w:div>
        <w:div w:id="1258635191">
          <w:marLeft w:val="0"/>
          <w:marRight w:val="0"/>
          <w:marTop w:val="0"/>
          <w:marBottom w:val="0"/>
          <w:divBdr>
            <w:top w:val="none" w:sz="0" w:space="0" w:color="auto"/>
            <w:left w:val="none" w:sz="0" w:space="0" w:color="auto"/>
            <w:bottom w:val="none" w:sz="0" w:space="0" w:color="auto"/>
            <w:right w:val="none" w:sz="0" w:space="0" w:color="auto"/>
          </w:divBdr>
        </w:div>
        <w:div w:id="1839416556">
          <w:marLeft w:val="0"/>
          <w:marRight w:val="0"/>
          <w:marTop w:val="0"/>
          <w:marBottom w:val="0"/>
          <w:divBdr>
            <w:top w:val="none" w:sz="0" w:space="0" w:color="auto"/>
            <w:left w:val="none" w:sz="0" w:space="0" w:color="auto"/>
            <w:bottom w:val="none" w:sz="0" w:space="0" w:color="auto"/>
            <w:right w:val="none" w:sz="0" w:space="0" w:color="auto"/>
          </w:divBdr>
        </w:div>
        <w:div w:id="489059526">
          <w:marLeft w:val="0"/>
          <w:marRight w:val="0"/>
          <w:marTop w:val="0"/>
          <w:marBottom w:val="0"/>
          <w:divBdr>
            <w:top w:val="none" w:sz="0" w:space="0" w:color="auto"/>
            <w:left w:val="none" w:sz="0" w:space="0" w:color="auto"/>
            <w:bottom w:val="none" w:sz="0" w:space="0" w:color="auto"/>
            <w:right w:val="none" w:sz="0" w:space="0" w:color="auto"/>
          </w:divBdr>
        </w:div>
        <w:div w:id="214321147">
          <w:marLeft w:val="0"/>
          <w:marRight w:val="0"/>
          <w:marTop w:val="0"/>
          <w:marBottom w:val="0"/>
          <w:divBdr>
            <w:top w:val="none" w:sz="0" w:space="0" w:color="auto"/>
            <w:left w:val="none" w:sz="0" w:space="0" w:color="auto"/>
            <w:bottom w:val="none" w:sz="0" w:space="0" w:color="auto"/>
            <w:right w:val="none" w:sz="0" w:space="0" w:color="auto"/>
          </w:divBdr>
        </w:div>
        <w:div w:id="1952664279">
          <w:marLeft w:val="0"/>
          <w:marRight w:val="0"/>
          <w:marTop w:val="0"/>
          <w:marBottom w:val="0"/>
          <w:divBdr>
            <w:top w:val="none" w:sz="0" w:space="0" w:color="auto"/>
            <w:left w:val="none" w:sz="0" w:space="0" w:color="auto"/>
            <w:bottom w:val="none" w:sz="0" w:space="0" w:color="auto"/>
            <w:right w:val="none" w:sz="0" w:space="0" w:color="auto"/>
          </w:divBdr>
        </w:div>
        <w:div w:id="939751715">
          <w:marLeft w:val="0"/>
          <w:marRight w:val="0"/>
          <w:marTop w:val="0"/>
          <w:marBottom w:val="0"/>
          <w:divBdr>
            <w:top w:val="none" w:sz="0" w:space="0" w:color="auto"/>
            <w:left w:val="none" w:sz="0" w:space="0" w:color="auto"/>
            <w:bottom w:val="none" w:sz="0" w:space="0" w:color="auto"/>
            <w:right w:val="none" w:sz="0" w:space="0" w:color="auto"/>
          </w:divBdr>
        </w:div>
        <w:div w:id="1357200037">
          <w:marLeft w:val="0"/>
          <w:marRight w:val="0"/>
          <w:marTop w:val="0"/>
          <w:marBottom w:val="0"/>
          <w:divBdr>
            <w:top w:val="none" w:sz="0" w:space="0" w:color="auto"/>
            <w:left w:val="none" w:sz="0" w:space="0" w:color="auto"/>
            <w:bottom w:val="none" w:sz="0" w:space="0" w:color="auto"/>
            <w:right w:val="none" w:sz="0" w:space="0" w:color="auto"/>
          </w:divBdr>
        </w:div>
        <w:div w:id="1655912757">
          <w:marLeft w:val="0"/>
          <w:marRight w:val="0"/>
          <w:marTop w:val="0"/>
          <w:marBottom w:val="0"/>
          <w:divBdr>
            <w:top w:val="none" w:sz="0" w:space="0" w:color="auto"/>
            <w:left w:val="none" w:sz="0" w:space="0" w:color="auto"/>
            <w:bottom w:val="none" w:sz="0" w:space="0" w:color="auto"/>
            <w:right w:val="none" w:sz="0" w:space="0" w:color="auto"/>
          </w:divBdr>
        </w:div>
        <w:div w:id="1189762115">
          <w:marLeft w:val="0"/>
          <w:marRight w:val="0"/>
          <w:marTop w:val="0"/>
          <w:marBottom w:val="0"/>
          <w:divBdr>
            <w:top w:val="none" w:sz="0" w:space="0" w:color="auto"/>
            <w:left w:val="none" w:sz="0" w:space="0" w:color="auto"/>
            <w:bottom w:val="none" w:sz="0" w:space="0" w:color="auto"/>
            <w:right w:val="none" w:sz="0" w:space="0" w:color="auto"/>
          </w:divBdr>
        </w:div>
        <w:div w:id="752316624">
          <w:marLeft w:val="0"/>
          <w:marRight w:val="0"/>
          <w:marTop w:val="0"/>
          <w:marBottom w:val="0"/>
          <w:divBdr>
            <w:top w:val="none" w:sz="0" w:space="0" w:color="auto"/>
            <w:left w:val="none" w:sz="0" w:space="0" w:color="auto"/>
            <w:bottom w:val="none" w:sz="0" w:space="0" w:color="auto"/>
            <w:right w:val="none" w:sz="0" w:space="0" w:color="auto"/>
          </w:divBdr>
        </w:div>
        <w:div w:id="112672178">
          <w:marLeft w:val="0"/>
          <w:marRight w:val="0"/>
          <w:marTop w:val="0"/>
          <w:marBottom w:val="0"/>
          <w:divBdr>
            <w:top w:val="none" w:sz="0" w:space="0" w:color="auto"/>
            <w:left w:val="none" w:sz="0" w:space="0" w:color="auto"/>
            <w:bottom w:val="none" w:sz="0" w:space="0" w:color="auto"/>
            <w:right w:val="none" w:sz="0" w:space="0" w:color="auto"/>
          </w:divBdr>
        </w:div>
        <w:div w:id="1774132394">
          <w:marLeft w:val="0"/>
          <w:marRight w:val="0"/>
          <w:marTop w:val="0"/>
          <w:marBottom w:val="0"/>
          <w:divBdr>
            <w:top w:val="none" w:sz="0" w:space="0" w:color="auto"/>
            <w:left w:val="none" w:sz="0" w:space="0" w:color="auto"/>
            <w:bottom w:val="none" w:sz="0" w:space="0" w:color="auto"/>
            <w:right w:val="none" w:sz="0" w:space="0" w:color="auto"/>
          </w:divBdr>
        </w:div>
        <w:div w:id="867792421">
          <w:marLeft w:val="0"/>
          <w:marRight w:val="0"/>
          <w:marTop w:val="0"/>
          <w:marBottom w:val="0"/>
          <w:divBdr>
            <w:top w:val="none" w:sz="0" w:space="0" w:color="auto"/>
            <w:left w:val="none" w:sz="0" w:space="0" w:color="auto"/>
            <w:bottom w:val="none" w:sz="0" w:space="0" w:color="auto"/>
            <w:right w:val="none" w:sz="0" w:space="0" w:color="auto"/>
          </w:divBdr>
        </w:div>
        <w:div w:id="630401643">
          <w:marLeft w:val="0"/>
          <w:marRight w:val="0"/>
          <w:marTop w:val="0"/>
          <w:marBottom w:val="0"/>
          <w:divBdr>
            <w:top w:val="none" w:sz="0" w:space="0" w:color="auto"/>
            <w:left w:val="none" w:sz="0" w:space="0" w:color="auto"/>
            <w:bottom w:val="none" w:sz="0" w:space="0" w:color="auto"/>
            <w:right w:val="none" w:sz="0" w:space="0" w:color="auto"/>
          </w:divBdr>
        </w:div>
        <w:div w:id="1871407861">
          <w:marLeft w:val="0"/>
          <w:marRight w:val="0"/>
          <w:marTop w:val="0"/>
          <w:marBottom w:val="0"/>
          <w:divBdr>
            <w:top w:val="none" w:sz="0" w:space="0" w:color="auto"/>
            <w:left w:val="none" w:sz="0" w:space="0" w:color="auto"/>
            <w:bottom w:val="none" w:sz="0" w:space="0" w:color="auto"/>
            <w:right w:val="none" w:sz="0" w:space="0" w:color="auto"/>
          </w:divBdr>
        </w:div>
        <w:div w:id="1598906135">
          <w:marLeft w:val="0"/>
          <w:marRight w:val="0"/>
          <w:marTop w:val="0"/>
          <w:marBottom w:val="0"/>
          <w:divBdr>
            <w:top w:val="none" w:sz="0" w:space="0" w:color="auto"/>
            <w:left w:val="none" w:sz="0" w:space="0" w:color="auto"/>
            <w:bottom w:val="none" w:sz="0" w:space="0" w:color="auto"/>
            <w:right w:val="none" w:sz="0" w:space="0" w:color="auto"/>
          </w:divBdr>
        </w:div>
        <w:div w:id="433015717">
          <w:marLeft w:val="0"/>
          <w:marRight w:val="0"/>
          <w:marTop w:val="0"/>
          <w:marBottom w:val="0"/>
          <w:divBdr>
            <w:top w:val="none" w:sz="0" w:space="0" w:color="auto"/>
            <w:left w:val="none" w:sz="0" w:space="0" w:color="auto"/>
            <w:bottom w:val="none" w:sz="0" w:space="0" w:color="auto"/>
            <w:right w:val="none" w:sz="0" w:space="0" w:color="auto"/>
          </w:divBdr>
        </w:div>
        <w:div w:id="663320603">
          <w:marLeft w:val="0"/>
          <w:marRight w:val="0"/>
          <w:marTop w:val="0"/>
          <w:marBottom w:val="0"/>
          <w:divBdr>
            <w:top w:val="none" w:sz="0" w:space="0" w:color="auto"/>
            <w:left w:val="none" w:sz="0" w:space="0" w:color="auto"/>
            <w:bottom w:val="none" w:sz="0" w:space="0" w:color="auto"/>
            <w:right w:val="none" w:sz="0" w:space="0" w:color="auto"/>
          </w:divBdr>
        </w:div>
        <w:div w:id="1492713923">
          <w:marLeft w:val="0"/>
          <w:marRight w:val="0"/>
          <w:marTop w:val="0"/>
          <w:marBottom w:val="0"/>
          <w:divBdr>
            <w:top w:val="none" w:sz="0" w:space="0" w:color="auto"/>
            <w:left w:val="none" w:sz="0" w:space="0" w:color="auto"/>
            <w:bottom w:val="none" w:sz="0" w:space="0" w:color="auto"/>
            <w:right w:val="none" w:sz="0" w:space="0" w:color="auto"/>
          </w:divBdr>
        </w:div>
        <w:div w:id="722411892">
          <w:marLeft w:val="0"/>
          <w:marRight w:val="0"/>
          <w:marTop w:val="0"/>
          <w:marBottom w:val="0"/>
          <w:divBdr>
            <w:top w:val="none" w:sz="0" w:space="0" w:color="auto"/>
            <w:left w:val="none" w:sz="0" w:space="0" w:color="auto"/>
            <w:bottom w:val="none" w:sz="0" w:space="0" w:color="auto"/>
            <w:right w:val="none" w:sz="0" w:space="0" w:color="auto"/>
          </w:divBdr>
        </w:div>
        <w:div w:id="1632589988">
          <w:marLeft w:val="0"/>
          <w:marRight w:val="0"/>
          <w:marTop w:val="0"/>
          <w:marBottom w:val="0"/>
          <w:divBdr>
            <w:top w:val="none" w:sz="0" w:space="0" w:color="auto"/>
            <w:left w:val="none" w:sz="0" w:space="0" w:color="auto"/>
            <w:bottom w:val="none" w:sz="0" w:space="0" w:color="auto"/>
            <w:right w:val="none" w:sz="0" w:space="0" w:color="auto"/>
          </w:divBdr>
        </w:div>
        <w:div w:id="852885903">
          <w:marLeft w:val="0"/>
          <w:marRight w:val="0"/>
          <w:marTop w:val="0"/>
          <w:marBottom w:val="0"/>
          <w:divBdr>
            <w:top w:val="none" w:sz="0" w:space="0" w:color="auto"/>
            <w:left w:val="none" w:sz="0" w:space="0" w:color="auto"/>
            <w:bottom w:val="none" w:sz="0" w:space="0" w:color="auto"/>
            <w:right w:val="none" w:sz="0" w:space="0" w:color="auto"/>
          </w:divBdr>
        </w:div>
        <w:div w:id="1520390860">
          <w:marLeft w:val="0"/>
          <w:marRight w:val="0"/>
          <w:marTop w:val="0"/>
          <w:marBottom w:val="0"/>
          <w:divBdr>
            <w:top w:val="none" w:sz="0" w:space="0" w:color="auto"/>
            <w:left w:val="none" w:sz="0" w:space="0" w:color="auto"/>
            <w:bottom w:val="none" w:sz="0" w:space="0" w:color="auto"/>
            <w:right w:val="none" w:sz="0" w:space="0" w:color="auto"/>
          </w:divBdr>
        </w:div>
        <w:div w:id="1798602210">
          <w:marLeft w:val="0"/>
          <w:marRight w:val="0"/>
          <w:marTop w:val="0"/>
          <w:marBottom w:val="0"/>
          <w:divBdr>
            <w:top w:val="none" w:sz="0" w:space="0" w:color="auto"/>
            <w:left w:val="none" w:sz="0" w:space="0" w:color="auto"/>
            <w:bottom w:val="none" w:sz="0" w:space="0" w:color="auto"/>
            <w:right w:val="none" w:sz="0" w:space="0" w:color="auto"/>
          </w:divBdr>
        </w:div>
        <w:div w:id="1934777358">
          <w:marLeft w:val="0"/>
          <w:marRight w:val="0"/>
          <w:marTop w:val="0"/>
          <w:marBottom w:val="0"/>
          <w:divBdr>
            <w:top w:val="none" w:sz="0" w:space="0" w:color="auto"/>
            <w:left w:val="none" w:sz="0" w:space="0" w:color="auto"/>
            <w:bottom w:val="none" w:sz="0" w:space="0" w:color="auto"/>
            <w:right w:val="none" w:sz="0" w:space="0" w:color="auto"/>
          </w:divBdr>
        </w:div>
        <w:div w:id="825171635">
          <w:marLeft w:val="0"/>
          <w:marRight w:val="0"/>
          <w:marTop w:val="0"/>
          <w:marBottom w:val="0"/>
          <w:divBdr>
            <w:top w:val="none" w:sz="0" w:space="0" w:color="auto"/>
            <w:left w:val="none" w:sz="0" w:space="0" w:color="auto"/>
            <w:bottom w:val="none" w:sz="0" w:space="0" w:color="auto"/>
            <w:right w:val="none" w:sz="0" w:space="0" w:color="auto"/>
          </w:divBdr>
        </w:div>
        <w:div w:id="1512795670">
          <w:marLeft w:val="0"/>
          <w:marRight w:val="0"/>
          <w:marTop w:val="0"/>
          <w:marBottom w:val="0"/>
          <w:divBdr>
            <w:top w:val="none" w:sz="0" w:space="0" w:color="auto"/>
            <w:left w:val="none" w:sz="0" w:space="0" w:color="auto"/>
            <w:bottom w:val="none" w:sz="0" w:space="0" w:color="auto"/>
            <w:right w:val="none" w:sz="0" w:space="0" w:color="auto"/>
          </w:divBdr>
        </w:div>
        <w:div w:id="1659383000">
          <w:marLeft w:val="0"/>
          <w:marRight w:val="0"/>
          <w:marTop w:val="0"/>
          <w:marBottom w:val="0"/>
          <w:divBdr>
            <w:top w:val="none" w:sz="0" w:space="0" w:color="auto"/>
            <w:left w:val="none" w:sz="0" w:space="0" w:color="auto"/>
            <w:bottom w:val="none" w:sz="0" w:space="0" w:color="auto"/>
            <w:right w:val="none" w:sz="0" w:space="0" w:color="auto"/>
          </w:divBdr>
        </w:div>
        <w:div w:id="1860074136">
          <w:marLeft w:val="0"/>
          <w:marRight w:val="0"/>
          <w:marTop w:val="0"/>
          <w:marBottom w:val="0"/>
          <w:divBdr>
            <w:top w:val="none" w:sz="0" w:space="0" w:color="auto"/>
            <w:left w:val="none" w:sz="0" w:space="0" w:color="auto"/>
            <w:bottom w:val="none" w:sz="0" w:space="0" w:color="auto"/>
            <w:right w:val="none" w:sz="0" w:space="0" w:color="auto"/>
          </w:divBdr>
        </w:div>
        <w:div w:id="1326083981">
          <w:marLeft w:val="0"/>
          <w:marRight w:val="0"/>
          <w:marTop w:val="0"/>
          <w:marBottom w:val="0"/>
          <w:divBdr>
            <w:top w:val="none" w:sz="0" w:space="0" w:color="auto"/>
            <w:left w:val="none" w:sz="0" w:space="0" w:color="auto"/>
            <w:bottom w:val="none" w:sz="0" w:space="0" w:color="auto"/>
            <w:right w:val="none" w:sz="0" w:space="0" w:color="auto"/>
          </w:divBdr>
        </w:div>
        <w:div w:id="799037746">
          <w:marLeft w:val="0"/>
          <w:marRight w:val="0"/>
          <w:marTop w:val="0"/>
          <w:marBottom w:val="0"/>
          <w:divBdr>
            <w:top w:val="none" w:sz="0" w:space="0" w:color="auto"/>
            <w:left w:val="none" w:sz="0" w:space="0" w:color="auto"/>
            <w:bottom w:val="none" w:sz="0" w:space="0" w:color="auto"/>
            <w:right w:val="none" w:sz="0" w:space="0" w:color="auto"/>
          </w:divBdr>
        </w:div>
        <w:div w:id="1745953777">
          <w:marLeft w:val="0"/>
          <w:marRight w:val="0"/>
          <w:marTop w:val="0"/>
          <w:marBottom w:val="0"/>
          <w:divBdr>
            <w:top w:val="none" w:sz="0" w:space="0" w:color="auto"/>
            <w:left w:val="none" w:sz="0" w:space="0" w:color="auto"/>
            <w:bottom w:val="none" w:sz="0" w:space="0" w:color="auto"/>
            <w:right w:val="none" w:sz="0" w:space="0" w:color="auto"/>
          </w:divBdr>
        </w:div>
        <w:div w:id="1603873127">
          <w:marLeft w:val="0"/>
          <w:marRight w:val="0"/>
          <w:marTop w:val="0"/>
          <w:marBottom w:val="0"/>
          <w:divBdr>
            <w:top w:val="none" w:sz="0" w:space="0" w:color="auto"/>
            <w:left w:val="none" w:sz="0" w:space="0" w:color="auto"/>
            <w:bottom w:val="none" w:sz="0" w:space="0" w:color="auto"/>
            <w:right w:val="none" w:sz="0" w:space="0" w:color="auto"/>
          </w:divBdr>
        </w:div>
        <w:div w:id="1903130866">
          <w:marLeft w:val="0"/>
          <w:marRight w:val="0"/>
          <w:marTop w:val="0"/>
          <w:marBottom w:val="0"/>
          <w:divBdr>
            <w:top w:val="none" w:sz="0" w:space="0" w:color="auto"/>
            <w:left w:val="none" w:sz="0" w:space="0" w:color="auto"/>
            <w:bottom w:val="none" w:sz="0" w:space="0" w:color="auto"/>
            <w:right w:val="none" w:sz="0" w:space="0" w:color="auto"/>
          </w:divBdr>
        </w:div>
        <w:div w:id="148910300">
          <w:marLeft w:val="0"/>
          <w:marRight w:val="0"/>
          <w:marTop w:val="0"/>
          <w:marBottom w:val="0"/>
          <w:divBdr>
            <w:top w:val="none" w:sz="0" w:space="0" w:color="auto"/>
            <w:left w:val="none" w:sz="0" w:space="0" w:color="auto"/>
            <w:bottom w:val="none" w:sz="0" w:space="0" w:color="auto"/>
            <w:right w:val="none" w:sz="0" w:space="0" w:color="auto"/>
          </w:divBdr>
        </w:div>
        <w:div w:id="1808204168">
          <w:marLeft w:val="0"/>
          <w:marRight w:val="0"/>
          <w:marTop w:val="0"/>
          <w:marBottom w:val="0"/>
          <w:divBdr>
            <w:top w:val="none" w:sz="0" w:space="0" w:color="auto"/>
            <w:left w:val="none" w:sz="0" w:space="0" w:color="auto"/>
            <w:bottom w:val="none" w:sz="0" w:space="0" w:color="auto"/>
            <w:right w:val="none" w:sz="0" w:space="0" w:color="auto"/>
          </w:divBdr>
        </w:div>
        <w:div w:id="892738955">
          <w:marLeft w:val="0"/>
          <w:marRight w:val="0"/>
          <w:marTop w:val="0"/>
          <w:marBottom w:val="0"/>
          <w:divBdr>
            <w:top w:val="none" w:sz="0" w:space="0" w:color="auto"/>
            <w:left w:val="none" w:sz="0" w:space="0" w:color="auto"/>
            <w:bottom w:val="none" w:sz="0" w:space="0" w:color="auto"/>
            <w:right w:val="none" w:sz="0" w:space="0" w:color="auto"/>
          </w:divBdr>
        </w:div>
        <w:div w:id="1854687196">
          <w:marLeft w:val="0"/>
          <w:marRight w:val="0"/>
          <w:marTop w:val="0"/>
          <w:marBottom w:val="0"/>
          <w:divBdr>
            <w:top w:val="none" w:sz="0" w:space="0" w:color="auto"/>
            <w:left w:val="none" w:sz="0" w:space="0" w:color="auto"/>
            <w:bottom w:val="none" w:sz="0" w:space="0" w:color="auto"/>
            <w:right w:val="none" w:sz="0" w:space="0" w:color="auto"/>
          </w:divBdr>
        </w:div>
        <w:div w:id="1593397505">
          <w:marLeft w:val="0"/>
          <w:marRight w:val="0"/>
          <w:marTop w:val="0"/>
          <w:marBottom w:val="0"/>
          <w:divBdr>
            <w:top w:val="none" w:sz="0" w:space="0" w:color="auto"/>
            <w:left w:val="none" w:sz="0" w:space="0" w:color="auto"/>
            <w:bottom w:val="none" w:sz="0" w:space="0" w:color="auto"/>
            <w:right w:val="none" w:sz="0" w:space="0" w:color="auto"/>
          </w:divBdr>
        </w:div>
        <w:div w:id="876046854">
          <w:marLeft w:val="0"/>
          <w:marRight w:val="0"/>
          <w:marTop w:val="0"/>
          <w:marBottom w:val="0"/>
          <w:divBdr>
            <w:top w:val="none" w:sz="0" w:space="0" w:color="auto"/>
            <w:left w:val="none" w:sz="0" w:space="0" w:color="auto"/>
            <w:bottom w:val="none" w:sz="0" w:space="0" w:color="auto"/>
            <w:right w:val="none" w:sz="0" w:space="0" w:color="auto"/>
          </w:divBdr>
        </w:div>
        <w:div w:id="366681193">
          <w:marLeft w:val="0"/>
          <w:marRight w:val="0"/>
          <w:marTop w:val="0"/>
          <w:marBottom w:val="0"/>
          <w:divBdr>
            <w:top w:val="none" w:sz="0" w:space="0" w:color="auto"/>
            <w:left w:val="none" w:sz="0" w:space="0" w:color="auto"/>
            <w:bottom w:val="none" w:sz="0" w:space="0" w:color="auto"/>
            <w:right w:val="none" w:sz="0" w:space="0" w:color="auto"/>
          </w:divBdr>
        </w:div>
        <w:div w:id="150953314">
          <w:marLeft w:val="0"/>
          <w:marRight w:val="0"/>
          <w:marTop w:val="0"/>
          <w:marBottom w:val="0"/>
          <w:divBdr>
            <w:top w:val="none" w:sz="0" w:space="0" w:color="auto"/>
            <w:left w:val="none" w:sz="0" w:space="0" w:color="auto"/>
            <w:bottom w:val="none" w:sz="0" w:space="0" w:color="auto"/>
            <w:right w:val="none" w:sz="0" w:space="0" w:color="auto"/>
          </w:divBdr>
        </w:div>
        <w:div w:id="589584766">
          <w:marLeft w:val="0"/>
          <w:marRight w:val="0"/>
          <w:marTop w:val="0"/>
          <w:marBottom w:val="0"/>
          <w:divBdr>
            <w:top w:val="none" w:sz="0" w:space="0" w:color="auto"/>
            <w:left w:val="none" w:sz="0" w:space="0" w:color="auto"/>
            <w:bottom w:val="none" w:sz="0" w:space="0" w:color="auto"/>
            <w:right w:val="none" w:sz="0" w:space="0" w:color="auto"/>
          </w:divBdr>
        </w:div>
        <w:div w:id="1208881098">
          <w:marLeft w:val="0"/>
          <w:marRight w:val="0"/>
          <w:marTop w:val="0"/>
          <w:marBottom w:val="0"/>
          <w:divBdr>
            <w:top w:val="none" w:sz="0" w:space="0" w:color="auto"/>
            <w:left w:val="none" w:sz="0" w:space="0" w:color="auto"/>
            <w:bottom w:val="none" w:sz="0" w:space="0" w:color="auto"/>
            <w:right w:val="none" w:sz="0" w:space="0" w:color="auto"/>
          </w:divBdr>
        </w:div>
        <w:div w:id="1401831218">
          <w:marLeft w:val="0"/>
          <w:marRight w:val="0"/>
          <w:marTop w:val="0"/>
          <w:marBottom w:val="0"/>
          <w:divBdr>
            <w:top w:val="none" w:sz="0" w:space="0" w:color="auto"/>
            <w:left w:val="none" w:sz="0" w:space="0" w:color="auto"/>
            <w:bottom w:val="none" w:sz="0" w:space="0" w:color="auto"/>
            <w:right w:val="none" w:sz="0" w:space="0" w:color="auto"/>
          </w:divBdr>
        </w:div>
        <w:div w:id="224344713">
          <w:marLeft w:val="0"/>
          <w:marRight w:val="0"/>
          <w:marTop w:val="0"/>
          <w:marBottom w:val="0"/>
          <w:divBdr>
            <w:top w:val="none" w:sz="0" w:space="0" w:color="auto"/>
            <w:left w:val="none" w:sz="0" w:space="0" w:color="auto"/>
            <w:bottom w:val="none" w:sz="0" w:space="0" w:color="auto"/>
            <w:right w:val="none" w:sz="0" w:space="0" w:color="auto"/>
          </w:divBdr>
        </w:div>
        <w:div w:id="662928248">
          <w:marLeft w:val="0"/>
          <w:marRight w:val="0"/>
          <w:marTop w:val="0"/>
          <w:marBottom w:val="0"/>
          <w:divBdr>
            <w:top w:val="none" w:sz="0" w:space="0" w:color="auto"/>
            <w:left w:val="none" w:sz="0" w:space="0" w:color="auto"/>
            <w:bottom w:val="none" w:sz="0" w:space="0" w:color="auto"/>
            <w:right w:val="none" w:sz="0" w:space="0" w:color="auto"/>
          </w:divBdr>
        </w:div>
        <w:div w:id="1449474157">
          <w:marLeft w:val="0"/>
          <w:marRight w:val="0"/>
          <w:marTop w:val="0"/>
          <w:marBottom w:val="0"/>
          <w:divBdr>
            <w:top w:val="none" w:sz="0" w:space="0" w:color="auto"/>
            <w:left w:val="none" w:sz="0" w:space="0" w:color="auto"/>
            <w:bottom w:val="none" w:sz="0" w:space="0" w:color="auto"/>
            <w:right w:val="none" w:sz="0" w:space="0" w:color="auto"/>
          </w:divBdr>
        </w:div>
        <w:div w:id="1099760454">
          <w:marLeft w:val="0"/>
          <w:marRight w:val="0"/>
          <w:marTop w:val="0"/>
          <w:marBottom w:val="0"/>
          <w:divBdr>
            <w:top w:val="none" w:sz="0" w:space="0" w:color="auto"/>
            <w:left w:val="none" w:sz="0" w:space="0" w:color="auto"/>
            <w:bottom w:val="none" w:sz="0" w:space="0" w:color="auto"/>
            <w:right w:val="none" w:sz="0" w:space="0" w:color="auto"/>
          </w:divBdr>
        </w:div>
        <w:div w:id="784812397">
          <w:marLeft w:val="0"/>
          <w:marRight w:val="0"/>
          <w:marTop w:val="0"/>
          <w:marBottom w:val="0"/>
          <w:divBdr>
            <w:top w:val="none" w:sz="0" w:space="0" w:color="auto"/>
            <w:left w:val="none" w:sz="0" w:space="0" w:color="auto"/>
            <w:bottom w:val="none" w:sz="0" w:space="0" w:color="auto"/>
            <w:right w:val="none" w:sz="0" w:space="0" w:color="auto"/>
          </w:divBdr>
        </w:div>
        <w:div w:id="118300702">
          <w:marLeft w:val="0"/>
          <w:marRight w:val="0"/>
          <w:marTop w:val="0"/>
          <w:marBottom w:val="0"/>
          <w:divBdr>
            <w:top w:val="none" w:sz="0" w:space="0" w:color="auto"/>
            <w:left w:val="none" w:sz="0" w:space="0" w:color="auto"/>
            <w:bottom w:val="none" w:sz="0" w:space="0" w:color="auto"/>
            <w:right w:val="none" w:sz="0" w:space="0" w:color="auto"/>
          </w:divBdr>
        </w:div>
        <w:div w:id="1115907552">
          <w:marLeft w:val="0"/>
          <w:marRight w:val="0"/>
          <w:marTop w:val="0"/>
          <w:marBottom w:val="0"/>
          <w:divBdr>
            <w:top w:val="none" w:sz="0" w:space="0" w:color="auto"/>
            <w:left w:val="none" w:sz="0" w:space="0" w:color="auto"/>
            <w:bottom w:val="none" w:sz="0" w:space="0" w:color="auto"/>
            <w:right w:val="none" w:sz="0" w:space="0" w:color="auto"/>
          </w:divBdr>
        </w:div>
        <w:div w:id="1635599893">
          <w:marLeft w:val="0"/>
          <w:marRight w:val="0"/>
          <w:marTop w:val="0"/>
          <w:marBottom w:val="0"/>
          <w:divBdr>
            <w:top w:val="none" w:sz="0" w:space="0" w:color="auto"/>
            <w:left w:val="none" w:sz="0" w:space="0" w:color="auto"/>
            <w:bottom w:val="none" w:sz="0" w:space="0" w:color="auto"/>
            <w:right w:val="none" w:sz="0" w:space="0" w:color="auto"/>
          </w:divBdr>
        </w:div>
        <w:div w:id="815489352">
          <w:marLeft w:val="0"/>
          <w:marRight w:val="0"/>
          <w:marTop w:val="0"/>
          <w:marBottom w:val="0"/>
          <w:divBdr>
            <w:top w:val="none" w:sz="0" w:space="0" w:color="auto"/>
            <w:left w:val="none" w:sz="0" w:space="0" w:color="auto"/>
            <w:bottom w:val="none" w:sz="0" w:space="0" w:color="auto"/>
            <w:right w:val="none" w:sz="0" w:space="0" w:color="auto"/>
          </w:divBdr>
        </w:div>
        <w:div w:id="535890923">
          <w:marLeft w:val="0"/>
          <w:marRight w:val="0"/>
          <w:marTop w:val="0"/>
          <w:marBottom w:val="0"/>
          <w:divBdr>
            <w:top w:val="none" w:sz="0" w:space="0" w:color="auto"/>
            <w:left w:val="none" w:sz="0" w:space="0" w:color="auto"/>
            <w:bottom w:val="none" w:sz="0" w:space="0" w:color="auto"/>
            <w:right w:val="none" w:sz="0" w:space="0" w:color="auto"/>
          </w:divBdr>
        </w:div>
        <w:div w:id="855080332">
          <w:marLeft w:val="0"/>
          <w:marRight w:val="0"/>
          <w:marTop w:val="0"/>
          <w:marBottom w:val="0"/>
          <w:divBdr>
            <w:top w:val="none" w:sz="0" w:space="0" w:color="auto"/>
            <w:left w:val="none" w:sz="0" w:space="0" w:color="auto"/>
            <w:bottom w:val="none" w:sz="0" w:space="0" w:color="auto"/>
            <w:right w:val="none" w:sz="0" w:space="0" w:color="auto"/>
          </w:divBdr>
        </w:div>
        <w:div w:id="512189737">
          <w:marLeft w:val="0"/>
          <w:marRight w:val="0"/>
          <w:marTop w:val="0"/>
          <w:marBottom w:val="0"/>
          <w:divBdr>
            <w:top w:val="none" w:sz="0" w:space="0" w:color="auto"/>
            <w:left w:val="none" w:sz="0" w:space="0" w:color="auto"/>
            <w:bottom w:val="none" w:sz="0" w:space="0" w:color="auto"/>
            <w:right w:val="none" w:sz="0" w:space="0" w:color="auto"/>
          </w:divBdr>
        </w:div>
        <w:div w:id="2093971117">
          <w:marLeft w:val="0"/>
          <w:marRight w:val="0"/>
          <w:marTop w:val="0"/>
          <w:marBottom w:val="0"/>
          <w:divBdr>
            <w:top w:val="none" w:sz="0" w:space="0" w:color="auto"/>
            <w:left w:val="none" w:sz="0" w:space="0" w:color="auto"/>
            <w:bottom w:val="none" w:sz="0" w:space="0" w:color="auto"/>
            <w:right w:val="none" w:sz="0" w:space="0" w:color="auto"/>
          </w:divBdr>
        </w:div>
        <w:div w:id="1897163096">
          <w:marLeft w:val="0"/>
          <w:marRight w:val="0"/>
          <w:marTop w:val="0"/>
          <w:marBottom w:val="0"/>
          <w:divBdr>
            <w:top w:val="none" w:sz="0" w:space="0" w:color="auto"/>
            <w:left w:val="none" w:sz="0" w:space="0" w:color="auto"/>
            <w:bottom w:val="none" w:sz="0" w:space="0" w:color="auto"/>
            <w:right w:val="none" w:sz="0" w:space="0" w:color="auto"/>
          </w:divBdr>
        </w:div>
        <w:div w:id="2100637606">
          <w:marLeft w:val="0"/>
          <w:marRight w:val="0"/>
          <w:marTop w:val="0"/>
          <w:marBottom w:val="0"/>
          <w:divBdr>
            <w:top w:val="none" w:sz="0" w:space="0" w:color="auto"/>
            <w:left w:val="none" w:sz="0" w:space="0" w:color="auto"/>
            <w:bottom w:val="none" w:sz="0" w:space="0" w:color="auto"/>
            <w:right w:val="none" w:sz="0" w:space="0" w:color="auto"/>
          </w:divBdr>
        </w:div>
        <w:div w:id="2084402412">
          <w:marLeft w:val="0"/>
          <w:marRight w:val="0"/>
          <w:marTop w:val="0"/>
          <w:marBottom w:val="0"/>
          <w:divBdr>
            <w:top w:val="none" w:sz="0" w:space="0" w:color="auto"/>
            <w:left w:val="none" w:sz="0" w:space="0" w:color="auto"/>
            <w:bottom w:val="none" w:sz="0" w:space="0" w:color="auto"/>
            <w:right w:val="none" w:sz="0" w:space="0" w:color="auto"/>
          </w:divBdr>
        </w:div>
        <w:div w:id="1063715012">
          <w:marLeft w:val="0"/>
          <w:marRight w:val="0"/>
          <w:marTop w:val="0"/>
          <w:marBottom w:val="0"/>
          <w:divBdr>
            <w:top w:val="none" w:sz="0" w:space="0" w:color="auto"/>
            <w:left w:val="none" w:sz="0" w:space="0" w:color="auto"/>
            <w:bottom w:val="none" w:sz="0" w:space="0" w:color="auto"/>
            <w:right w:val="none" w:sz="0" w:space="0" w:color="auto"/>
          </w:divBdr>
        </w:div>
        <w:div w:id="1712876564">
          <w:marLeft w:val="0"/>
          <w:marRight w:val="0"/>
          <w:marTop w:val="0"/>
          <w:marBottom w:val="0"/>
          <w:divBdr>
            <w:top w:val="none" w:sz="0" w:space="0" w:color="auto"/>
            <w:left w:val="none" w:sz="0" w:space="0" w:color="auto"/>
            <w:bottom w:val="none" w:sz="0" w:space="0" w:color="auto"/>
            <w:right w:val="none" w:sz="0" w:space="0" w:color="auto"/>
          </w:divBdr>
        </w:div>
        <w:div w:id="1574386528">
          <w:marLeft w:val="0"/>
          <w:marRight w:val="0"/>
          <w:marTop w:val="0"/>
          <w:marBottom w:val="0"/>
          <w:divBdr>
            <w:top w:val="none" w:sz="0" w:space="0" w:color="auto"/>
            <w:left w:val="none" w:sz="0" w:space="0" w:color="auto"/>
            <w:bottom w:val="none" w:sz="0" w:space="0" w:color="auto"/>
            <w:right w:val="none" w:sz="0" w:space="0" w:color="auto"/>
          </w:divBdr>
        </w:div>
        <w:div w:id="1950703142">
          <w:marLeft w:val="0"/>
          <w:marRight w:val="0"/>
          <w:marTop w:val="0"/>
          <w:marBottom w:val="0"/>
          <w:divBdr>
            <w:top w:val="none" w:sz="0" w:space="0" w:color="auto"/>
            <w:left w:val="none" w:sz="0" w:space="0" w:color="auto"/>
            <w:bottom w:val="none" w:sz="0" w:space="0" w:color="auto"/>
            <w:right w:val="none" w:sz="0" w:space="0" w:color="auto"/>
          </w:divBdr>
        </w:div>
        <w:div w:id="1847086879">
          <w:marLeft w:val="0"/>
          <w:marRight w:val="0"/>
          <w:marTop w:val="0"/>
          <w:marBottom w:val="0"/>
          <w:divBdr>
            <w:top w:val="none" w:sz="0" w:space="0" w:color="auto"/>
            <w:left w:val="none" w:sz="0" w:space="0" w:color="auto"/>
            <w:bottom w:val="none" w:sz="0" w:space="0" w:color="auto"/>
            <w:right w:val="none" w:sz="0" w:space="0" w:color="auto"/>
          </w:divBdr>
        </w:div>
        <w:div w:id="1883517382">
          <w:marLeft w:val="0"/>
          <w:marRight w:val="0"/>
          <w:marTop w:val="0"/>
          <w:marBottom w:val="0"/>
          <w:divBdr>
            <w:top w:val="none" w:sz="0" w:space="0" w:color="auto"/>
            <w:left w:val="none" w:sz="0" w:space="0" w:color="auto"/>
            <w:bottom w:val="none" w:sz="0" w:space="0" w:color="auto"/>
            <w:right w:val="none" w:sz="0" w:space="0" w:color="auto"/>
          </w:divBdr>
        </w:div>
        <w:div w:id="308679999">
          <w:marLeft w:val="0"/>
          <w:marRight w:val="0"/>
          <w:marTop w:val="0"/>
          <w:marBottom w:val="0"/>
          <w:divBdr>
            <w:top w:val="none" w:sz="0" w:space="0" w:color="auto"/>
            <w:left w:val="none" w:sz="0" w:space="0" w:color="auto"/>
            <w:bottom w:val="none" w:sz="0" w:space="0" w:color="auto"/>
            <w:right w:val="none" w:sz="0" w:space="0" w:color="auto"/>
          </w:divBdr>
        </w:div>
        <w:div w:id="676660535">
          <w:marLeft w:val="0"/>
          <w:marRight w:val="0"/>
          <w:marTop w:val="0"/>
          <w:marBottom w:val="0"/>
          <w:divBdr>
            <w:top w:val="none" w:sz="0" w:space="0" w:color="auto"/>
            <w:left w:val="none" w:sz="0" w:space="0" w:color="auto"/>
            <w:bottom w:val="none" w:sz="0" w:space="0" w:color="auto"/>
            <w:right w:val="none" w:sz="0" w:space="0" w:color="auto"/>
          </w:divBdr>
        </w:div>
        <w:div w:id="469521343">
          <w:marLeft w:val="0"/>
          <w:marRight w:val="0"/>
          <w:marTop w:val="0"/>
          <w:marBottom w:val="0"/>
          <w:divBdr>
            <w:top w:val="none" w:sz="0" w:space="0" w:color="auto"/>
            <w:left w:val="none" w:sz="0" w:space="0" w:color="auto"/>
            <w:bottom w:val="none" w:sz="0" w:space="0" w:color="auto"/>
            <w:right w:val="none" w:sz="0" w:space="0" w:color="auto"/>
          </w:divBdr>
        </w:div>
      </w:divsChild>
    </w:div>
    <w:div w:id="1694066869">
      <w:bodyDiv w:val="1"/>
      <w:marLeft w:val="0"/>
      <w:marRight w:val="0"/>
      <w:marTop w:val="0"/>
      <w:marBottom w:val="0"/>
      <w:divBdr>
        <w:top w:val="none" w:sz="0" w:space="0" w:color="auto"/>
        <w:left w:val="none" w:sz="0" w:space="0" w:color="auto"/>
        <w:bottom w:val="none" w:sz="0" w:space="0" w:color="auto"/>
        <w:right w:val="none" w:sz="0" w:space="0" w:color="auto"/>
      </w:divBdr>
    </w:div>
    <w:div w:id="1701471445">
      <w:bodyDiv w:val="1"/>
      <w:marLeft w:val="0"/>
      <w:marRight w:val="0"/>
      <w:marTop w:val="0"/>
      <w:marBottom w:val="0"/>
      <w:divBdr>
        <w:top w:val="none" w:sz="0" w:space="0" w:color="auto"/>
        <w:left w:val="none" w:sz="0" w:space="0" w:color="auto"/>
        <w:bottom w:val="none" w:sz="0" w:space="0" w:color="auto"/>
        <w:right w:val="none" w:sz="0" w:space="0" w:color="auto"/>
      </w:divBdr>
      <w:divsChild>
        <w:div w:id="563183385">
          <w:marLeft w:val="0"/>
          <w:marRight w:val="0"/>
          <w:marTop w:val="0"/>
          <w:marBottom w:val="0"/>
          <w:divBdr>
            <w:top w:val="none" w:sz="0" w:space="0" w:color="auto"/>
            <w:left w:val="none" w:sz="0" w:space="0" w:color="auto"/>
            <w:bottom w:val="none" w:sz="0" w:space="0" w:color="auto"/>
            <w:right w:val="none" w:sz="0" w:space="0" w:color="auto"/>
          </w:divBdr>
        </w:div>
        <w:div w:id="336007688">
          <w:marLeft w:val="0"/>
          <w:marRight w:val="0"/>
          <w:marTop w:val="0"/>
          <w:marBottom w:val="0"/>
          <w:divBdr>
            <w:top w:val="none" w:sz="0" w:space="0" w:color="auto"/>
            <w:left w:val="none" w:sz="0" w:space="0" w:color="auto"/>
            <w:bottom w:val="none" w:sz="0" w:space="0" w:color="auto"/>
            <w:right w:val="none" w:sz="0" w:space="0" w:color="auto"/>
          </w:divBdr>
        </w:div>
        <w:div w:id="1122073958">
          <w:marLeft w:val="0"/>
          <w:marRight w:val="0"/>
          <w:marTop w:val="0"/>
          <w:marBottom w:val="0"/>
          <w:divBdr>
            <w:top w:val="none" w:sz="0" w:space="0" w:color="auto"/>
            <w:left w:val="none" w:sz="0" w:space="0" w:color="auto"/>
            <w:bottom w:val="none" w:sz="0" w:space="0" w:color="auto"/>
            <w:right w:val="none" w:sz="0" w:space="0" w:color="auto"/>
          </w:divBdr>
        </w:div>
        <w:div w:id="1307474325">
          <w:marLeft w:val="0"/>
          <w:marRight w:val="0"/>
          <w:marTop w:val="0"/>
          <w:marBottom w:val="0"/>
          <w:divBdr>
            <w:top w:val="none" w:sz="0" w:space="0" w:color="auto"/>
            <w:left w:val="none" w:sz="0" w:space="0" w:color="auto"/>
            <w:bottom w:val="none" w:sz="0" w:space="0" w:color="auto"/>
            <w:right w:val="none" w:sz="0" w:space="0" w:color="auto"/>
          </w:divBdr>
        </w:div>
        <w:div w:id="2095927665">
          <w:marLeft w:val="0"/>
          <w:marRight w:val="0"/>
          <w:marTop w:val="0"/>
          <w:marBottom w:val="0"/>
          <w:divBdr>
            <w:top w:val="none" w:sz="0" w:space="0" w:color="auto"/>
            <w:left w:val="none" w:sz="0" w:space="0" w:color="auto"/>
            <w:bottom w:val="none" w:sz="0" w:space="0" w:color="auto"/>
            <w:right w:val="none" w:sz="0" w:space="0" w:color="auto"/>
          </w:divBdr>
        </w:div>
        <w:div w:id="66463368">
          <w:marLeft w:val="0"/>
          <w:marRight w:val="0"/>
          <w:marTop w:val="0"/>
          <w:marBottom w:val="0"/>
          <w:divBdr>
            <w:top w:val="none" w:sz="0" w:space="0" w:color="auto"/>
            <w:left w:val="none" w:sz="0" w:space="0" w:color="auto"/>
            <w:bottom w:val="none" w:sz="0" w:space="0" w:color="auto"/>
            <w:right w:val="none" w:sz="0" w:space="0" w:color="auto"/>
          </w:divBdr>
        </w:div>
        <w:div w:id="989408336">
          <w:marLeft w:val="0"/>
          <w:marRight w:val="0"/>
          <w:marTop w:val="0"/>
          <w:marBottom w:val="0"/>
          <w:divBdr>
            <w:top w:val="none" w:sz="0" w:space="0" w:color="auto"/>
            <w:left w:val="none" w:sz="0" w:space="0" w:color="auto"/>
            <w:bottom w:val="none" w:sz="0" w:space="0" w:color="auto"/>
            <w:right w:val="none" w:sz="0" w:space="0" w:color="auto"/>
          </w:divBdr>
        </w:div>
        <w:div w:id="403381483">
          <w:marLeft w:val="0"/>
          <w:marRight w:val="0"/>
          <w:marTop w:val="0"/>
          <w:marBottom w:val="0"/>
          <w:divBdr>
            <w:top w:val="none" w:sz="0" w:space="0" w:color="auto"/>
            <w:left w:val="none" w:sz="0" w:space="0" w:color="auto"/>
            <w:bottom w:val="none" w:sz="0" w:space="0" w:color="auto"/>
            <w:right w:val="none" w:sz="0" w:space="0" w:color="auto"/>
          </w:divBdr>
        </w:div>
        <w:div w:id="68580523">
          <w:marLeft w:val="0"/>
          <w:marRight w:val="0"/>
          <w:marTop w:val="0"/>
          <w:marBottom w:val="0"/>
          <w:divBdr>
            <w:top w:val="none" w:sz="0" w:space="0" w:color="auto"/>
            <w:left w:val="none" w:sz="0" w:space="0" w:color="auto"/>
            <w:bottom w:val="none" w:sz="0" w:space="0" w:color="auto"/>
            <w:right w:val="none" w:sz="0" w:space="0" w:color="auto"/>
          </w:divBdr>
        </w:div>
        <w:div w:id="1607494983">
          <w:marLeft w:val="0"/>
          <w:marRight w:val="0"/>
          <w:marTop w:val="0"/>
          <w:marBottom w:val="0"/>
          <w:divBdr>
            <w:top w:val="none" w:sz="0" w:space="0" w:color="auto"/>
            <w:left w:val="none" w:sz="0" w:space="0" w:color="auto"/>
            <w:bottom w:val="none" w:sz="0" w:space="0" w:color="auto"/>
            <w:right w:val="none" w:sz="0" w:space="0" w:color="auto"/>
          </w:divBdr>
        </w:div>
        <w:div w:id="1438596303">
          <w:marLeft w:val="0"/>
          <w:marRight w:val="0"/>
          <w:marTop w:val="0"/>
          <w:marBottom w:val="0"/>
          <w:divBdr>
            <w:top w:val="none" w:sz="0" w:space="0" w:color="auto"/>
            <w:left w:val="none" w:sz="0" w:space="0" w:color="auto"/>
            <w:bottom w:val="none" w:sz="0" w:space="0" w:color="auto"/>
            <w:right w:val="none" w:sz="0" w:space="0" w:color="auto"/>
          </w:divBdr>
        </w:div>
        <w:div w:id="1878198524">
          <w:marLeft w:val="0"/>
          <w:marRight w:val="0"/>
          <w:marTop w:val="0"/>
          <w:marBottom w:val="0"/>
          <w:divBdr>
            <w:top w:val="none" w:sz="0" w:space="0" w:color="auto"/>
            <w:left w:val="none" w:sz="0" w:space="0" w:color="auto"/>
            <w:bottom w:val="none" w:sz="0" w:space="0" w:color="auto"/>
            <w:right w:val="none" w:sz="0" w:space="0" w:color="auto"/>
          </w:divBdr>
        </w:div>
        <w:div w:id="882717476">
          <w:marLeft w:val="0"/>
          <w:marRight w:val="0"/>
          <w:marTop w:val="0"/>
          <w:marBottom w:val="0"/>
          <w:divBdr>
            <w:top w:val="none" w:sz="0" w:space="0" w:color="auto"/>
            <w:left w:val="none" w:sz="0" w:space="0" w:color="auto"/>
            <w:bottom w:val="none" w:sz="0" w:space="0" w:color="auto"/>
            <w:right w:val="none" w:sz="0" w:space="0" w:color="auto"/>
          </w:divBdr>
        </w:div>
        <w:div w:id="324432162">
          <w:marLeft w:val="0"/>
          <w:marRight w:val="0"/>
          <w:marTop w:val="0"/>
          <w:marBottom w:val="0"/>
          <w:divBdr>
            <w:top w:val="none" w:sz="0" w:space="0" w:color="auto"/>
            <w:left w:val="none" w:sz="0" w:space="0" w:color="auto"/>
            <w:bottom w:val="none" w:sz="0" w:space="0" w:color="auto"/>
            <w:right w:val="none" w:sz="0" w:space="0" w:color="auto"/>
          </w:divBdr>
        </w:div>
        <w:div w:id="1302346325">
          <w:marLeft w:val="0"/>
          <w:marRight w:val="0"/>
          <w:marTop w:val="0"/>
          <w:marBottom w:val="0"/>
          <w:divBdr>
            <w:top w:val="none" w:sz="0" w:space="0" w:color="auto"/>
            <w:left w:val="none" w:sz="0" w:space="0" w:color="auto"/>
            <w:bottom w:val="none" w:sz="0" w:space="0" w:color="auto"/>
            <w:right w:val="none" w:sz="0" w:space="0" w:color="auto"/>
          </w:divBdr>
        </w:div>
      </w:divsChild>
    </w:div>
    <w:div w:id="1734500271">
      <w:bodyDiv w:val="1"/>
      <w:marLeft w:val="0"/>
      <w:marRight w:val="0"/>
      <w:marTop w:val="0"/>
      <w:marBottom w:val="0"/>
      <w:divBdr>
        <w:top w:val="none" w:sz="0" w:space="0" w:color="auto"/>
        <w:left w:val="none" w:sz="0" w:space="0" w:color="auto"/>
        <w:bottom w:val="none" w:sz="0" w:space="0" w:color="auto"/>
        <w:right w:val="none" w:sz="0" w:space="0" w:color="auto"/>
      </w:divBdr>
    </w:div>
    <w:div w:id="1772361044">
      <w:bodyDiv w:val="1"/>
      <w:marLeft w:val="0"/>
      <w:marRight w:val="0"/>
      <w:marTop w:val="0"/>
      <w:marBottom w:val="0"/>
      <w:divBdr>
        <w:top w:val="none" w:sz="0" w:space="0" w:color="auto"/>
        <w:left w:val="none" w:sz="0" w:space="0" w:color="auto"/>
        <w:bottom w:val="none" w:sz="0" w:space="0" w:color="auto"/>
        <w:right w:val="none" w:sz="0" w:space="0" w:color="auto"/>
      </w:divBdr>
    </w:div>
    <w:div w:id="1799645952">
      <w:bodyDiv w:val="1"/>
      <w:marLeft w:val="0"/>
      <w:marRight w:val="0"/>
      <w:marTop w:val="0"/>
      <w:marBottom w:val="0"/>
      <w:divBdr>
        <w:top w:val="none" w:sz="0" w:space="0" w:color="auto"/>
        <w:left w:val="none" w:sz="0" w:space="0" w:color="auto"/>
        <w:bottom w:val="none" w:sz="0" w:space="0" w:color="auto"/>
        <w:right w:val="none" w:sz="0" w:space="0" w:color="auto"/>
      </w:divBdr>
    </w:div>
    <w:div w:id="1809935066">
      <w:bodyDiv w:val="1"/>
      <w:marLeft w:val="0"/>
      <w:marRight w:val="0"/>
      <w:marTop w:val="0"/>
      <w:marBottom w:val="0"/>
      <w:divBdr>
        <w:top w:val="none" w:sz="0" w:space="0" w:color="auto"/>
        <w:left w:val="none" w:sz="0" w:space="0" w:color="auto"/>
        <w:bottom w:val="none" w:sz="0" w:space="0" w:color="auto"/>
        <w:right w:val="none" w:sz="0" w:space="0" w:color="auto"/>
      </w:divBdr>
    </w:div>
    <w:div w:id="1831485724">
      <w:bodyDiv w:val="1"/>
      <w:marLeft w:val="0"/>
      <w:marRight w:val="0"/>
      <w:marTop w:val="0"/>
      <w:marBottom w:val="0"/>
      <w:divBdr>
        <w:top w:val="none" w:sz="0" w:space="0" w:color="auto"/>
        <w:left w:val="none" w:sz="0" w:space="0" w:color="auto"/>
        <w:bottom w:val="none" w:sz="0" w:space="0" w:color="auto"/>
        <w:right w:val="none" w:sz="0" w:space="0" w:color="auto"/>
      </w:divBdr>
    </w:div>
    <w:div w:id="1861580424">
      <w:bodyDiv w:val="1"/>
      <w:marLeft w:val="0"/>
      <w:marRight w:val="0"/>
      <w:marTop w:val="0"/>
      <w:marBottom w:val="0"/>
      <w:divBdr>
        <w:top w:val="none" w:sz="0" w:space="0" w:color="auto"/>
        <w:left w:val="none" w:sz="0" w:space="0" w:color="auto"/>
        <w:bottom w:val="none" w:sz="0" w:space="0" w:color="auto"/>
        <w:right w:val="none" w:sz="0" w:space="0" w:color="auto"/>
      </w:divBdr>
      <w:divsChild>
        <w:div w:id="65424762">
          <w:marLeft w:val="0"/>
          <w:marRight w:val="0"/>
          <w:marTop w:val="0"/>
          <w:marBottom w:val="0"/>
          <w:divBdr>
            <w:top w:val="none" w:sz="0" w:space="0" w:color="auto"/>
            <w:left w:val="none" w:sz="0" w:space="0" w:color="auto"/>
            <w:bottom w:val="none" w:sz="0" w:space="0" w:color="auto"/>
            <w:right w:val="none" w:sz="0" w:space="0" w:color="auto"/>
          </w:divBdr>
          <w:divsChild>
            <w:div w:id="989402673">
              <w:marLeft w:val="0"/>
              <w:marRight w:val="0"/>
              <w:marTop w:val="0"/>
              <w:marBottom w:val="0"/>
              <w:divBdr>
                <w:top w:val="none" w:sz="0" w:space="0" w:color="auto"/>
                <w:left w:val="none" w:sz="0" w:space="0" w:color="auto"/>
                <w:bottom w:val="none" w:sz="0" w:space="0" w:color="auto"/>
                <w:right w:val="none" w:sz="0" w:space="0" w:color="auto"/>
              </w:divBdr>
            </w:div>
            <w:div w:id="1471288520">
              <w:marLeft w:val="0"/>
              <w:marRight w:val="0"/>
              <w:marTop w:val="0"/>
              <w:marBottom w:val="0"/>
              <w:divBdr>
                <w:top w:val="none" w:sz="0" w:space="0" w:color="auto"/>
                <w:left w:val="none" w:sz="0" w:space="0" w:color="auto"/>
                <w:bottom w:val="none" w:sz="0" w:space="0" w:color="auto"/>
                <w:right w:val="none" w:sz="0" w:space="0" w:color="auto"/>
              </w:divBdr>
            </w:div>
            <w:div w:id="1484394489">
              <w:marLeft w:val="0"/>
              <w:marRight w:val="0"/>
              <w:marTop w:val="0"/>
              <w:marBottom w:val="0"/>
              <w:divBdr>
                <w:top w:val="none" w:sz="0" w:space="0" w:color="auto"/>
                <w:left w:val="none" w:sz="0" w:space="0" w:color="auto"/>
                <w:bottom w:val="none" w:sz="0" w:space="0" w:color="auto"/>
                <w:right w:val="none" w:sz="0" w:space="0" w:color="auto"/>
              </w:divBdr>
            </w:div>
            <w:div w:id="1086926025">
              <w:marLeft w:val="0"/>
              <w:marRight w:val="0"/>
              <w:marTop w:val="0"/>
              <w:marBottom w:val="0"/>
              <w:divBdr>
                <w:top w:val="none" w:sz="0" w:space="0" w:color="auto"/>
                <w:left w:val="none" w:sz="0" w:space="0" w:color="auto"/>
                <w:bottom w:val="none" w:sz="0" w:space="0" w:color="auto"/>
                <w:right w:val="none" w:sz="0" w:space="0" w:color="auto"/>
              </w:divBdr>
            </w:div>
            <w:div w:id="1022632232">
              <w:marLeft w:val="0"/>
              <w:marRight w:val="0"/>
              <w:marTop w:val="0"/>
              <w:marBottom w:val="0"/>
              <w:divBdr>
                <w:top w:val="none" w:sz="0" w:space="0" w:color="auto"/>
                <w:left w:val="none" w:sz="0" w:space="0" w:color="auto"/>
                <w:bottom w:val="none" w:sz="0" w:space="0" w:color="auto"/>
                <w:right w:val="none" w:sz="0" w:space="0" w:color="auto"/>
              </w:divBdr>
            </w:div>
            <w:div w:id="406919474">
              <w:marLeft w:val="0"/>
              <w:marRight w:val="0"/>
              <w:marTop w:val="0"/>
              <w:marBottom w:val="0"/>
              <w:divBdr>
                <w:top w:val="none" w:sz="0" w:space="0" w:color="auto"/>
                <w:left w:val="none" w:sz="0" w:space="0" w:color="auto"/>
                <w:bottom w:val="none" w:sz="0" w:space="0" w:color="auto"/>
                <w:right w:val="none" w:sz="0" w:space="0" w:color="auto"/>
              </w:divBdr>
            </w:div>
            <w:div w:id="616445217">
              <w:marLeft w:val="0"/>
              <w:marRight w:val="0"/>
              <w:marTop w:val="0"/>
              <w:marBottom w:val="0"/>
              <w:divBdr>
                <w:top w:val="none" w:sz="0" w:space="0" w:color="auto"/>
                <w:left w:val="none" w:sz="0" w:space="0" w:color="auto"/>
                <w:bottom w:val="none" w:sz="0" w:space="0" w:color="auto"/>
                <w:right w:val="none" w:sz="0" w:space="0" w:color="auto"/>
              </w:divBdr>
            </w:div>
            <w:div w:id="1028794680">
              <w:marLeft w:val="0"/>
              <w:marRight w:val="0"/>
              <w:marTop w:val="0"/>
              <w:marBottom w:val="0"/>
              <w:divBdr>
                <w:top w:val="none" w:sz="0" w:space="0" w:color="auto"/>
                <w:left w:val="none" w:sz="0" w:space="0" w:color="auto"/>
                <w:bottom w:val="none" w:sz="0" w:space="0" w:color="auto"/>
                <w:right w:val="none" w:sz="0" w:space="0" w:color="auto"/>
              </w:divBdr>
            </w:div>
            <w:div w:id="1292370418">
              <w:marLeft w:val="0"/>
              <w:marRight w:val="0"/>
              <w:marTop w:val="0"/>
              <w:marBottom w:val="0"/>
              <w:divBdr>
                <w:top w:val="none" w:sz="0" w:space="0" w:color="auto"/>
                <w:left w:val="none" w:sz="0" w:space="0" w:color="auto"/>
                <w:bottom w:val="none" w:sz="0" w:space="0" w:color="auto"/>
                <w:right w:val="none" w:sz="0" w:space="0" w:color="auto"/>
              </w:divBdr>
            </w:div>
            <w:div w:id="772363487">
              <w:marLeft w:val="0"/>
              <w:marRight w:val="0"/>
              <w:marTop w:val="0"/>
              <w:marBottom w:val="0"/>
              <w:divBdr>
                <w:top w:val="none" w:sz="0" w:space="0" w:color="auto"/>
                <w:left w:val="none" w:sz="0" w:space="0" w:color="auto"/>
                <w:bottom w:val="none" w:sz="0" w:space="0" w:color="auto"/>
                <w:right w:val="none" w:sz="0" w:space="0" w:color="auto"/>
              </w:divBdr>
            </w:div>
            <w:div w:id="70856642">
              <w:marLeft w:val="0"/>
              <w:marRight w:val="0"/>
              <w:marTop w:val="0"/>
              <w:marBottom w:val="0"/>
              <w:divBdr>
                <w:top w:val="none" w:sz="0" w:space="0" w:color="auto"/>
                <w:left w:val="none" w:sz="0" w:space="0" w:color="auto"/>
                <w:bottom w:val="none" w:sz="0" w:space="0" w:color="auto"/>
                <w:right w:val="none" w:sz="0" w:space="0" w:color="auto"/>
              </w:divBdr>
            </w:div>
            <w:div w:id="832262524">
              <w:marLeft w:val="0"/>
              <w:marRight w:val="0"/>
              <w:marTop w:val="0"/>
              <w:marBottom w:val="0"/>
              <w:divBdr>
                <w:top w:val="none" w:sz="0" w:space="0" w:color="auto"/>
                <w:left w:val="none" w:sz="0" w:space="0" w:color="auto"/>
                <w:bottom w:val="none" w:sz="0" w:space="0" w:color="auto"/>
                <w:right w:val="none" w:sz="0" w:space="0" w:color="auto"/>
              </w:divBdr>
            </w:div>
            <w:div w:id="597443211">
              <w:marLeft w:val="0"/>
              <w:marRight w:val="0"/>
              <w:marTop w:val="0"/>
              <w:marBottom w:val="0"/>
              <w:divBdr>
                <w:top w:val="none" w:sz="0" w:space="0" w:color="auto"/>
                <w:left w:val="none" w:sz="0" w:space="0" w:color="auto"/>
                <w:bottom w:val="none" w:sz="0" w:space="0" w:color="auto"/>
                <w:right w:val="none" w:sz="0" w:space="0" w:color="auto"/>
              </w:divBdr>
            </w:div>
            <w:div w:id="1636831350">
              <w:marLeft w:val="0"/>
              <w:marRight w:val="0"/>
              <w:marTop w:val="0"/>
              <w:marBottom w:val="0"/>
              <w:divBdr>
                <w:top w:val="none" w:sz="0" w:space="0" w:color="auto"/>
                <w:left w:val="none" w:sz="0" w:space="0" w:color="auto"/>
                <w:bottom w:val="none" w:sz="0" w:space="0" w:color="auto"/>
                <w:right w:val="none" w:sz="0" w:space="0" w:color="auto"/>
              </w:divBdr>
            </w:div>
            <w:div w:id="304941884">
              <w:marLeft w:val="0"/>
              <w:marRight w:val="0"/>
              <w:marTop w:val="0"/>
              <w:marBottom w:val="0"/>
              <w:divBdr>
                <w:top w:val="none" w:sz="0" w:space="0" w:color="auto"/>
                <w:left w:val="none" w:sz="0" w:space="0" w:color="auto"/>
                <w:bottom w:val="none" w:sz="0" w:space="0" w:color="auto"/>
                <w:right w:val="none" w:sz="0" w:space="0" w:color="auto"/>
              </w:divBdr>
            </w:div>
            <w:div w:id="2140997715">
              <w:marLeft w:val="0"/>
              <w:marRight w:val="0"/>
              <w:marTop w:val="0"/>
              <w:marBottom w:val="0"/>
              <w:divBdr>
                <w:top w:val="none" w:sz="0" w:space="0" w:color="auto"/>
                <w:left w:val="none" w:sz="0" w:space="0" w:color="auto"/>
                <w:bottom w:val="none" w:sz="0" w:space="0" w:color="auto"/>
                <w:right w:val="none" w:sz="0" w:space="0" w:color="auto"/>
              </w:divBdr>
            </w:div>
            <w:div w:id="1956983342">
              <w:marLeft w:val="0"/>
              <w:marRight w:val="0"/>
              <w:marTop w:val="0"/>
              <w:marBottom w:val="0"/>
              <w:divBdr>
                <w:top w:val="none" w:sz="0" w:space="0" w:color="auto"/>
                <w:left w:val="none" w:sz="0" w:space="0" w:color="auto"/>
                <w:bottom w:val="none" w:sz="0" w:space="0" w:color="auto"/>
                <w:right w:val="none" w:sz="0" w:space="0" w:color="auto"/>
              </w:divBdr>
            </w:div>
            <w:div w:id="795677558">
              <w:marLeft w:val="0"/>
              <w:marRight w:val="0"/>
              <w:marTop w:val="0"/>
              <w:marBottom w:val="0"/>
              <w:divBdr>
                <w:top w:val="none" w:sz="0" w:space="0" w:color="auto"/>
                <w:left w:val="none" w:sz="0" w:space="0" w:color="auto"/>
                <w:bottom w:val="none" w:sz="0" w:space="0" w:color="auto"/>
                <w:right w:val="none" w:sz="0" w:space="0" w:color="auto"/>
              </w:divBdr>
            </w:div>
            <w:div w:id="632978288">
              <w:marLeft w:val="0"/>
              <w:marRight w:val="0"/>
              <w:marTop w:val="0"/>
              <w:marBottom w:val="0"/>
              <w:divBdr>
                <w:top w:val="none" w:sz="0" w:space="0" w:color="auto"/>
                <w:left w:val="none" w:sz="0" w:space="0" w:color="auto"/>
                <w:bottom w:val="none" w:sz="0" w:space="0" w:color="auto"/>
                <w:right w:val="none" w:sz="0" w:space="0" w:color="auto"/>
              </w:divBdr>
            </w:div>
            <w:div w:id="396633331">
              <w:marLeft w:val="0"/>
              <w:marRight w:val="0"/>
              <w:marTop w:val="0"/>
              <w:marBottom w:val="0"/>
              <w:divBdr>
                <w:top w:val="none" w:sz="0" w:space="0" w:color="auto"/>
                <w:left w:val="none" w:sz="0" w:space="0" w:color="auto"/>
                <w:bottom w:val="none" w:sz="0" w:space="0" w:color="auto"/>
                <w:right w:val="none" w:sz="0" w:space="0" w:color="auto"/>
              </w:divBdr>
            </w:div>
            <w:div w:id="592132019">
              <w:marLeft w:val="0"/>
              <w:marRight w:val="0"/>
              <w:marTop w:val="0"/>
              <w:marBottom w:val="0"/>
              <w:divBdr>
                <w:top w:val="none" w:sz="0" w:space="0" w:color="auto"/>
                <w:left w:val="none" w:sz="0" w:space="0" w:color="auto"/>
                <w:bottom w:val="none" w:sz="0" w:space="0" w:color="auto"/>
                <w:right w:val="none" w:sz="0" w:space="0" w:color="auto"/>
              </w:divBdr>
            </w:div>
            <w:div w:id="1702434431">
              <w:marLeft w:val="0"/>
              <w:marRight w:val="0"/>
              <w:marTop w:val="0"/>
              <w:marBottom w:val="0"/>
              <w:divBdr>
                <w:top w:val="none" w:sz="0" w:space="0" w:color="auto"/>
                <w:left w:val="none" w:sz="0" w:space="0" w:color="auto"/>
                <w:bottom w:val="none" w:sz="0" w:space="0" w:color="auto"/>
                <w:right w:val="none" w:sz="0" w:space="0" w:color="auto"/>
              </w:divBdr>
            </w:div>
            <w:div w:id="402265734">
              <w:marLeft w:val="0"/>
              <w:marRight w:val="0"/>
              <w:marTop w:val="0"/>
              <w:marBottom w:val="0"/>
              <w:divBdr>
                <w:top w:val="none" w:sz="0" w:space="0" w:color="auto"/>
                <w:left w:val="none" w:sz="0" w:space="0" w:color="auto"/>
                <w:bottom w:val="none" w:sz="0" w:space="0" w:color="auto"/>
                <w:right w:val="none" w:sz="0" w:space="0" w:color="auto"/>
              </w:divBdr>
            </w:div>
            <w:div w:id="291593914">
              <w:marLeft w:val="0"/>
              <w:marRight w:val="0"/>
              <w:marTop w:val="0"/>
              <w:marBottom w:val="0"/>
              <w:divBdr>
                <w:top w:val="none" w:sz="0" w:space="0" w:color="auto"/>
                <w:left w:val="none" w:sz="0" w:space="0" w:color="auto"/>
                <w:bottom w:val="none" w:sz="0" w:space="0" w:color="auto"/>
                <w:right w:val="none" w:sz="0" w:space="0" w:color="auto"/>
              </w:divBdr>
            </w:div>
            <w:div w:id="970281141">
              <w:marLeft w:val="0"/>
              <w:marRight w:val="0"/>
              <w:marTop w:val="0"/>
              <w:marBottom w:val="0"/>
              <w:divBdr>
                <w:top w:val="none" w:sz="0" w:space="0" w:color="auto"/>
                <w:left w:val="none" w:sz="0" w:space="0" w:color="auto"/>
                <w:bottom w:val="none" w:sz="0" w:space="0" w:color="auto"/>
                <w:right w:val="none" w:sz="0" w:space="0" w:color="auto"/>
              </w:divBdr>
            </w:div>
            <w:div w:id="1388066835">
              <w:marLeft w:val="0"/>
              <w:marRight w:val="0"/>
              <w:marTop w:val="0"/>
              <w:marBottom w:val="0"/>
              <w:divBdr>
                <w:top w:val="none" w:sz="0" w:space="0" w:color="auto"/>
                <w:left w:val="none" w:sz="0" w:space="0" w:color="auto"/>
                <w:bottom w:val="none" w:sz="0" w:space="0" w:color="auto"/>
                <w:right w:val="none" w:sz="0" w:space="0" w:color="auto"/>
              </w:divBdr>
            </w:div>
            <w:div w:id="1258174719">
              <w:marLeft w:val="0"/>
              <w:marRight w:val="0"/>
              <w:marTop w:val="0"/>
              <w:marBottom w:val="0"/>
              <w:divBdr>
                <w:top w:val="none" w:sz="0" w:space="0" w:color="auto"/>
                <w:left w:val="none" w:sz="0" w:space="0" w:color="auto"/>
                <w:bottom w:val="none" w:sz="0" w:space="0" w:color="auto"/>
                <w:right w:val="none" w:sz="0" w:space="0" w:color="auto"/>
              </w:divBdr>
            </w:div>
            <w:div w:id="614334823">
              <w:marLeft w:val="0"/>
              <w:marRight w:val="0"/>
              <w:marTop w:val="0"/>
              <w:marBottom w:val="0"/>
              <w:divBdr>
                <w:top w:val="none" w:sz="0" w:space="0" w:color="auto"/>
                <w:left w:val="none" w:sz="0" w:space="0" w:color="auto"/>
                <w:bottom w:val="none" w:sz="0" w:space="0" w:color="auto"/>
                <w:right w:val="none" w:sz="0" w:space="0" w:color="auto"/>
              </w:divBdr>
            </w:div>
            <w:div w:id="1521771529">
              <w:marLeft w:val="0"/>
              <w:marRight w:val="0"/>
              <w:marTop w:val="0"/>
              <w:marBottom w:val="0"/>
              <w:divBdr>
                <w:top w:val="none" w:sz="0" w:space="0" w:color="auto"/>
                <w:left w:val="none" w:sz="0" w:space="0" w:color="auto"/>
                <w:bottom w:val="none" w:sz="0" w:space="0" w:color="auto"/>
                <w:right w:val="none" w:sz="0" w:space="0" w:color="auto"/>
              </w:divBdr>
            </w:div>
            <w:div w:id="1187016431">
              <w:marLeft w:val="0"/>
              <w:marRight w:val="0"/>
              <w:marTop w:val="0"/>
              <w:marBottom w:val="0"/>
              <w:divBdr>
                <w:top w:val="none" w:sz="0" w:space="0" w:color="auto"/>
                <w:left w:val="none" w:sz="0" w:space="0" w:color="auto"/>
                <w:bottom w:val="none" w:sz="0" w:space="0" w:color="auto"/>
                <w:right w:val="none" w:sz="0" w:space="0" w:color="auto"/>
              </w:divBdr>
            </w:div>
            <w:div w:id="2135754346">
              <w:marLeft w:val="0"/>
              <w:marRight w:val="0"/>
              <w:marTop w:val="0"/>
              <w:marBottom w:val="0"/>
              <w:divBdr>
                <w:top w:val="none" w:sz="0" w:space="0" w:color="auto"/>
                <w:left w:val="none" w:sz="0" w:space="0" w:color="auto"/>
                <w:bottom w:val="none" w:sz="0" w:space="0" w:color="auto"/>
                <w:right w:val="none" w:sz="0" w:space="0" w:color="auto"/>
              </w:divBdr>
            </w:div>
            <w:div w:id="334000067">
              <w:marLeft w:val="0"/>
              <w:marRight w:val="0"/>
              <w:marTop w:val="0"/>
              <w:marBottom w:val="0"/>
              <w:divBdr>
                <w:top w:val="none" w:sz="0" w:space="0" w:color="auto"/>
                <w:left w:val="none" w:sz="0" w:space="0" w:color="auto"/>
                <w:bottom w:val="none" w:sz="0" w:space="0" w:color="auto"/>
                <w:right w:val="none" w:sz="0" w:space="0" w:color="auto"/>
              </w:divBdr>
            </w:div>
            <w:div w:id="749348542">
              <w:marLeft w:val="0"/>
              <w:marRight w:val="0"/>
              <w:marTop w:val="0"/>
              <w:marBottom w:val="0"/>
              <w:divBdr>
                <w:top w:val="none" w:sz="0" w:space="0" w:color="auto"/>
                <w:left w:val="none" w:sz="0" w:space="0" w:color="auto"/>
                <w:bottom w:val="none" w:sz="0" w:space="0" w:color="auto"/>
                <w:right w:val="none" w:sz="0" w:space="0" w:color="auto"/>
              </w:divBdr>
            </w:div>
            <w:div w:id="1552228722">
              <w:marLeft w:val="0"/>
              <w:marRight w:val="0"/>
              <w:marTop w:val="0"/>
              <w:marBottom w:val="0"/>
              <w:divBdr>
                <w:top w:val="none" w:sz="0" w:space="0" w:color="auto"/>
                <w:left w:val="none" w:sz="0" w:space="0" w:color="auto"/>
                <w:bottom w:val="none" w:sz="0" w:space="0" w:color="auto"/>
                <w:right w:val="none" w:sz="0" w:space="0" w:color="auto"/>
              </w:divBdr>
            </w:div>
            <w:div w:id="357396230">
              <w:marLeft w:val="0"/>
              <w:marRight w:val="0"/>
              <w:marTop w:val="0"/>
              <w:marBottom w:val="0"/>
              <w:divBdr>
                <w:top w:val="none" w:sz="0" w:space="0" w:color="auto"/>
                <w:left w:val="none" w:sz="0" w:space="0" w:color="auto"/>
                <w:bottom w:val="none" w:sz="0" w:space="0" w:color="auto"/>
                <w:right w:val="none" w:sz="0" w:space="0" w:color="auto"/>
              </w:divBdr>
            </w:div>
            <w:div w:id="1348943968">
              <w:marLeft w:val="0"/>
              <w:marRight w:val="0"/>
              <w:marTop w:val="0"/>
              <w:marBottom w:val="0"/>
              <w:divBdr>
                <w:top w:val="none" w:sz="0" w:space="0" w:color="auto"/>
                <w:left w:val="none" w:sz="0" w:space="0" w:color="auto"/>
                <w:bottom w:val="none" w:sz="0" w:space="0" w:color="auto"/>
                <w:right w:val="none" w:sz="0" w:space="0" w:color="auto"/>
              </w:divBdr>
            </w:div>
            <w:div w:id="1204829228">
              <w:marLeft w:val="0"/>
              <w:marRight w:val="0"/>
              <w:marTop w:val="0"/>
              <w:marBottom w:val="0"/>
              <w:divBdr>
                <w:top w:val="none" w:sz="0" w:space="0" w:color="auto"/>
                <w:left w:val="none" w:sz="0" w:space="0" w:color="auto"/>
                <w:bottom w:val="none" w:sz="0" w:space="0" w:color="auto"/>
                <w:right w:val="none" w:sz="0" w:space="0" w:color="auto"/>
              </w:divBdr>
            </w:div>
            <w:div w:id="2021161224">
              <w:marLeft w:val="0"/>
              <w:marRight w:val="0"/>
              <w:marTop w:val="0"/>
              <w:marBottom w:val="0"/>
              <w:divBdr>
                <w:top w:val="none" w:sz="0" w:space="0" w:color="auto"/>
                <w:left w:val="none" w:sz="0" w:space="0" w:color="auto"/>
                <w:bottom w:val="none" w:sz="0" w:space="0" w:color="auto"/>
                <w:right w:val="none" w:sz="0" w:space="0" w:color="auto"/>
              </w:divBdr>
            </w:div>
            <w:div w:id="1148592405">
              <w:marLeft w:val="0"/>
              <w:marRight w:val="0"/>
              <w:marTop w:val="0"/>
              <w:marBottom w:val="0"/>
              <w:divBdr>
                <w:top w:val="none" w:sz="0" w:space="0" w:color="auto"/>
                <w:left w:val="none" w:sz="0" w:space="0" w:color="auto"/>
                <w:bottom w:val="none" w:sz="0" w:space="0" w:color="auto"/>
                <w:right w:val="none" w:sz="0" w:space="0" w:color="auto"/>
              </w:divBdr>
            </w:div>
            <w:div w:id="727799675">
              <w:marLeft w:val="0"/>
              <w:marRight w:val="0"/>
              <w:marTop w:val="0"/>
              <w:marBottom w:val="0"/>
              <w:divBdr>
                <w:top w:val="none" w:sz="0" w:space="0" w:color="auto"/>
                <w:left w:val="none" w:sz="0" w:space="0" w:color="auto"/>
                <w:bottom w:val="none" w:sz="0" w:space="0" w:color="auto"/>
                <w:right w:val="none" w:sz="0" w:space="0" w:color="auto"/>
              </w:divBdr>
            </w:div>
            <w:div w:id="691882548">
              <w:marLeft w:val="0"/>
              <w:marRight w:val="0"/>
              <w:marTop w:val="0"/>
              <w:marBottom w:val="0"/>
              <w:divBdr>
                <w:top w:val="none" w:sz="0" w:space="0" w:color="auto"/>
                <w:left w:val="none" w:sz="0" w:space="0" w:color="auto"/>
                <w:bottom w:val="none" w:sz="0" w:space="0" w:color="auto"/>
                <w:right w:val="none" w:sz="0" w:space="0" w:color="auto"/>
              </w:divBdr>
            </w:div>
            <w:div w:id="1017734209">
              <w:marLeft w:val="0"/>
              <w:marRight w:val="0"/>
              <w:marTop w:val="0"/>
              <w:marBottom w:val="0"/>
              <w:divBdr>
                <w:top w:val="none" w:sz="0" w:space="0" w:color="auto"/>
                <w:left w:val="none" w:sz="0" w:space="0" w:color="auto"/>
                <w:bottom w:val="none" w:sz="0" w:space="0" w:color="auto"/>
                <w:right w:val="none" w:sz="0" w:space="0" w:color="auto"/>
              </w:divBdr>
            </w:div>
            <w:div w:id="769472503">
              <w:marLeft w:val="0"/>
              <w:marRight w:val="0"/>
              <w:marTop w:val="0"/>
              <w:marBottom w:val="0"/>
              <w:divBdr>
                <w:top w:val="none" w:sz="0" w:space="0" w:color="auto"/>
                <w:left w:val="none" w:sz="0" w:space="0" w:color="auto"/>
                <w:bottom w:val="none" w:sz="0" w:space="0" w:color="auto"/>
                <w:right w:val="none" w:sz="0" w:space="0" w:color="auto"/>
              </w:divBdr>
            </w:div>
            <w:div w:id="699164796">
              <w:marLeft w:val="0"/>
              <w:marRight w:val="0"/>
              <w:marTop w:val="0"/>
              <w:marBottom w:val="0"/>
              <w:divBdr>
                <w:top w:val="none" w:sz="0" w:space="0" w:color="auto"/>
                <w:left w:val="none" w:sz="0" w:space="0" w:color="auto"/>
                <w:bottom w:val="none" w:sz="0" w:space="0" w:color="auto"/>
                <w:right w:val="none" w:sz="0" w:space="0" w:color="auto"/>
              </w:divBdr>
            </w:div>
            <w:div w:id="1925723738">
              <w:marLeft w:val="0"/>
              <w:marRight w:val="0"/>
              <w:marTop w:val="0"/>
              <w:marBottom w:val="0"/>
              <w:divBdr>
                <w:top w:val="none" w:sz="0" w:space="0" w:color="auto"/>
                <w:left w:val="none" w:sz="0" w:space="0" w:color="auto"/>
                <w:bottom w:val="none" w:sz="0" w:space="0" w:color="auto"/>
                <w:right w:val="none" w:sz="0" w:space="0" w:color="auto"/>
              </w:divBdr>
            </w:div>
            <w:div w:id="913931875">
              <w:marLeft w:val="0"/>
              <w:marRight w:val="0"/>
              <w:marTop w:val="0"/>
              <w:marBottom w:val="0"/>
              <w:divBdr>
                <w:top w:val="none" w:sz="0" w:space="0" w:color="auto"/>
                <w:left w:val="none" w:sz="0" w:space="0" w:color="auto"/>
                <w:bottom w:val="none" w:sz="0" w:space="0" w:color="auto"/>
                <w:right w:val="none" w:sz="0" w:space="0" w:color="auto"/>
              </w:divBdr>
            </w:div>
            <w:div w:id="1235706508">
              <w:marLeft w:val="0"/>
              <w:marRight w:val="0"/>
              <w:marTop w:val="0"/>
              <w:marBottom w:val="0"/>
              <w:divBdr>
                <w:top w:val="none" w:sz="0" w:space="0" w:color="auto"/>
                <w:left w:val="none" w:sz="0" w:space="0" w:color="auto"/>
                <w:bottom w:val="none" w:sz="0" w:space="0" w:color="auto"/>
                <w:right w:val="none" w:sz="0" w:space="0" w:color="auto"/>
              </w:divBdr>
            </w:div>
            <w:div w:id="10918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5316">
      <w:bodyDiv w:val="1"/>
      <w:marLeft w:val="0"/>
      <w:marRight w:val="0"/>
      <w:marTop w:val="0"/>
      <w:marBottom w:val="0"/>
      <w:divBdr>
        <w:top w:val="none" w:sz="0" w:space="0" w:color="auto"/>
        <w:left w:val="none" w:sz="0" w:space="0" w:color="auto"/>
        <w:bottom w:val="none" w:sz="0" w:space="0" w:color="auto"/>
        <w:right w:val="none" w:sz="0" w:space="0" w:color="auto"/>
      </w:divBdr>
    </w:div>
    <w:div w:id="1922566475">
      <w:bodyDiv w:val="1"/>
      <w:marLeft w:val="0"/>
      <w:marRight w:val="0"/>
      <w:marTop w:val="0"/>
      <w:marBottom w:val="0"/>
      <w:divBdr>
        <w:top w:val="none" w:sz="0" w:space="0" w:color="auto"/>
        <w:left w:val="none" w:sz="0" w:space="0" w:color="auto"/>
        <w:bottom w:val="none" w:sz="0" w:space="0" w:color="auto"/>
        <w:right w:val="none" w:sz="0" w:space="0" w:color="auto"/>
      </w:divBdr>
    </w:div>
    <w:div w:id="1943292988">
      <w:bodyDiv w:val="1"/>
      <w:marLeft w:val="0"/>
      <w:marRight w:val="0"/>
      <w:marTop w:val="0"/>
      <w:marBottom w:val="0"/>
      <w:divBdr>
        <w:top w:val="none" w:sz="0" w:space="0" w:color="auto"/>
        <w:left w:val="none" w:sz="0" w:space="0" w:color="auto"/>
        <w:bottom w:val="none" w:sz="0" w:space="0" w:color="auto"/>
        <w:right w:val="none" w:sz="0" w:space="0" w:color="auto"/>
      </w:divBdr>
      <w:divsChild>
        <w:div w:id="2065787880">
          <w:marLeft w:val="0"/>
          <w:marRight w:val="0"/>
          <w:marTop w:val="0"/>
          <w:marBottom w:val="0"/>
          <w:divBdr>
            <w:top w:val="none" w:sz="0" w:space="0" w:color="auto"/>
            <w:left w:val="none" w:sz="0" w:space="0" w:color="auto"/>
            <w:bottom w:val="none" w:sz="0" w:space="0" w:color="auto"/>
            <w:right w:val="none" w:sz="0" w:space="0" w:color="auto"/>
          </w:divBdr>
        </w:div>
        <w:div w:id="977338556">
          <w:marLeft w:val="0"/>
          <w:marRight w:val="0"/>
          <w:marTop w:val="0"/>
          <w:marBottom w:val="0"/>
          <w:divBdr>
            <w:top w:val="none" w:sz="0" w:space="0" w:color="auto"/>
            <w:left w:val="none" w:sz="0" w:space="0" w:color="auto"/>
            <w:bottom w:val="none" w:sz="0" w:space="0" w:color="auto"/>
            <w:right w:val="none" w:sz="0" w:space="0" w:color="auto"/>
          </w:divBdr>
        </w:div>
        <w:div w:id="913395317">
          <w:marLeft w:val="0"/>
          <w:marRight w:val="0"/>
          <w:marTop w:val="0"/>
          <w:marBottom w:val="0"/>
          <w:divBdr>
            <w:top w:val="none" w:sz="0" w:space="0" w:color="auto"/>
            <w:left w:val="none" w:sz="0" w:space="0" w:color="auto"/>
            <w:bottom w:val="none" w:sz="0" w:space="0" w:color="auto"/>
            <w:right w:val="none" w:sz="0" w:space="0" w:color="auto"/>
          </w:divBdr>
        </w:div>
        <w:div w:id="2116511088">
          <w:marLeft w:val="0"/>
          <w:marRight w:val="0"/>
          <w:marTop w:val="0"/>
          <w:marBottom w:val="0"/>
          <w:divBdr>
            <w:top w:val="none" w:sz="0" w:space="0" w:color="auto"/>
            <w:left w:val="none" w:sz="0" w:space="0" w:color="auto"/>
            <w:bottom w:val="none" w:sz="0" w:space="0" w:color="auto"/>
            <w:right w:val="none" w:sz="0" w:space="0" w:color="auto"/>
          </w:divBdr>
        </w:div>
        <w:div w:id="268707918">
          <w:marLeft w:val="0"/>
          <w:marRight w:val="0"/>
          <w:marTop w:val="0"/>
          <w:marBottom w:val="0"/>
          <w:divBdr>
            <w:top w:val="none" w:sz="0" w:space="0" w:color="auto"/>
            <w:left w:val="none" w:sz="0" w:space="0" w:color="auto"/>
            <w:bottom w:val="none" w:sz="0" w:space="0" w:color="auto"/>
            <w:right w:val="none" w:sz="0" w:space="0" w:color="auto"/>
          </w:divBdr>
        </w:div>
        <w:div w:id="1547259615">
          <w:marLeft w:val="0"/>
          <w:marRight w:val="0"/>
          <w:marTop w:val="0"/>
          <w:marBottom w:val="0"/>
          <w:divBdr>
            <w:top w:val="none" w:sz="0" w:space="0" w:color="auto"/>
            <w:left w:val="none" w:sz="0" w:space="0" w:color="auto"/>
            <w:bottom w:val="none" w:sz="0" w:space="0" w:color="auto"/>
            <w:right w:val="none" w:sz="0" w:space="0" w:color="auto"/>
          </w:divBdr>
        </w:div>
        <w:div w:id="1487822240">
          <w:marLeft w:val="0"/>
          <w:marRight w:val="0"/>
          <w:marTop w:val="0"/>
          <w:marBottom w:val="0"/>
          <w:divBdr>
            <w:top w:val="none" w:sz="0" w:space="0" w:color="auto"/>
            <w:left w:val="none" w:sz="0" w:space="0" w:color="auto"/>
            <w:bottom w:val="none" w:sz="0" w:space="0" w:color="auto"/>
            <w:right w:val="none" w:sz="0" w:space="0" w:color="auto"/>
          </w:divBdr>
        </w:div>
        <w:div w:id="1473133305">
          <w:marLeft w:val="0"/>
          <w:marRight w:val="0"/>
          <w:marTop w:val="0"/>
          <w:marBottom w:val="0"/>
          <w:divBdr>
            <w:top w:val="none" w:sz="0" w:space="0" w:color="auto"/>
            <w:left w:val="none" w:sz="0" w:space="0" w:color="auto"/>
            <w:bottom w:val="none" w:sz="0" w:space="0" w:color="auto"/>
            <w:right w:val="none" w:sz="0" w:space="0" w:color="auto"/>
          </w:divBdr>
        </w:div>
      </w:divsChild>
    </w:div>
    <w:div w:id="1978367576">
      <w:bodyDiv w:val="1"/>
      <w:marLeft w:val="0"/>
      <w:marRight w:val="0"/>
      <w:marTop w:val="0"/>
      <w:marBottom w:val="0"/>
      <w:divBdr>
        <w:top w:val="none" w:sz="0" w:space="0" w:color="auto"/>
        <w:left w:val="none" w:sz="0" w:space="0" w:color="auto"/>
        <w:bottom w:val="none" w:sz="0" w:space="0" w:color="auto"/>
        <w:right w:val="none" w:sz="0" w:space="0" w:color="auto"/>
      </w:divBdr>
    </w:div>
    <w:div w:id="1993631482">
      <w:bodyDiv w:val="1"/>
      <w:marLeft w:val="0"/>
      <w:marRight w:val="0"/>
      <w:marTop w:val="0"/>
      <w:marBottom w:val="0"/>
      <w:divBdr>
        <w:top w:val="none" w:sz="0" w:space="0" w:color="auto"/>
        <w:left w:val="none" w:sz="0" w:space="0" w:color="auto"/>
        <w:bottom w:val="none" w:sz="0" w:space="0" w:color="auto"/>
        <w:right w:val="none" w:sz="0" w:space="0" w:color="auto"/>
      </w:divBdr>
      <w:divsChild>
        <w:div w:id="817115033">
          <w:marLeft w:val="0"/>
          <w:marRight w:val="0"/>
          <w:marTop w:val="0"/>
          <w:marBottom w:val="0"/>
          <w:divBdr>
            <w:top w:val="none" w:sz="0" w:space="0" w:color="auto"/>
            <w:left w:val="none" w:sz="0" w:space="0" w:color="auto"/>
            <w:bottom w:val="none" w:sz="0" w:space="0" w:color="auto"/>
            <w:right w:val="none" w:sz="0" w:space="0" w:color="auto"/>
          </w:divBdr>
        </w:div>
        <w:div w:id="259726810">
          <w:marLeft w:val="0"/>
          <w:marRight w:val="0"/>
          <w:marTop w:val="0"/>
          <w:marBottom w:val="0"/>
          <w:divBdr>
            <w:top w:val="none" w:sz="0" w:space="0" w:color="auto"/>
            <w:left w:val="none" w:sz="0" w:space="0" w:color="auto"/>
            <w:bottom w:val="none" w:sz="0" w:space="0" w:color="auto"/>
            <w:right w:val="none" w:sz="0" w:space="0" w:color="auto"/>
          </w:divBdr>
        </w:div>
        <w:div w:id="1213230496">
          <w:marLeft w:val="0"/>
          <w:marRight w:val="0"/>
          <w:marTop w:val="0"/>
          <w:marBottom w:val="0"/>
          <w:divBdr>
            <w:top w:val="none" w:sz="0" w:space="0" w:color="auto"/>
            <w:left w:val="none" w:sz="0" w:space="0" w:color="auto"/>
            <w:bottom w:val="none" w:sz="0" w:space="0" w:color="auto"/>
            <w:right w:val="none" w:sz="0" w:space="0" w:color="auto"/>
          </w:divBdr>
        </w:div>
        <w:div w:id="827403777">
          <w:marLeft w:val="0"/>
          <w:marRight w:val="0"/>
          <w:marTop w:val="0"/>
          <w:marBottom w:val="0"/>
          <w:divBdr>
            <w:top w:val="none" w:sz="0" w:space="0" w:color="auto"/>
            <w:left w:val="none" w:sz="0" w:space="0" w:color="auto"/>
            <w:bottom w:val="none" w:sz="0" w:space="0" w:color="auto"/>
            <w:right w:val="none" w:sz="0" w:space="0" w:color="auto"/>
          </w:divBdr>
        </w:div>
      </w:divsChild>
    </w:div>
    <w:div w:id="2018462319">
      <w:bodyDiv w:val="1"/>
      <w:marLeft w:val="0"/>
      <w:marRight w:val="0"/>
      <w:marTop w:val="0"/>
      <w:marBottom w:val="0"/>
      <w:divBdr>
        <w:top w:val="none" w:sz="0" w:space="0" w:color="auto"/>
        <w:left w:val="none" w:sz="0" w:space="0" w:color="auto"/>
        <w:bottom w:val="none" w:sz="0" w:space="0" w:color="auto"/>
        <w:right w:val="none" w:sz="0" w:space="0" w:color="auto"/>
      </w:divBdr>
    </w:div>
    <w:div w:id="2026249739">
      <w:bodyDiv w:val="1"/>
      <w:marLeft w:val="0"/>
      <w:marRight w:val="0"/>
      <w:marTop w:val="0"/>
      <w:marBottom w:val="0"/>
      <w:divBdr>
        <w:top w:val="none" w:sz="0" w:space="0" w:color="auto"/>
        <w:left w:val="none" w:sz="0" w:space="0" w:color="auto"/>
        <w:bottom w:val="none" w:sz="0" w:space="0" w:color="auto"/>
        <w:right w:val="none" w:sz="0" w:space="0" w:color="auto"/>
      </w:divBdr>
    </w:div>
    <w:div w:id="2073119492">
      <w:bodyDiv w:val="1"/>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 w:id="609821715">
          <w:marLeft w:val="0"/>
          <w:marRight w:val="0"/>
          <w:marTop w:val="0"/>
          <w:marBottom w:val="0"/>
          <w:divBdr>
            <w:top w:val="none" w:sz="0" w:space="0" w:color="auto"/>
            <w:left w:val="none" w:sz="0" w:space="0" w:color="auto"/>
            <w:bottom w:val="none" w:sz="0" w:space="0" w:color="auto"/>
            <w:right w:val="none" w:sz="0" w:space="0" w:color="auto"/>
          </w:divBdr>
        </w:div>
        <w:div w:id="1963344696">
          <w:marLeft w:val="0"/>
          <w:marRight w:val="0"/>
          <w:marTop w:val="0"/>
          <w:marBottom w:val="0"/>
          <w:divBdr>
            <w:top w:val="none" w:sz="0" w:space="0" w:color="auto"/>
            <w:left w:val="none" w:sz="0" w:space="0" w:color="auto"/>
            <w:bottom w:val="none" w:sz="0" w:space="0" w:color="auto"/>
            <w:right w:val="none" w:sz="0" w:space="0" w:color="auto"/>
          </w:divBdr>
        </w:div>
        <w:div w:id="1682514408">
          <w:marLeft w:val="0"/>
          <w:marRight w:val="0"/>
          <w:marTop w:val="0"/>
          <w:marBottom w:val="0"/>
          <w:divBdr>
            <w:top w:val="none" w:sz="0" w:space="0" w:color="auto"/>
            <w:left w:val="none" w:sz="0" w:space="0" w:color="auto"/>
            <w:bottom w:val="none" w:sz="0" w:space="0" w:color="auto"/>
            <w:right w:val="none" w:sz="0" w:space="0" w:color="auto"/>
          </w:divBdr>
        </w:div>
        <w:div w:id="1541940277">
          <w:marLeft w:val="0"/>
          <w:marRight w:val="0"/>
          <w:marTop w:val="0"/>
          <w:marBottom w:val="0"/>
          <w:divBdr>
            <w:top w:val="none" w:sz="0" w:space="0" w:color="auto"/>
            <w:left w:val="none" w:sz="0" w:space="0" w:color="auto"/>
            <w:bottom w:val="none" w:sz="0" w:space="0" w:color="auto"/>
            <w:right w:val="none" w:sz="0" w:space="0" w:color="auto"/>
          </w:divBdr>
        </w:div>
        <w:div w:id="588585873">
          <w:marLeft w:val="0"/>
          <w:marRight w:val="0"/>
          <w:marTop w:val="0"/>
          <w:marBottom w:val="0"/>
          <w:divBdr>
            <w:top w:val="none" w:sz="0" w:space="0" w:color="auto"/>
            <w:left w:val="none" w:sz="0" w:space="0" w:color="auto"/>
            <w:bottom w:val="none" w:sz="0" w:space="0" w:color="auto"/>
            <w:right w:val="none" w:sz="0" w:space="0" w:color="auto"/>
          </w:divBdr>
        </w:div>
        <w:div w:id="175770891">
          <w:marLeft w:val="0"/>
          <w:marRight w:val="0"/>
          <w:marTop w:val="0"/>
          <w:marBottom w:val="0"/>
          <w:divBdr>
            <w:top w:val="none" w:sz="0" w:space="0" w:color="auto"/>
            <w:left w:val="none" w:sz="0" w:space="0" w:color="auto"/>
            <w:bottom w:val="none" w:sz="0" w:space="0" w:color="auto"/>
            <w:right w:val="none" w:sz="0" w:space="0" w:color="auto"/>
          </w:divBdr>
        </w:div>
        <w:div w:id="1536769563">
          <w:marLeft w:val="0"/>
          <w:marRight w:val="0"/>
          <w:marTop w:val="0"/>
          <w:marBottom w:val="0"/>
          <w:divBdr>
            <w:top w:val="none" w:sz="0" w:space="0" w:color="auto"/>
            <w:left w:val="none" w:sz="0" w:space="0" w:color="auto"/>
            <w:bottom w:val="none" w:sz="0" w:space="0" w:color="auto"/>
            <w:right w:val="none" w:sz="0" w:space="0" w:color="auto"/>
          </w:divBdr>
        </w:div>
        <w:div w:id="762532279">
          <w:marLeft w:val="0"/>
          <w:marRight w:val="0"/>
          <w:marTop w:val="0"/>
          <w:marBottom w:val="0"/>
          <w:divBdr>
            <w:top w:val="none" w:sz="0" w:space="0" w:color="auto"/>
            <w:left w:val="none" w:sz="0" w:space="0" w:color="auto"/>
            <w:bottom w:val="none" w:sz="0" w:space="0" w:color="auto"/>
            <w:right w:val="none" w:sz="0" w:space="0" w:color="auto"/>
          </w:divBdr>
        </w:div>
        <w:div w:id="2092044676">
          <w:marLeft w:val="0"/>
          <w:marRight w:val="0"/>
          <w:marTop w:val="0"/>
          <w:marBottom w:val="0"/>
          <w:divBdr>
            <w:top w:val="none" w:sz="0" w:space="0" w:color="auto"/>
            <w:left w:val="none" w:sz="0" w:space="0" w:color="auto"/>
            <w:bottom w:val="none" w:sz="0" w:space="0" w:color="auto"/>
            <w:right w:val="none" w:sz="0" w:space="0" w:color="auto"/>
          </w:divBdr>
        </w:div>
        <w:div w:id="269898830">
          <w:marLeft w:val="0"/>
          <w:marRight w:val="0"/>
          <w:marTop w:val="0"/>
          <w:marBottom w:val="0"/>
          <w:divBdr>
            <w:top w:val="none" w:sz="0" w:space="0" w:color="auto"/>
            <w:left w:val="none" w:sz="0" w:space="0" w:color="auto"/>
            <w:bottom w:val="none" w:sz="0" w:space="0" w:color="auto"/>
            <w:right w:val="none" w:sz="0" w:space="0" w:color="auto"/>
          </w:divBdr>
        </w:div>
        <w:div w:id="1364356468">
          <w:marLeft w:val="0"/>
          <w:marRight w:val="0"/>
          <w:marTop w:val="0"/>
          <w:marBottom w:val="0"/>
          <w:divBdr>
            <w:top w:val="none" w:sz="0" w:space="0" w:color="auto"/>
            <w:left w:val="none" w:sz="0" w:space="0" w:color="auto"/>
            <w:bottom w:val="none" w:sz="0" w:space="0" w:color="auto"/>
            <w:right w:val="none" w:sz="0" w:space="0" w:color="auto"/>
          </w:divBdr>
        </w:div>
        <w:div w:id="856770127">
          <w:marLeft w:val="0"/>
          <w:marRight w:val="0"/>
          <w:marTop w:val="0"/>
          <w:marBottom w:val="0"/>
          <w:divBdr>
            <w:top w:val="none" w:sz="0" w:space="0" w:color="auto"/>
            <w:left w:val="none" w:sz="0" w:space="0" w:color="auto"/>
            <w:bottom w:val="none" w:sz="0" w:space="0" w:color="auto"/>
            <w:right w:val="none" w:sz="0" w:space="0" w:color="auto"/>
          </w:divBdr>
        </w:div>
        <w:div w:id="1910337051">
          <w:marLeft w:val="0"/>
          <w:marRight w:val="0"/>
          <w:marTop w:val="0"/>
          <w:marBottom w:val="0"/>
          <w:divBdr>
            <w:top w:val="none" w:sz="0" w:space="0" w:color="auto"/>
            <w:left w:val="none" w:sz="0" w:space="0" w:color="auto"/>
            <w:bottom w:val="none" w:sz="0" w:space="0" w:color="auto"/>
            <w:right w:val="none" w:sz="0" w:space="0" w:color="auto"/>
          </w:divBdr>
        </w:div>
        <w:div w:id="489490534">
          <w:marLeft w:val="0"/>
          <w:marRight w:val="0"/>
          <w:marTop w:val="0"/>
          <w:marBottom w:val="0"/>
          <w:divBdr>
            <w:top w:val="none" w:sz="0" w:space="0" w:color="auto"/>
            <w:left w:val="none" w:sz="0" w:space="0" w:color="auto"/>
            <w:bottom w:val="none" w:sz="0" w:space="0" w:color="auto"/>
            <w:right w:val="none" w:sz="0" w:space="0" w:color="auto"/>
          </w:divBdr>
        </w:div>
        <w:div w:id="857160446">
          <w:marLeft w:val="0"/>
          <w:marRight w:val="0"/>
          <w:marTop w:val="0"/>
          <w:marBottom w:val="0"/>
          <w:divBdr>
            <w:top w:val="none" w:sz="0" w:space="0" w:color="auto"/>
            <w:left w:val="none" w:sz="0" w:space="0" w:color="auto"/>
            <w:bottom w:val="none" w:sz="0" w:space="0" w:color="auto"/>
            <w:right w:val="none" w:sz="0" w:space="0" w:color="auto"/>
          </w:divBdr>
        </w:div>
        <w:div w:id="723717591">
          <w:marLeft w:val="0"/>
          <w:marRight w:val="0"/>
          <w:marTop w:val="0"/>
          <w:marBottom w:val="0"/>
          <w:divBdr>
            <w:top w:val="none" w:sz="0" w:space="0" w:color="auto"/>
            <w:left w:val="none" w:sz="0" w:space="0" w:color="auto"/>
            <w:bottom w:val="none" w:sz="0" w:space="0" w:color="auto"/>
            <w:right w:val="none" w:sz="0" w:space="0" w:color="auto"/>
          </w:divBdr>
        </w:div>
        <w:div w:id="219295719">
          <w:marLeft w:val="0"/>
          <w:marRight w:val="0"/>
          <w:marTop w:val="0"/>
          <w:marBottom w:val="0"/>
          <w:divBdr>
            <w:top w:val="none" w:sz="0" w:space="0" w:color="auto"/>
            <w:left w:val="none" w:sz="0" w:space="0" w:color="auto"/>
            <w:bottom w:val="none" w:sz="0" w:space="0" w:color="auto"/>
            <w:right w:val="none" w:sz="0" w:space="0" w:color="auto"/>
          </w:divBdr>
        </w:div>
        <w:div w:id="1111242318">
          <w:marLeft w:val="0"/>
          <w:marRight w:val="0"/>
          <w:marTop w:val="0"/>
          <w:marBottom w:val="0"/>
          <w:divBdr>
            <w:top w:val="none" w:sz="0" w:space="0" w:color="auto"/>
            <w:left w:val="none" w:sz="0" w:space="0" w:color="auto"/>
            <w:bottom w:val="none" w:sz="0" w:space="0" w:color="auto"/>
            <w:right w:val="none" w:sz="0" w:space="0" w:color="auto"/>
          </w:divBdr>
        </w:div>
        <w:div w:id="1654135629">
          <w:marLeft w:val="0"/>
          <w:marRight w:val="0"/>
          <w:marTop w:val="0"/>
          <w:marBottom w:val="0"/>
          <w:divBdr>
            <w:top w:val="none" w:sz="0" w:space="0" w:color="auto"/>
            <w:left w:val="none" w:sz="0" w:space="0" w:color="auto"/>
            <w:bottom w:val="none" w:sz="0" w:space="0" w:color="auto"/>
            <w:right w:val="none" w:sz="0" w:space="0" w:color="auto"/>
          </w:divBdr>
        </w:div>
        <w:div w:id="2009288119">
          <w:marLeft w:val="0"/>
          <w:marRight w:val="0"/>
          <w:marTop w:val="0"/>
          <w:marBottom w:val="0"/>
          <w:divBdr>
            <w:top w:val="none" w:sz="0" w:space="0" w:color="auto"/>
            <w:left w:val="none" w:sz="0" w:space="0" w:color="auto"/>
            <w:bottom w:val="none" w:sz="0" w:space="0" w:color="auto"/>
            <w:right w:val="none" w:sz="0" w:space="0" w:color="auto"/>
          </w:divBdr>
        </w:div>
        <w:div w:id="95057677">
          <w:marLeft w:val="0"/>
          <w:marRight w:val="0"/>
          <w:marTop w:val="0"/>
          <w:marBottom w:val="0"/>
          <w:divBdr>
            <w:top w:val="none" w:sz="0" w:space="0" w:color="auto"/>
            <w:left w:val="none" w:sz="0" w:space="0" w:color="auto"/>
            <w:bottom w:val="none" w:sz="0" w:space="0" w:color="auto"/>
            <w:right w:val="none" w:sz="0" w:space="0" w:color="auto"/>
          </w:divBdr>
        </w:div>
        <w:div w:id="1625846643">
          <w:marLeft w:val="0"/>
          <w:marRight w:val="0"/>
          <w:marTop w:val="0"/>
          <w:marBottom w:val="0"/>
          <w:divBdr>
            <w:top w:val="none" w:sz="0" w:space="0" w:color="auto"/>
            <w:left w:val="none" w:sz="0" w:space="0" w:color="auto"/>
            <w:bottom w:val="none" w:sz="0" w:space="0" w:color="auto"/>
            <w:right w:val="none" w:sz="0" w:space="0" w:color="auto"/>
          </w:divBdr>
        </w:div>
        <w:div w:id="866724656">
          <w:marLeft w:val="0"/>
          <w:marRight w:val="0"/>
          <w:marTop w:val="0"/>
          <w:marBottom w:val="0"/>
          <w:divBdr>
            <w:top w:val="none" w:sz="0" w:space="0" w:color="auto"/>
            <w:left w:val="none" w:sz="0" w:space="0" w:color="auto"/>
            <w:bottom w:val="none" w:sz="0" w:space="0" w:color="auto"/>
            <w:right w:val="none" w:sz="0" w:space="0" w:color="auto"/>
          </w:divBdr>
        </w:div>
        <w:div w:id="1953051520">
          <w:marLeft w:val="0"/>
          <w:marRight w:val="0"/>
          <w:marTop w:val="0"/>
          <w:marBottom w:val="0"/>
          <w:divBdr>
            <w:top w:val="none" w:sz="0" w:space="0" w:color="auto"/>
            <w:left w:val="none" w:sz="0" w:space="0" w:color="auto"/>
            <w:bottom w:val="none" w:sz="0" w:space="0" w:color="auto"/>
            <w:right w:val="none" w:sz="0" w:space="0" w:color="auto"/>
          </w:divBdr>
        </w:div>
        <w:div w:id="1371537448">
          <w:marLeft w:val="0"/>
          <w:marRight w:val="0"/>
          <w:marTop w:val="0"/>
          <w:marBottom w:val="0"/>
          <w:divBdr>
            <w:top w:val="none" w:sz="0" w:space="0" w:color="auto"/>
            <w:left w:val="none" w:sz="0" w:space="0" w:color="auto"/>
            <w:bottom w:val="none" w:sz="0" w:space="0" w:color="auto"/>
            <w:right w:val="none" w:sz="0" w:space="0" w:color="auto"/>
          </w:divBdr>
        </w:div>
        <w:div w:id="2072579242">
          <w:marLeft w:val="0"/>
          <w:marRight w:val="0"/>
          <w:marTop w:val="0"/>
          <w:marBottom w:val="0"/>
          <w:divBdr>
            <w:top w:val="none" w:sz="0" w:space="0" w:color="auto"/>
            <w:left w:val="none" w:sz="0" w:space="0" w:color="auto"/>
            <w:bottom w:val="none" w:sz="0" w:space="0" w:color="auto"/>
            <w:right w:val="none" w:sz="0" w:space="0" w:color="auto"/>
          </w:divBdr>
        </w:div>
        <w:div w:id="1777603135">
          <w:marLeft w:val="0"/>
          <w:marRight w:val="0"/>
          <w:marTop w:val="0"/>
          <w:marBottom w:val="0"/>
          <w:divBdr>
            <w:top w:val="none" w:sz="0" w:space="0" w:color="auto"/>
            <w:left w:val="none" w:sz="0" w:space="0" w:color="auto"/>
            <w:bottom w:val="none" w:sz="0" w:space="0" w:color="auto"/>
            <w:right w:val="none" w:sz="0" w:space="0" w:color="auto"/>
          </w:divBdr>
        </w:div>
        <w:div w:id="390736540">
          <w:marLeft w:val="0"/>
          <w:marRight w:val="0"/>
          <w:marTop w:val="0"/>
          <w:marBottom w:val="0"/>
          <w:divBdr>
            <w:top w:val="none" w:sz="0" w:space="0" w:color="auto"/>
            <w:left w:val="none" w:sz="0" w:space="0" w:color="auto"/>
            <w:bottom w:val="none" w:sz="0" w:space="0" w:color="auto"/>
            <w:right w:val="none" w:sz="0" w:space="0" w:color="auto"/>
          </w:divBdr>
        </w:div>
        <w:div w:id="1089154449">
          <w:marLeft w:val="0"/>
          <w:marRight w:val="0"/>
          <w:marTop w:val="0"/>
          <w:marBottom w:val="0"/>
          <w:divBdr>
            <w:top w:val="none" w:sz="0" w:space="0" w:color="auto"/>
            <w:left w:val="none" w:sz="0" w:space="0" w:color="auto"/>
            <w:bottom w:val="none" w:sz="0" w:space="0" w:color="auto"/>
            <w:right w:val="none" w:sz="0" w:space="0" w:color="auto"/>
          </w:divBdr>
        </w:div>
        <w:div w:id="962493433">
          <w:marLeft w:val="0"/>
          <w:marRight w:val="0"/>
          <w:marTop w:val="0"/>
          <w:marBottom w:val="0"/>
          <w:divBdr>
            <w:top w:val="none" w:sz="0" w:space="0" w:color="auto"/>
            <w:left w:val="none" w:sz="0" w:space="0" w:color="auto"/>
            <w:bottom w:val="none" w:sz="0" w:space="0" w:color="auto"/>
            <w:right w:val="none" w:sz="0" w:space="0" w:color="auto"/>
          </w:divBdr>
        </w:div>
        <w:div w:id="780613579">
          <w:marLeft w:val="0"/>
          <w:marRight w:val="0"/>
          <w:marTop w:val="0"/>
          <w:marBottom w:val="0"/>
          <w:divBdr>
            <w:top w:val="none" w:sz="0" w:space="0" w:color="auto"/>
            <w:left w:val="none" w:sz="0" w:space="0" w:color="auto"/>
            <w:bottom w:val="none" w:sz="0" w:space="0" w:color="auto"/>
            <w:right w:val="none" w:sz="0" w:space="0" w:color="auto"/>
          </w:divBdr>
        </w:div>
        <w:div w:id="140270132">
          <w:marLeft w:val="0"/>
          <w:marRight w:val="0"/>
          <w:marTop w:val="0"/>
          <w:marBottom w:val="0"/>
          <w:divBdr>
            <w:top w:val="none" w:sz="0" w:space="0" w:color="auto"/>
            <w:left w:val="none" w:sz="0" w:space="0" w:color="auto"/>
            <w:bottom w:val="none" w:sz="0" w:space="0" w:color="auto"/>
            <w:right w:val="none" w:sz="0" w:space="0" w:color="auto"/>
          </w:divBdr>
        </w:div>
        <w:div w:id="850801374">
          <w:marLeft w:val="0"/>
          <w:marRight w:val="0"/>
          <w:marTop w:val="0"/>
          <w:marBottom w:val="0"/>
          <w:divBdr>
            <w:top w:val="none" w:sz="0" w:space="0" w:color="auto"/>
            <w:left w:val="none" w:sz="0" w:space="0" w:color="auto"/>
            <w:bottom w:val="none" w:sz="0" w:space="0" w:color="auto"/>
            <w:right w:val="none" w:sz="0" w:space="0" w:color="auto"/>
          </w:divBdr>
        </w:div>
        <w:div w:id="2120903934">
          <w:marLeft w:val="0"/>
          <w:marRight w:val="0"/>
          <w:marTop w:val="0"/>
          <w:marBottom w:val="0"/>
          <w:divBdr>
            <w:top w:val="none" w:sz="0" w:space="0" w:color="auto"/>
            <w:left w:val="none" w:sz="0" w:space="0" w:color="auto"/>
            <w:bottom w:val="none" w:sz="0" w:space="0" w:color="auto"/>
            <w:right w:val="none" w:sz="0" w:space="0" w:color="auto"/>
          </w:divBdr>
        </w:div>
        <w:div w:id="1749032532">
          <w:marLeft w:val="0"/>
          <w:marRight w:val="0"/>
          <w:marTop w:val="0"/>
          <w:marBottom w:val="0"/>
          <w:divBdr>
            <w:top w:val="none" w:sz="0" w:space="0" w:color="auto"/>
            <w:left w:val="none" w:sz="0" w:space="0" w:color="auto"/>
            <w:bottom w:val="none" w:sz="0" w:space="0" w:color="auto"/>
            <w:right w:val="none" w:sz="0" w:space="0" w:color="auto"/>
          </w:divBdr>
        </w:div>
        <w:div w:id="29425799">
          <w:marLeft w:val="0"/>
          <w:marRight w:val="0"/>
          <w:marTop w:val="0"/>
          <w:marBottom w:val="0"/>
          <w:divBdr>
            <w:top w:val="none" w:sz="0" w:space="0" w:color="auto"/>
            <w:left w:val="none" w:sz="0" w:space="0" w:color="auto"/>
            <w:bottom w:val="none" w:sz="0" w:space="0" w:color="auto"/>
            <w:right w:val="none" w:sz="0" w:space="0" w:color="auto"/>
          </w:divBdr>
        </w:div>
        <w:div w:id="1392654091">
          <w:marLeft w:val="0"/>
          <w:marRight w:val="0"/>
          <w:marTop w:val="0"/>
          <w:marBottom w:val="0"/>
          <w:divBdr>
            <w:top w:val="none" w:sz="0" w:space="0" w:color="auto"/>
            <w:left w:val="none" w:sz="0" w:space="0" w:color="auto"/>
            <w:bottom w:val="none" w:sz="0" w:space="0" w:color="auto"/>
            <w:right w:val="none" w:sz="0" w:space="0" w:color="auto"/>
          </w:divBdr>
        </w:div>
        <w:div w:id="880215538">
          <w:marLeft w:val="0"/>
          <w:marRight w:val="0"/>
          <w:marTop w:val="0"/>
          <w:marBottom w:val="0"/>
          <w:divBdr>
            <w:top w:val="none" w:sz="0" w:space="0" w:color="auto"/>
            <w:left w:val="none" w:sz="0" w:space="0" w:color="auto"/>
            <w:bottom w:val="none" w:sz="0" w:space="0" w:color="auto"/>
            <w:right w:val="none" w:sz="0" w:space="0" w:color="auto"/>
          </w:divBdr>
        </w:div>
        <w:div w:id="586117576">
          <w:marLeft w:val="0"/>
          <w:marRight w:val="0"/>
          <w:marTop w:val="0"/>
          <w:marBottom w:val="0"/>
          <w:divBdr>
            <w:top w:val="none" w:sz="0" w:space="0" w:color="auto"/>
            <w:left w:val="none" w:sz="0" w:space="0" w:color="auto"/>
            <w:bottom w:val="none" w:sz="0" w:space="0" w:color="auto"/>
            <w:right w:val="none" w:sz="0" w:space="0" w:color="auto"/>
          </w:divBdr>
        </w:div>
        <w:div w:id="827283655">
          <w:marLeft w:val="0"/>
          <w:marRight w:val="0"/>
          <w:marTop w:val="0"/>
          <w:marBottom w:val="0"/>
          <w:divBdr>
            <w:top w:val="none" w:sz="0" w:space="0" w:color="auto"/>
            <w:left w:val="none" w:sz="0" w:space="0" w:color="auto"/>
            <w:bottom w:val="none" w:sz="0" w:space="0" w:color="auto"/>
            <w:right w:val="none" w:sz="0" w:space="0" w:color="auto"/>
          </w:divBdr>
        </w:div>
        <w:div w:id="2078167926">
          <w:marLeft w:val="0"/>
          <w:marRight w:val="0"/>
          <w:marTop w:val="0"/>
          <w:marBottom w:val="0"/>
          <w:divBdr>
            <w:top w:val="none" w:sz="0" w:space="0" w:color="auto"/>
            <w:left w:val="none" w:sz="0" w:space="0" w:color="auto"/>
            <w:bottom w:val="none" w:sz="0" w:space="0" w:color="auto"/>
            <w:right w:val="none" w:sz="0" w:space="0" w:color="auto"/>
          </w:divBdr>
        </w:div>
        <w:div w:id="104271633">
          <w:marLeft w:val="0"/>
          <w:marRight w:val="0"/>
          <w:marTop w:val="0"/>
          <w:marBottom w:val="0"/>
          <w:divBdr>
            <w:top w:val="none" w:sz="0" w:space="0" w:color="auto"/>
            <w:left w:val="none" w:sz="0" w:space="0" w:color="auto"/>
            <w:bottom w:val="none" w:sz="0" w:space="0" w:color="auto"/>
            <w:right w:val="none" w:sz="0" w:space="0" w:color="auto"/>
          </w:divBdr>
        </w:div>
        <w:div w:id="359477643">
          <w:marLeft w:val="0"/>
          <w:marRight w:val="0"/>
          <w:marTop w:val="0"/>
          <w:marBottom w:val="0"/>
          <w:divBdr>
            <w:top w:val="none" w:sz="0" w:space="0" w:color="auto"/>
            <w:left w:val="none" w:sz="0" w:space="0" w:color="auto"/>
            <w:bottom w:val="none" w:sz="0" w:space="0" w:color="auto"/>
            <w:right w:val="none" w:sz="0" w:space="0" w:color="auto"/>
          </w:divBdr>
        </w:div>
        <w:div w:id="968245475">
          <w:marLeft w:val="0"/>
          <w:marRight w:val="0"/>
          <w:marTop w:val="0"/>
          <w:marBottom w:val="0"/>
          <w:divBdr>
            <w:top w:val="none" w:sz="0" w:space="0" w:color="auto"/>
            <w:left w:val="none" w:sz="0" w:space="0" w:color="auto"/>
            <w:bottom w:val="none" w:sz="0" w:space="0" w:color="auto"/>
            <w:right w:val="none" w:sz="0" w:space="0" w:color="auto"/>
          </w:divBdr>
        </w:div>
        <w:div w:id="1611158411">
          <w:marLeft w:val="0"/>
          <w:marRight w:val="0"/>
          <w:marTop w:val="0"/>
          <w:marBottom w:val="0"/>
          <w:divBdr>
            <w:top w:val="none" w:sz="0" w:space="0" w:color="auto"/>
            <w:left w:val="none" w:sz="0" w:space="0" w:color="auto"/>
            <w:bottom w:val="none" w:sz="0" w:space="0" w:color="auto"/>
            <w:right w:val="none" w:sz="0" w:space="0" w:color="auto"/>
          </w:divBdr>
        </w:div>
        <w:div w:id="436485066">
          <w:marLeft w:val="0"/>
          <w:marRight w:val="0"/>
          <w:marTop w:val="0"/>
          <w:marBottom w:val="0"/>
          <w:divBdr>
            <w:top w:val="none" w:sz="0" w:space="0" w:color="auto"/>
            <w:left w:val="none" w:sz="0" w:space="0" w:color="auto"/>
            <w:bottom w:val="none" w:sz="0" w:space="0" w:color="auto"/>
            <w:right w:val="none" w:sz="0" w:space="0" w:color="auto"/>
          </w:divBdr>
        </w:div>
        <w:div w:id="1153303141">
          <w:marLeft w:val="0"/>
          <w:marRight w:val="0"/>
          <w:marTop w:val="0"/>
          <w:marBottom w:val="0"/>
          <w:divBdr>
            <w:top w:val="none" w:sz="0" w:space="0" w:color="auto"/>
            <w:left w:val="none" w:sz="0" w:space="0" w:color="auto"/>
            <w:bottom w:val="none" w:sz="0" w:space="0" w:color="auto"/>
            <w:right w:val="none" w:sz="0" w:space="0" w:color="auto"/>
          </w:divBdr>
        </w:div>
        <w:div w:id="1711687139">
          <w:marLeft w:val="0"/>
          <w:marRight w:val="0"/>
          <w:marTop w:val="0"/>
          <w:marBottom w:val="0"/>
          <w:divBdr>
            <w:top w:val="none" w:sz="0" w:space="0" w:color="auto"/>
            <w:left w:val="none" w:sz="0" w:space="0" w:color="auto"/>
            <w:bottom w:val="none" w:sz="0" w:space="0" w:color="auto"/>
            <w:right w:val="none" w:sz="0" w:space="0" w:color="auto"/>
          </w:divBdr>
        </w:div>
        <w:div w:id="1147697708">
          <w:marLeft w:val="0"/>
          <w:marRight w:val="0"/>
          <w:marTop w:val="0"/>
          <w:marBottom w:val="0"/>
          <w:divBdr>
            <w:top w:val="none" w:sz="0" w:space="0" w:color="auto"/>
            <w:left w:val="none" w:sz="0" w:space="0" w:color="auto"/>
            <w:bottom w:val="none" w:sz="0" w:space="0" w:color="auto"/>
            <w:right w:val="none" w:sz="0" w:space="0" w:color="auto"/>
          </w:divBdr>
        </w:div>
        <w:div w:id="412431722">
          <w:marLeft w:val="0"/>
          <w:marRight w:val="0"/>
          <w:marTop w:val="0"/>
          <w:marBottom w:val="0"/>
          <w:divBdr>
            <w:top w:val="none" w:sz="0" w:space="0" w:color="auto"/>
            <w:left w:val="none" w:sz="0" w:space="0" w:color="auto"/>
            <w:bottom w:val="none" w:sz="0" w:space="0" w:color="auto"/>
            <w:right w:val="none" w:sz="0" w:space="0" w:color="auto"/>
          </w:divBdr>
        </w:div>
        <w:div w:id="706486946">
          <w:marLeft w:val="0"/>
          <w:marRight w:val="0"/>
          <w:marTop w:val="0"/>
          <w:marBottom w:val="0"/>
          <w:divBdr>
            <w:top w:val="none" w:sz="0" w:space="0" w:color="auto"/>
            <w:left w:val="none" w:sz="0" w:space="0" w:color="auto"/>
            <w:bottom w:val="none" w:sz="0" w:space="0" w:color="auto"/>
            <w:right w:val="none" w:sz="0" w:space="0" w:color="auto"/>
          </w:divBdr>
        </w:div>
        <w:div w:id="651131734">
          <w:marLeft w:val="0"/>
          <w:marRight w:val="0"/>
          <w:marTop w:val="0"/>
          <w:marBottom w:val="0"/>
          <w:divBdr>
            <w:top w:val="none" w:sz="0" w:space="0" w:color="auto"/>
            <w:left w:val="none" w:sz="0" w:space="0" w:color="auto"/>
            <w:bottom w:val="none" w:sz="0" w:space="0" w:color="auto"/>
            <w:right w:val="none" w:sz="0" w:space="0" w:color="auto"/>
          </w:divBdr>
        </w:div>
        <w:div w:id="936061519">
          <w:marLeft w:val="0"/>
          <w:marRight w:val="0"/>
          <w:marTop w:val="0"/>
          <w:marBottom w:val="0"/>
          <w:divBdr>
            <w:top w:val="none" w:sz="0" w:space="0" w:color="auto"/>
            <w:left w:val="none" w:sz="0" w:space="0" w:color="auto"/>
            <w:bottom w:val="none" w:sz="0" w:space="0" w:color="auto"/>
            <w:right w:val="none" w:sz="0" w:space="0" w:color="auto"/>
          </w:divBdr>
        </w:div>
        <w:div w:id="829831718">
          <w:marLeft w:val="0"/>
          <w:marRight w:val="0"/>
          <w:marTop w:val="0"/>
          <w:marBottom w:val="0"/>
          <w:divBdr>
            <w:top w:val="none" w:sz="0" w:space="0" w:color="auto"/>
            <w:left w:val="none" w:sz="0" w:space="0" w:color="auto"/>
            <w:bottom w:val="none" w:sz="0" w:space="0" w:color="auto"/>
            <w:right w:val="none" w:sz="0" w:space="0" w:color="auto"/>
          </w:divBdr>
        </w:div>
        <w:div w:id="1325008778">
          <w:marLeft w:val="0"/>
          <w:marRight w:val="0"/>
          <w:marTop w:val="0"/>
          <w:marBottom w:val="0"/>
          <w:divBdr>
            <w:top w:val="none" w:sz="0" w:space="0" w:color="auto"/>
            <w:left w:val="none" w:sz="0" w:space="0" w:color="auto"/>
            <w:bottom w:val="none" w:sz="0" w:space="0" w:color="auto"/>
            <w:right w:val="none" w:sz="0" w:space="0" w:color="auto"/>
          </w:divBdr>
        </w:div>
        <w:div w:id="919413513">
          <w:marLeft w:val="0"/>
          <w:marRight w:val="0"/>
          <w:marTop w:val="0"/>
          <w:marBottom w:val="0"/>
          <w:divBdr>
            <w:top w:val="none" w:sz="0" w:space="0" w:color="auto"/>
            <w:left w:val="none" w:sz="0" w:space="0" w:color="auto"/>
            <w:bottom w:val="none" w:sz="0" w:space="0" w:color="auto"/>
            <w:right w:val="none" w:sz="0" w:space="0" w:color="auto"/>
          </w:divBdr>
        </w:div>
        <w:div w:id="692725944">
          <w:marLeft w:val="0"/>
          <w:marRight w:val="0"/>
          <w:marTop w:val="0"/>
          <w:marBottom w:val="0"/>
          <w:divBdr>
            <w:top w:val="none" w:sz="0" w:space="0" w:color="auto"/>
            <w:left w:val="none" w:sz="0" w:space="0" w:color="auto"/>
            <w:bottom w:val="none" w:sz="0" w:space="0" w:color="auto"/>
            <w:right w:val="none" w:sz="0" w:space="0" w:color="auto"/>
          </w:divBdr>
        </w:div>
        <w:div w:id="714474555">
          <w:marLeft w:val="0"/>
          <w:marRight w:val="0"/>
          <w:marTop w:val="0"/>
          <w:marBottom w:val="0"/>
          <w:divBdr>
            <w:top w:val="none" w:sz="0" w:space="0" w:color="auto"/>
            <w:left w:val="none" w:sz="0" w:space="0" w:color="auto"/>
            <w:bottom w:val="none" w:sz="0" w:space="0" w:color="auto"/>
            <w:right w:val="none" w:sz="0" w:space="0" w:color="auto"/>
          </w:divBdr>
        </w:div>
        <w:div w:id="1387146423">
          <w:marLeft w:val="0"/>
          <w:marRight w:val="0"/>
          <w:marTop w:val="0"/>
          <w:marBottom w:val="0"/>
          <w:divBdr>
            <w:top w:val="none" w:sz="0" w:space="0" w:color="auto"/>
            <w:left w:val="none" w:sz="0" w:space="0" w:color="auto"/>
            <w:bottom w:val="none" w:sz="0" w:space="0" w:color="auto"/>
            <w:right w:val="none" w:sz="0" w:space="0" w:color="auto"/>
          </w:divBdr>
        </w:div>
        <w:div w:id="10491953">
          <w:marLeft w:val="0"/>
          <w:marRight w:val="0"/>
          <w:marTop w:val="0"/>
          <w:marBottom w:val="0"/>
          <w:divBdr>
            <w:top w:val="none" w:sz="0" w:space="0" w:color="auto"/>
            <w:left w:val="none" w:sz="0" w:space="0" w:color="auto"/>
            <w:bottom w:val="none" w:sz="0" w:space="0" w:color="auto"/>
            <w:right w:val="none" w:sz="0" w:space="0" w:color="auto"/>
          </w:divBdr>
        </w:div>
        <w:div w:id="231619228">
          <w:marLeft w:val="0"/>
          <w:marRight w:val="0"/>
          <w:marTop w:val="0"/>
          <w:marBottom w:val="0"/>
          <w:divBdr>
            <w:top w:val="none" w:sz="0" w:space="0" w:color="auto"/>
            <w:left w:val="none" w:sz="0" w:space="0" w:color="auto"/>
            <w:bottom w:val="none" w:sz="0" w:space="0" w:color="auto"/>
            <w:right w:val="none" w:sz="0" w:space="0" w:color="auto"/>
          </w:divBdr>
        </w:div>
        <w:div w:id="350228359">
          <w:marLeft w:val="0"/>
          <w:marRight w:val="0"/>
          <w:marTop w:val="0"/>
          <w:marBottom w:val="0"/>
          <w:divBdr>
            <w:top w:val="none" w:sz="0" w:space="0" w:color="auto"/>
            <w:left w:val="none" w:sz="0" w:space="0" w:color="auto"/>
            <w:bottom w:val="none" w:sz="0" w:space="0" w:color="auto"/>
            <w:right w:val="none" w:sz="0" w:space="0" w:color="auto"/>
          </w:divBdr>
        </w:div>
        <w:div w:id="1292899360">
          <w:marLeft w:val="0"/>
          <w:marRight w:val="0"/>
          <w:marTop w:val="0"/>
          <w:marBottom w:val="0"/>
          <w:divBdr>
            <w:top w:val="none" w:sz="0" w:space="0" w:color="auto"/>
            <w:left w:val="none" w:sz="0" w:space="0" w:color="auto"/>
            <w:bottom w:val="none" w:sz="0" w:space="0" w:color="auto"/>
            <w:right w:val="none" w:sz="0" w:space="0" w:color="auto"/>
          </w:divBdr>
        </w:div>
        <w:div w:id="439302462">
          <w:marLeft w:val="0"/>
          <w:marRight w:val="0"/>
          <w:marTop w:val="0"/>
          <w:marBottom w:val="0"/>
          <w:divBdr>
            <w:top w:val="none" w:sz="0" w:space="0" w:color="auto"/>
            <w:left w:val="none" w:sz="0" w:space="0" w:color="auto"/>
            <w:bottom w:val="none" w:sz="0" w:space="0" w:color="auto"/>
            <w:right w:val="none" w:sz="0" w:space="0" w:color="auto"/>
          </w:divBdr>
        </w:div>
        <w:div w:id="301086620">
          <w:marLeft w:val="0"/>
          <w:marRight w:val="0"/>
          <w:marTop w:val="0"/>
          <w:marBottom w:val="0"/>
          <w:divBdr>
            <w:top w:val="none" w:sz="0" w:space="0" w:color="auto"/>
            <w:left w:val="none" w:sz="0" w:space="0" w:color="auto"/>
            <w:bottom w:val="none" w:sz="0" w:space="0" w:color="auto"/>
            <w:right w:val="none" w:sz="0" w:space="0" w:color="auto"/>
          </w:divBdr>
        </w:div>
        <w:div w:id="1749114310">
          <w:marLeft w:val="0"/>
          <w:marRight w:val="0"/>
          <w:marTop w:val="0"/>
          <w:marBottom w:val="0"/>
          <w:divBdr>
            <w:top w:val="none" w:sz="0" w:space="0" w:color="auto"/>
            <w:left w:val="none" w:sz="0" w:space="0" w:color="auto"/>
            <w:bottom w:val="none" w:sz="0" w:space="0" w:color="auto"/>
            <w:right w:val="none" w:sz="0" w:space="0" w:color="auto"/>
          </w:divBdr>
        </w:div>
        <w:div w:id="236019188">
          <w:marLeft w:val="0"/>
          <w:marRight w:val="0"/>
          <w:marTop w:val="0"/>
          <w:marBottom w:val="0"/>
          <w:divBdr>
            <w:top w:val="none" w:sz="0" w:space="0" w:color="auto"/>
            <w:left w:val="none" w:sz="0" w:space="0" w:color="auto"/>
            <w:bottom w:val="none" w:sz="0" w:space="0" w:color="auto"/>
            <w:right w:val="none" w:sz="0" w:space="0" w:color="auto"/>
          </w:divBdr>
        </w:div>
        <w:div w:id="214510036">
          <w:marLeft w:val="0"/>
          <w:marRight w:val="0"/>
          <w:marTop w:val="0"/>
          <w:marBottom w:val="0"/>
          <w:divBdr>
            <w:top w:val="none" w:sz="0" w:space="0" w:color="auto"/>
            <w:left w:val="none" w:sz="0" w:space="0" w:color="auto"/>
            <w:bottom w:val="none" w:sz="0" w:space="0" w:color="auto"/>
            <w:right w:val="none" w:sz="0" w:space="0" w:color="auto"/>
          </w:divBdr>
        </w:div>
        <w:div w:id="1342006410">
          <w:marLeft w:val="0"/>
          <w:marRight w:val="0"/>
          <w:marTop w:val="0"/>
          <w:marBottom w:val="0"/>
          <w:divBdr>
            <w:top w:val="none" w:sz="0" w:space="0" w:color="auto"/>
            <w:left w:val="none" w:sz="0" w:space="0" w:color="auto"/>
            <w:bottom w:val="none" w:sz="0" w:space="0" w:color="auto"/>
            <w:right w:val="none" w:sz="0" w:space="0" w:color="auto"/>
          </w:divBdr>
        </w:div>
        <w:div w:id="473136574">
          <w:marLeft w:val="0"/>
          <w:marRight w:val="0"/>
          <w:marTop w:val="0"/>
          <w:marBottom w:val="0"/>
          <w:divBdr>
            <w:top w:val="none" w:sz="0" w:space="0" w:color="auto"/>
            <w:left w:val="none" w:sz="0" w:space="0" w:color="auto"/>
            <w:bottom w:val="none" w:sz="0" w:space="0" w:color="auto"/>
            <w:right w:val="none" w:sz="0" w:space="0" w:color="auto"/>
          </w:divBdr>
        </w:div>
        <w:div w:id="431248012">
          <w:marLeft w:val="0"/>
          <w:marRight w:val="0"/>
          <w:marTop w:val="0"/>
          <w:marBottom w:val="0"/>
          <w:divBdr>
            <w:top w:val="none" w:sz="0" w:space="0" w:color="auto"/>
            <w:left w:val="none" w:sz="0" w:space="0" w:color="auto"/>
            <w:bottom w:val="none" w:sz="0" w:space="0" w:color="auto"/>
            <w:right w:val="none" w:sz="0" w:space="0" w:color="auto"/>
          </w:divBdr>
        </w:div>
        <w:div w:id="1412266461">
          <w:marLeft w:val="0"/>
          <w:marRight w:val="0"/>
          <w:marTop w:val="0"/>
          <w:marBottom w:val="0"/>
          <w:divBdr>
            <w:top w:val="none" w:sz="0" w:space="0" w:color="auto"/>
            <w:left w:val="none" w:sz="0" w:space="0" w:color="auto"/>
            <w:bottom w:val="none" w:sz="0" w:space="0" w:color="auto"/>
            <w:right w:val="none" w:sz="0" w:space="0" w:color="auto"/>
          </w:divBdr>
        </w:div>
        <w:div w:id="839855966">
          <w:marLeft w:val="0"/>
          <w:marRight w:val="0"/>
          <w:marTop w:val="0"/>
          <w:marBottom w:val="0"/>
          <w:divBdr>
            <w:top w:val="none" w:sz="0" w:space="0" w:color="auto"/>
            <w:left w:val="none" w:sz="0" w:space="0" w:color="auto"/>
            <w:bottom w:val="none" w:sz="0" w:space="0" w:color="auto"/>
            <w:right w:val="none" w:sz="0" w:space="0" w:color="auto"/>
          </w:divBdr>
        </w:div>
        <w:div w:id="781418321">
          <w:marLeft w:val="0"/>
          <w:marRight w:val="0"/>
          <w:marTop w:val="0"/>
          <w:marBottom w:val="0"/>
          <w:divBdr>
            <w:top w:val="none" w:sz="0" w:space="0" w:color="auto"/>
            <w:left w:val="none" w:sz="0" w:space="0" w:color="auto"/>
            <w:bottom w:val="none" w:sz="0" w:space="0" w:color="auto"/>
            <w:right w:val="none" w:sz="0" w:space="0" w:color="auto"/>
          </w:divBdr>
        </w:div>
        <w:div w:id="1699283005">
          <w:marLeft w:val="0"/>
          <w:marRight w:val="0"/>
          <w:marTop w:val="0"/>
          <w:marBottom w:val="0"/>
          <w:divBdr>
            <w:top w:val="none" w:sz="0" w:space="0" w:color="auto"/>
            <w:left w:val="none" w:sz="0" w:space="0" w:color="auto"/>
            <w:bottom w:val="none" w:sz="0" w:space="0" w:color="auto"/>
            <w:right w:val="none" w:sz="0" w:space="0" w:color="auto"/>
          </w:divBdr>
        </w:div>
        <w:div w:id="801772945">
          <w:marLeft w:val="0"/>
          <w:marRight w:val="0"/>
          <w:marTop w:val="0"/>
          <w:marBottom w:val="0"/>
          <w:divBdr>
            <w:top w:val="none" w:sz="0" w:space="0" w:color="auto"/>
            <w:left w:val="none" w:sz="0" w:space="0" w:color="auto"/>
            <w:bottom w:val="none" w:sz="0" w:space="0" w:color="auto"/>
            <w:right w:val="none" w:sz="0" w:space="0" w:color="auto"/>
          </w:divBdr>
        </w:div>
        <w:div w:id="1947887912">
          <w:marLeft w:val="0"/>
          <w:marRight w:val="0"/>
          <w:marTop w:val="0"/>
          <w:marBottom w:val="0"/>
          <w:divBdr>
            <w:top w:val="none" w:sz="0" w:space="0" w:color="auto"/>
            <w:left w:val="none" w:sz="0" w:space="0" w:color="auto"/>
            <w:bottom w:val="none" w:sz="0" w:space="0" w:color="auto"/>
            <w:right w:val="none" w:sz="0" w:space="0" w:color="auto"/>
          </w:divBdr>
        </w:div>
        <w:div w:id="1543901797">
          <w:marLeft w:val="0"/>
          <w:marRight w:val="0"/>
          <w:marTop w:val="0"/>
          <w:marBottom w:val="0"/>
          <w:divBdr>
            <w:top w:val="none" w:sz="0" w:space="0" w:color="auto"/>
            <w:left w:val="none" w:sz="0" w:space="0" w:color="auto"/>
            <w:bottom w:val="none" w:sz="0" w:space="0" w:color="auto"/>
            <w:right w:val="none" w:sz="0" w:space="0" w:color="auto"/>
          </w:divBdr>
        </w:div>
        <w:div w:id="1277057356">
          <w:marLeft w:val="0"/>
          <w:marRight w:val="0"/>
          <w:marTop w:val="0"/>
          <w:marBottom w:val="0"/>
          <w:divBdr>
            <w:top w:val="none" w:sz="0" w:space="0" w:color="auto"/>
            <w:left w:val="none" w:sz="0" w:space="0" w:color="auto"/>
            <w:bottom w:val="none" w:sz="0" w:space="0" w:color="auto"/>
            <w:right w:val="none" w:sz="0" w:space="0" w:color="auto"/>
          </w:divBdr>
        </w:div>
        <w:div w:id="1826819635">
          <w:marLeft w:val="0"/>
          <w:marRight w:val="0"/>
          <w:marTop w:val="0"/>
          <w:marBottom w:val="0"/>
          <w:divBdr>
            <w:top w:val="none" w:sz="0" w:space="0" w:color="auto"/>
            <w:left w:val="none" w:sz="0" w:space="0" w:color="auto"/>
            <w:bottom w:val="none" w:sz="0" w:space="0" w:color="auto"/>
            <w:right w:val="none" w:sz="0" w:space="0" w:color="auto"/>
          </w:divBdr>
        </w:div>
        <w:div w:id="1020548309">
          <w:marLeft w:val="0"/>
          <w:marRight w:val="0"/>
          <w:marTop w:val="0"/>
          <w:marBottom w:val="0"/>
          <w:divBdr>
            <w:top w:val="none" w:sz="0" w:space="0" w:color="auto"/>
            <w:left w:val="none" w:sz="0" w:space="0" w:color="auto"/>
            <w:bottom w:val="none" w:sz="0" w:space="0" w:color="auto"/>
            <w:right w:val="none" w:sz="0" w:space="0" w:color="auto"/>
          </w:divBdr>
        </w:div>
        <w:div w:id="2119788807">
          <w:marLeft w:val="0"/>
          <w:marRight w:val="0"/>
          <w:marTop w:val="0"/>
          <w:marBottom w:val="0"/>
          <w:divBdr>
            <w:top w:val="none" w:sz="0" w:space="0" w:color="auto"/>
            <w:left w:val="none" w:sz="0" w:space="0" w:color="auto"/>
            <w:bottom w:val="none" w:sz="0" w:space="0" w:color="auto"/>
            <w:right w:val="none" w:sz="0" w:space="0" w:color="auto"/>
          </w:divBdr>
        </w:div>
        <w:div w:id="1692220464">
          <w:marLeft w:val="0"/>
          <w:marRight w:val="0"/>
          <w:marTop w:val="0"/>
          <w:marBottom w:val="0"/>
          <w:divBdr>
            <w:top w:val="none" w:sz="0" w:space="0" w:color="auto"/>
            <w:left w:val="none" w:sz="0" w:space="0" w:color="auto"/>
            <w:bottom w:val="none" w:sz="0" w:space="0" w:color="auto"/>
            <w:right w:val="none" w:sz="0" w:space="0" w:color="auto"/>
          </w:divBdr>
        </w:div>
        <w:div w:id="665742120">
          <w:marLeft w:val="0"/>
          <w:marRight w:val="0"/>
          <w:marTop w:val="0"/>
          <w:marBottom w:val="0"/>
          <w:divBdr>
            <w:top w:val="none" w:sz="0" w:space="0" w:color="auto"/>
            <w:left w:val="none" w:sz="0" w:space="0" w:color="auto"/>
            <w:bottom w:val="none" w:sz="0" w:space="0" w:color="auto"/>
            <w:right w:val="none" w:sz="0" w:space="0" w:color="auto"/>
          </w:divBdr>
        </w:div>
        <w:div w:id="301542919">
          <w:marLeft w:val="0"/>
          <w:marRight w:val="0"/>
          <w:marTop w:val="0"/>
          <w:marBottom w:val="0"/>
          <w:divBdr>
            <w:top w:val="none" w:sz="0" w:space="0" w:color="auto"/>
            <w:left w:val="none" w:sz="0" w:space="0" w:color="auto"/>
            <w:bottom w:val="none" w:sz="0" w:space="0" w:color="auto"/>
            <w:right w:val="none" w:sz="0" w:space="0" w:color="auto"/>
          </w:divBdr>
        </w:div>
        <w:div w:id="1361320400">
          <w:marLeft w:val="0"/>
          <w:marRight w:val="0"/>
          <w:marTop w:val="0"/>
          <w:marBottom w:val="0"/>
          <w:divBdr>
            <w:top w:val="none" w:sz="0" w:space="0" w:color="auto"/>
            <w:left w:val="none" w:sz="0" w:space="0" w:color="auto"/>
            <w:bottom w:val="none" w:sz="0" w:space="0" w:color="auto"/>
            <w:right w:val="none" w:sz="0" w:space="0" w:color="auto"/>
          </w:divBdr>
        </w:div>
        <w:div w:id="1666081596">
          <w:marLeft w:val="0"/>
          <w:marRight w:val="0"/>
          <w:marTop w:val="0"/>
          <w:marBottom w:val="0"/>
          <w:divBdr>
            <w:top w:val="none" w:sz="0" w:space="0" w:color="auto"/>
            <w:left w:val="none" w:sz="0" w:space="0" w:color="auto"/>
            <w:bottom w:val="none" w:sz="0" w:space="0" w:color="auto"/>
            <w:right w:val="none" w:sz="0" w:space="0" w:color="auto"/>
          </w:divBdr>
        </w:div>
        <w:div w:id="603849080">
          <w:marLeft w:val="0"/>
          <w:marRight w:val="0"/>
          <w:marTop w:val="0"/>
          <w:marBottom w:val="0"/>
          <w:divBdr>
            <w:top w:val="none" w:sz="0" w:space="0" w:color="auto"/>
            <w:left w:val="none" w:sz="0" w:space="0" w:color="auto"/>
            <w:bottom w:val="none" w:sz="0" w:space="0" w:color="auto"/>
            <w:right w:val="none" w:sz="0" w:space="0" w:color="auto"/>
          </w:divBdr>
        </w:div>
        <w:div w:id="1862160331">
          <w:marLeft w:val="0"/>
          <w:marRight w:val="0"/>
          <w:marTop w:val="0"/>
          <w:marBottom w:val="0"/>
          <w:divBdr>
            <w:top w:val="none" w:sz="0" w:space="0" w:color="auto"/>
            <w:left w:val="none" w:sz="0" w:space="0" w:color="auto"/>
            <w:bottom w:val="none" w:sz="0" w:space="0" w:color="auto"/>
            <w:right w:val="none" w:sz="0" w:space="0" w:color="auto"/>
          </w:divBdr>
        </w:div>
        <w:div w:id="1328510493">
          <w:marLeft w:val="0"/>
          <w:marRight w:val="0"/>
          <w:marTop w:val="0"/>
          <w:marBottom w:val="0"/>
          <w:divBdr>
            <w:top w:val="none" w:sz="0" w:space="0" w:color="auto"/>
            <w:left w:val="none" w:sz="0" w:space="0" w:color="auto"/>
            <w:bottom w:val="none" w:sz="0" w:space="0" w:color="auto"/>
            <w:right w:val="none" w:sz="0" w:space="0" w:color="auto"/>
          </w:divBdr>
        </w:div>
        <w:div w:id="1519539043">
          <w:marLeft w:val="0"/>
          <w:marRight w:val="0"/>
          <w:marTop w:val="0"/>
          <w:marBottom w:val="0"/>
          <w:divBdr>
            <w:top w:val="none" w:sz="0" w:space="0" w:color="auto"/>
            <w:left w:val="none" w:sz="0" w:space="0" w:color="auto"/>
            <w:bottom w:val="none" w:sz="0" w:space="0" w:color="auto"/>
            <w:right w:val="none" w:sz="0" w:space="0" w:color="auto"/>
          </w:divBdr>
        </w:div>
        <w:div w:id="818572055">
          <w:marLeft w:val="0"/>
          <w:marRight w:val="0"/>
          <w:marTop w:val="0"/>
          <w:marBottom w:val="0"/>
          <w:divBdr>
            <w:top w:val="none" w:sz="0" w:space="0" w:color="auto"/>
            <w:left w:val="none" w:sz="0" w:space="0" w:color="auto"/>
            <w:bottom w:val="none" w:sz="0" w:space="0" w:color="auto"/>
            <w:right w:val="none" w:sz="0" w:space="0" w:color="auto"/>
          </w:divBdr>
        </w:div>
        <w:div w:id="170803622">
          <w:marLeft w:val="0"/>
          <w:marRight w:val="0"/>
          <w:marTop w:val="0"/>
          <w:marBottom w:val="0"/>
          <w:divBdr>
            <w:top w:val="none" w:sz="0" w:space="0" w:color="auto"/>
            <w:left w:val="none" w:sz="0" w:space="0" w:color="auto"/>
            <w:bottom w:val="none" w:sz="0" w:space="0" w:color="auto"/>
            <w:right w:val="none" w:sz="0" w:space="0" w:color="auto"/>
          </w:divBdr>
        </w:div>
        <w:div w:id="419525755">
          <w:marLeft w:val="0"/>
          <w:marRight w:val="0"/>
          <w:marTop w:val="0"/>
          <w:marBottom w:val="0"/>
          <w:divBdr>
            <w:top w:val="none" w:sz="0" w:space="0" w:color="auto"/>
            <w:left w:val="none" w:sz="0" w:space="0" w:color="auto"/>
            <w:bottom w:val="none" w:sz="0" w:space="0" w:color="auto"/>
            <w:right w:val="none" w:sz="0" w:space="0" w:color="auto"/>
          </w:divBdr>
        </w:div>
        <w:div w:id="1327055336">
          <w:marLeft w:val="0"/>
          <w:marRight w:val="0"/>
          <w:marTop w:val="0"/>
          <w:marBottom w:val="0"/>
          <w:divBdr>
            <w:top w:val="none" w:sz="0" w:space="0" w:color="auto"/>
            <w:left w:val="none" w:sz="0" w:space="0" w:color="auto"/>
            <w:bottom w:val="none" w:sz="0" w:space="0" w:color="auto"/>
            <w:right w:val="none" w:sz="0" w:space="0" w:color="auto"/>
          </w:divBdr>
        </w:div>
        <w:div w:id="187839715">
          <w:marLeft w:val="0"/>
          <w:marRight w:val="0"/>
          <w:marTop w:val="0"/>
          <w:marBottom w:val="0"/>
          <w:divBdr>
            <w:top w:val="none" w:sz="0" w:space="0" w:color="auto"/>
            <w:left w:val="none" w:sz="0" w:space="0" w:color="auto"/>
            <w:bottom w:val="none" w:sz="0" w:space="0" w:color="auto"/>
            <w:right w:val="none" w:sz="0" w:space="0" w:color="auto"/>
          </w:divBdr>
        </w:div>
        <w:div w:id="1907643790">
          <w:marLeft w:val="0"/>
          <w:marRight w:val="0"/>
          <w:marTop w:val="0"/>
          <w:marBottom w:val="0"/>
          <w:divBdr>
            <w:top w:val="none" w:sz="0" w:space="0" w:color="auto"/>
            <w:left w:val="none" w:sz="0" w:space="0" w:color="auto"/>
            <w:bottom w:val="none" w:sz="0" w:space="0" w:color="auto"/>
            <w:right w:val="none" w:sz="0" w:space="0" w:color="auto"/>
          </w:divBdr>
        </w:div>
        <w:div w:id="1251741551">
          <w:marLeft w:val="0"/>
          <w:marRight w:val="0"/>
          <w:marTop w:val="0"/>
          <w:marBottom w:val="0"/>
          <w:divBdr>
            <w:top w:val="none" w:sz="0" w:space="0" w:color="auto"/>
            <w:left w:val="none" w:sz="0" w:space="0" w:color="auto"/>
            <w:bottom w:val="none" w:sz="0" w:space="0" w:color="auto"/>
            <w:right w:val="none" w:sz="0" w:space="0" w:color="auto"/>
          </w:divBdr>
        </w:div>
        <w:div w:id="473529607">
          <w:marLeft w:val="0"/>
          <w:marRight w:val="0"/>
          <w:marTop w:val="0"/>
          <w:marBottom w:val="0"/>
          <w:divBdr>
            <w:top w:val="none" w:sz="0" w:space="0" w:color="auto"/>
            <w:left w:val="none" w:sz="0" w:space="0" w:color="auto"/>
            <w:bottom w:val="none" w:sz="0" w:space="0" w:color="auto"/>
            <w:right w:val="none" w:sz="0" w:space="0" w:color="auto"/>
          </w:divBdr>
        </w:div>
        <w:div w:id="809903055">
          <w:marLeft w:val="0"/>
          <w:marRight w:val="0"/>
          <w:marTop w:val="0"/>
          <w:marBottom w:val="0"/>
          <w:divBdr>
            <w:top w:val="none" w:sz="0" w:space="0" w:color="auto"/>
            <w:left w:val="none" w:sz="0" w:space="0" w:color="auto"/>
            <w:bottom w:val="none" w:sz="0" w:space="0" w:color="auto"/>
            <w:right w:val="none" w:sz="0" w:space="0" w:color="auto"/>
          </w:divBdr>
        </w:div>
        <w:div w:id="1503397912">
          <w:marLeft w:val="0"/>
          <w:marRight w:val="0"/>
          <w:marTop w:val="0"/>
          <w:marBottom w:val="0"/>
          <w:divBdr>
            <w:top w:val="none" w:sz="0" w:space="0" w:color="auto"/>
            <w:left w:val="none" w:sz="0" w:space="0" w:color="auto"/>
            <w:bottom w:val="none" w:sz="0" w:space="0" w:color="auto"/>
            <w:right w:val="none" w:sz="0" w:space="0" w:color="auto"/>
          </w:divBdr>
        </w:div>
        <w:div w:id="2127773748">
          <w:marLeft w:val="0"/>
          <w:marRight w:val="0"/>
          <w:marTop w:val="0"/>
          <w:marBottom w:val="0"/>
          <w:divBdr>
            <w:top w:val="none" w:sz="0" w:space="0" w:color="auto"/>
            <w:left w:val="none" w:sz="0" w:space="0" w:color="auto"/>
            <w:bottom w:val="none" w:sz="0" w:space="0" w:color="auto"/>
            <w:right w:val="none" w:sz="0" w:space="0" w:color="auto"/>
          </w:divBdr>
        </w:div>
        <w:div w:id="450711759">
          <w:marLeft w:val="0"/>
          <w:marRight w:val="0"/>
          <w:marTop w:val="0"/>
          <w:marBottom w:val="0"/>
          <w:divBdr>
            <w:top w:val="none" w:sz="0" w:space="0" w:color="auto"/>
            <w:left w:val="none" w:sz="0" w:space="0" w:color="auto"/>
            <w:bottom w:val="none" w:sz="0" w:space="0" w:color="auto"/>
            <w:right w:val="none" w:sz="0" w:space="0" w:color="auto"/>
          </w:divBdr>
        </w:div>
        <w:div w:id="712733446">
          <w:marLeft w:val="0"/>
          <w:marRight w:val="0"/>
          <w:marTop w:val="0"/>
          <w:marBottom w:val="0"/>
          <w:divBdr>
            <w:top w:val="none" w:sz="0" w:space="0" w:color="auto"/>
            <w:left w:val="none" w:sz="0" w:space="0" w:color="auto"/>
            <w:bottom w:val="none" w:sz="0" w:space="0" w:color="auto"/>
            <w:right w:val="none" w:sz="0" w:space="0" w:color="auto"/>
          </w:divBdr>
        </w:div>
        <w:div w:id="1784689990">
          <w:marLeft w:val="0"/>
          <w:marRight w:val="0"/>
          <w:marTop w:val="0"/>
          <w:marBottom w:val="0"/>
          <w:divBdr>
            <w:top w:val="none" w:sz="0" w:space="0" w:color="auto"/>
            <w:left w:val="none" w:sz="0" w:space="0" w:color="auto"/>
            <w:bottom w:val="none" w:sz="0" w:space="0" w:color="auto"/>
            <w:right w:val="none" w:sz="0" w:space="0" w:color="auto"/>
          </w:divBdr>
        </w:div>
        <w:div w:id="1364746422">
          <w:marLeft w:val="0"/>
          <w:marRight w:val="0"/>
          <w:marTop w:val="0"/>
          <w:marBottom w:val="0"/>
          <w:divBdr>
            <w:top w:val="none" w:sz="0" w:space="0" w:color="auto"/>
            <w:left w:val="none" w:sz="0" w:space="0" w:color="auto"/>
            <w:bottom w:val="none" w:sz="0" w:space="0" w:color="auto"/>
            <w:right w:val="none" w:sz="0" w:space="0" w:color="auto"/>
          </w:divBdr>
        </w:div>
        <w:div w:id="1515000334">
          <w:marLeft w:val="0"/>
          <w:marRight w:val="0"/>
          <w:marTop w:val="0"/>
          <w:marBottom w:val="0"/>
          <w:divBdr>
            <w:top w:val="none" w:sz="0" w:space="0" w:color="auto"/>
            <w:left w:val="none" w:sz="0" w:space="0" w:color="auto"/>
            <w:bottom w:val="none" w:sz="0" w:space="0" w:color="auto"/>
            <w:right w:val="none" w:sz="0" w:space="0" w:color="auto"/>
          </w:divBdr>
        </w:div>
        <w:div w:id="577910100">
          <w:marLeft w:val="0"/>
          <w:marRight w:val="0"/>
          <w:marTop w:val="0"/>
          <w:marBottom w:val="0"/>
          <w:divBdr>
            <w:top w:val="none" w:sz="0" w:space="0" w:color="auto"/>
            <w:left w:val="none" w:sz="0" w:space="0" w:color="auto"/>
            <w:bottom w:val="none" w:sz="0" w:space="0" w:color="auto"/>
            <w:right w:val="none" w:sz="0" w:space="0" w:color="auto"/>
          </w:divBdr>
        </w:div>
        <w:div w:id="25721290">
          <w:marLeft w:val="0"/>
          <w:marRight w:val="0"/>
          <w:marTop w:val="0"/>
          <w:marBottom w:val="0"/>
          <w:divBdr>
            <w:top w:val="none" w:sz="0" w:space="0" w:color="auto"/>
            <w:left w:val="none" w:sz="0" w:space="0" w:color="auto"/>
            <w:bottom w:val="none" w:sz="0" w:space="0" w:color="auto"/>
            <w:right w:val="none" w:sz="0" w:space="0" w:color="auto"/>
          </w:divBdr>
        </w:div>
        <w:div w:id="1912809631">
          <w:marLeft w:val="0"/>
          <w:marRight w:val="0"/>
          <w:marTop w:val="0"/>
          <w:marBottom w:val="0"/>
          <w:divBdr>
            <w:top w:val="none" w:sz="0" w:space="0" w:color="auto"/>
            <w:left w:val="none" w:sz="0" w:space="0" w:color="auto"/>
            <w:bottom w:val="none" w:sz="0" w:space="0" w:color="auto"/>
            <w:right w:val="none" w:sz="0" w:space="0" w:color="auto"/>
          </w:divBdr>
        </w:div>
        <w:div w:id="1813133888">
          <w:marLeft w:val="0"/>
          <w:marRight w:val="0"/>
          <w:marTop w:val="0"/>
          <w:marBottom w:val="0"/>
          <w:divBdr>
            <w:top w:val="none" w:sz="0" w:space="0" w:color="auto"/>
            <w:left w:val="none" w:sz="0" w:space="0" w:color="auto"/>
            <w:bottom w:val="none" w:sz="0" w:space="0" w:color="auto"/>
            <w:right w:val="none" w:sz="0" w:space="0" w:color="auto"/>
          </w:divBdr>
        </w:div>
        <w:div w:id="1088423446">
          <w:marLeft w:val="0"/>
          <w:marRight w:val="0"/>
          <w:marTop w:val="0"/>
          <w:marBottom w:val="0"/>
          <w:divBdr>
            <w:top w:val="none" w:sz="0" w:space="0" w:color="auto"/>
            <w:left w:val="none" w:sz="0" w:space="0" w:color="auto"/>
            <w:bottom w:val="none" w:sz="0" w:space="0" w:color="auto"/>
            <w:right w:val="none" w:sz="0" w:space="0" w:color="auto"/>
          </w:divBdr>
        </w:div>
        <w:div w:id="131868735">
          <w:marLeft w:val="0"/>
          <w:marRight w:val="0"/>
          <w:marTop w:val="0"/>
          <w:marBottom w:val="0"/>
          <w:divBdr>
            <w:top w:val="none" w:sz="0" w:space="0" w:color="auto"/>
            <w:left w:val="none" w:sz="0" w:space="0" w:color="auto"/>
            <w:bottom w:val="none" w:sz="0" w:space="0" w:color="auto"/>
            <w:right w:val="none" w:sz="0" w:space="0" w:color="auto"/>
          </w:divBdr>
        </w:div>
        <w:div w:id="99496780">
          <w:marLeft w:val="0"/>
          <w:marRight w:val="0"/>
          <w:marTop w:val="0"/>
          <w:marBottom w:val="0"/>
          <w:divBdr>
            <w:top w:val="none" w:sz="0" w:space="0" w:color="auto"/>
            <w:left w:val="none" w:sz="0" w:space="0" w:color="auto"/>
            <w:bottom w:val="none" w:sz="0" w:space="0" w:color="auto"/>
            <w:right w:val="none" w:sz="0" w:space="0" w:color="auto"/>
          </w:divBdr>
        </w:div>
      </w:divsChild>
    </w:div>
    <w:div w:id="2074351200">
      <w:bodyDiv w:val="1"/>
      <w:marLeft w:val="0"/>
      <w:marRight w:val="0"/>
      <w:marTop w:val="0"/>
      <w:marBottom w:val="0"/>
      <w:divBdr>
        <w:top w:val="none" w:sz="0" w:space="0" w:color="auto"/>
        <w:left w:val="none" w:sz="0" w:space="0" w:color="auto"/>
        <w:bottom w:val="none" w:sz="0" w:space="0" w:color="auto"/>
        <w:right w:val="none" w:sz="0" w:space="0" w:color="auto"/>
      </w:divBdr>
    </w:div>
    <w:div w:id="2122603804">
      <w:bodyDiv w:val="1"/>
      <w:marLeft w:val="0"/>
      <w:marRight w:val="0"/>
      <w:marTop w:val="0"/>
      <w:marBottom w:val="0"/>
      <w:divBdr>
        <w:top w:val="none" w:sz="0" w:space="0" w:color="auto"/>
        <w:left w:val="none" w:sz="0" w:space="0" w:color="auto"/>
        <w:bottom w:val="none" w:sz="0" w:space="0" w:color="auto"/>
        <w:right w:val="none" w:sz="0" w:space="0" w:color="auto"/>
      </w:divBdr>
      <w:divsChild>
        <w:div w:id="1168136703">
          <w:marLeft w:val="0"/>
          <w:marRight w:val="0"/>
          <w:marTop w:val="0"/>
          <w:marBottom w:val="0"/>
          <w:divBdr>
            <w:top w:val="none" w:sz="0" w:space="0" w:color="auto"/>
            <w:left w:val="none" w:sz="0" w:space="0" w:color="auto"/>
            <w:bottom w:val="none" w:sz="0" w:space="0" w:color="auto"/>
            <w:right w:val="none" w:sz="0" w:space="0" w:color="auto"/>
          </w:divBdr>
        </w:div>
        <w:div w:id="777410549">
          <w:marLeft w:val="0"/>
          <w:marRight w:val="0"/>
          <w:marTop w:val="0"/>
          <w:marBottom w:val="0"/>
          <w:divBdr>
            <w:top w:val="none" w:sz="0" w:space="0" w:color="auto"/>
            <w:left w:val="none" w:sz="0" w:space="0" w:color="auto"/>
            <w:bottom w:val="none" w:sz="0" w:space="0" w:color="auto"/>
            <w:right w:val="none" w:sz="0" w:space="0" w:color="auto"/>
          </w:divBdr>
        </w:div>
        <w:div w:id="1755274295">
          <w:marLeft w:val="0"/>
          <w:marRight w:val="0"/>
          <w:marTop w:val="0"/>
          <w:marBottom w:val="0"/>
          <w:divBdr>
            <w:top w:val="none" w:sz="0" w:space="0" w:color="auto"/>
            <w:left w:val="none" w:sz="0" w:space="0" w:color="auto"/>
            <w:bottom w:val="none" w:sz="0" w:space="0" w:color="auto"/>
            <w:right w:val="none" w:sz="0" w:space="0" w:color="auto"/>
          </w:divBdr>
        </w:div>
        <w:div w:id="1196581837">
          <w:marLeft w:val="0"/>
          <w:marRight w:val="0"/>
          <w:marTop w:val="0"/>
          <w:marBottom w:val="0"/>
          <w:divBdr>
            <w:top w:val="none" w:sz="0" w:space="0" w:color="auto"/>
            <w:left w:val="none" w:sz="0" w:space="0" w:color="auto"/>
            <w:bottom w:val="none" w:sz="0" w:space="0" w:color="auto"/>
            <w:right w:val="none" w:sz="0" w:space="0" w:color="auto"/>
          </w:divBdr>
        </w:div>
        <w:div w:id="1711566849">
          <w:marLeft w:val="0"/>
          <w:marRight w:val="0"/>
          <w:marTop w:val="0"/>
          <w:marBottom w:val="0"/>
          <w:divBdr>
            <w:top w:val="none" w:sz="0" w:space="0" w:color="auto"/>
            <w:left w:val="none" w:sz="0" w:space="0" w:color="auto"/>
            <w:bottom w:val="none" w:sz="0" w:space="0" w:color="auto"/>
            <w:right w:val="none" w:sz="0" w:space="0" w:color="auto"/>
          </w:divBdr>
        </w:div>
        <w:div w:id="164369312">
          <w:marLeft w:val="0"/>
          <w:marRight w:val="0"/>
          <w:marTop w:val="0"/>
          <w:marBottom w:val="0"/>
          <w:divBdr>
            <w:top w:val="none" w:sz="0" w:space="0" w:color="auto"/>
            <w:left w:val="none" w:sz="0" w:space="0" w:color="auto"/>
            <w:bottom w:val="none" w:sz="0" w:space="0" w:color="auto"/>
            <w:right w:val="none" w:sz="0" w:space="0" w:color="auto"/>
          </w:divBdr>
        </w:div>
        <w:div w:id="1967084250">
          <w:marLeft w:val="0"/>
          <w:marRight w:val="0"/>
          <w:marTop w:val="0"/>
          <w:marBottom w:val="0"/>
          <w:divBdr>
            <w:top w:val="none" w:sz="0" w:space="0" w:color="auto"/>
            <w:left w:val="none" w:sz="0" w:space="0" w:color="auto"/>
            <w:bottom w:val="none" w:sz="0" w:space="0" w:color="auto"/>
            <w:right w:val="none" w:sz="0" w:space="0" w:color="auto"/>
          </w:divBdr>
        </w:div>
        <w:div w:id="599458570">
          <w:marLeft w:val="0"/>
          <w:marRight w:val="0"/>
          <w:marTop w:val="0"/>
          <w:marBottom w:val="0"/>
          <w:divBdr>
            <w:top w:val="none" w:sz="0" w:space="0" w:color="auto"/>
            <w:left w:val="none" w:sz="0" w:space="0" w:color="auto"/>
            <w:bottom w:val="none" w:sz="0" w:space="0" w:color="auto"/>
            <w:right w:val="none" w:sz="0" w:space="0" w:color="auto"/>
          </w:divBdr>
        </w:div>
        <w:div w:id="293754633">
          <w:marLeft w:val="0"/>
          <w:marRight w:val="0"/>
          <w:marTop w:val="0"/>
          <w:marBottom w:val="0"/>
          <w:divBdr>
            <w:top w:val="none" w:sz="0" w:space="0" w:color="auto"/>
            <w:left w:val="none" w:sz="0" w:space="0" w:color="auto"/>
            <w:bottom w:val="none" w:sz="0" w:space="0" w:color="auto"/>
            <w:right w:val="none" w:sz="0" w:space="0" w:color="auto"/>
          </w:divBdr>
        </w:div>
        <w:div w:id="41624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EC0B-012E-4D9D-BF66-0A7C9219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5136</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3</cp:revision>
  <cp:lastPrinted>2016-06-03T07:08:00Z</cp:lastPrinted>
  <dcterms:created xsi:type="dcterms:W3CDTF">2019-03-11T08:00:00Z</dcterms:created>
  <dcterms:modified xsi:type="dcterms:W3CDTF">2019-03-11T09:39:00Z</dcterms:modified>
</cp:coreProperties>
</file>