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5E" w:rsidRDefault="00A37BA9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"/>
          <w:sz w:val="28"/>
          <w:szCs w:val="28"/>
          <w:lang w:eastAsia="ru-RU"/>
        </w:rPr>
        <w:drawing>
          <wp:inline distT="0" distB="0" distL="0" distR="0" wp14:anchorId="3D69AA7E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9A1" w:rsidRDefault="00EA59F0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АДМИНИСТРАЦИЯ</w:t>
      </w:r>
    </w:p>
    <w:p w:rsidR="00C779A1" w:rsidRDefault="00E71767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сельского</w:t>
      </w:r>
      <w:r w:rsidR="00C779A1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ПОСЕЛЕНИЯ </w:t>
      </w:r>
      <w:r w:rsidR="00215E05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Курумоч</w:t>
      </w:r>
    </w:p>
    <w:p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МУНИЦИПАЛЬНОГО РАЙОНА Волжский </w:t>
      </w:r>
    </w:p>
    <w:p w:rsidR="00C779A1" w:rsidRPr="00C610C5" w:rsidRDefault="00C779A1" w:rsidP="00C610C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САМАРСКОЙ ОБЛАСТИ</w:t>
      </w:r>
    </w:p>
    <w:p w:rsidR="00C779A1" w:rsidRDefault="00C779A1" w:rsidP="00C779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C779A1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779A1" w:rsidRPr="00926224" w:rsidRDefault="00A37BA9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от 05 октября</w:t>
      </w:r>
      <w:r w:rsidR="00C779A1"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</w:t>
      </w:r>
      <w:r w:rsidR="00124810"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>2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3</w:t>
      </w:r>
      <w:r w:rsidR="00C779A1" w:rsidRPr="00926224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 №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378/1</w:t>
      </w:r>
    </w:p>
    <w:p w:rsidR="006E6591" w:rsidRPr="006E6591" w:rsidRDefault="006E6591" w:rsidP="00C610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926224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92622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52C32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2C32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6728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CC118C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52C32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br/>
      </w:r>
      <w:r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0309E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земельн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60309E" w:rsidRPr="0092622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ов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6E6591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215E0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публичных </w:t>
      </w:r>
      <w:r w:rsidR="00CC20A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E71767">
        <w:rPr>
          <w:rFonts w:ascii="Times New Roman" w:hAnsi="Times New Roman" w:cs="Times New Roman"/>
          <w:sz w:val="28"/>
          <w:szCs w:val="28"/>
        </w:rPr>
        <w:t>сельского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5E05">
        <w:rPr>
          <w:rFonts w:ascii="Times New Roman" w:hAnsi="Times New Roman" w:cs="Times New Roman"/>
          <w:sz w:val="28"/>
          <w:szCs w:val="28"/>
        </w:rPr>
        <w:t>Курумоч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</w:t>
      </w:r>
      <w:r w:rsidR="00E71767">
        <w:rPr>
          <w:rFonts w:ascii="Times New Roman" w:hAnsi="Times New Roman" w:cs="Times New Roman"/>
          <w:sz w:val="28"/>
          <w:szCs w:val="28"/>
        </w:rPr>
        <w:t>сельского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5E05">
        <w:rPr>
          <w:rFonts w:ascii="Times New Roman" w:hAnsi="Times New Roman" w:cs="Times New Roman"/>
          <w:sz w:val="28"/>
          <w:szCs w:val="28"/>
        </w:rPr>
        <w:t>Курумоч</w:t>
      </w:r>
      <w:r w:rsidR="008940B8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от </w:t>
      </w:r>
      <w:r w:rsidR="00F00398" w:rsidRPr="00F00398">
        <w:rPr>
          <w:rFonts w:ascii="Times New Roman" w:hAnsi="Times New Roman" w:cs="Times New Roman"/>
          <w:sz w:val="28"/>
          <w:szCs w:val="28"/>
        </w:rPr>
        <w:t>19</w:t>
      </w:r>
      <w:r w:rsidR="00286989" w:rsidRPr="00F00398">
        <w:rPr>
          <w:rFonts w:ascii="Times New Roman" w:hAnsi="Times New Roman" w:cs="Times New Roman"/>
          <w:sz w:val="28"/>
          <w:szCs w:val="28"/>
        </w:rPr>
        <w:t>.</w:t>
      </w:r>
      <w:r w:rsidR="00215E05" w:rsidRPr="00F00398">
        <w:rPr>
          <w:rFonts w:ascii="Times New Roman" w:hAnsi="Times New Roman" w:cs="Times New Roman"/>
          <w:sz w:val="28"/>
          <w:szCs w:val="28"/>
        </w:rPr>
        <w:t>0</w:t>
      </w:r>
      <w:r w:rsidR="00F00398" w:rsidRPr="00F00398">
        <w:rPr>
          <w:rFonts w:ascii="Times New Roman" w:hAnsi="Times New Roman" w:cs="Times New Roman"/>
          <w:sz w:val="28"/>
          <w:szCs w:val="28"/>
        </w:rPr>
        <w:t>5</w:t>
      </w:r>
      <w:r w:rsidR="00286989" w:rsidRPr="00F00398">
        <w:rPr>
          <w:rFonts w:ascii="Times New Roman" w:hAnsi="Times New Roman" w:cs="Times New Roman"/>
          <w:sz w:val="28"/>
          <w:szCs w:val="28"/>
        </w:rPr>
        <w:t>.20</w:t>
      </w:r>
      <w:r w:rsidR="00F00398" w:rsidRPr="00F00398">
        <w:rPr>
          <w:rFonts w:ascii="Times New Roman" w:hAnsi="Times New Roman" w:cs="Times New Roman"/>
          <w:sz w:val="28"/>
          <w:szCs w:val="28"/>
        </w:rPr>
        <w:t>23</w:t>
      </w:r>
      <w:r w:rsidR="00286989" w:rsidRPr="00F00398">
        <w:rPr>
          <w:rFonts w:ascii="Times New Roman" w:hAnsi="Times New Roman" w:cs="Times New Roman"/>
          <w:sz w:val="28"/>
          <w:szCs w:val="28"/>
        </w:rPr>
        <w:t xml:space="preserve"> № </w:t>
      </w:r>
      <w:r w:rsidR="00F00398" w:rsidRPr="00F00398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="00215E05" w:rsidRPr="00F0039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0039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A74EFC" w:rsidRPr="00A74EFC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>(далее – Порядок), постановляю:</w:t>
      </w:r>
    </w:p>
    <w:p w:rsidR="00C610C5" w:rsidRDefault="006E6591" w:rsidP="00C610C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215E05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CC118C" w:rsidRPr="00CC11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C49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</w:t>
      </w:r>
      <w:r w:rsidR="0070672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215E05" w:rsidRPr="00215E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Курумоч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</w:t>
      </w:r>
      <w:r w:rsidR="0062465D" w:rsidRP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C82D1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 w:rsidRP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постановлени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AD3B7E" w:rsidRDefault="00AD3B7E" w:rsidP="00AD3B7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D3B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</w:t>
      </w:r>
      <w:r w:rsidR="0023230F"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AD3B7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разрешенного строительства, реконструкции объектов капитального строительства для земельного участка с кадастровым номером 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215E0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24030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10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37</w:t>
      </w:r>
      <w:r w:rsidRP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</w:t>
      </w:r>
      <w:r w:rsid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3001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51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4010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135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71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18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1437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26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1805017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326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26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1805017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327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- «О предоставлении разрешения на отклонение от предельных параметров разрешенного строительства, реконструкции объектов 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капитального строительства для земельного участка с кадастровым номером 63: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26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1805017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4446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383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2404004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774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03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47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»;</w:t>
      </w:r>
    </w:p>
    <w:p w:rsidR="0023230F" w:rsidRDefault="0023230F" w:rsidP="0023230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63:17:24030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29</w:t>
      </w:r>
      <w:r w:rsidRPr="0023230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27</w:t>
      </w:r>
      <w:r w:rsidR="00F0039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».</w:t>
      </w:r>
    </w:p>
    <w:p w:rsidR="005B5DEE" w:rsidRPr="005B5DEE" w:rsidRDefault="005B5DEE" w:rsidP="005B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55553D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FA076C" w:rsidRPr="00FA076C">
        <w:rPr>
          <w:rFonts w:ascii="Times New Roman" w:hAnsi="Times New Roman" w:cs="Times New Roman"/>
          <w:sz w:val="28"/>
          <w:szCs w:val="28"/>
          <w:lang w:eastAsia="ar-SA"/>
        </w:rPr>
        <w:t>Постановлению</w:t>
      </w:r>
      <w:r w:rsidRPr="00FA07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076C">
        <w:rPr>
          <w:rFonts w:ascii="Times New Roman" w:hAnsi="Times New Roman" w:cs="Times New Roman"/>
          <w:sz w:val="28"/>
          <w:szCs w:val="28"/>
        </w:rPr>
        <w:t>включают в себя Проект</w:t>
      </w:r>
      <w:r w:rsidR="0023230F">
        <w:rPr>
          <w:rFonts w:ascii="Times New Roman" w:hAnsi="Times New Roman" w:cs="Times New Roman"/>
          <w:sz w:val="28"/>
          <w:szCs w:val="28"/>
        </w:rPr>
        <w:t>ы</w:t>
      </w:r>
      <w:r w:rsidRPr="00FA076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3230F">
        <w:rPr>
          <w:rFonts w:ascii="Times New Roman" w:hAnsi="Times New Roman" w:cs="Times New Roman"/>
          <w:sz w:val="28"/>
          <w:szCs w:val="28"/>
        </w:rPr>
        <w:t>й</w:t>
      </w:r>
      <w:r w:rsidR="00AE7BB3" w:rsidRPr="00FA076C">
        <w:rPr>
          <w:rFonts w:ascii="Times New Roman" w:hAnsi="Times New Roman" w:cs="Times New Roman"/>
          <w:sz w:val="28"/>
          <w:szCs w:val="28"/>
        </w:rPr>
        <w:t xml:space="preserve"> и пояснительную записку к н</w:t>
      </w:r>
      <w:r w:rsidR="0023230F">
        <w:rPr>
          <w:rFonts w:ascii="Times New Roman" w:hAnsi="Times New Roman" w:cs="Times New Roman"/>
          <w:sz w:val="28"/>
          <w:szCs w:val="28"/>
        </w:rPr>
        <w:t>им</w:t>
      </w:r>
      <w:r w:rsidR="00AC569D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AC15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Срок проведения публичных слушаний по </w:t>
      </w:r>
      <w:r w:rsidR="0060309E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23230F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60309E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23230F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42B20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</w:t>
      </w:r>
      <w:r w:rsidR="0023230F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342B20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 </w:t>
      </w:r>
      <w:r w:rsidR="006E6591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 w:rsidR="003A5797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05</w:t>
      </w:r>
      <w:r w:rsidR="00122AC2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A5797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октября</w:t>
      </w:r>
      <w:r w:rsidR="00122AC2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3230F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122AC2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3A5797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29</w:t>
      </w:r>
      <w:r w:rsidR="00122AC2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A5797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октября</w:t>
      </w:r>
      <w:r w:rsidR="00122AC2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23230F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122AC2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3A579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3741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767117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(далее –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5C7267" w:rsidRDefault="005B5DEE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</w:t>
      </w:r>
      <w:r w:rsidR="00F4227F" w:rsidRPr="005C726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</w:t>
      </w:r>
      <w:r w:rsidR="00AC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22AC2" w:rsidRPr="00D45CCE" w:rsidRDefault="005B5DEE" w:rsidP="00E7176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сельском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поселении </w:t>
      </w:r>
      <w:r w:rsidR="00702550" w:rsidRPr="0070255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33057D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122AC2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4435</w:t>
      </w:r>
      <w:r w:rsidR="007025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45</w:t>
      </w:r>
      <w:r w:rsidR="00122AC2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Самар</w:t>
      </w:r>
      <w:r w:rsidR="00D45CCE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ская область, Волжский район, </w:t>
      </w:r>
      <w:r w:rsidR="00DA4B1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с. </w:t>
      </w:r>
      <w:r w:rsidR="007025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Курумоч</w:t>
      </w:r>
      <w:r w:rsidR="00E71767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</w:t>
      </w:r>
      <w:r w:rsidR="00122AC2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ул. </w:t>
      </w:r>
      <w:r w:rsidR="00A37B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Гаражная</w:t>
      </w:r>
      <w:r w:rsidR="009262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1</w:t>
      </w:r>
      <w:r w:rsidR="00B54622" w:rsidRPr="00D45CCE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374126" w:rsidRDefault="005B5DEE" w:rsidP="007C63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</w:t>
      </w:r>
      <w:r w:rsidR="00543FC9">
        <w:rPr>
          <w:rFonts w:ascii="Times New Roman" w:eastAsia="Arial Unicode MS" w:hAnsi="Times New Roman" w:cs="Times New Roman"/>
          <w:kern w:val="1"/>
          <w:sz w:val="28"/>
          <w:szCs w:val="28"/>
        </w:rPr>
        <w:t>участников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3230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543FC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7</w:t>
      </w:r>
      <w:r w:rsidR="002428D2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3A579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октября</w:t>
      </w:r>
      <w:r w:rsidR="006E6591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</w:t>
      </w:r>
      <w:r w:rsidR="00BD0446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23230F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3</w:t>
      </w:r>
      <w:r w:rsidR="006E6591" w:rsidRPr="00DA23C0">
        <w:rPr>
          <w:rFonts w:ascii="Times New Roman" w:eastAsia="Arial Unicode MS" w:hAnsi="Times New Roman" w:cs="Times New Roman"/>
          <w:noProof/>
          <w:color w:val="FF0000"/>
          <w:kern w:val="1"/>
          <w:sz w:val="28"/>
          <w:szCs w:val="28"/>
        </w:rPr>
        <w:t xml:space="preserve"> </w:t>
      </w:r>
      <w:r w:rsidR="006E6591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года в 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122AC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, по адресу</w:t>
      </w:r>
      <w:r w:rsidR="006E6591" w:rsidRPr="00D45CCE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:</w:t>
      </w:r>
      <w:r w:rsidR="006E6591" w:rsidRPr="00E71767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="00702550" w:rsidRPr="007025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443545, Самарская область, Волжский район, с. Курумоч, </w:t>
      </w:r>
      <w:r w:rsidR="00926224" w:rsidRPr="00A06EB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ул. </w:t>
      </w:r>
      <w:r w:rsidR="00A37BA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Гаражная</w:t>
      </w:r>
      <w:r w:rsidR="009262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 1</w:t>
      </w:r>
      <w:r w:rsidR="00926224" w:rsidRPr="00D45CCE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43FC9" w:rsidRPr="00E71767" w:rsidRDefault="00543FC9" w:rsidP="007C63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 xml:space="preserve">9. </w:t>
      </w:r>
      <w:r w:rsidRPr="00543FC9">
        <w:rPr>
          <w:rFonts w:ascii="Times New Roman" w:eastAsia="Arial Unicode MS" w:hAnsi="Times New Roman" w:cs="Times New Roman"/>
          <w:kern w:val="1"/>
          <w:sz w:val="28"/>
          <w:szCs w:val="28"/>
        </w:rPr>
        <w:t>Назначить лицом, уполномоченным председательствовать на собрании участников публичных слушаний, Главу сельского поселения Курумоч муниципального района Волжский Самарской области Елизарова Игоря Викторовича.</w:t>
      </w:r>
    </w:p>
    <w:p w:rsidR="00BD0446" w:rsidRPr="005E0E27" w:rsidRDefault="00543FC9" w:rsidP="007C6347">
      <w:pPr>
        <w:widowControl w:val="0"/>
        <w:suppressAutoHyphens/>
        <w:spacing w:after="0" w:line="360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опубликования проект</w:t>
      </w:r>
      <w:r w:rsidR="0023230F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="00DA23C0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C569D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3230F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размещения</w:t>
      </w:r>
      <w:r w:rsidR="00AC569D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23230F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их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E71767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сельского </w:t>
      </w:r>
      <w:r w:rsidR="00DA23C0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поселения </w:t>
      </w:r>
      <w:r w:rsidR="00702550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</w:t>
      </w:r>
      <w:r w:rsidR="00247E30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го кодекса Российской Федерации (11 октября 2023 года).</w:t>
      </w:r>
    </w:p>
    <w:p w:rsidR="00BF6CC6" w:rsidRPr="002A4C7C" w:rsidRDefault="002A4C7C" w:rsidP="002A4C7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2A4C7C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0446" w:rsidRPr="005C7267" w:rsidRDefault="005B5DEE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43FC9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проект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пункте 1 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настоящего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постановления,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BF6CC6">
        <w:rPr>
          <w:rFonts w:ascii="Times New Roman" w:eastAsia="Arial Unicode MS" w:hAnsi="Times New Roman" w:cs="Times New Roman"/>
          <w:kern w:val="1"/>
          <w:sz w:val="28"/>
          <w:szCs w:val="28"/>
        </w:rPr>
        <w:t>за 7 дней до окончания публичных слушаний (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3A5797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BD0446" w:rsidRPr="007D48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3A5797">
        <w:rPr>
          <w:rFonts w:ascii="Times New Roman" w:eastAsia="Arial Unicode MS" w:hAnsi="Times New Roman" w:cs="Times New Roman"/>
          <w:kern w:val="1"/>
          <w:sz w:val="28"/>
          <w:szCs w:val="28"/>
        </w:rPr>
        <w:t>октября</w:t>
      </w:r>
      <w:r w:rsidR="00BD0446" w:rsidRPr="007D48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23230F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BD0446" w:rsidRPr="007D48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="00BF6CC6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543FC9" w:rsidRPr="00543FC9" w:rsidRDefault="00BD0446" w:rsidP="00543F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43FC9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543FC9" w:rsidRPr="00543FC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Назначить лицом, ответственным за ведение протокола публичных слушаний, протокола (протоколов) собрания участников публичных слушаний, книги (журнала) учета посетителей экспозиции </w:t>
      </w:r>
      <w:r w:rsidR="00543FC9" w:rsidRPr="00543FC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проектов постановлений, </w:t>
      </w:r>
      <w:r w:rsidR="00543FC9" w:rsidRPr="00543FC9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Кулешевскую Н.Ю</w:t>
      </w:r>
      <w:r w:rsidR="00543FC9" w:rsidRPr="00543FC9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D0446" w:rsidRDefault="00BD0446" w:rsidP="00BD04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543FC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публичных слушаний и подлежит опубликованию в газете «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Вести сельского поселения Курумоч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и размещению на официальном сайте Администрации </w:t>
      </w:r>
      <w:r w:rsidR="00D45C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70255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Курумоч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информационно-коммуникационной сети «Интернет» </w:t>
      </w:r>
      <w:r w:rsidR="00702550" w:rsidRPr="00702550">
        <w:rPr>
          <w:rStyle w:val="a8"/>
          <w:rFonts w:ascii="Times New Roman" w:hAnsi="Times New Roman"/>
          <w:sz w:val="28"/>
          <w:szCs w:val="28"/>
        </w:rPr>
        <w:t>http://sp-kurumoch.ru/</w:t>
      </w:r>
      <w:r w:rsidR="00702550">
        <w:rPr>
          <w:rStyle w:val="a8"/>
          <w:rFonts w:ascii="Times New Roman" w:hAnsi="Times New Roman"/>
          <w:sz w:val="28"/>
          <w:szCs w:val="28"/>
        </w:rPr>
        <w:t>.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3F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="0061625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3230F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DA23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должна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BD0446" w:rsidRPr="006C7666" w:rsidRDefault="00BD0446" w:rsidP="00BD0446">
      <w:pPr>
        <w:widowControl w:val="0"/>
        <w:suppressAutoHyphens/>
        <w:spacing w:after="0" w:line="336" w:lineRule="auto"/>
        <w:ind w:firstLine="709"/>
        <w:jc w:val="both"/>
      </w:pP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</w:t>
      </w:r>
      <w:r w:rsidR="0023230F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3230F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газете «</w:t>
      </w:r>
      <w:r w:rsidR="00702550" w:rsidRPr="006C766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Вести сельского поселения Курумоч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  <w:bookmarkStart w:id="0" w:name="_GoBack"/>
      <w:bookmarkEnd w:id="0"/>
    </w:p>
    <w:p w:rsidR="000513C8" w:rsidRPr="006C7666" w:rsidRDefault="00EF119A" w:rsidP="0070255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проект</w:t>
      </w:r>
      <w:r w:rsidR="0023230F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ов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23230F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 официальном сайте Администрации </w:t>
      </w:r>
      <w:r w:rsidR="00D45CCE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сельского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 </w:t>
      </w:r>
      <w:r w:rsidR="00702550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  <w:r w:rsidR="0061625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</w:t>
      </w:r>
      <w:r w:rsidR="00BD0446" w:rsidRPr="006C7666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BD0446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</w:t>
      </w:r>
      <w:r w:rsidR="00BD0446" w:rsidRPr="006C7666">
        <w:t xml:space="preserve"> </w:t>
      </w:r>
      <w:r w:rsidR="00702550" w:rsidRPr="006C7666">
        <w:rPr>
          <w:rStyle w:val="a8"/>
          <w:rFonts w:ascii="Times New Roman" w:hAnsi="Times New Roman"/>
          <w:sz w:val="28"/>
          <w:szCs w:val="28"/>
        </w:rPr>
        <w:t>http://sp-kurumoch.ru/;</w:t>
      </w:r>
    </w:p>
    <w:p w:rsidR="00BD0446" w:rsidRDefault="00BD0446" w:rsidP="000513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</w:t>
      </w:r>
      <w:r w:rsidR="0023230F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ами</w:t>
      </w:r>
      <w:r w:rsidR="002A4C7C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23230F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й</w:t>
      </w:r>
      <w:r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</w:t>
      </w:r>
      <w:r w:rsidR="0023230F" w:rsidRPr="006C7666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F24961" w:rsidRPr="00F24961" w:rsidRDefault="005B5DEE" w:rsidP="00F2496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</w:t>
      </w:r>
      <w:r w:rsidR="00BD04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543FC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BD0446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543FC9" w:rsidRPr="00543FC9">
        <w:rPr>
          <w:rFonts w:ascii="Times New Roman" w:eastAsia="Arial Unicode MS" w:hAnsi="Times New Roman" w:cs="Times New Roman"/>
          <w:kern w:val="1"/>
          <w:sz w:val="28"/>
          <w:szCs w:val="28"/>
          <w:u w:color="FFFFFF"/>
        </w:rPr>
        <w:t xml:space="preserve">Срок проведения публичных слушаний, указанный в пункте 3 настоящего постановления, может быть увеличен на срок не более 5 дней с учетом срока, необходимого на официальное опубликование заключения о результатах публичных слушаний. </w:t>
      </w:r>
      <w:r w:rsidR="00543FC9" w:rsidRPr="00543FC9">
        <w:rPr>
          <w:rFonts w:ascii="Times New Roman" w:eastAsia="Arial Unicode MS" w:hAnsi="Times New Roman" w:cs="Times New Roman"/>
          <w:kern w:val="1"/>
          <w:sz w:val="28"/>
          <w:szCs w:val="28"/>
        </w:rPr>
        <w:t>Выходные и праздничные дни включаются в срок проведения публичных слушаний.</w:t>
      </w:r>
    </w:p>
    <w:p w:rsidR="0017385E" w:rsidRDefault="0017385E" w:rsidP="00F2496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02550" w:rsidRPr="006E6591" w:rsidRDefault="00702550" w:rsidP="0070255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0446" w:rsidRDefault="00A37BA9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И.О.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ы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D45CCE">
        <w:rPr>
          <w:rFonts w:ascii="Times New Roman" w:eastAsia="Arial Unicode MS" w:hAnsi="Times New Roman" w:cs="Times New Roman"/>
          <w:kern w:val="2"/>
          <w:sz w:val="28"/>
          <w:szCs w:val="28"/>
        </w:rPr>
        <w:t>сельского</w:t>
      </w:r>
      <w:r w:rsidR="000513C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17385E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поселения </w:t>
      </w:r>
      <w:r w:rsidR="00702550">
        <w:rPr>
          <w:rFonts w:ascii="Times New Roman" w:eastAsia="Arial Unicode MS" w:hAnsi="Times New Roman" w:cs="Times New Roman"/>
          <w:kern w:val="2"/>
          <w:sz w:val="28"/>
          <w:szCs w:val="28"/>
        </w:rPr>
        <w:t>Курумоч</w:t>
      </w:r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:rsidR="00BD0446" w:rsidRPr="00C610C5" w:rsidRDefault="00CC5911" w:rsidP="00C610C5">
      <w:pPr>
        <w:widowControl w:val="0"/>
        <w:suppressAutoHyphens/>
        <w:spacing w:after="0" w:line="240" w:lineRule="auto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A37BA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        </w:t>
      </w:r>
      <w:r w:rsidR="0070255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37BA9">
        <w:rPr>
          <w:rFonts w:ascii="Times New Roman" w:eastAsia="Arial Unicode MS" w:hAnsi="Times New Roman" w:cs="Times New Roman"/>
          <w:kern w:val="2"/>
          <w:sz w:val="28"/>
          <w:szCs w:val="28"/>
        </w:rPr>
        <w:t>М.В. Кондратьева</w:t>
      </w:r>
    </w:p>
    <w:sectPr w:rsidR="00BD0446" w:rsidRPr="00C610C5" w:rsidSect="00F64356">
      <w:headerReference w:type="even" r:id="rId8"/>
      <w:headerReference w:type="default" r:id="rId9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1F" w:rsidRDefault="004E551F" w:rsidP="00B2552E">
      <w:pPr>
        <w:spacing w:after="0" w:line="240" w:lineRule="auto"/>
      </w:pPr>
      <w:r>
        <w:separator/>
      </w:r>
    </w:p>
  </w:endnote>
  <w:endnote w:type="continuationSeparator" w:id="0">
    <w:p w:rsidR="004E551F" w:rsidRDefault="004E551F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1F" w:rsidRDefault="004E551F" w:rsidP="00B2552E">
      <w:pPr>
        <w:spacing w:after="0" w:line="240" w:lineRule="auto"/>
      </w:pPr>
      <w:r>
        <w:separator/>
      </w:r>
    </w:p>
  </w:footnote>
  <w:footnote w:type="continuationSeparator" w:id="0">
    <w:p w:rsidR="004E551F" w:rsidRDefault="004E551F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30" w:rsidRDefault="00247E30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47E30" w:rsidRDefault="00247E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30" w:rsidRDefault="00247E30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BA9">
      <w:rPr>
        <w:rStyle w:val="a5"/>
        <w:noProof/>
      </w:rPr>
      <w:t>2</w:t>
    </w:r>
    <w:r>
      <w:rPr>
        <w:rStyle w:val="a5"/>
      </w:rPr>
      <w:fldChar w:fldCharType="end"/>
    </w:r>
  </w:p>
  <w:p w:rsidR="00247E30" w:rsidRDefault="00247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99"/>
    <w:rsid w:val="000513C8"/>
    <w:rsid w:val="000C5B7B"/>
    <w:rsid w:val="000D161A"/>
    <w:rsid w:val="000F666F"/>
    <w:rsid w:val="00105FC8"/>
    <w:rsid w:val="00122AC2"/>
    <w:rsid w:val="00124810"/>
    <w:rsid w:val="0017385E"/>
    <w:rsid w:val="001853C6"/>
    <w:rsid w:val="001C41E4"/>
    <w:rsid w:val="00215E05"/>
    <w:rsid w:val="00224264"/>
    <w:rsid w:val="0023230F"/>
    <w:rsid w:val="002428D2"/>
    <w:rsid w:val="00247E30"/>
    <w:rsid w:val="002659EE"/>
    <w:rsid w:val="00286989"/>
    <w:rsid w:val="002A1DB4"/>
    <w:rsid w:val="002A4C7C"/>
    <w:rsid w:val="002B594F"/>
    <w:rsid w:val="002C5E27"/>
    <w:rsid w:val="002D3802"/>
    <w:rsid w:val="003011FA"/>
    <w:rsid w:val="0033057D"/>
    <w:rsid w:val="00342B20"/>
    <w:rsid w:val="00344E7F"/>
    <w:rsid w:val="00374126"/>
    <w:rsid w:val="003858E4"/>
    <w:rsid w:val="003A5797"/>
    <w:rsid w:val="003D2B4D"/>
    <w:rsid w:val="00444669"/>
    <w:rsid w:val="004B23F9"/>
    <w:rsid w:val="004D4B04"/>
    <w:rsid w:val="004E2979"/>
    <w:rsid w:val="004E551F"/>
    <w:rsid w:val="00537336"/>
    <w:rsid w:val="00543FC9"/>
    <w:rsid w:val="00551BDD"/>
    <w:rsid w:val="00573300"/>
    <w:rsid w:val="005B5DEE"/>
    <w:rsid w:val="005C7267"/>
    <w:rsid w:val="005E69E1"/>
    <w:rsid w:val="005F159E"/>
    <w:rsid w:val="0060309E"/>
    <w:rsid w:val="00616256"/>
    <w:rsid w:val="0062465D"/>
    <w:rsid w:val="0064639A"/>
    <w:rsid w:val="006C25D1"/>
    <w:rsid w:val="006C7666"/>
    <w:rsid w:val="006E2A92"/>
    <w:rsid w:val="006E6591"/>
    <w:rsid w:val="006F28F4"/>
    <w:rsid w:val="006F6C98"/>
    <w:rsid w:val="00702550"/>
    <w:rsid w:val="00702D79"/>
    <w:rsid w:val="00706728"/>
    <w:rsid w:val="00752A55"/>
    <w:rsid w:val="00764FAB"/>
    <w:rsid w:val="00767117"/>
    <w:rsid w:val="00797FC6"/>
    <w:rsid w:val="007C2A5E"/>
    <w:rsid w:val="007C6347"/>
    <w:rsid w:val="007C634E"/>
    <w:rsid w:val="007D484A"/>
    <w:rsid w:val="00866DB9"/>
    <w:rsid w:val="008859DC"/>
    <w:rsid w:val="008940B8"/>
    <w:rsid w:val="008F4599"/>
    <w:rsid w:val="0090325B"/>
    <w:rsid w:val="00905328"/>
    <w:rsid w:val="00926224"/>
    <w:rsid w:val="009727D5"/>
    <w:rsid w:val="009B6DDE"/>
    <w:rsid w:val="00A06EBE"/>
    <w:rsid w:val="00A30C90"/>
    <w:rsid w:val="00A37BA9"/>
    <w:rsid w:val="00A52C32"/>
    <w:rsid w:val="00A54D43"/>
    <w:rsid w:val="00A74EFC"/>
    <w:rsid w:val="00AB5F64"/>
    <w:rsid w:val="00AC013B"/>
    <w:rsid w:val="00AC1527"/>
    <w:rsid w:val="00AC569D"/>
    <w:rsid w:val="00AD3B7E"/>
    <w:rsid w:val="00AE0EA0"/>
    <w:rsid w:val="00AE4B34"/>
    <w:rsid w:val="00AE7BB3"/>
    <w:rsid w:val="00AF2CB7"/>
    <w:rsid w:val="00B17EFB"/>
    <w:rsid w:val="00B2552E"/>
    <w:rsid w:val="00B54622"/>
    <w:rsid w:val="00B67D46"/>
    <w:rsid w:val="00BB7BFF"/>
    <w:rsid w:val="00BD0446"/>
    <w:rsid w:val="00BD57C1"/>
    <w:rsid w:val="00BF6CC6"/>
    <w:rsid w:val="00C03F77"/>
    <w:rsid w:val="00C610C5"/>
    <w:rsid w:val="00C779A1"/>
    <w:rsid w:val="00C82D19"/>
    <w:rsid w:val="00C86F9D"/>
    <w:rsid w:val="00CC118C"/>
    <w:rsid w:val="00CC20AA"/>
    <w:rsid w:val="00CC5083"/>
    <w:rsid w:val="00CC5911"/>
    <w:rsid w:val="00CD4928"/>
    <w:rsid w:val="00CD70E0"/>
    <w:rsid w:val="00D15F32"/>
    <w:rsid w:val="00D34431"/>
    <w:rsid w:val="00D45CCE"/>
    <w:rsid w:val="00D60385"/>
    <w:rsid w:val="00D8700A"/>
    <w:rsid w:val="00D92EAA"/>
    <w:rsid w:val="00DA23C0"/>
    <w:rsid w:val="00DA4B17"/>
    <w:rsid w:val="00DE2CF3"/>
    <w:rsid w:val="00E05FAD"/>
    <w:rsid w:val="00E2627D"/>
    <w:rsid w:val="00E613FC"/>
    <w:rsid w:val="00E71767"/>
    <w:rsid w:val="00E87B18"/>
    <w:rsid w:val="00EA59F0"/>
    <w:rsid w:val="00EC49F8"/>
    <w:rsid w:val="00EF119A"/>
    <w:rsid w:val="00EF4C72"/>
    <w:rsid w:val="00EF7944"/>
    <w:rsid w:val="00F00398"/>
    <w:rsid w:val="00F01D8C"/>
    <w:rsid w:val="00F24961"/>
    <w:rsid w:val="00F41298"/>
    <w:rsid w:val="00F4227F"/>
    <w:rsid w:val="00F56DD4"/>
    <w:rsid w:val="00F62B0A"/>
    <w:rsid w:val="00F64356"/>
    <w:rsid w:val="00F75581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826F9-8710-4CE3-BAC4-A95AB370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DFEBF-4EEC-4923-A7C1-996376FB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2018-08-13T14:28:00Z</cp:lastPrinted>
  <dcterms:created xsi:type="dcterms:W3CDTF">2023-10-10T12:12:00Z</dcterms:created>
  <dcterms:modified xsi:type="dcterms:W3CDTF">2023-10-10T12:12:00Z</dcterms:modified>
</cp:coreProperties>
</file>