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D15A" w14:textId="247A036D" w:rsidR="00614005" w:rsidRDefault="00614005" w:rsidP="0061400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53BAD8" wp14:editId="1E7D4B24">
            <wp:simplePos x="0" y="0"/>
            <wp:positionH relativeFrom="column">
              <wp:posOffset>2962146</wp:posOffset>
            </wp:positionH>
            <wp:positionV relativeFrom="paragraph">
              <wp:posOffset>-241997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33E37" w14:textId="77777777" w:rsidR="00614005" w:rsidRDefault="00614005" w:rsidP="00614005">
      <w:pPr>
        <w:spacing w:after="0" w:line="240" w:lineRule="auto"/>
        <w:jc w:val="center"/>
        <w:rPr>
          <w:noProof/>
        </w:rPr>
      </w:pPr>
    </w:p>
    <w:p w14:paraId="0C605A35" w14:textId="77777777" w:rsidR="00614005" w:rsidRDefault="00614005" w:rsidP="00614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677156E1" w14:textId="77777777" w:rsidR="00614005" w:rsidRDefault="00614005" w:rsidP="00614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021ED55A" w14:textId="77777777" w:rsidR="00614005" w:rsidRDefault="00614005" w:rsidP="00614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3EB887A" w14:textId="77777777" w:rsidR="00614005" w:rsidRDefault="00614005" w:rsidP="0061400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2DDFA5A9" w14:textId="77777777" w:rsidR="00614005" w:rsidRDefault="00614005" w:rsidP="0061400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ЧЕТВЕРТОГО СОЗЫВА </w:t>
      </w:r>
    </w:p>
    <w:p w14:paraId="77E3202E" w14:textId="77777777" w:rsidR="00614005" w:rsidRDefault="00614005" w:rsidP="00614005">
      <w:pPr>
        <w:rPr>
          <w:rFonts w:ascii="Times New Roman" w:hAnsi="Times New Roman"/>
          <w:sz w:val="28"/>
          <w:szCs w:val="28"/>
        </w:rPr>
      </w:pPr>
    </w:p>
    <w:p w14:paraId="5F56721B" w14:textId="77777777" w:rsidR="00614005" w:rsidRDefault="00614005" w:rsidP="0061400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2645725" w14:textId="3E78D71A" w:rsidR="00614005" w:rsidRDefault="00614005" w:rsidP="0061400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87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E6FD80C" w14:textId="1A6AA573" w:rsidR="00614005" w:rsidRDefault="00614005" w:rsidP="0061400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 ежегодном отчете Главы сельского поселения Курумоч муниципального района Волжский Самарской области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результатах деятельности Администрации сельского поселения Курумоч муниципального района Волжский Самарской области за 202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14:paraId="47FDCE1E" w14:textId="77777777" w:rsidR="00614005" w:rsidRDefault="00614005" w:rsidP="00614005">
      <w:pPr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заслушав ежегодный отчет 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Волжский, Собрание Представителей Волжского района Самарской области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РЕШИЛО:</w:t>
      </w:r>
    </w:p>
    <w:p w14:paraId="6ED9401E" w14:textId="7D978501" w:rsidR="00614005" w:rsidRDefault="00614005" w:rsidP="00614005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Ежегодный отчет 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за 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принять к сведению (прилагается).</w:t>
      </w:r>
    </w:p>
    <w:p w14:paraId="1F7DBC55" w14:textId="13CD48D9" w:rsidR="00614005" w:rsidRDefault="00614005" w:rsidP="004D4F8C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Признать удовлетворительно деятельность Администрации сельского поселения Курумоч муниципального района Волжский Самарской области за 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14:paraId="35AEBF0E" w14:textId="77777777" w:rsidR="00614005" w:rsidRDefault="00614005" w:rsidP="00614005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3.  Настоящее решение вступает в силу с момента его подписания.</w:t>
      </w:r>
    </w:p>
    <w:p w14:paraId="0BE43C14" w14:textId="77777777" w:rsidR="00614005" w:rsidRDefault="00614005" w:rsidP="00614005">
      <w:pPr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4. Опубликовать настоящее Решение в ежемесячном информационном вестнике «Вести сельского поселения Курумоч» и на официальном информационном сайте Администрации сельского поселения Курумоч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http://sp-kurumoch.ru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</w:p>
    <w:p w14:paraId="4DE18363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F7A48AD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42FB46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Курумоч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И.В. Елизаров </w:t>
      </w:r>
    </w:p>
    <w:p w14:paraId="31AE91E2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11F62D9" w14:textId="77777777" w:rsidR="00614005" w:rsidRDefault="00614005" w:rsidP="00614005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Собрания представителей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И.К. Каширин </w:t>
      </w:r>
    </w:p>
    <w:p w14:paraId="7C1FC6D7" w14:textId="77777777" w:rsidR="00614005" w:rsidRDefault="00614005" w:rsidP="00614005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</w:p>
    <w:p w14:paraId="6A1C2628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4F0B6B4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19DFFFE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5727CA2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423FFA8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413C1B2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4FAB890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871931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6DE656F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CE63E3E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7EED872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F25413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B901B65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277B7E7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5D6D3F6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D8E634C" w14:textId="77777777" w:rsidR="00614005" w:rsidRDefault="00614005" w:rsidP="00614005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7C152C3" w14:textId="147A01BC" w:rsidR="00614005" w:rsidRDefault="00614005" w:rsidP="004D4F8C">
      <w:pPr>
        <w:outlineLvl w:val="0"/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Кондратьева  3021910</w:t>
      </w:r>
      <w:proofErr w:type="gramEnd"/>
    </w:p>
    <w:sectPr w:rsidR="00614005" w:rsidSect="004D4F8C">
      <w:pgSz w:w="11906" w:h="16838"/>
      <w:pgMar w:top="141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4A87"/>
    <w:multiLevelType w:val="hybridMultilevel"/>
    <w:tmpl w:val="D9D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81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5"/>
    <w:rsid w:val="00143A36"/>
    <w:rsid w:val="004D4F8C"/>
    <w:rsid w:val="006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5AC6"/>
  <w15:chartTrackingRefBased/>
  <w15:docId w15:val="{6E1982A3-D419-4D2A-A3C5-1070F38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0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00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2024-03-05T07:21:00Z</cp:lastPrinted>
  <dcterms:created xsi:type="dcterms:W3CDTF">2024-03-05T05:17:00Z</dcterms:created>
  <dcterms:modified xsi:type="dcterms:W3CDTF">2024-03-05T07:24:00Z</dcterms:modified>
</cp:coreProperties>
</file>